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5D3" w:rsidRPr="005A2E8B" w:rsidRDefault="002F5D50" w:rsidP="009717FD">
      <w:pPr>
        <w:jc w:val="center"/>
        <w:rPr>
          <w:rFonts w:ascii="Times New Roman" w:hAnsi="Times New Roman"/>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70pt;margin-top:34.7pt;width:211pt;height:91.25pt;z-index:2" strokecolor="white">
            <v:textbox>
              <w:txbxContent>
                <w:p w:rsidR="002F5D50" w:rsidRDefault="002F5D50" w:rsidP="009717FD">
                  <w:pPr>
                    <w:pStyle w:val="a8"/>
                    <w:rPr>
                      <w:sz w:val="24"/>
                      <w:szCs w:val="24"/>
                    </w:rPr>
                  </w:pPr>
                </w:p>
                <w:p w:rsidR="002F5D50" w:rsidRDefault="002F5D50" w:rsidP="009717FD">
                  <w:pPr>
                    <w:pStyle w:val="a8"/>
                    <w:rPr>
                      <w:sz w:val="24"/>
                      <w:szCs w:val="24"/>
                    </w:rPr>
                  </w:pPr>
                </w:p>
                <w:p w:rsidR="002F5D50" w:rsidRPr="001E1EE3" w:rsidRDefault="002F5D50" w:rsidP="009717FD">
                  <w:pPr>
                    <w:pStyle w:val="a8"/>
                    <w:rPr>
                      <w:sz w:val="24"/>
                      <w:szCs w:val="24"/>
                    </w:rPr>
                  </w:pPr>
                  <w:r w:rsidRPr="001E1EE3">
                    <w:rPr>
                      <w:sz w:val="24"/>
                      <w:szCs w:val="24"/>
                    </w:rPr>
                    <w:t>Рассмотрено  и принято</w:t>
                  </w:r>
                </w:p>
                <w:p w:rsidR="002F5D50" w:rsidRPr="001E1EE3" w:rsidRDefault="002F5D50" w:rsidP="009717FD">
                  <w:pPr>
                    <w:pStyle w:val="a8"/>
                    <w:rPr>
                      <w:sz w:val="24"/>
                      <w:szCs w:val="24"/>
                    </w:rPr>
                  </w:pPr>
                  <w:r w:rsidRPr="001E1EE3">
                    <w:rPr>
                      <w:sz w:val="24"/>
                      <w:szCs w:val="24"/>
                    </w:rPr>
                    <w:t xml:space="preserve">на заседании педагогического совета </w:t>
                  </w:r>
                </w:p>
                <w:p w:rsidR="002F5D50" w:rsidRPr="001E1EE3" w:rsidRDefault="002F5D50" w:rsidP="009717FD">
                  <w:pPr>
                    <w:pStyle w:val="a8"/>
                    <w:rPr>
                      <w:sz w:val="24"/>
                      <w:szCs w:val="24"/>
                    </w:rPr>
                  </w:pPr>
                  <w:r>
                    <w:rPr>
                      <w:sz w:val="24"/>
                      <w:szCs w:val="24"/>
                    </w:rPr>
                    <w:t>Протокол №1 от 30.08.2020</w:t>
                  </w:r>
                  <w:r w:rsidRPr="001E1EE3">
                    <w:rPr>
                      <w:sz w:val="24"/>
                      <w:szCs w:val="24"/>
                    </w:rPr>
                    <w:t xml:space="preserve"> года</w:t>
                  </w:r>
                </w:p>
                <w:p w:rsidR="002F5D50" w:rsidRDefault="002F5D50" w:rsidP="009717FD"/>
                <w:p w:rsidR="002F5D50" w:rsidRDefault="002F5D50" w:rsidP="009717FD"/>
                <w:p w:rsidR="002F5D50" w:rsidRDefault="002F5D50" w:rsidP="009717FD">
                  <w:r>
                    <w:t>«______»   ____________ 2011 года</w:t>
                  </w:r>
                </w:p>
                <w:p w:rsidR="002F5D50" w:rsidRDefault="002F5D50" w:rsidP="009717FD"/>
                <w:p w:rsidR="002F5D50" w:rsidRDefault="002F5D50" w:rsidP="009717FD"/>
              </w:txbxContent>
            </v:textbox>
          </v:shape>
        </w:pict>
      </w:r>
      <w:r w:rsidR="006655D3" w:rsidRPr="005A2E8B">
        <w:rPr>
          <w:rFonts w:ascii="Times New Roman" w:hAnsi="Times New Roman"/>
          <w:sz w:val="24"/>
          <w:szCs w:val="24"/>
        </w:rPr>
        <w:t>Частное общеобразовательное учреждение «Православная классическая Гимназия-пансион Свято-Алексиевской Пустыни памяти протоиерея Василия Лесняка»</w:t>
      </w:r>
    </w:p>
    <w:p w:rsidR="006655D3" w:rsidRDefault="002F5D50" w:rsidP="009717FD">
      <w:pPr>
        <w:jc w:val="center"/>
        <w:rPr>
          <w:b/>
          <w:sz w:val="28"/>
          <w:szCs w:val="28"/>
        </w:rPr>
      </w:pPr>
      <w:r>
        <w:rPr>
          <w:noProof/>
        </w:rPr>
        <w:pict>
          <v:shape id="_x0000_s1027" type="#_x0000_t202" style="position:absolute;left:0;text-align:left;margin-left:-18pt;margin-top:8.25pt;width:206.7pt;height:91.25pt;z-index:1" strokecolor="white">
            <v:textbox>
              <w:txbxContent>
                <w:p w:rsidR="002F5D50" w:rsidRPr="001E1EE3" w:rsidRDefault="002F5D50" w:rsidP="009717FD">
                  <w:pPr>
                    <w:pStyle w:val="a8"/>
                    <w:rPr>
                      <w:sz w:val="24"/>
                      <w:szCs w:val="24"/>
                    </w:rPr>
                  </w:pPr>
                  <w:r w:rsidRPr="001E1EE3">
                    <w:rPr>
                      <w:sz w:val="24"/>
                      <w:szCs w:val="24"/>
                    </w:rPr>
                    <w:t>«Утверждаю»</w:t>
                  </w:r>
                </w:p>
                <w:p w:rsidR="002F5D50" w:rsidRPr="001E1EE3" w:rsidRDefault="002F5D50" w:rsidP="009717FD">
                  <w:pPr>
                    <w:pStyle w:val="a8"/>
                    <w:rPr>
                      <w:sz w:val="24"/>
                      <w:szCs w:val="24"/>
                    </w:rPr>
                  </w:pPr>
                  <w:r>
                    <w:rPr>
                      <w:sz w:val="24"/>
                      <w:szCs w:val="24"/>
                    </w:rPr>
                    <w:t>Приказ №</w:t>
                  </w:r>
                  <w:r w:rsidRPr="002F5D50">
                    <w:rPr>
                      <w:sz w:val="24"/>
                      <w:szCs w:val="24"/>
                    </w:rPr>
                    <w:t>1</w:t>
                  </w:r>
                  <w:r>
                    <w:rPr>
                      <w:sz w:val="24"/>
                      <w:szCs w:val="24"/>
                    </w:rPr>
                    <w:t>5 от 02.09.2020</w:t>
                  </w:r>
                  <w:r w:rsidRPr="001E1EE3">
                    <w:rPr>
                      <w:sz w:val="24"/>
                      <w:szCs w:val="24"/>
                    </w:rPr>
                    <w:t xml:space="preserve"> г</w:t>
                  </w:r>
                </w:p>
                <w:p w:rsidR="002F5D50" w:rsidRPr="001E1EE3" w:rsidRDefault="002F5D50" w:rsidP="009717FD">
                  <w:pPr>
                    <w:pStyle w:val="a8"/>
                    <w:rPr>
                      <w:sz w:val="24"/>
                      <w:szCs w:val="24"/>
                    </w:rPr>
                  </w:pPr>
                  <w:r>
                    <w:rPr>
                      <w:sz w:val="24"/>
                      <w:szCs w:val="24"/>
                    </w:rPr>
                    <w:t>Управляющий д</w:t>
                  </w:r>
                  <w:r w:rsidRPr="001E1EE3">
                    <w:rPr>
                      <w:sz w:val="24"/>
                      <w:szCs w:val="24"/>
                    </w:rPr>
                    <w:t xml:space="preserve">иректор  </w:t>
                  </w:r>
                </w:p>
                <w:p w:rsidR="002F5D50" w:rsidRPr="001E1EE3" w:rsidRDefault="002F5D50" w:rsidP="009717FD">
                  <w:pPr>
                    <w:pStyle w:val="a8"/>
                    <w:rPr>
                      <w:sz w:val="24"/>
                      <w:szCs w:val="24"/>
                    </w:rPr>
                  </w:pPr>
                  <w:r>
                    <w:rPr>
                      <w:sz w:val="24"/>
                      <w:szCs w:val="24"/>
                    </w:rPr>
                    <w:t>________________/</w:t>
                  </w:r>
                  <w:proofErr w:type="spellStart"/>
                  <w:r>
                    <w:rPr>
                      <w:sz w:val="24"/>
                      <w:szCs w:val="24"/>
                    </w:rPr>
                    <w:t>А.Н.Василенко</w:t>
                  </w:r>
                  <w:proofErr w:type="spellEnd"/>
                  <w:r>
                    <w:rPr>
                      <w:sz w:val="24"/>
                      <w:szCs w:val="24"/>
                    </w:rPr>
                    <w:t>/</w:t>
                  </w:r>
                </w:p>
                <w:p w:rsidR="002F5D50" w:rsidRPr="001E1EE3" w:rsidRDefault="002F5D50" w:rsidP="009717FD">
                  <w:pPr>
                    <w:rPr>
                      <w:rFonts w:ascii="Times New Roman" w:hAnsi="Times New Roman"/>
                      <w:sz w:val="24"/>
                      <w:szCs w:val="24"/>
                    </w:rPr>
                  </w:pPr>
                </w:p>
              </w:txbxContent>
            </v:textbox>
          </v:shape>
        </w:pict>
      </w:r>
    </w:p>
    <w:p w:rsidR="006655D3" w:rsidRDefault="006655D3" w:rsidP="009717FD">
      <w:pPr>
        <w:jc w:val="center"/>
        <w:rPr>
          <w:b/>
          <w:sz w:val="28"/>
          <w:szCs w:val="28"/>
        </w:rPr>
      </w:pPr>
    </w:p>
    <w:p w:rsidR="006655D3" w:rsidRDefault="006655D3" w:rsidP="009717FD">
      <w:pPr>
        <w:jc w:val="center"/>
        <w:rPr>
          <w:b/>
          <w:sz w:val="28"/>
          <w:szCs w:val="28"/>
        </w:rPr>
      </w:pPr>
    </w:p>
    <w:p w:rsidR="006655D3" w:rsidRDefault="006655D3" w:rsidP="009717FD">
      <w:pPr>
        <w:rPr>
          <w:b/>
          <w:sz w:val="28"/>
          <w:szCs w:val="28"/>
        </w:rPr>
      </w:pPr>
    </w:p>
    <w:p w:rsidR="006655D3" w:rsidRDefault="006655D3" w:rsidP="009717FD">
      <w:pPr>
        <w:pStyle w:val="a8"/>
        <w:jc w:val="both"/>
        <w:rPr>
          <w:sz w:val="24"/>
          <w:szCs w:val="24"/>
        </w:rPr>
      </w:pPr>
    </w:p>
    <w:p w:rsidR="006655D3" w:rsidRDefault="006655D3" w:rsidP="009717FD">
      <w:pPr>
        <w:pStyle w:val="a8"/>
        <w:jc w:val="both"/>
        <w:rPr>
          <w:sz w:val="24"/>
          <w:szCs w:val="24"/>
        </w:rPr>
      </w:pPr>
    </w:p>
    <w:p w:rsidR="006655D3" w:rsidRPr="001E1EE3" w:rsidRDefault="006655D3" w:rsidP="009717FD">
      <w:pPr>
        <w:pStyle w:val="a8"/>
        <w:jc w:val="both"/>
        <w:rPr>
          <w:sz w:val="24"/>
          <w:szCs w:val="24"/>
        </w:rPr>
      </w:pPr>
    </w:p>
    <w:p w:rsidR="006655D3" w:rsidRDefault="006655D3" w:rsidP="009717FD">
      <w:pPr>
        <w:jc w:val="center"/>
        <w:rPr>
          <w:rFonts w:ascii="Times New Roman" w:hAnsi="Times New Roman"/>
          <w:b/>
          <w:sz w:val="48"/>
          <w:szCs w:val="48"/>
        </w:rPr>
      </w:pPr>
      <w:r>
        <w:rPr>
          <w:rFonts w:ascii="Times New Roman" w:hAnsi="Times New Roman"/>
          <w:b/>
          <w:sz w:val="48"/>
          <w:szCs w:val="48"/>
        </w:rPr>
        <w:t xml:space="preserve">Основная образовательная </w:t>
      </w:r>
      <w:r w:rsidRPr="001E1EE3">
        <w:rPr>
          <w:rFonts w:ascii="Times New Roman" w:hAnsi="Times New Roman"/>
          <w:b/>
          <w:sz w:val="48"/>
          <w:szCs w:val="48"/>
        </w:rPr>
        <w:t>программа</w:t>
      </w:r>
      <w:r>
        <w:rPr>
          <w:rFonts w:ascii="Times New Roman" w:hAnsi="Times New Roman"/>
          <w:b/>
          <w:sz w:val="48"/>
          <w:szCs w:val="48"/>
        </w:rPr>
        <w:t xml:space="preserve"> среднего общего </w:t>
      </w:r>
      <w:r w:rsidRPr="001E1EE3">
        <w:rPr>
          <w:rFonts w:ascii="Times New Roman" w:hAnsi="Times New Roman"/>
          <w:b/>
          <w:sz w:val="48"/>
          <w:szCs w:val="48"/>
        </w:rPr>
        <w:t xml:space="preserve">образования </w:t>
      </w:r>
    </w:p>
    <w:p w:rsidR="006655D3" w:rsidRDefault="006655D3" w:rsidP="009717FD">
      <w:pPr>
        <w:jc w:val="center"/>
        <w:rPr>
          <w:rFonts w:ascii="Times New Roman" w:hAnsi="Times New Roman"/>
          <w:b/>
          <w:sz w:val="48"/>
          <w:szCs w:val="48"/>
        </w:rPr>
      </w:pPr>
      <w:r>
        <w:rPr>
          <w:rFonts w:ascii="Times New Roman" w:hAnsi="Times New Roman"/>
          <w:b/>
          <w:sz w:val="48"/>
          <w:szCs w:val="48"/>
        </w:rPr>
        <w:t>ФГОС СОО</w:t>
      </w:r>
    </w:p>
    <w:p w:rsidR="006655D3" w:rsidRPr="001E1EE3" w:rsidRDefault="006655D3" w:rsidP="009717FD">
      <w:pPr>
        <w:jc w:val="center"/>
        <w:rPr>
          <w:rFonts w:ascii="Times New Roman" w:hAnsi="Times New Roman"/>
          <w:b/>
          <w:sz w:val="48"/>
          <w:szCs w:val="48"/>
        </w:rPr>
      </w:pPr>
      <w:r>
        <w:rPr>
          <w:rFonts w:ascii="Times New Roman" w:hAnsi="Times New Roman"/>
          <w:b/>
          <w:sz w:val="48"/>
          <w:szCs w:val="48"/>
        </w:rPr>
        <w:t>(10-12 классы)</w:t>
      </w:r>
    </w:p>
    <w:p w:rsidR="006655D3" w:rsidRPr="001E1EE3" w:rsidRDefault="006655D3" w:rsidP="009717FD">
      <w:pPr>
        <w:jc w:val="center"/>
        <w:rPr>
          <w:rFonts w:ascii="Times New Roman" w:hAnsi="Times New Roman"/>
          <w:b/>
          <w:sz w:val="40"/>
          <w:szCs w:val="40"/>
        </w:rPr>
      </w:pPr>
      <w:r>
        <w:rPr>
          <w:rFonts w:ascii="Times New Roman" w:hAnsi="Times New Roman"/>
          <w:b/>
          <w:sz w:val="40"/>
          <w:szCs w:val="40"/>
        </w:rPr>
        <w:t>Сроки реализации: 2020/21-2022/23</w:t>
      </w:r>
      <w:r w:rsidRPr="001E1EE3">
        <w:rPr>
          <w:rFonts w:ascii="Times New Roman" w:hAnsi="Times New Roman"/>
          <w:b/>
          <w:sz w:val="40"/>
          <w:szCs w:val="40"/>
        </w:rPr>
        <w:t xml:space="preserve"> </w:t>
      </w:r>
      <w:r>
        <w:rPr>
          <w:rFonts w:ascii="Times New Roman" w:hAnsi="Times New Roman"/>
          <w:b/>
          <w:sz w:val="40"/>
          <w:szCs w:val="40"/>
        </w:rPr>
        <w:t xml:space="preserve">учебные </w:t>
      </w:r>
      <w:r w:rsidRPr="001E1EE3">
        <w:rPr>
          <w:rFonts w:ascii="Times New Roman" w:hAnsi="Times New Roman"/>
          <w:b/>
          <w:sz w:val="40"/>
          <w:szCs w:val="40"/>
        </w:rPr>
        <w:t>г</w:t>
      </w:r>
      <w:r>
        <w:rPr>
          <w:rFonts w:ascii="Times New Roman" w:hAnsi="Times New Roman"/>
          <w:b/>
          <w:sz w:val="40"/>
          <w:szCs w:val="40"/>
        </w:rPr>
        <w:t>оды</w:t>
      </w:r>
    </w:p>
    <w:p w:rsidR="006655D3" w:rsidRDefault="006655D3" w:rsidP="009717FD">
      <w:pPr>
        <w:jc w:val="center"/>
        <w:rPr>
          <w:b/>
          <w:sz w:val="52"/>
          <w:szCs w:val="52"/>
        </w:rPr>
      </w:pPr>
    </w:p>
    <w:p w:rsidR="006655D3" w:rsidRDefault="006655D3" w:rsidP="009717FD">
      <w:pPr>
        <w:rPr>
          <w:b/>
          <w:sz w:val="32"/>
          <w:szCs w:val="32"/>
        </w:rPr>
      </w:pPr>
    </w:p>
    <w:p w:rsidR="006655D3" w:rsidRDefault="006655D3" w:rsidP="009717FD">
      <w:pPr>
        <w:rPr>
          <w:b/>
          <w:sz w:val="32"/>
          <w:szCs w:val="32"/>
        </w:rPr>
      </w:pPr>
    </w:p>
    <w:p w:rsidR="006655D3" w:rsidRDefault="006655D3" w:rsidP="009717FD">
      <w:pPr>
        <w:jc w:val="center"/>
        <w:rPr>
          <w:rFonts w:ascii="Times New Roman" w:hAnsi="Times New Roman"/>
          <w:b/>
          <w:sz w:val="28"/>
          <w:szCs w:val="28"/>
        </w:rPr>
      </w:pPr>
    </w:p>
    <w:p w:rsidR="006655D3" w:rsidRDefault="006655D3" w:rsidP="009717FD">
      <w:pPr>
        <w:jc w:val="center"/>
        <w:rPr>
          <w:rFonts w:ascii="Times New Roman" w:hAnsi="Times New Roman"/>
          <w:b/>
          <w:sz w:val="28"/>
          <w:szCs w:val="28"/>
        </w:rPr>
      </w:pPr>
    </w:p>
    <w:p w:rsidR="006655D3" w:rsidRDefault="006655D3" w:rsidP="009717FD">
      <w:pPr>
        <w:jc w:val="center"/>
        <w:rPr>
          <w:rFonts w:ascii="Times New Roman" w:hAnsi="Times New Roman"/>
          <w:b/>
          <w:sz w:val="28"/>
          <w:szCs w:val="28"/>
        </w:rPr>
      </w:pPr>
    </w:p>
    <w:p w:rsidR="006655D3" w:rsidRDefault="006655D3" w:rsidP="009717FD">
      <w:pPr>
        <w:jc w:val="center"/>
        <w:rPr>
          <w:rFonts w:ascii="Times New Roman" w:hAnsi="Times New Roman"/>
          <w:b/>
          <w:sz w:val="28"/>
          <w:szCs w:val="28"/>
        </w:rPr>
      </w:pPr>
    </w:p>
    <w:p w:rsidR="006655D3" w:rsidRDefault="006655D3" w:rsidP="009717FD">
      <w:pPr>
        <w:jc w:val="center"/>
        <w:rPr>
          <w:rFonts w:ascii="Times New Roman" w:hAnsi="Times New Roman"/>
          <w:b/>
          <w:sz w:val="28"/>
          <w:szCs w:val="28"/>
        </w:rPr>
      </w:pPr>
    </w:p>
    <w:p w:rsidR="006655D3" w:rsidRDefault="006655D3" w:rsidP="009717FD">
      <w:pPr>
        <w:jc w:val="center"/>
        <w:rPr>
          <w:rFonts w:ascii="Times New Roman" w:hAnsi="Times New Roman"/>
          <w:b/>
          <w:sz w:val="28"/>
          <w:szCs w:val="28"/>
        </w:rPr>
      </w:pPr>
      <w:r>
        <w:rPr>
          <w:rFonts w:ascii="Times New Roman" w:hAnsi="Times New Roman"/>
          <w:b/>
          <w:sz w:val="28"/>
          <w:szCs w:val="28"/>
        </w:rPr>
        <w:t>2020</w:t>
      </w:r>
      <w:r w:rsidRPr="001E1EE3">
        <w:rPr>
          <w:rFonts w:ascii="Times New Roman" w:hAnsi="Times New Roman"/>
          <w:b/>
          <w:sz w:val="28"/>
          <w:szCs w:val="28"/>
        </w:rPr>
        <w:t xml:space="preserve"> год</w:t>
      </w:r>
    </w:p>
    <w:p w:rsidR="006655D3" w:rsidRDefault="006655D3" w:rsidP="009717FD">
      <w:pPr>
        <w:jc w:val="center"/>
        <w:rPr>
          <w:rFonts w:ascii="Times New Roman" w:hAnsi="Times New Roman"/>
          <w:b/>
          <w:sz w:val="24"/>
          <w:szCs w:val="24"/>
        </w:rPr>
      </w:pPr>
    </w:p>
    <w:p w:rsidR="006655D3" w:rsidRDefault="006655D3" w:rsidP="009717FD">
      <w:pPr>
        <w:jc w:val="center"/>
        <w:rPr>
          <w:rFonts w:ascii="Times New Roman" w:hAnsi="Times New Roman"/>
          <w:b/>
          <w:sz w:val="24"/>
          <w:szCs w:val="24"/>
        </w:rPr>
      </w:pPr>
    </w:p>
    <w:p w:rsidR="006655D3" w:rsidRDefault="006655D3" w:rsidP="009717FD">
      <w:pPr>
        <w:jc w:val="center"/>
        <w:rPr>
          <w:rFonts w:ascii="Times New Roman" w:hAnsi="Times New Roman"/>
          <w:b/>
          <w:sz w:val="24"/>
          <w:szCs w:val="24"/>
        </w:rPr>
      </w:pPr>
      <w:r w:rsidRPr="00176DFE">
        <w:rPr>
          <w:rFonts w:ascii="Times New Roman" w:hAnsi="Times New Roman"/>
          <w:b/>
          <w:sz w:val="24"/>
          <w:szCs w:val="24"/>
        </w:rPr>
        <w:lastRenderedPageBreak/>
        <w:t>ОГЛАВЛЕНИЕ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6944"/>
      </w:tblGrid>
      <w:tr w:rsidR="006655D3" w:rsidRPr="0003609E" w:rsidTr="005409E0">
        <w:tc>
          <w:tcPr>
            <w:tcW w:w="1101" w:type="dxa"/>
          </w:tcPr>
          <w:p w:rsidR="006655D3" w:rsidRPr="0003609E" w:rsidRDefault="006655D3" w:rsidP="0003609E">
            <w:pPr>
              <w:spacing w:after="0" w:line="240" w:lineRule="auto"/>
              <w:jc w:val="center"/>
              <w:rPr>
                <w:rFonts w:ascii="Times New Roman" w:hAnsi="Times New Roman"/>
                <w:b/>
                <w:sz w:val="24"/>
                <w:szCs w:val="24"/>
              </w:rPr>
            </w:pPr>
            <w:r w:rsidRPr="0003609E">
              <w:rPr>
                <w:rFonts w:ascii="Times New Roman" w:hAnsi="Times New Roman"/>
                <w:b/>
                <w:sz w:val="24"/>
                <w:szCs w:val="24"/>
              </w:rPr>
              <w:t xml:space="preserve">№ </w:t>
            </w:r>
            <w:proofErr w:type="gramStart"/>
            <w:r w:rsidRPr="0003609E">
              <w:rPr>
                <w:rFonts w:ascii="Times New Roman" w:hAnsi="Times New Roman"/>
                <w:b/>
                <w:sz w:val="24"/>
                <w:szCs w:val="24"/>
              </w:rPr>
              <w:t>п</w:t>
            </w:r>
            <w:proofErr w:type="gramEnd"/>
            <w:r w:rsidRPr="0003609E">
              <w:rPr>
                <w:rFonts w:ascii="Times New Roman" w:hAnsi="Times New Roman"/>
                <w:b/>
                <w:sz w:val="24"/>
                <w:szCs w:val="24"/>
              </w:rPr>
              <w:t>/п</w:t>
            </w:r>
          </w:p>
        </w:tc>
        <w:tc>
          <w:tcPr>
            <w:tcW w:w="6944" w:type="dxa"/>
          </w:tcPr>
          <w:p w:rsidR="006655D3" w:rsidRPr="0003609E" w:rsidRDefault="006655D3" w:rsidP="0003609E">
            <w:pPr>
              <w:spacing w:after="0" w:line="240" w:lineRule="auto"/>
              <w:jc w:val="center"/>
              <w:rPr>
                <w:rFonts w:ascii="Times New Roman" w:hAnsi="Times New Roman"/>
                <w:b/>
                <w:sz w:val="24"/>
                <w:szCs w:val="24"/>
              </w:rPr>
            </w:pPr>
            <w:r w:rsidRPr="0003609E">
              <w:rPr>
                <w:rFonts w:ascii="Times New Roman" w:hAnsi="Times New Roman"/>
                <w:b/>
                <w:sz w:val="24"/>
                <w:szCs w:val="24"/>
              </w:rPr>
              <w:t>Название раздела</w:t>
            </w:r>
          </w:p>
        </w:tc>
      </w:tr>
      <w:tr w:rsidR="006655D3" w:rsidRPr="0003609E" w:rsidTr="005409E0">
        <w:tc>
          <w:tcPr>
            <w:tcW w:w="1101" w:type="dxa"/>
          </w:tcPr>
          <w:p w:rsidR="006655D3" w:rsidRPr="0003609E" w:rsidRDefault="006655D3" w:rsidP="0003609E">
            <w:pPr>
              <w:spacing w:after="0" w:line="240" w:lineRule="auto"/>
              <w:jc w:val="center"/>
              <w:rPr>
                <w:rFonts w:ascii="Times New Roman" w:hAnsi="Times New Roman"/>
                <w:b/>
                <w:sz w:val="24"/>
                <w:szCs w:val="24"/>
              </w:rPr>
            </w:pPr>
          </w:p>
        </w:tc>
        <w:tc>
          <w:tcPr>
            <w:tcW w:w="6944" w:type="dxa"/>
          </w:tcPr>
          <w:p w:rsidR="006655D3" w:rsidRPr="0003609E" w:rsidRDefault="006655D3" w:rsidP="0003609E">
            <w:pPr>
              <w:spacing w:after="0" w:line="240" w:lineRule="auto"/>
              <w:jc w:val="both"/>
              <w:rPr>
                <w:rFonts w:ascii="Times New Roman" w:hAnsi="Times New Roman"/>
                <w:b/>
                <w:sz w:val="24"/>
                <w:szCs w:val="24"/>
              </w:rPr>
            </w:pPr>
            <w:r w:rsidRPr="0003609E">
              <w:rPr>
                <w:rFonts w:ascii="Times New Roman" w:hAnsi="Times New Roman"/>
                <w:b/>
                <w:sz w:val="24"/>
                <w:szCs w:val="24"/>
              </w:rPr>
              <w:t>Общие положения</w:t>
            </w:r>
          </w:p>
        </w:tc>
      </w:tr>
      <w:tr w:rsidR="006655D3" w:rsidRPr="0003609E" w:rsidTr="005409E0">
        <w:tc>
          <w:tcPr>
            <w:tcW w:w="1101" w:type="dxa"/>
          </w:tcPr>
          <w:p w:rsidR="006655D3" w:rsidRPr="0003609E" w:rsidRDefault="006655D3" w:rsidP="0003609E">
            <w:pPr>
              <w:spacing w:after="0" w:line="240" w:lineRule="auto"/>
              <w:jc w:val="center"/>
              <w:rPr>
                <w:rFonts w:ascii="Times New Roman" w:hAnsi="Times New Roman"/>
                <w:b/>
                <w:sz w:val="24"/>
                <w:szCs w:val="24"/>
                <w:lang w:val="en-US"/>
              </w:rPr>
            </w:pPr>
            <w:r w:rsidRPr="0003609E">
              <w:rPr>
                <w:rFonts w:ascii="Times New Roman" w:hAnsi="Times New Roman"/>
                <w:b/>
                <w:sz w:val="24"/>
                <w:szCs w:val="24"/>
                <w:lang w:val="en-US"/>
              </w:rPr>
              <w:t>I</w:t>
            </w:r>
          </w:p>
        </w:tc>
        <w:tc>
          <w:tcPr>
            <w:tcW w:w="6944" w:type="dxa"/>
          </w:tcPr>
          <w:p w:rsidR="006655D3" w:rsidRPr="0003609E" w:rsidRDefault="006655D3" w:rsidP="0003609E">
            <w:pPr>
              <w:spacing w:after="0" w:line="240" w:lineRule="auto"/>
              <w:jc w:val="both"/>
              <w:rPr>
                <w:rFonts w:ascii="Times New Roman" w:hAnsi="Times New Roman"/>
                <w:b/>
                <w:sz w:val="24"/>
                <w:szCs w:val="24"/>
              </w:rPr>
            </w:pPr>
            <w:r w:rsidRPr="0003609E">
              <w:rPr>
                <w:rFonts w:ascii="Times New Roman" w:hAnsi="Times New Roman"/>
                <w:b/>
                <w:sz w:val="24"/>
                <w:szCs w:val="24"/>
              </w:rPr>
              <w:t>Целевой раздел основной образовательной программы среднего общего образования</w:t>
            </w:r>
          </w:p>
        </w:tc>
      </w:tr>
      <w:tr w:rsidR="006655D3" w:rsidRPr="0003609E" w:rsidTr="005409E0">
        <w:tc>
          <w:tcPr>
            <w:tcW w:w="1101"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1.1</w:t>
            </w:r>
          </w:p>
        </w:tc>
        <w:tc>
          <w:tcPr>
            <w:tcW w:w="6944"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Пояснительная записка</w:t>
            </w:r>
          </w:p>
        </w:tc>
      </w:tr>
      <w:tr w:rsidR="006655D3" w:rsidRPr="0003609E" w:rsidTr="005409E0">
        <w:tc>
          <w:tcPr>
            <w:tcW w:w="1101"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1.2</w:t>
            </w:r>
          </w:p>
        </w:tc>
        <w:tc>
          <w:tcPr>
            <w:tcW w:w="6944"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 xml:space="preserve">Планируемые результаты освоения </w:t>
            </w:r>
            <w:proofErr w:type="gramStart"/>
            <w:r w:rsidRPr="0003609E">
              <w:rPr>
                <w:rFonts w:ascii="Times New Roman" w:hAnsi="Times New Roman"/>
                <w:sz w:val="24"/>
                <w:szCs w:val="24"/>
              </w:rPr>
              <w:t>обучающимися</w:t>
            </w:r>
            <w:proofErr w:type="gramEnd"/>
            <w:r w:rsidRPr="0003609E">
              <w:rPr>
                <w:rFonts w:ascii="Times New Roman" w:hAnsi="Times New Roman"/>
                <w:sz w:val="24"/>
                <w:szCs w:val="24"/>
              </w:rPr>
              <w:t xml:space="preserve"> основой образовательной программы среднего общего образования</w:t>
            </w:r>
          </w:p>
        </w:tc>
      </w:tr>
      <w:tr w:rsidR="006655D3" w:rsidRPr="0003609E" w:rsidTr="005409E0">
        <w:tc>
          <w:tcPr>
            <w:tcW w:w="1101"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1.2.1</w:t>
            </w:r>
          </w:p>
        </w:tc>
        <w:tc>
          <w:tcPr>
            <w:tcW w:w="6944"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Планируемые личностные результаты освоения ООП</w:t>
            </w:r>
          </w:p>
        </w:tc>
      </w:tr>
      <w:tr w:rsidR="006655D3" w:rsidRPr="0003609E" w:rsidTr="005409E0">
        <w:tc>
          <w:tcPr>
            <w:tcW w:w="1101"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1.2.2</w:t>
            </w:r>
          </w:p>
        </w:tc>
        <w:tc>
          <w:tcPr>
            <w:tcW w:w="6944"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 xml:space="preserve">Планируемые </w:t>
            </w:r>
            <w:proofErr w:type="spellStart"/>
            <w:r w:rsidRPr="0003609E">
              <w:rPr>
                <w:rFonts w:ascii="Times New Roman" w:hAnsi="Times New Roman"/>
                <w:sz w:val="24"/>
                <w:szCs w:val="24"/>
              </w:rPr>
              <w:t>метапредметные</w:t>
            </w:r>
            <w:proofErr w:type="spellEnd"/>
            <w:r w:rsidRPr="0003609E">
              <w:rPr>
                <w:rFonts w:ascii="Times New Roman" w:hAnsi="Times New Roman"/>
                <w:sz w:val="24"/>
                <w:szCs w:val="24"/>
              </w:rPr>
              <w:t xml:space="preserve"> результаты освоения ООП</w:t>
            </w:r>
          </w:p>
        </w:tc>
      </w:tr>
      <w:tr w:rsidR="006655D3" w:rsidRPr="0003609E" w:rsidTr="005409E0">
        <w:tc>
          <w:tcPr>
            <w:tcW w:w="1101"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1.2.3</w:t>
            </w:r>
          </w:p>
        </w:tc>
        <w:tc>
          <w:tcPr>
            <w:tcW w:w="6944"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Планируемые предметные результаты освоения ООП</w:t>
            </w:r>
          </w:p>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Русский язык</w:t>
            </w:r>
          </w:p>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Литература</w:t>
            </w:r>
          </w:p>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Родной (русский) язык</w:t>
            </w:r>
          </w:p>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Родная (русская) литература</w:t>
            </w:r>
          </w:p>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Иностранный язык</w:t>
            </w:r>
          </w:p>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История</w:t>
            </w:r>
          </w:p>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География</w:t>
            </w:r>
          </w:p>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Экономика</w:t>
            </w:r>
          </w:p>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Право</w:t>
            </w:r>
          </w:p>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 xml:space="preserve">Обществознание </w:t>
            </w:r>
          </w:p>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Математика: алгебра и начала математического анализа, геометрия</w:t>
            </w:r>
          </w:p>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Информатика</w:t>
            </w:r>
          </w:p>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Физика. Астрономия</w:t>
            </w:r>
          </w:p>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Химия</w:t>
            </w:r>
          </w:p>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Биология</w:t>
            </w:r>
          </w:p>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Физическая культура</w:t>
            </w:r>
          </w:p>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Экология</w:t>
            </w:r>
          </w:p>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Основы безопасности жизнедеятельности</w:t>
            </w:r>
          </w:p>
          <w:p w:rsidR="006655D3" w:rsidRPr="0003609E" w:rsidRDefault="006655D3" w:rsidP="0003609E">
            <w:pPr>
              <w:spacing w:after="0" w:line="240" w:lineRule="auto"/>
              <w:jc w:val="both"/>
              <w:rPr>
                <w:rFonts w:ascii="Times New Roman" w:hAnsi="Times New Roman"/>
                <w:sz w:val="24"/>
                <w:szCs w:val="24"/>
              </w:rPr>
            </w:pPr>
            <w:proofErr w:type="gramStart"/>
            <w:r w:rsidRPr="0003609E">
              <w:rPr>
                <w:rFonts w:ascii="Times New Roman" w:hAnsi="Times New Roman"/>
                <w:sz w:val="24"/>
                <w:szCs w:val="24"/>
              </w:rPr>
              <w:t>Индивидуальный проект</w:t>
            </w:r>
            <w:proofErr w:type="gramEnd"/>
          </w:p>
        </w:tc>
      </w:tr>
      <w:tr w:rsidR="006655D3" w:rsidRPr="0003609E" w:rsidTr="005409E0">
        <w:tc>
          <w:tcPr>
            <w:tcW w:w="1101"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1.3</w:t>
            </w:r>
          </w:p>
        </w:tc>
        <w:tc>
          <w:tcPr>
            <w:tcW w:w="6944"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Система оценки достижения планируемых результатов освоения основой образовательной программы среднего общего образования</w:t>
            </w:r>
          </w:p>
        </w:tc>
      </w:tr>
      <w:tr w:rsidR="006655D3" w:rsidRPr="0003609E" w:rsidTr="005409E0">
        <w:tc>
          <w:tcPr>
            <w:tcW w:w="1101" w:type="dxa"/>
          </w:tcPr>
          <w:p w:rsidR="006655D3" w:rsidRPr="0003609E" w:rsidRDefault="006655D3" w:rsidP="0003609E">
            <w:pPr>
              <w:spacing w:after="0" w:line="240" w:lineRule="auto"/>
              <w:jc w:val="both"/>
              <w:rPr>
                <w:rFonts w:ascii="Times New Roman" w:hAnsi="Times New Roman"/>
                <w:b/>
                <w:sz w:val="24"/>
                <w:szCs w:val="24"/>
              </w:rPr>
            </w:pPr>
            <w:r w:rsidRPr="0003609E">
              <w:rPr>
                <w:rFonts w:ascii="Times New Roman" w:hAnsi="Times New Roman"/>
                <w:b/>
                <w:sz w:val="24"/>
                <w:szCs w:val="24"/>
              </w:rPr>
              <w:t>2</w:t>
            </w:r>
          </w:p>
        </w:tc>
        <w:tc>
          <w:tcPr>
            <w:tcW w:w="6944" w:type="dxa"/>
          </w:tcPr>
          <w:p w:rsidR="006655D3" w:rsidRPr="0003609E" w:rsidRDefault="006655D3" w:rsidP="0003609E">
            <w:pPr>
              <w:spacing w:after="0" w:line="240" w:lineRule="auto"/>
              <w:jc w:val="both"/>
              <w:rPr>
                <w:rFonts w:ascii="Times New Roman" w:hAnsi="Times New Roman"/>
                <w:b/>
                <w:sz w:val="24"/>
                <w:szCs w:val="24"/>
              </w:rPr>
            </w:pPr>
            <w:r w:rsidRPr="0003609E">
              <w:rPr>
                <w:rFonts w:ascii="Times New Roman" w:hAnsi="Times New Roman"/>
                <w:b/>
                <w:sz w:val="24"/>
                <w:szCs w:val="24"/>
              </w:rPr>
              <w:t>Содержательный раздел основной образовательной программы среднего общего образования</w:t>
            </w:r>
          </w:p>
        </w:tc>
      </w:tr>
      <w:tr w:rsidR="006655D3" w:rsidRPr="0003609E" w:rsidTr="005409E0">
        <w:tc>
          <w:tcPr>
            <w:tcW w:w="1101"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2.1</w:t>
            </w:r>
          </w:p>
        </w:tc>
        <w:tc>
          <w:tcPr>
            <w:tcW w:w="6944"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 xml:space="preserve">Программа развития универсальных учебных действий при получении среднего общего образования, включающая формирование компетенций </w:t>
            </w:r>
          </w:p>
        </w:tc>
      </w:tr>
      <w:tr w:rsidR="006655D3" w:rsidRPr="0003609E" w:rsidTr="005409E0">
        <w:tc>
          <w:tcPr>
            <w:tcW w:w="1101"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2.1.1</w:t>
            </w:r>
          </w:p>
        </w:tc>
        <w:tc>
          <w:tcPr>
            <w:tcW w:w="6944"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p>
        </w:tc>
      </w:tr>
      <w:tr w:rsidR="006655D3" w:rsidRPr="0003609E" w:rsidTr="005409E0">
        <w:tc>
          <w:tcPr>
            <w:tcW w:w="1101"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2.1.2</w:t>
            </w:r>
          </w:p>
        </w:tc>
        <w:tc>
          <w:tcPr>
            <w:tcW w:w="6944"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tc>
      </w:tr>
      <w:tr w:rsidR="006655D3" w:rsidRPr="0003609E" w:rsidTr="005409E0">
        <w:tc>
          <w:tcPr>
            <w:tcW w:w="1101"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2.1.3</w:t>
            </w:r>
          </w:p>
        </w:tc>
        <w:tc>
          <w:tcPr>
            <w:tcW w:w="6944"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Типовые задачи по формированию универсальных учебных действий</w:t>
            </w:r>
          </w:p>
        </w:tc>
      </w:tr>
      <w:tr w:rsidR="006655D3" w:rsidRPr="0003609E" w:rsidTr="005409E0">
        <w:tc>
          <w:tcPr>
            <w:tcW w:w="1101"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lastRenderedPageBreak/>
              <w:t>2.1.4</w:t>
            </w:r>
          </w:p>
        </w:tc>
        <w:tc>
          <w:tcPr>
            <w:tcW w:w="6944"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Описание особенностей учебно-исследовательской и проектной деятельности обучающихся</w:t>
            </w:r>
          </w:p>
        </w:tc>
      </w:tr>
      <w:tr w:rsidR="006655D3" w:rsidRPr="0003609E" w:rsidTr="005409E0">
        <w:tc>
          <w:tcPr>
            <w:tcW w:w="1101"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2.1.5</w:t>
            </w:r>
          </w:p>
        </w:tc>
        <w:tc>
          <w:tcPr>
            <w:tcW w:w="6944"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Описание основных направлений учебно-исследовательской и проектной деятельности обучающихся</w:t>
            </w:r>
          </w:p>
        </w:tc>
      </w:tr>
      <w:tr w:rsidR="006655D3" w:rsidRPr="0003609E" w:rsidTr="005409E0">
        <w:tc>
          <w:tcPr>
            <w:tcW w:w="1101"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2.1.6</w:t>
            </w:r>
          </w:p>
        </w:tc>
        <w:tc>
          <w:tcPr>
            <w:tcW w:w="6944" w:type="dxa"/>
          </w:tcPr>
          <w:p w:rsidR="006655D3" w:rsidRPr="0003609E" w:rsidRDefault="006655D3" w:rsidP="0003609E">
            <w:pPr>
              <w:spacing w:after="0" w:line="240" w:lineRule="auto"/>
              <w:jc w:val="both"/>
              <w:rPr>
                <w:rFonts w:ascii="Times New Roman" w:hAnsi="Times New Roman"/>
                <w:sz w:val="24"/>
                <w:szCs w:val="24"/>
              </w:rPr>
            </w:pPr>
            <w:proofErr w:type="gramStart"/>
            <w:r w:rsidRPr="0003609E">
              <w:rPr>
                <w:rFonts w:ascii="Times New Roman" w:hAnsi="Times New Roman"/>
                <w:sz w:val="24"/>
                <w:szCs w:val="24"/>
              </w:rPr>
              <w:t>Планируемые результаты учебно-исследовательской и проектной деятельности обучающихся в рамках урочной и внеурочной деятельности</w:t>
            </w:r>
            <w:proofErr w:type="gramEnd"/>
          </w:p>
        </w:tc>
      </w:tr>
      <w:tr w:rsidR="006655D3" w:rsidRPr="0003609E" w:rsidTr="005409E0">
        <w:tc>
          <w:tcPr>
            <w:tcW w:w="1101"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2.1.7</w:t>
            </w:r>
          </w:p>
        </w:tc>
        <w:tc>
          <w:tcPr>
            <w:tcW w:w="6944" w:type="dxa"/>
          </w:tcPr>
          <w:p w:rsidR="006655D3" w:rsidRPr="0003609E" w:rsidRDefault="006655D3" w:rsidP="0003609E">
            <w:pPr>
              <w:spacing w:after="0" w:line="240" w:lineRule="auto"/>
              <w:jc w:val="both"/>
              <w:rPr>
                <w:rFonts w:ascii="Times New Roman" w:hAnsi="Times New Roman"/>
                <w:sz w:val="24"/>
                <w:szCs w:val="24"/>
              </w:rPr>
            </w:pPr>
            <w:proofErr w:type="gramStart"/>
            <w:r w:rsidRPr="0003609E">
              <w:rPr>
                <w:rFonts w:ascii="Times New Roman" w:hAnsi="Times New Roman"/>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tc>
      </w:tr>
      <w:tr w:rsidR="006655D3" w:rsidRPr="0003609E" w:rsidTr="005409E0">
        <w:tc>
          <w:tcPr>
            <w:tcW w:w="1101"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2.1.8</w:t>
            </w:r>
          </w:p>
        </w:tc>
        <w:tc>
          <w:tcPr>
            <w:tcW w:w="6944"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 xml:space="preserve">Методика и инструментарий оценки успешности освоения и применения </w:t>
            </w:r>
            <w:proofErr w:type="gramStart"/>
            <w:r w:rsidRPr="0003609E">
              <w:rPr>
                <w:rFonts w:ascii="Times New Roman" w:hAnsi="Times New Roman"/>
                <w:sz w:val="24"/>
                <w:szCs w:val="24"/>
              </w:rPr>
              <w:t>обучающимися</w:t>
            </w:r>
            <w:proofErr w:type="gramEnd"/>
            <w:r w:rsidRPr="0003609E">
              <w:rPr>
                <w:rFonts w:ascii="Times New Roman" w:hAnsi="Times New Roman"/>
                <w:sz w:val="24"/>
                <w:szCs w:val="24"/>
              </w:rPr>
              <w:t xml:space="preserve"> универсальных учебных действий</w:t>
            </w:r>
          </w:p>
        </w:tc>
      </w:tr>
      <w:tr w:rsidR="006655D3" w:rsidRPr="0003609E" w:rsidTr="005409E0">
        <w:tc>
          <w:tcPr>
            <w:tcW w:w="1101"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2.2</w:t>
            </w:r>
          </w:p>
        </w:tc>
        <w:tc>
          <w:tcPr>
            <w:tcW w:w="6944"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Программы отдельных учебных предметов</w:t>
            </w:r>
          </w:p>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Русский язык</w:t>
            </w:r>
          </w:p>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Литература</w:t>
            </w:r>
          </w:p>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Родной (русский) язык</w:t>
            </w:r>
          </w:p>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Родная (русская) литература</w:t>
            </w:r>
          </w:p>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Иностранный язык</w:t>
            </w:r>
          </w:p>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История</w:t>
            </w:r>
          </w:p>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География</w:t>
            </w:r>
          </w:p>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Экономика</w:t>
            </w:r>
          </w:p>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Право</w:t>
            </w:r>
          </w:p>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 xml:space="preserve">Обществознание </w:t>
            </w:r>
          </w:p>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Математика: алгебра и начала математического анализа, геометрия</w:t>
            </w:r>
          </w:p>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Информатика</w:t>
            </w:r>
          </w:p>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Физика. Астрономия</w:t>
            </w:r>
          </w:p>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Химия</w:t>
            </w:r>
          </w:p>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Биология</w:t>
            </w:r>
          </w:p>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Физическая культура</w:t>
            </w:r>
          </w:p>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Экология</w:t>
            </w:r>
          </w:p>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Основы безопасности жизнедеятельности</w:t>
            </w:r>
          </w:p>
          <w:p w:rsidR="006655D3" w:rsidRPr="0003609E" w:rsidRDefault="006655D3" w:rsidP="0003609E">
            <w:pPr>
              <w:spacing w:after="0" w:line="240" w:lineRule="auto"/>
              <w:jc w:val="both"/>
              <w:rPr>
                <w:rFonts w:ascii="Times New Roman" w:hAnsi="Times New Roman"/>
                <w:sz w:val="24"/>
                <w:szCs w:val="24"/>
              </w:rPr>
            </w:pPr>
            <w:proofErr w:type="gramStart"/>
            <w:r w:rsidRPr="0003609E">
              <w:rPr>
                <w:rFonts w:ascii="Times New Roman" w:hAnsi="Times New Roman"/>
                <w:sz w:val="24"/>
                <w:szCs w:val="24"/>
              </w:rPr>
              <w:t>Индивидуальный проект</w:t>
            </w:r>
            <w:proofErr w:type="gramEnd"/>
          </w:p>
        </w:tc>
      </w:tr>
      <w:tr w:rsidR="006655D3" w:rsidRPr="0003609E" w:rsidTr="005409E0">
        <w:tc>
          <w:tcPr>
            <w:tcW w:w="1101"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2.3</w:t>
            </w:r>
          </w:p>
        </w:tc>
        <w:tc>
          <w:tcPr>
            <w:tcW w:w="6944"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 xml:space="preserve">Программа воспитания и </w:t>
            </w:r>
            <w:proofErr w:type="gramStart"/>
            <w:r w:rsidRPr="0003609E">
              <w:rPr>
                <w:rFonts w:ascii="Times New Roman" w:hAnsi="Times New Roman"/>
                <w:sz w:val="24"/>
                <w:szCs w:val="24"/>
              </w:rPr>
              <w:t>социализации</w:t>
            </w:r>
            <w:proofErr w:type="gramEnd"/>
            <w:r w:rsidRPr="0003609E">
              <w:rPr>
                <w:rFonts w:ascii="Times New Roman" w:hAnsi="Times New Roman"/>
                <w:sz w:val="24"/>
                <w:szCs w:val="24"/>
              </w:rPr>
              <w:t xml:space="preserve"> обучающихся при получении среднего общего образования</w:t>
            </w:r>
          </w:p>
        </w:tc>
      </w:tr>
      <w:tr w:rsidR="006655D3" w:rsidRPr="0003609E" w:rsidTr="005409E0">
        <w:tc>
          <w:tcPr>
            <w:tcW w:w="1101"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2.3.1. </w:t>
            </w:r>
          </w:p>
        </w:tc>
        <w:tc>
          <w:tcPr>
            <w:tcW w:w="6944"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 xml:space="preserve">Цель и задачи духовно-нравственного развития, воспитания и социализации </w:t>
            </w:r>
            <w:proofErr w:type="gramStart"/>
            <w:r w:rsidRPr="0003609E">
              <w:rPr>
                <w:rFonts w:ascii="Times New Roman" w:hAnsi="Times New Roman"/>
                <w:sz w:val="24"/>
                <w:szCs w:val="24"/>
              </w:rPr>
              <w:t>обучающихся</w:t>
            </w:r>
            <w:proofErr w:type="gramEnd"/>
          </w:p>
        </w:tc>
      </w:tr>
      <w:tr w:rsidR="006655D3" w:rsidRPr="0003609E" w:rsidTr="005409E0">
        <w:tc>
          <w:tcPr>
            <w:tcW w:w="1101"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2.3.2. </w:t>
            </w:r>
          </w:p>
        </w:tc>
        <w:tc>
          <w:tcPr>
            <w:tcW w:w="6944"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Основные направления и ценностные основы духовно-нравственного развития, воспитания и социализации</w:t>
            </w:r>
          </w:p>
        </w:tc>
      </w:tr>
      <w:tr w:rsidR="006655D3" w:rsidRPr="0003609E" w:rsidTr="005409E0">
        <w:tc>
          <w:tcPr>
            <w:tcW w:w="1101"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2.3.3. </w:t>
            </w:r>
          </w:p>
        </w:tc>
        <w:tc>
          <w:tcPr>
            <w:tcW w:w="6944"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 xml:space="preserve">Содержание, виды деятельности и формы занятий с </w:t>
            </w:r>
            <w:proofErr w:type="gramStart"/>
            <w:r w:rsidRPr="0003609E">
              <w:rPr>
                <w:rFonts w:ascii="Times New Roman" w:hAnsi="Times New Roman"/>
                <w:sz w:val="24"/>
                <w:szCs w:val="24"/>
              </w:rPr>
              <w:t>обучающимися</w:t>
            </w:r>
            <w:proofErr w:type="gramEnd"/>
            <w:r w:rsidRPr="0003609E">
              <w:rPr>
                <w:rFonts w:ascii="Times New Roman" w:hAnsi="Times New Roman"/>
                <w:sz w:val="24"/>
                <w:szCs w:val="24"/>
              </w:rPr>
              <w:t xml:space="preserve"> по каждому из направлений духовно-нравственного развития, воспитания и социализации обучающихся</w:t>
            </w:r>
          </w:p>
        </w:tc>
      </w:tr>
      <w:tr w:rsidR="006655D3" w:rsidRPr="0003609E" w:rsidTr="005409E0">
        <w:tc>
          <w:tcPr>
            <w:tcW w:w="1101"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2.3.4. </w:t>
            </w:r>
          </w:p>
        </w:tc>
        <w:tc>
          <w:tcPr>
            <w:tcW w:w="6944"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 xml:space="preserve">Модель организации работы по духовно-нравственному развитию, воспитанию и социализации </w:t>
            </w:r>
            <w:proofErr w:type="gramStart"/>
            <w:r w:rsidRPr="0003609E">
              <w:rPr>
                <w:rFonts w:ascii="Times New Roman" w:hAnsi="Times New Roman"/>
                <w:sz w:val="24"/>
                <w:szCs w:val="24"/>
              </w:rPr>
              <w:t>обучающихся</w:t>
            </w:r>
            <w:proofErr w:type="gramEnd"/>
          </w:p>
        </w:tc>
      </w:tr>
      <w:tr w:rsidR="006655D3" w:rsidRPr="0003609E" w:rsidTr="005409E0">
        <w:tc>
          <w:tcPr>
            <w:tcW w:w="1101"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2.3.5. </w:t>
            </w:r>
          </w:p>
        </w:tc>
        <w:tc>
          <w:tcPr>
            <w:tcW w:w="6944"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Описание форм и методов организации социально значимой деятельности обучающихся</w:t>
            </w:r>
          </w:p>
        </w:tc>
      </w:tr>
      <w:tr w:rsidR="006655D3" w:rsidRPr="0003609E" w:rsidTr="005409E0">
        <w:tc>
          <w:tcPr>
            <w:tcW w:w="1101"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2.3.6. </w:t>
            </w:r>
          </w:p>
        </w:tc>
        <w:tc>
          <w:tcPr>
            <w:tcW w:w="6944"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Описание основных технологий взаимодействия и сотрудничества субъектов воспитательного процесса и социальных институтов</w:t>
            </w:r>
          </w:p>
        </w:tc>
      </w:tr>
      <w:tr w:rsidR="006655D3" w:rsidRPr="0003609E" w:rsidTr="005409E0">
        <w:tc>
          <w:tcPr>
            <w:tcW w:w="1101"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lastRenderedPageBreak/>
              <w:t>2.3.7. </w:t>
            </w:r>
          </w:p>
        </w:tc>
        <w:tc>
          <w:tcPr>
            <w:tcW w:w="6944"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Описание методов и форм профессиональной ориентации в организации, осуществляющей образовательную деятельность</w:t>
            </w:r>
          </w:p>
        </w:tc>
      </w:tr>
      <w:tr w:rsidR="006655D3" w:rsidRPr="0003609E" w:rsidTr="005409E0">
        <w:tc>
          <w:tcPr>
            <w:tcW w:w="1101"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2.3.8. </w:t>
            </w:r>
          </w:p>
        </w:tc>
        <w:tc>
          <w:tcPr>
            <w:tcW w:w="6944" w:type="dxa"/>
          </w:tcPr>
          <w:p w:rsidR="006655D3" w:rsidRPr="0003609E" w:rsidRDefault="006655D3" w:rsidP="0003609E">
            <w:pPr>
              <w:spacing w:after="0" w:line="240" w:lineRule="auto"/>
              <w:jc w:val="both"/>
              <w:rPr>
                <w:rFonts w:ascii="Times New Roman" w:hAnsi="Times New Roman"/>
                <w:sz w:val="24"/>
                <w:szCs w:val="24"/>
              </w:rPr>
            </w:pPr>
            <w:proofErr w:type="gramStart"/>
            <w:r w:rsidRPr="0003609E">
              <w:rPr>
                <w:rFonts w:ascii="Times New Roman" w:hAnsi="Times New Roman"/>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tc>
      </w:tr>
      <w:tr w:rsidR="006655D3" w:rsidRPr="0003609E" w:rsidTr="005409E0">
        <w:tc>
          <w:tcPr>
            <w:tcW w:w="1101"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2.3.9. </w:t>
            </w:r>
          </w:p>
        </w:tc>
        <w:tc>
          <w:tcPr>
            <w:tcW w:w="6944"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Описание форм и методов повышения педагогической культуры родителей (законных представителей) обучающихся</w:t>
            </w:r>
          </w:p>
        </w:tc>
      </w:tr>
      <w:tr w:rsidR="006655D3" w:rsidRPr="0003609E" w:rsidTr="005409E0">
        <w:tc>
          <w:tcPr>
            <w:tcW w:w="1101"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2.3.10. </w:t>
            </w:r>
          </w:p>
        </w:tc>
        <w:tc>
          <w:tcPr>
            <w:tcW w:w="6944"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tc>
      </w:tr>
      <w:tr w:rsidR="006655D3" w:rsidRPr="0003609E" w:rsidTr="005409E0">
        <w:tc>
          <w:tcPr>
            <w:tcW w:w="1101"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2.3.11. </w:t>
            </w:r>
          </w:p>
        </w:tc>
        <w:tc>
          <w:tcPr>
            <w:tcW w:w="6944"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03609E">
              <w:rPr>
                <w:rFonts w:ascii="Times New Roman" w:hAnsi="Times New Roman"/>
                <w:sz w:val="24"/>
                <w:szCs w:val="24"/>
              </w:rPr>
              <w:t>обучающихся</w:t>
            </w:r>
            <w:proofErr w:type="gramEnd"/>
          </w:p>
        </w:tc>
      </w:tr>
      <w:tr w:rsidR="006655D3" w:rsidRPr="0003609E" w:rsidTr="005409E0">
        <w:tc>
          <w:tcPr>
            <w:tcW w:w="1101"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2.4. </w:t>
            </w:r>
          </w:p>
        </w:tc>
        <w:tc>
          <w:tcPr>
            <w:tcW w:w="6944"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Программа коррекционной работы</w:t>
            </w:r>
          </w:p>
        </w:tc>
      </w:tr>
      <w:tr w:rsidR="006655D3" w:rsidRPr="0003609E" w:rsidTr="005409E0">
        <w:tc>
          <w:tcPr>
            <w:tcW w:w="1101"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2.4.1. </w:t>
            </w:r>
          </w:p>
        </w:tc>
        <w:tc>
          <w:tcPr>
            <w:tcW w:w="6944"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tc>
      </w:tr>
      <w:tr w:rsidR="006655D3" w:rsidRPr="0003609E" w:rsidTr="005409E0">
        <w:tc>
          <w:tcPr>
            <w:tcW w:w="1101" w:type="dxa"/>
          </w:tcPr>
          <w:p w:rsidR="006655D3" w:rsidRPr="0003609E" w:rsidRDefault="006655D3" w:rsidP="0003609E">
            <w:pPr>
              <w:spacing w:after="0" w:line="240" w:lineRule="auto"/>
              <w:jc w:val="both"/>
              <w:rPr>
                <w:rFonts w:ascii="Times New Roman" w:hAnsi="Times New Roman"/>
                <w:b/>
                <w:sz w:val="24"/>
                <w:szCs w:val="24"/>
              </w:rPr>
            </w:pPr>
            <w:r w:rsidRPr="0003609E">
              <w:rPr>
                <w:rFonts w:ascii="Times New Roman" w:hAnsi="Times New Roman"/>
                <w:b/>
                <w:sz w:val="24"/>
                <w:szCs w:val="24"/>
              </w:rPr>
              <w:t>3.</w:t>
            </w:r>
          </w:p>
        </w:tc>
        <w:tc>
          <w:tcPr>
            <w:tcW w:w="6944" w:type="dxa"/>
          </w:tcPr>
          <w:p w:rsidR="006655D3" w:rsidRPr="0003609E" w:rsidRDefault="006655D3" w:rsidP="0003609E">
            <w:pPr>
              <w:spacing w:after="0" w:line="240" w:lineRule="auto"/>
              <w:jc w:val="both"/>
              <w:rPr>
                <w:rFonts w:ascii="Times New Roman" w:hAnsi="Times New Roman"/>
                <w:b/>
                <w:sz w:val="24"/>
                <w:szCs w:val="24"/>
              </w:rPr>
            </w:pPr>
            <w:r w:rsidRPr="0003609E">
              <w:rPr>
                <w:rFonts w:ascii="Times New Roman" w:hAnsi="Times New Roman"/>
                <w:b/>
                <w:sz w:val="24"/>
                <w:szCs w:val="24"/>
              </w:rPr>
              <w:t>Организационный раздел основной образовательной программы среднего общего образования</w:t>
            </w:r>
          </w:p>
        </w:tc>
      </w:tr>
      <w:tr w:rsidR="006655D3" w:rsidRPr="0003609E" w:rsidTr="005409E0">
        <w:tc>
          <w:tcPr>
            <w:tcW w:w="1101"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3.1. </w:t>
            </w:r>
          </w:p>
        </w:tc>
        <w:tc>
          <w:tcPr>
            <w:tcW w:w="6944"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Учебный план (календарный учебный график)</w:t>
            </w:r>
          </w:p>
        </w:tc>
      </w:tr>
      <w:tr w:rsidR="006655D3" w:rsidRPr="0003609E" w:rsidTr="005409E0">
        <w:tc>
          <w:tcPr>
            <w:tcW w:w="1101"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3.2. </w:t>
            </w:r>
          </w:p>
        </w:tc>
        <w:tc>
          <w:tcPr>
            <w:tcW w:w="6944"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План внеурочной деятельности</w:t>
            </w:r>
          </w:p>
        </w:tc>
      </w:tr>
      <w:tr w:rsidR="006655D3" w:rsidRPr="0003609E" w:rsidTr="005409E0">
        <w:tc>
          <w:tcPr>
            <w:tcW w:w="1101"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3.3. </w:t>
            </w:r>
          </w:p>
        </w:tc>
        <w:tc>
          <w:tcPr>
            <w:tcW w:w="6944"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Система условий реализации основной образовательной программы</w:t>
            </w:r>
          </w:p>
        </w:tc>
      </w:tr>
      <w:tr w:rsidR="006655D3" w:rsidRPr="0003609E" w:rsidTr="005409E0">
        <w:tc>
          <w:tcPr>
            <w:tcW w:w="1101"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3.3.1. </w:t>
            </w:r>
          </w:p>
        </w:tc>
        <w:tc>
          <w:tcPr>
            <w:tcW w:w="6944"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Требования к кадровым условиям реализации основной образовательной программы</w:t>
            </w:r>
          </w:p>
        </w:tc>
      </w:tr>
      <w:tr w:rsidR="006655D3" w:rsidRPr="0003609E" w:rsidTr="005409E0">
        <w:tc>
          <w:tcPr>
            <w:tcW w:w="1101"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3.3.2. </w:t>
            </w:r>
          </w:p>
        </w:tc>
        <w:tc>
          <w:tcPr>
            <w:tcW w:w="6944"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Психолого-педагогические условия реализации основной образовательной программы</w:t>
            </w:r>
          </w:p>
        </w:tc>
      </w:tr>
      <w:tr w:rsidR="006655D3" w:rsidRPr="0003609E" w:rsidTr="005409E0">
        <w:tc>
          <w:tcPr>
            <w:tcW w:w="1101"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3.3.3. </w:t>
            </w:r>
          </w:p>
        </w:tc>
        <w:tc>
          <w:tcPr>
            <w:tcW w:w="6944"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Финансовое обеспечение реализации образовательной программы среднего общего образования</w:t>
            </w:r>
          </w:p>
        </w:tc>
      </w:tr>
      <w:tr w:rsidR="006655D3" w:rsidRPr="0003609E" w:rsidTr="005409E0">
        <w:tc>
          <w:tcPr>
            <w:tcW w:w="1101"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3.3.4. </w:t>
            </w:r>
          </w:p>
        </w:tc>
        <w:tc>
          <w:tcPr>
            <w:tcW w:w="6944"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Материально-технические условия реализации основной образовательной программы</w:t>
            </w:r>
          </w:p>
        </w:tc>
      </w:tr>
      <w:tr w:rsidR="006655D3" w:rsidRPr="0003609E" w:rsidTr="005409E0">
        <w:tc>
          <w:tcPr>
            <w:tcW w:w="1101" w:type="dxa"/>
          </w:tcPr>
          <w:p w:rsidR="006655D3" w:rsidRPr="0003609E" w:rsidRDefault="006655D3" w:rsidP="0003609E">
            <w:pPr>
              <w:spacing w:after="0" w:line="240" w:lineRule="auto"/>
              <w:jc w:val="both"/>
              <w:rPr>
                <w:rFonts w:ascii="Times New Roman" w:hAnsi="Times New Roman"/>
                <w:sz w:val="24"/>
                <w:szCs w:val="24"/>
                <w:lang w:val="en-US"/>
              </w:rPr>
            </w:pPr>
            <w:r w:rsidRPr="0003609E">
              <w:rPr>
                <w:rFonts w:ascii="Times New Roman" w:hAnsi="Times New Roman"/>
                <w:sz w:val="24"/>
                <w:szCs w:val="24"/>
              </w:rPr>
              <w:t>3.3.5</w:t>
            </w:r>
            <w:r w:rsidRPr="0003609E">
              <w:rPr>
                <w:rFonts w:ascii="Times New Roman" w:hAnsi="Times New Roman"/>
                <w:sz w:val="24"/>
                <w:szCs w:val="24"/>
                <w:lang w:val="en-US"/>
              </w:rPr>
              <w:t>.</w:t>
            </w:r>
          </w:p>
        </w:tc>
        <w:tc>
          <w:tcPr>
            <w:tcW w:w="6944"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 Информационно-методические условия реализации основной образовательной программы</w:t>
            </w:r>
          </w:p>
        </w:tc>
      </w:tr>
      <w:tr w:rsidR="006655D3" w:rsidRPr="0003609E" w:rsidTr="005409E0">
        <w:tc>
          <w:tcPr>
            <w:tcW w:w="1101"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3.3.6. </w:t>
            </w:r>
          </w:p>
        </w:tc>
        <w:tc>
          <w:tcPr>
            <w:tcW w:w="6944"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Обоснование необходимых изменений в имеющихся условиях в соответствии с основной образовательной программой среднего общего образования</w:t>
            </w:r>
          </w:p>
        </w:tc>
      </w:tr>
      <w:tr w:rsidR="006655D3" w:rsidRPr="0003609E" w:rsidTr="005409E0">
        <w:tc>
          <w:tcPr>
            <w:tcW w:w="1101"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3.4. </w:t>
            </w:r>
          </w:p>
        </w:tc>
        <w:tc>
          <w:tcPr>
            <w:tcW w:w="6944"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Механизмы достижения целевых ориентиров в системе условий</w:t>
            </w:r>
          </w:p>
        </w:tc>
      </w:tr>
      <w:tr w:rsidR="006655D3" w:rsidRPr="0003609E" w:rsidTr="005409E0">
        <w:tc>
          <w:tcPr>
            <w:tcW w:w="1101"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3.5. </w:t>
            </w:r>
          </w:p>
        </w:tc>
        <w:tc>
          <w:tcPr>
            <w:tcW w:w="6944"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Сетевой график (дорожная карта) по формированию необходимой системы условий</w:t>
            </w:r>
          </w:p>
        </w:tc>
      </w:tr>
      <w:tr w:rsidR="006655D3" w:rsidRPr="0003609E" w:rsidTr="005409E0">
        <w:tc>
          <w:tcPr>
            <w:tcW w:w="1101"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3.6. </w:t>
            </w:r>
          </w:p>
        </w:tc>
        <w:tc>
          <w:tcPr>
            <w:tcW w:w="6944" w:type="dxa"/>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Контроль состояния системы условий</w:t>
            </w:r>
          </w:p>
        </w:tc>
      </w:tr>
      <w:tr w:rsidR="006655D3" w:rsidRPr="0003609E" w:rsidTr="005409E0">
        <w:tc>
          <w:tcPr>
            <w:tcW w:w="8045" w:type="dxa"/>
            <w:gridSpan w:val="2"/>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Приложение 1. Рабочие программы учебных предметов и курсов</w:t>
            </w:r>
          </w:p>
        </w:tc>
      </w:tr>
      <w:tr w:rsidR="006655D3" w:rsidRPr="0003609E" w:rsidTr="005409E0">
        <w:tc>
          <w:tcPr>
            <w:tcW w:w="8045" w:type="dxa"/>
            <w:gridSpan w:val="2"/>
          </w:tcPr>
          <w:p w:rsidR="006655D3" w:rsidRPr="0003609E" w:rsidRDefault="006655D3" w:rsidP="0003609E">
            <w:pPr>
              <w:spacing w:after="0" w:line="240" w:lineRule="auto"/>
              <w:jc w:val="both"/>
              <w:rPr>
                <w:rFonts w:ascii="Times New Roman" w:hAnsi="Times New Roman"/>
                <w:sz w:val="24"/>
                <w:szCs w:val="24"/>
              </w:rPr>
            </w:pPr>
            <w:r w:rsidRPr="0003609E">
              <w:rPr>
                <w:rFonts w:ascii="Times New Roman" w:hAnsi="Times New Roman"/>
                <w:sz w:val="24"/>
                <w:szCs w:val="24"/>
              </w:rPr>
              <w:t>Приложение 2. Оценочные и методические материалы</w:t>
            </w:r>
          </w:p>
        </w:tc>
      </w:tr>
    </w:tbl>
    <w:p w:rsidR="006655D3" w:rsidRDefault="006655D3" w:rsidP="008B45C4">
      <w:pPr>
        <w:jc w:val="both"/>
        <w:rPr>
          <w:rFonts w:ascii="Times New Roman" w:hAnsi="Times New Roman"/>
          <w:b/>
          <w:sz w:val="28"/>
          <w:szCs w:val="28"/>
        </w:rPr>
      </w:pPr>
    </w:p>
    <w:p w:rsidR="006655D3" w:rsidRDefault="006655D3" w:rsidP="008B45C4">
      <w:pPr>
        <w:jc w:val="both"/>
        <w:rPr>
          <w:rFonts w:ascii="Times New Roman" w:hAnsi="Times New Roman"/>
          <w:b/>
          <w:sz w:val="28"/>
          <w:szCs w:val="28"/>
        </w:rPr>
      </w:pPr>
    </w:p>
    <w:p w:rsidR="006655D3" w:rsidRDefault="006655D3" w:rsidP="00A73640">
      <w:pPr>
        <w:pStyle w:val="a8"/>
        <w:spacing w:line="276" w:lineRule="auto"/>
        <w:jc w:val="center"/>
        <w:rPr>
          <w:b/>
          <w:sz w:val="24"/>
          <w:szCs w:val="24"/>
        </w:rPr>
      </w:pPr>
    </w:p>
    <w:p w:rsidR="006655D3" w:rsidRDefault="006655D3" w:rsidP="00A73640">
      <w:pPr>
        <w:pStyle w:val="a8"/>
        <w:spacing w:line="276" w:lineRule="auto"/>
        <w:jc w:val="center"/>
        <w:rPr>
          <w:b/>
          <w:sz w:val="24"/>
          <w:szCs w:val="24"/>
        </w:rPr>
      </w:pPr>
    </w:p>
    <w:p w:rsidR="006655D3" w:rsidRPr="00E31D4C" w:rsidRDefault="006655D3" w:rsidP="00A73640">
      <w:pPr>
        <w:pStyle w:val="a8"/>
        <w:spacing w:line="276" w:lineRule="auto"/>
        <w:jc w:val="center"/>
        <w:rPr>
          <w:b/>
          <w:sz w:val="24"/>
          <w:szCs w:val="24"/>
        </w:rPr>
      </w:pPr>
      <w:r w:rsidRPr="00E31D4C">
        <w:rPr>
          <w:b/>
          <w:sz w:val="24"/>
          <w:szCs w:val="24"/>
        </w:rPr>
        <w:lastRenderedPageBreak/>
        <w:t>ОБЩИЕ ПОЛОЖЕНИЯ</w:t>
      </w:r>
    </w:p>
    <w:p w:rsidR="006655D3" w:rsidRPr="00E31D4C" w:rsidRDefault="006655D3" w:rsidP="00A73640">
      <w:pPr>
        <w:pStyle w:val="a8"/>
        <w:spacing w:line="276" w:lineRule="auto"/>
        <w:jc w:val="both"/>
        <w:rPr>
          <w:sz w:val="24"/>
          <w:szCs w:val="24"/>
        </w:rPr>
      </w:pPr>
    </w:p>
    <w:p w:rsidR="006655D3" w:rsidRDefault="006655D3" w:rsidP="00DD7060">
      <w:pPr>
        <w:pStyle w:val="a8"/>
        <w:spacing w:line="360" w:lineRule="auto"/>
        <w:jc w:val="both"/>
        <w:rPr>
          <w:sz w:val="24"/>
          <w:szCs w:val="24"/>
        </w:rPr>
      </w:pPr>
      <w:r w:rsidRPr="00E31D4C">
        <w:rPr>
          <w:sz w:val="24"/>
          <w:szCs w:val="24"/>
        </w:rPr>
        <w:t xml:space="preserve">    </w:t>
      </w:r>
      <w:r>
        <w:rPr>
          <w:sz w:val="24"/>
          <w:szCs w:val="24"/>
        </w:rPr>
        <w:tab/>
      </w:r>
      <w:proofErr w:type="gramStart"/>
      <w:r w:rsidRPr="00E31D4C">
        <w:rPr>
          <w:sz w:val="24"/>
          <w:szCs w:val="24"/>
        </w:rPr>
        <w:t xml:space="preserve">Основная образовательная программа </w:t>
      </w:r>
      <w:r>
        <w:rPr>
          <w:sz w:val="24"/>
          <w:szCs w:val="24"/>
        </w:rPr>
        <w:t>среднего</w:t>
      </w:r>
      <w:r w:rsidRPr="00E31D4C">
        <w:rPr>
          <w:sz w:val="24"/>
          <w:szCs w:val="24"/>
        </w:rPr>
        <w:t xml:space="preserve"> о</w:t>
      </w:r>
      <w:r>
        <w:rPr>
          <w:sz w:val="24"/>
          <w:szCs w:val="24"/>
        </w:rPr>
        <w:t>бщего образования (далее – ООП С</w:t>
      </w:r>
      <w:r w:rsidRPr="00E31D4C">
        <w:rPr>
          <w:sz w:val="24"/>
          <w:szCs w:val="24"/>
        </w:rPr>
        <w:t xml:space="preserve">ОО) </w:t>
      </w:r>
      <w:r>
        <w:rPr>
          <w:sz w:val="24"/>
          <w:szCs w:val="24"/>
        </w:rPr>
        <w:t xml:space="preserve"> частного </w:t>
      </w:r>
      <w:r w:rsidRPr="00E31D4C">
        <w:rPr>
          <w:sz w:val="24"/>
          <w:szCs w:val="24"/>
        </w:rPr>
        <w:t xml:space="preserve"> общеобра</w:t>
      </w:r>
      <w:r>
        <w:rPr>
          <w:sz w:val="24"/>
          <w:szCs w:val="24"/>
        </w:rPr>
        <w:t xml:space="preserve">зовательного учреждения «Православная классическая Гимназия-пансион Свято-Алексиевской Пустыни памяти протоиерея Василия Лесняка» (далее – Гимназия) </w:t>
      </w:r>
      <w:r w:rsidRPr="00E31D4C">
        <w:rPr>
          <w:sz w:val="24"/>
          <w:szCs w:val="24"/>
        </w:rPr>
        <w:t xml:space="preserve">разработана в соответствии с требованиями </w:t>
      </w:r>
      <w:r>
        <w:rPr>
          <w:sz w:val="24"/>
          <w:szCs w:val="24"/>
        </w:rPr>
        <w:t xml:space="preserve">федерального </w:t>
      </w:r>
      <w:r w:rsidRPr="00E31D4C">
        <w:rPr>
          <w:sz w:val="24"/>
          <w:szCs w:val="24"/>
        </w:rPr>
        <w:t xml:space="preserve">государственного образовательного стандарта </w:t>
      </w:r>
      <w:r>
        <w:rPr>
          <w:sz w:val="24"/>
          <w:szCs w:val="24"/>
        </w:rPr>
        <w:t>среднего общего образования</w:t>
      </w:r>
      <w:r w:rsidRPr="00E31D4C">
        <w:rPr>
          <w:sz w:val="24"/>
          <w:szCs w:val="24"/>
        </w:rPr>
        <w:t xml:space="preserve">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w:t>
      </w:r>
      <w:r>
        <w:rPr>
          <w:sz w:val="24"/>
          <w:szCs w:val="24"/>
        </w:rPr>
        <w:t>среднего</w:t>
      </w:r>
      <w:r w:rsidRPr="00E31D4C">
        <w:rPr>
          <w:sz w:val="24"/>
          <w:szCs w:val="24"/>
        </w:rPr>
        <w:t xml:space="preserve"> общего о</w:t>
      </w:r>
      <w:r>
        <w:rPr>
          <w:sz w:val="24"/>
          <w:szCs w:val="24"/>
        </w:rPr>
        <w:t xml:space="preserve">бразования. </w:t>
      </w:r>
      <w:proofErr w:type="gramEnd"/>
    </w:p>
    <w:p w:rsidR="006655D3" w:rsidRPr="00E31D4C" w:rsidRDefault="006655D3" w:rsidP="00DD7060">
      <w:pPr>
        <w:pStyle w:val="a8"/>
        <w:spacing w:line="360" w:lineRule="auto"/>
        <w:ind w:firstLine="708"/>
        <w:jc w:val="both"/>
        <w:rPr>
          <w:sz w:val="24"/>
          <w:szCs w:val="24"/>
        </w:rPr>
      </w:pPr>
      <w:r w:rsidRPr="00E31D4C">
        <w:rPr>
          <w:sz w:val="24"/>
          <w:szCs w:val="24"/>
        </w:rPr>
        <w:t xml:space="preserve">Основная образовательная программа </w:t>
      </w:r>
      <w:r>
        <w:rPr>
          <w:sz w:val="24"/>
          <w:szCs w:val="24"/>
        </w:rPr>
        <w:t>среднего</w:t>
      </w:r>
      <w:r w:rsidRPr="00E31D4C">
        <w:rPr>
          <w:sz w:val="24"/>
          <w:szCs w:val="24"/>
        </w:rPr>
        <w:t xml:space="preserve"> общего образования </w:t>
      </w:r>
      <w:r>
        <w:rPr>
          <w:sz w:val="24"/>
          <w:szCs w:val="24"/>
        </w:rPr>
        <w:t xml:space="preserve">Гимназии </w:t>
      </w:r>
      <w:r w:rsidRPr="00E31D4C">
        <w:rPr>
          <w:sz w:val="24"/>
          <w:szCs w:val="24"/>
        </w:rPr>
        <w:t xml:space="preserve">разработана на основе примерной основной образовательной программы </w:t>
      </w:r>
      <w:r>
        <w:rPr>
          <w:sz w:val="24"/>
          <w:szCs w:val="24"/>
        </w:rPr>
        <w:t>среднего</w:t>
      </w:r>
      <w:r w:rsidRPr="00E31D4C">
        <w:rPr>
          <w:sz w:val="24"/>
          <w:szCs w:val="24"/>
        </w:rPr>
        <w:t xml:space="preserve"> общего образования с учётом образовательных потребностей и запросов участников образовательных отношений. </w:t>
      </w:r>
    </w:p>
    <w:p w:rsidR="006655D3" w:rsidRDefault="006655D3" w:rsidP="00DD7060">
      <w:pPr>
        <w:pStyle w:val="a8"/>
        <w:spacing w:line="360" w:lineRule="auto"/>
        <w:jc w:val="both"/>
        <w:rPr>
          <w:sz w:val="24"/>
          <w:szCs w:val="24"/>
        </w:rPr>
      </w:pPr>
      <w:r>
        <w:rPr>
          <w:sz w:val="24"/>
          <w:szCs w:val="24"/>
        </w:rPr>
        <w:t xml:space="preserve"> </w:t>
      </w:r>
      <w:r w:rsidRPr="00E31D4C">
        <w:rPr>
          <w:sz w:val="24"/>
          <w:szCs w:val="24"/>
        </w:rPr>
        <w:t xml:space="preserve"> </w:t>
      </w:r>
      <w:r>
        <w:rPr>
          <w:sz w:val="24"/>
          <w:szCs w:val="24"/>
        </w:rPr>
        <w:tab/>
      </w:r>
      <w:r w:rsidRPr="00E31D4C">
        <w:rPr>
          <w:sz w:val="24"/>
          <w:szCs w:val="24"/>
        </w:rPr>
        <w:t xml:space="preserve">Срок реализации </w:t>
      </w:r>
      <w:r>
        <w:rPr>
          <w:sz w:val="24"/>
          <w:szCs w:val="24"/>
        </w:rPr>
        <w:t>ООП СОО Гимназии – 2020/21 – 2022/23 учебные</w:t>
      </w:r>
      <w:r w:rsidRPr="00E31D4C">
        <w:rPr>
          <w:sz w:val="24"/>
          <w:szCs w:val="24"/>
        </w:rPr>
        <w:t xml:space="preserve"> год</w:t>
      </w:r>
      <w:r>
        <w:rPr>
          <w:sz w:val="24"/>
          <w:szCs w:val="24"/>
        </w:rPr>
        <w:t>ы</w:t>
      </w:r>
      <w:r w:rsidRPr="00E31D4C">
        <w:rPr>
          <w:sz w:val="24"/>
          <w:szCs w:val="24"/>
        </w:rPr>
        <w:t>.</w:t>
      </w:r>
    </w:p>
    <w:p w:rsidR="006655D3" w:rsidRPr="00E31D4C" w:rsidRDefault="006655D3" w:rsidP="00DD7060">
      <w:pPr>
        <w:pStyle w:val="a8"/>
        <w:spacing w:line="360" w:lineRule="auto"/>
        <w:jc w:val="both"/>
        <w:rPr>
          <w:sz w:val="24"/>
          <w:szCs w:val="24"/>
        </w:rPr>
      </w:pPr>
    </w:p>
    <w:p w:rsidR="006655D3" w:rsidRPr="001E78D3" w:rsidRDefault="006655D3" w:rsidP="00DD7060">
      <w:pPr>
        <w:pStyle w:val="a8"/>
        <w:spacing w:line="360" w:lineRule="auto"/>
        <w:jc w:val="both"/>
        <w:rPr>
          <w:b/>
          <w:sz w:val="24"/>
          <w:szCs w:val="24"/>
          <w:u w:val="single"/>
        </w:rPr>
      </w:pPr>
      <w:r w:rsidRPr="001E78D3">
        <w:rPr>
          <w:b/>
          <w:sz w:val="24"/>
          <w:szCs w:val="24"/>
          <w:u w:val="single"/>
        </w:rPr>
        <w:t>Заказчики программы</w:t>
      </w:r>
    </w:p>
    <w:p w:rsidR="006655D3" w:rsidRPr="001E78D3" w:rsidRDefault="006655D3" w:rsidP="00DD7060">
      <w:pPr>
        <w:widowControl w:val="0"/>
        <w:numPr>
          <w:ilvl w:val="0"/>
          <w:numId w:val="225"/>
        </w:numPr>
        <w:shd w:val="clear" w:color="auto" w:fill="FFFFFF"/>
        <w:tabs>
          <w:tab w:val="left" w:pos="720"/>
        </w:tabs>
        <w:autoSpaceDE w:val="0"/>
        <w:autoSpaceDN w:val="0"/>
        <w:adjustRightInd w:val="0"/>
        <w:spacing w:before="5" w:after="0" w:line="360" w:lineRule="auto"/>
        <w:ind w:hanging="346"/>
        <w:jc w:val="both"/>
        <w:rPr>
          <w:rFonts w:ascii="Times New Roman" w:hAnsi="Times New Roman"/>
          <w:color w:val="000000"/>
          <w:sz w:val="24"/>
          <w:szCs w:val="24"/>
        </w:rPr>
      </w:pPr>
      <w:r w:rsidRPr="001E78D3">
        <w:rPr>
          <w:rFonts w:ascii="Times New Roman" w:hAnsi="Times New Roman"/>
          <w:color w:val="000000"/>
          <w:sz w:val="24"/>
          <w:szCs w:val="24"/>
        </w:rPr>
        <w:t xml:space="preserve">Родители и обучающиеся 10-12 классов частного  общеобразовательного учреждения «Православная классическая Гимназия-пансион Свято-Алексиевской Пустыни памяти протоиерея Василия Лесняка» </w:t>
      </w:r>
    </w:p>
    <w:p w:rsidR="006655D3" w:rsidRPr="001E78D3" w:rsidRDefault="006655D3" w:rsidP="00DD7060">
      <w:pPr>
        <w:widowControl w:val="0"/>
        <w:numPr>
          <w:ilvl w:val="0"/>
          <w:numId w:val="225"/>
        </w:numPr>
        <w:shd w:val="clear" w:color="auto" w:fill="FFFFFF"/>
        <w:tabs>
          <w:tab w:val="left" w:pos="720"/>
        </w:tabs>
        <w:autoSpaceDE w:val="0"/>
        <w:autoSpaceDN w:val="0"/>
        <w:adjustRightInd w:val="0"/>
        <w:spacing w:before="5" w:after="0" w:line="360" w:lineRule="auto"/>
        <w:ind w:hanging="346"/>
        <w:jc w:val="both"/>
        <w:rPr>
          <w:rFonts w:ascii="Times New Roman" w:hAnsi="Times New Roman"/>
          <w:color w:val="000000"/>
          <w:sz w:val="24"/>
          <w:szCs w:val="24"/>
        </w:rPr>
      </w:pPr>
      <w:r w:rsidRPr="001E78D3">
        <w:rPr>
          <w:rFonts w:ascii="Times New Roman" w:hAnsi="Times New Roman"/>
          <w:color w:val="000000"/>
          <w:sz w:val="24"/>
          <w:szCs w:val="24"/>
        </w:rPr>
        <w:t>Социальные партнеры</w:t>
      </w:r>
    </w:p>
    <w:p w:rsidR="006655D3" w:rsidRPr="001E78D3" w:rsidRDefault="006655D3" w:rsidP="00DD7060">
      <w:pPr>
        <w:shd w:val="clear" w:color="auto" w:fill="FFFFFF"/>
        <w:spacing w:before="250" w:line="360" w:lineRule="auto"/>
        <w:rPr>
          <w:rFonts w:ascii="Times New Roman" w:hAnsi="Times New Roman"/>
          <w:sz w:val="24"/>
          <w:szCs w:val="24"/>
        </w:rPr>
      </w:pPr>
      <w:r w:rsidRPr="001E78D3">
        <w:rPr>
          <w:rFonts w:ascii="Times New Roman" w:hAnsi="Times New Roman"/>
          <w:b/>
          <w:bCs/>
          <w:color w:val="000000"/>
          <w:sz w:val="24"/>
          <w:szCs w:val="24"/>
          <w:u w:val="single"/>
        </w:rPr>
        <w:t>Основные разработчики</w:t>
      </w:r>
    </w:p>
    <w:p w:rsidR="006655D3" w:rsidRPr="001E78D3" w:rsidRDefault="006655D3" w:rsidP="00DD7060">
      <w:pPr>
        <w:shd w:val="clear" w:color="auto" w:fill="FFFFFF"/>
        <w:spacing w:line="360" w:lineRule="auto"/>
        <w:jc w:val="both"/>
        <w:rPr>
          <w:rFonts w:ascii="Times New Roman" w:hAnsi="Times New Roman"/>
          <w:sz w:val="24"/>
          <w:szCs w:val="24"/>
        </w:rPr>
      </w:pPr>
      <w:r w:rsidRPr="001E78D3">
        <w:rPr>
          <w:rFonts w:ascii="Times New Roman" w:hAnsi="Times New Roman"/>
          <w:color w:val="000000"/>
          <w:sz w:val="24"/>
          <w:szCs w:val="24"/>
        </w:rPr>
        <w:t>Администрация, кафедры учителей-предметников, социально-психологическая служба, служба дополнительного образования Гимназии.</w:t>
      </w:r>
    </w:p>
    <w:p w:rsidR="006655D3" w:rsidRPr="001E78D3" w:rsidRDefault="006655D3" w:rsidP="00DD7060">
      <w:pPr>
        <w:shd w:val="clear" w:color="auto" w:fill="FFFFFF"/>
        <w:spacing w:before="245" w:line="360" w:lineRule="auto"/>
        <w:rPr>
          <w:rFonts w:ascii="Times New Roman" w:hAnsi="Times New Roman"/>
          <w:sz w:val="24"/>
          <w:szCs w:val="24"/>
        </w:rPr>
      </w:pPr>
      <w:r w:rsidRPr="001E78D3">
        <w:rPr>
          <w:rFonts w:ascii="Times New Roman" w:hAnsi="Times New Roman"/>
          <w:b/>
          <w:bCs/>
          <w:sz w:val="24"/>
          <w:szCs w:val="24"/>
          <w:u w:val="single"/>
        </w:rPr>
        <w:t>Основные цели реализации программы</w:t>
      </w:r>
    </w:p>
    <w:p w:rsidR="006655D3" w:rsidRPr="001E78D3" w:rsidRDefault="006655D3" w:rsidP="00DD7060">
      <w:pPr>
        <w:pStyle w:val="a0"/>
        <w:numPr>
          <w:ilvl w:val="0"/>
          <w:numId w:val="227"/>
        </w:numPr>
        <w:ind w:left="0" w:hanging="346"/>
        <w:rPr>
          <w:sz w:val="24"/>
          <w:szCs w:val="24"/>
        </w:rPr>
      </w:pPr>
      <w:r w:rsidRPr="001E78D3">
        <w:rPr>
          <w:sz w:val="24"/>
          <w:szCs w:val="24"/>
        </w:rPr>
        <w:t xml:space="preserve">становление и развитие личности </w:t>
      </w:r>
      <w:proofErr w:type="gramStart"/>
      <w:r w:rsidRPr="001E78D3">
        <w:rPr>
          <w:sz w:val="24"/>
          <w:szCs w:val="24"/>
        </w:rPr>
        <w:t>обучающегося</w:t>
      </w:r>
      <w:proofErr w:type="gramEnd"/>
      <w:r w:rsidRPr="001E78D3">
        <w:rPr>
          <w:sz w:val="24"/>
          <w:szCs w:val="24"/>
        </w:rPr>
        <w:t xml:space="preserve"> в ее самобытности и уникальности, осознание собственной индивидуальности, появление жизненных планов, готовность к самоопределению;</w:t>
      </w:r>
    </w:p>
    <w:p w:rsidR="006655D3" w:rsidRPr="001E78D3" w:rsidRDefault="006655D3" w:rsidP="00DD7060">
      <w:pPr>
        <w:pStyle w:val="a0"/>
        <w:numPr>
          <w:ilvl w:val="0"/>
          <w:numId w:val="227"/>
        </w:numPr>
        <w:ind w:left="0" w:hanging="346"/>
        <w:rPr>
          <w:sz w:val="24"/>
          <w:szCs w:val="24"/>
        </w:rPr>
      </w:pPr>
      <w:r w:rsidRPr="001E78D3">
        <w:rPr>
          <w:sz w:val="24"/>
          <w:szCs w:val="24"/>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6655D3" w:rsidRPr="001E78D3" w:rsidRDefault="006655D3" w:rsidP="00DD7060">
      <w:pPr>
        <w:shd w:val="clear" w:color="auto" w:fill="FFFFFF"/>
        <w:spacing w:before="250" w:line="360" w:lineRule="auto"/>
        <w:rPr>
          <w:rFonts w:ascii="Times New Roman" w:hAnsi="Times New Roman"/>
          <w:b/>
          <w:bCs/>
          <w:sz w:val="24"/>
          <w:szCs w:val="24"/>
          <w:u w:val="single"/>
        </w:rPr>
      </w:pPr>
      <w:r w:rsidRPr="001E78D3">
        <w:rPr>
          <w:rFonts w:ascii="Times New Roman" w:hAnsi="Times New Roman"/>
          <w:b/>
          <w:bCs/>
          <w:sz w:val="24"/>
          <w:szCs w:val="24"/>
          <w:u w:val="single"/>
        </w:rPr>
        <w:t>Задачи реализации программы</w:t>
      </w:r>
    </w:p>
    <w:p w:rsidR="006655D3" w:rsidRPr="001E78D3" w:rsidRDefault="006655D3" w:rsidP="00DD7060">
      <w:pPr>
        <w:pStyle w:val="a0"/>
        <w:numPr>
          <w:ilvl w:val="0"/>
          <w:numId w:val="228"/>
        </w:numPr>
        <w:ind w:left="0" w:hanging="346"/>
        <w:rPr>
          <w:sz w:val="24"/>
          <w:szCs w:val="24"/>
        </w:rPr>
      </w:pPr>
      <w:r w:rsidRPr="001E78D3">
        <w:rPr>
          <w:sz w:val="24"/>
          <w:szCs w:val="24"/>
        </w:rPr>
        <w:lastRenderedPageBreak/>
        <w:t xml:space="preserve">формирование российской гражданской идентичности </w:t>
      </w:r>
      <w:proofErr w:type="gramStart"/>
      <w:r w:rsidRPr="001E78D3">
        <w:rPr>
          <w:sz w:val="24"/>
          <w:szCs w:val="24"/>
        </w:rPr>
        <w:t>обучающихся</w:t>
      </w:r>
      <w:proofErr w:type="gramEnd"/>
      <w:r w:rsidRPr="001E78D3">
        <w:rPr>
          <w:sz w:val="24"/>
          <w:szCs w:val="24"/>
        </w:rPr>
        <w:t xml:space="preserve">; </w:t>
      </w:r>
    </w:p>
    <w:p w:rsidR="006655D3" w:rsidRPr="001E78D3" w:rsidRDefault="006655D3" w:rsidP="00DD7060">
      <w:pPr>
        <w:pStyle w:val="a0"/>
        <w:numPr>
          <w:ilvl w:val="0"/>
          <w:numId w:val="228"/>
        </w:numPr>
        <w:ind w:left="0" w:hanging="346"/>
        <w:rPr>
          <w:sz w:val="24"/>
          <w:szCs w:val="24"/>
        </w:rPr>
      </w:pPr>
      <w:r w:rsidRPr="001E78D3">
        <w:rPr>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6655D3" w:rsidRPr="001E78D3" w:rsidRDefault="006655D3" w:rsidP="00DD7060">
      <w:pPr>
        <w:pStyle w:val="a0"/>
        <w:numPr>
          <w:ilvl w:val="0"/>
          <w:numId w:val="228"/>
        </w:numPr>
        <w:ind w:left="0" w:hanging="346"/>
        <w:rPr>
          <w:sz w:val="24"/>
          <w:szCs w:val="24"/>
        </w:rPr>
      </w:pPr>
      <w:r w:rsidRPr="001E78D3">
        <w:rPr>
          <w:sz w:val="24"/>
          <w:szCs w:val="24"/>
        </w:rPr>
        <w:t>обеспечение равных возможностей получения качественного среднего общего образования;</w:t>
      </w:r>
    </w:p>
    <w:p w:rsidR="006655D3" w:rsidRPr="001E78D3" w:rsidRDefault="006655D3" w:rsidP="00DD7060">
      <w:pPr>
        <w:pStyle w:val="a0"/>
        <w:numPr>
          <w:ilvl w:val="0"/>
          <w:numId w:val="228"/>
        </w:numPr>
        <w:ind w:left="0" w:hanging="346"/>
        <w:rPr>
          <w:sz w:val="24"/>
          <w:szCs w:val="24"/>
        </w:rPr>
      </w:pPr>
      <w:r w:rsidRPr="001E78D3">
        <w:rPr>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6655D3" w:rsidRPr="001E78D3" w:rsidRDefault="006655D3" w:rsidP="00DD7060">
      <w:pPr>
        <w:pStyle w:val="a0"/>
        <w:numPr>
          <w:ilvl w:val="0"/>
          <w:numId w:val="228"/>
        </w:numPr>
        <w:ind w:left="0" w:hanging="346"/>
        <w:rPr>
          <w:sz w:val="24"/>
          <w:szCs w:val="24"/>
        </w:rPr>
      </w:pPr>
      <w:proofErr w:type="gramStart"/>
      <w:r w:rsidRPr="001E78D3">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6655D3" w:rsidRPr="001E78D3" w:rsidRDefault="006655D3" w:rsidP="00DD7060">
      <w:pPr>
        <w:pStyle w:val="a0"/>
        <w:numPr>
          <w:ilvl w:val="0"/>
          <w:numId w:val="228"/>
        </w:numPr>
        <w:ind w:left="0" w:hanging="346"/>
        <w:rPr>
          <w:sz w:val="24"/>
          <w:szCs w:val="24"/>
        </w:rPr>
      </w:pPr>
      <w:r w:rsidRPr="001E78D3">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6655D3" w:rsidRPr="001E78D3" w:rsidRDefault="006655D3" w:rsidP="00DD7060">
      <w:pPr>
        <w:pStyle w:val="a0"/>
        <w:numPr>
          <w:ilvl w:val="0"/>
          <w:numId w:val="228"/>
        </w:numPr>
        <w:ind w:left="0" w:hanging="346"/>
        <w:rPr>
          <w:sz w:val="24"/>
          <w:szCs w:val="24"/>
        </w:rPr>
      </w:pPr>
      <w:r w:rsidRPr="001E78D3">
        <w:rPr>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6655D3" w:rsidRPr="001E78D3" w:rsidRDefault="006655D3" w:rsidP="00DD7060">
      <w:pPr>
        <w:pStyle w:val="a0"/>
        <w:numPr>
          <w:ilvl w:val="0"/>
          <w:numId w:val="228"/>
        </w:numPr>
        <w:ind w:left="0" w:hanging="346"/>
        <w:rPr>
          <w:sz w:val="24"/>
          <w:szCs w:val="24"/>
        </w:rPr>
      </w:pPr>
      <w:r w:rsidRPr="001E78D3">
        <w:rPr>
          <w:sz w:val="24"/>
          <w:szCs w:val="24"/>
        </w:rPr>
        <w:t>развитие государственно-общественного управления в образовании;</w:t>
      </w:r>
    </w:p>
    <w:p w:rsidR="006655D3" w:rsidRPr="001E78D3" w:rsidRDefault="006655D3" w:rsidP="00DD7060">
      <w:pPr>
        <w:pStyle w:val="a0"/>
        <w:numPr>
          <w:ilvl w:val="0"/>
          <w:numId w:val="228"/>
        </w:numPr>
        <w:ind w:left="0" w:hanging="346"/>
        <w:rPr>
          <w:sz w:val="24"/>
          <w:szCs w:val="24"/>
        </w:rPr>
      </w:pPr>
      <w:r w:rsidRPr="001E78D3">
        <w:rPr>
          <w:sz w:val="24"/>
          <w:szCs w:val="24"/>
        </w:rPr>
        <w:t xml:space="preserve">формирование основ оценки результатов освоения </w:t>
      </w:r>
      <w:proofErr w:type="gramStart"/>
      <w:r w:rsidRPr="001E78D3">
        <w:rPr>
          <w:sz w:val="24"/>
          <w:szCs w:val="24"/>
        </w:rPr>
        <w:t>обучающимися</w:t>
      </w:r>
      <w:proofErr w:type="gramEnd"/>
      <w:r w:rsidRPr="001E78D3">
        <w:rPr>
          <w:sz w:val="24"/>
          <w:szCs w:val="24"/>
        </w:rP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p w:rsidR="006655D3" w:rsidRPr="001E78D3" w:rsidRDefault="006655D3" w:rsidP="00DD7060">
      <w:pPr>
        <w:pStyle w:val="a0"/>
        <w:numPr>
          <w:ilvl w:val="0"/>
          <w:numId w:val="228"/>
        </w:numPr>
        <w:ind w:left="0" w:hanging="346"/>
        <w:rPr>
          <w:sz w:val="24"/>
          <w:szCs w:val="24"/>
        </w:rPr>
      </w:pPr>
      <w:r w:rsidRPr="001E78D3">
        <w:rPr>
          <w:sz w:val="24"/>
          <w:szCs w:val="24"/>
        </w:rPr>
        <w:t>создание</w:t>
      </w:r>
      <w:r w:rsidRPr="001E78D3">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6655D3" w:rsidRPr="001E78D3" w:rsidRDefault="006655D3" w:rsidP="00DD7060">
      <w:pPr>
        <w:shd w:val="clear" w:color="auto" w:fill="FFFFFF"/>
        <w:spacing w:before="254" w:line="360" w:lineRule="auto"/>
        <w:rPr>
          <w:rFonts w:ascii="Times New Roman" w:hAnsi="Times New Roman"/>
          <w:sz w:val="24"/>
          <w:szCs w:val="24"/>
        </w:rPr>
      </w:pPr>
      <w:r w:rsidRPr="001E78D3">
        <w:rPr>
          <w:rFonts w:ascii="Times New Roman" w:hAnsi="Times New Roman"/>
          <w:b/>
          <w:bCs/>
          <w:color w:val="000000"/>
          <w:sz w:val="24"/>
          <w:szCs w:val="24"/>
          <w:u w:val="single"/>
        </w:rPr>
        <w:t>Исполнители основных мероприятий</w:t>
      </w:r>
    </w:p>
    <w:p w:rsidR="006655D3" w:rsidRPr="001E78D3" w:rsidRDefault="006655D3" w:rsidP="00DD7060">
      <w:pPr>
        <w:shd w:val="clear" w:color="auto" w:fill="FFFFFF"/>
        <w:spacing w:line="360" w:lineRule="auto"/>
        <w:jc w:val="both"/>
        <w:rPr>
          <w:rFonts w:ascii="Times New Roman" w:hAnsi="Times New Roman"/>
          <w:sz w:val="24"/>
          <w:szCs w:val="24"/>
        </w:rPr>
      </w:pPr>
      <w:r w:rsidRPr="001E78D3">
        <w:rPr>
          <w:rFonts w:ascii="Times New Roman" w:hAnsi="Times New Roman"/>
          <w:color w:val="000000"/>
          <w:sz w:val="24"/>
          <w:szCs w:val="24"/>
        </w:rPr>
        <w:t xml:space="preserve">Педагогические работники </w:t>
      </w:r>
      <w:proofErr w:type="gramStart"/>
      <w:r w:rsidRPr="001E78D3">
        <w:rPr>
          <w:rFonts w:ascii="Times New Roman" w:hAnsi="Times New Roman"/>
          <w:color w:val="000000"/>
          <w:sz w:val="24"/>
          <w:szCs w:val="24"/>
        </w:rPr>
        <w:t>Гимназии</w:t>
      </w:r>
      <w:proofErr w:type="gramEnd"/>
      <w:r w:rsidRPr="001E78D3">
        <w:rPr>
          <w:rFonts w:ascii="Times New Roman" w:hAnsi="Times New Roman"/>
          <w:color w:val="000000"/>
          <w:sz w:val="24"/>
          <w:szCs w:val="24"/>
        </w:rPr>
        <w:t xml:space="preserve"> осуществляющие образовательный процесс на уровне среднего общего образования.</w:t>
      </w:r>
    </w:p>
    <w:p w:rsidR="006655D3" w:rsidRPr="001E78D3" w:rsidRDefault="006655D3" w:rsidP="00DD7060">
      <w:pPr>
        <w:shd w:val="clear" w:color="auto" w:fill="FFFFFF"/>
        <w:tabs>
          <w:tab w:val="left" w:pos="9264"/>
        </w:tabs>
        <w:spacing w:before="245" w:line="360" w:lineRule="auto"/>
        <w:rPr>
          <w:rFonts w:ascii="Times New Roman" w:hAnsi="Times New Roman"/>
          <w:sz w:val="24"/>
          <w:szCs w:val="24"/>
        </w:rPr>
      </w:pPr>
      <w:r w:rsidRPr="001E78D3">
        <w:rPr>
          <w:rFonts w:ascii="Times New Roman" w:hAnsi="Times New Roman"/>
          <w:b/>
          <w:bCs/>
          <w:color w:val="000000"/>
          <w:sz w:val="24"/>
          <w:szCs w:val="24"/>
          <w:u w:val="single"/>
        </w:rPr>
        <w:lastRenderedPageBreak/>
        <w:t>Показатели результативности реализации программы</w:t>
      </w:r>
    </w:p>
    <w:p w:rsidR="006655D3" w:rsidRPr="001E78D3" w:rsidRDefault="006655D3" w:rsidP="00E91450">
      <w:pPr>
        <w:widowControl w:val="0"/>
        <w:numPr>
          <w:ilvl w:val="0"/>
          <w:numId w:val="226"/>
        </w:numPr>
        <w:shd w:val="clear" w:color="auto" w:fill="FFFFFF"/>
        <w:tabs>
          <w:tab w:val="left" w:pos="355"/>
        </w:tabs>
        <w:autoSpaceDE w:val="0"/>
        <w:autoSpaceDN w:val="0"/>
        <w:adjustRightInd w:val="0"/>
        <w:spacing w:before="5" w:after="0" w:line="360" w:lineRule="auto"/>
        <w:ind w:hanging="346"/>
        <w:jc w:val="both"/>
        <w:rPr>
          <w:rFonts w:ascii="Times New Roman" w:hAnsi="Times New Roman"/>
          <w:color w:val="000000"/>
          <w:sz w:val="24"/>
          <w:szCs w:val="24"/>
        </w:rPr>
      </w:pPr>
      <w:r w:rsidRPr="001E78D3">
        <w:rPr>
          <w:rFonts w:ascii="Times New Roman" w:hAnsi="Times New Roman"/>
          <w:color w:val="000000"/>
          <w:sz w:val="24"/>
          <w:szCs w:val="24"/>
        </w:rPr>
        <w:t>Повышение качества среднего общего образования на основе интеграции урочной и внеурочной деятельности по параметрам, заданным в Федеральном государственном образовательном стандарте среднего общего образования.</w:t>
      </w:r>
    </w:p>
    <w:p w:rsidR="006655D3" w:rsidRPr="001E78D3" w:rsidRDefault="006655D3" w:rsidP="00E91450">
      <w:pPr>
        <w:widowControl w:val="0"/>
        <w:numPr>
          <w:ilvl w:val="0"/>
          <w:numId w:val="226"/>
        </w:numPr>
        <w:shd w:val="clear" w:color="auto" w:fill="FFFFFF"/>
        <w:tabs>
          <w:tab w:val="left" w:pos="355"/>
        </w:tabs>
        <w:autoSpaceDE w:val="0"/>
        <w:autoSpaceDN w:val="0"/>
        <w:adjustRightInd w:val="0"/>
        <w:spacing w:before="5" w:after="0" w:line="360" w:lineRule="auto"/>
        <w:ind w:hanging="346"/>
        <w:jc w:val="both"/>
        <w:rPr>
          <w:rFonts w:ascii="Times New Roman" w:hAnsi="Times New Roman"/>
          <w:color w:val="000000"/>
          <w:sz w:val="24"/>
          <w:szCs w:val="24"/>
        </w:rPr>
      </w:pPr>
      <w:r w:rsidRPr="001E78D3">
        <w:rPr>
          <w:rFonts w:ascii="Times New Roman" w:hAnsi="Times New Roman"/>
          <w:color w:val="000000"/>
          <w:sz w:val="24"/>
          <w:szCs w:val="24"/>
        </w:rPr>
        <w:t xml:space="preserve">Новый диагностический инструментарий для измерения уровня </w:t>
      </w:r>
      <w:proofErr w:type="spellStart"/>
      <w:r w:rsidRPr="001E78D3">
        <w:rPr>
          <w:rFonts w:ascii="Times New Roman" w:hAnsi="Times New Roman"/>
          <w:color w:val="000000"/>
          <w:sz w:val="24"/>
          <w:szCs w:val="24"/>
        </w:rPr>
        <w:t>сформированности</w:t>
      </w:r>
      <w:proofErr w:type="spellEnd"/>
      <w:r w:rsidRPr="001E78D3">
        <w:rPr>
          <w:rFonts w:ascii="Times New Roman" w:hAnsi="Times New Roman"/>
          <w:color w:val="000000"/>
          <w:sz w:val="24"/>
          <w:szCs w:val="24"/>
        </w:rPr>
        <w:t xml:space="preserve"> личностных, </w:t>
      </w:r>
      <w:proofErr w:type="spellStart"/>
      <w:r w:rsidRPr="001E78D3">
        <w:rPr>
          <w:rFonts w:ascii="Times New Roman" w:hAnsi="Times New Roman"/>
          <w:color w:val="000000"/>
          <w:sz w:val="24"/>
          <w:szCs w:val="24"/>
        </w:rPr>
        <w:t>метапредметных</w:t>
      </w:r>
      <w:proofErr w:type="spellEnd"/>
      <w:r w:rsidRPr="001E78D3">
        <w:rPr>
          <w:rFonts w:ascii="Times New Roman" w:hAnsi="Times New Roman"/>
          <w:color w:val="000000"/>
          <w:sz w:val="24"/>
          <w:szCs w:val="24"/>
        </w:rPr>
        <w:t xml:space="preserve"> и предметных результатов обучающихся  на ступени среднего общего образования.</w:t>
      </w:r>
    </w:p>
    <w:p w:rsidR="006655D3" w:rsidRPr="001E78D3" w:rsidRDefault="006655D3" w:rsidP="00E91450">
      <w:pPr>
        <w:widowControl w:val="0"/>
        <w:numPr>
          <w:ilvl w:val="0"/>
          <w:numId w:val="226"/>
        </w:numPr>
        <w:shd w:val="clear" w:color="auto" w:fill="FFFFFF"/>
        <w:tabs>
          <w:tab w:val="left" w:pos="355"/>
        </w:tabs>
        <w:autoSpaceDE w:val="0"/>
        <w:autoSpaceDN w:val="0"/>
        <w:adjustRightInd w:val="0"/>
        <w:spacing w:before="10" w:after="0" w:line="360" w:lineRule="auto"/>
        <w:ind w:hanging="346"/>
        <w:jc w:val="both"/>
        <w:rPr>
          <w:rFonts w:ascii="Times New Roman" w:hAnsi="Times New Roman"/>
          <w:color w:val="000000"/>
          <w:sz w:val="24"/>
          <w:szCs w:val="24"/>
        </w:rPr>
      </w:pPr>
      <w:r w:rsidRPr="001E78D3">
        <w:rPr>
          <w:rFonts w:ascii="Times New Roman" w:hAnsi="Times New Roman"/>
          <w:color w:val="000000"/>
          <w:sz w:val="24"/>
          <w:szCs w:val="24"/>
        </w:rPr>
        <w:t>Педагогические работники, имеющие опыт организации образовательного процесса в соответствии с требованиями Стандарта, повышение уровня их профессионального мастерства и результативности при переходе к новым формам аттестации.</w:t>
      </w:r>
    </w:p>
    <w:p w:rsidR="006655D3" w:rsidRPr="001E78D3" w:rsidRDefault="006655D3" w:rsidP="00E91450">
      <w:pPr>
        <w:widowControl w:val="0"/>
        <w:numPr>
          <w:ilvl w:val="0"/>
          <w:numId w:val="226"/>
        </w:numPr>
        <w:shd w:val="clear" w:color="auto" w:fill="FFFFFF"/>
        <w:tabs>
          <w:tab w:val="left" w:pos="355"/>
        </w:tabs>
        <w:autoSpaceDE w:val="0"/>
        <w:autoSpaceDN w:val="0"/>
        <w:adjustRightInd w:val="0"/>
        <w:spacing w:before="24" w:after="0" w:line="360" w:lineRule="auto"/>
        <w:ind w:hanging="346"/>
        <w:jc w:val="both"/>
        <w:rPr>
          <w:rFonts w:ascii="Times New Roman" w:hAnsi="Times New Roman"/>
          <w:color w:val="000000"/>
          <w:sz w:val="24"/>
          <w:szCs w:val="24"/>
        </w:rPr>
      </w:pPr>
      <w:r w:rsidRPr="001E78D3">
        <w:rPr>
          <w:rFonts w:ascii="Times New Roman" w:hAnsi="Times New Roman"/>
          <w:color w:val="000000"/>
          <w:sz w:val="24"/>
          <w:szCs w:val="24"/>
        </w:rPr>
        <w:t xml:space="preserve">Образец образовательного пространства школы, в котором реализуется непрерывный образовательный процесс </w:t>
      </w:r>
      <w:proofErr w:type="spellStart"/>
      <w:r w:rsidRPr="001E78D3">
        <w:rPr>
          <w:rFonts w:ascii="Times New Roman" w:hAnsi="Times New Roman"/>
          <w:color w:val="000000"/>
          <w:sz w:val="24"/>
          <w:szCs w:val="24"/>
        </w:rPr>
        <w:t>деятельностного</w:t>
      </w:r>
      <w:proofErr w:type="spellEnd"/>
      <w:r w:rsidRPr="001E78D3">
        <w:rPr>
          <w:rFonts w:ascii="Times New Roman" w:hAnsi="Times New Roman"/>
          <w:color w:val="000000"/>
          <w:sz w:val="24"/>
          <w:szCs w:val="24"/>
        </w:rPr>
        <w:t xml:space="preserve"> типа, обеспечивающего готовность к саморазвитию и самореализации всех участников образовательного процесса (на основе механизмов рефлексивной самоорганизации).</w:t>
      </w:r>
    </w:p>
    <w:p w:rsidR="006655D3" w:rsidRPr="001E78D3" w:rsidRDefault="006655D3" w:rsidP="00E91450">
      <w:pPr>
        <w:widowControl w:val="0"/>
        <w:numPr>
          <w:ilvl w:val="0"/>
          <w:numId w:val="226"/>
        </w:numPr>
        <w:shd w:val="clear" w:color="auto" w:fill="FFFFFF"/>
        <w:tabs>
          <w:tab w:val="left" w:pos="355"/>
        </w:tabs>
        <w:autoSpaceDE w:val="0"/>
        <w:autoSpaceDN w:val="0"/>
        <w:adjustRightInd w:val="0"/>
        <w:spacing w:before="14" w:after="0" w:line="360" w:lineRule="auto"/>
        <w:ind w:hanging="346"/>
        <w:jc w:val="both"/>
        <w:rPr>
          <w:rFonts w:ascii="Times New Roman" w:hAnsi="Times New Roman"/>
          <w:color w:val="000000"/>
          <w:sz w:val="24"/>
          <w:szCs w:val="24"/>
        </w:rPr>
      </w:pPr>
      <w:r w:rsidRPr="001E78D3">
        <w:rPr>
          <w:rFonts w:ascii="Times New Roman" w:hAnsi="Times New Roman"/>
          <w:color w:val="000000"/>
          <w:sz w:val="24"/>
          <w:szCs w:val="24"/>
        </w:rPr>
        <w:t>Система эффективного взаимодействия семьи и школы по достижению новых образовательных результатов.</w:t>
      </w:r>
    </w:p>
    <w:p w:rsidR="006655D3" w:rsidRPr="001E78D3" w:rsidRDefault="006655D3" w:rsidP="00DD7060">
      <w:pPr>
        <w:shd w:val="clear" w:color="auto" w:fill="FFFFFF"/>
        <w:spacing w:before="254" w:line="360" w:lineRule="auto"/>
        <w:jc w:val="both"/>
        <w:rPr>
          <w:rFonts w:ascii="Times New Roman" w:hAnsi="Times New Roman"/>
          <w:sz w:val="24"/>
          <w:szCs w:val="24"/>
        </w:rPr>
      </w:pPr>
      <w:proofErr w:type="gramStart"/>
      <w:r w:rsidRPr="001E78D3">
        <w:rPr>
          <w:rFonts w:ascii="Times New Roman" w:hAnsi="Times New Roman"/>
          <w:b/>
          <w:bCs/>
          <w:color w:val="000000"/>
          <w:sz w:val="24"/>
          <w:szCs w:val="24"/>
          <w:u w:val="single"/>
        </w:rPr>
        <w:t>Контроль за</w:t>
      </w:r>
      <w:proofErr w:type="gramEnd"/>
      <w:r w:rsidRPr="001E78D3">
        <w:rPr>
          <w:rFonts w:ascii="Times New Roman" w:hAnsi="Times New Roman"/>
          <w:b/>
          <w:bCs/>
          <w:color w:val="000000"/>
          <w:sz w:val="24"/>
          <w:szCs w:val="24"/>
          <w:u w:val="single"/>
        </w:rPr>
        <w:t xml:space="preserve"> реализацией программы</w:t>
      </w:r>
    </w:p>
    <w:p w:rsidR="006655D3" w:rsidRDefault="006655D3" w:rsidP="00DD7060">
      <w:pPr>
        <w:shd w:val="clear" w:color="auto" w:fill="FFFFFF"/>
        <w:spacing w:line="360" w:lineRule="auto"/>
        <w:jc w:val="both"/>
        <w:rPr>
          <w:rFonts w:ascii="Times New Roman" w:hAnsi="Times New Roman"/>
          <w:color w:val="000000"/>
        </w:rPr>
      </w:pPr>
      <w:proofErr w:type="gramStart"/>
      <w:r w:rsidRPr="001E78D3">
        <w:rPr>
          <w:rFonts w:ascii="Times New Roman" w:hAnsi="Times New Roman"/>
          <w:color w:val="000000"/>
        </w:rPr>
        <w:t>Контроль за</w:t>
      </w:r>
      <w:proofErr w:type="gramEnd"/>
      <w:r w:rsidRPr="001E78D3">
        <w:rPr>
          <w:rFonts w:ascii="Times New Roman" w:hAnsi="Times New Roman"/>
          <w:color w:val="000000"/>
        </w:rPr>
        <w:t xml:space="preserve"> реализацией программы осуществляет педагогический совет, администрация и родительская общественность.</w:t>
      </w:r>
    </w:p>
    <w:p w:rsidR="006655D3" w:rsidRDefault="006655D3" w:rsidP="00DD7060">
      <w:pPr>
        <w:spacing w:line="360" w:lineRule="auto"/>
        <w:jc w:val="both"/>
        <w:rPr>
          <w:rFonts w:ascii="Times New Roman" w:hAnsi="Times New Roman"/>
          <w:b/>
          <w:sz w:val="28"/>
          <w:szCs w:val="28"/>
        </w:rPr>
      </w:pPr>
    </w:p>
    <w:p w:rsidR="006655D3" w:rsidRPr="001E78D3" w:rsidRDefault="006655D3" w:rsidP="00A30934">
      <w:pPr>
        <w:pStyle w:val="a8"/>
        <w:spacing w:line="276" w:lineRule="auto"/>
        <w:jc w:val="both"/>
        <w:rPr>
          <w:b/>
          <w:sz w:val="28"/>
          <w:szCs w:val="28"/>
        </w:rPr>
      </w:pPr>
      <w:r w:rsidRPr="001E78D3">
        <w:rPr>
          <w:b/>
          <w:sz w:val="28"/>
          <w:szCs w:val="28"/>
        </w:rPr>
        <w:t>1.Целевой раздел основной образовательной программы среднего общего образования</w:t>
      </w:r>
    </w:p>
    <w:p w:rsidR="006655D3" w:rsidRPr="00A30934" w:rsidRDefault="006655D3" w:rsidP="00A30934">
      <w:pPr>
        <w:pStyle w:val="a8"/>
        <w:spacing w:line="276" w:lineRule="auto"/>
        <w:jc w:val="both"/>
        <w:rPr>
          <w:b/>
          <w:sz w:val="24"/>
          <w:szCs w:val="24"/>
        </w:rPr>
      </w:pPr>
    </w:p>
    <w:p w:rsidR="006655D3" w:rsidRPr="00A30934" w:rsidRDefault="006655D3" w:rsidP="00A30934">
      <w:pPr>
        <w:pStyle w:val="a8"/>
        <w:spacing w:line="276" w:lineRule="auto"/>
        <w:jc w:val="center"/>
        <w:rPr>
          <w:b/>
          <w:sz w:val="24"/>
          <w:szCs w:val="24"/>
        </w:rPr>
      </w:pPr>
      <w:r>
        <w:rPr>
          <w:b/>
          <w:sz w:val="24"/>
          <w:szCs w:val="24"/>
        </w:rPr>
        <w:t xml:space="preserve">1.1 </w:t>
      </w:r>
      <w:r w:rsidRPr="00A30934">
        <w:rPr>
          <w:b/>
          <w:sz w:val="24"/>
          <w:szCs w:val="24"/>
        </w:rPr>
        <w:t>Пояснительная записка</w:t>
      </w:r>
    </w:p>
    <w:p w:rsidR="006655D3" w:rsidRPr="00A30934" w:rsidRDefault="006655D3" w:rsidP="00260B13">
      <w:pPr>
        <w:pStyle w:val="a8"/>
        <w:spacing w:line="276" w:lineRule="auto"/>
        <w:jc w:val="both"/>
        <w:rPr>
          <w:b/>
          <w:sz w:val="24"/>
          <w:szCs w:val="24"/>
        </w:rPr>
      </w:pPr>
    </w:p>
    <w:p w:rsidR="006655D3" w:rsidRPr="00260B13" w:rsidRDefault="006655D3" w:rsidP="00260B13">
      <w:pPr>
        <w:pStyle w:val="a8"/>
        <w:spacing w:line="276" w:lineRule="auto"/>
        <w:jc w:val="both"/>
        <w:rPr>
          <w:sz w:val="24"/>
          <w:szCs w:val="24"/>
        </w:rPr>
      </w:pPr>
      <w:r w:rsidRPr="00260B13">
        <w:rPr>
          <w:sz w:val="24"/>
          <w:szCs w:val="24"/>
        </w:rPr>
        <w:t xml:space="preserve">    Основная образовательная программа </w:t>
      </w:r>
      <w:r>
        <w:rPr>
          <w:sz w:val="24"/>
          <w:szCs w:val="24"/>
        </w:rPr>
        <w:t>среднего общего образования (далее ООП С</w:t>
      </w:r>
      <w:r w:rsidRPr="00260B13">
        <w:rPr>
          <w:sz w:val="24"/>
          <w:szCs w:val="24"/>
        </w:rPr>
        <w:t xml:space="preserve">ОО) </w:t>
      </w:r>
      <w:r>
        <w:rPr>
          <w:sz w:val="24"/>
          <w:szCs w:val="24"/>
        </w:rPr>
        <w:t xml:space="preserve">Гимназии </w:t>
      </w:r>
      <w:r w:rsidRPr="00260B13">
        <w:rPr>
          <w:sz w:val="24"/>
          <w:szCs w:val="24"/>
        </w:rPr>
        <w:t>разработана на основе:</w:t>
      </w:r>
    </w:p>
    <w:p w:rsidR="006655D3" w:rsidRPr="005409E0" w:rsidRDefault="006655D3" w:rsidP="005409E0">
      <w:pPr>
        <w:numPr>
          <w:ilvl w:val="0"/>
          <w:numId w:val="232"/>
        </w:numPr>
        <w:spacing w:after="0" w:line="240" w:lineRule="auto"/>
        <w:jc w:val="both"/>
        <w:rPr>
          <w:rFonts w:ascii="Times New Roman" w:hAnsi="Times New Roman"/>
          <w:sz w:val="24"/>
          <w:szCs w:val="24"/>
        </w:rPr>
      </w:pPr>
      <w:r w:rsidRPr="005409E0">
        <w:rPr>
          <w:rFonts w:ascii="Times New Roman" w:hAnsi="Times New Roman"/>
          <w:sz w:val="24"/>
          <w:szCs w:val="24"/>
        </w:rPr>
        <w:t>Конституции РФ;</w:t>
      </w:r>
    </w:p>
    <w:p w:rsidR="006655D3" w:rsidRPr="005409E0" w:rsidRDefault="006655D3" w:rsidP="005409E0">
      <w:pPr>
        <w:spacing w:line="312" w:lineRule="auto"/>
        <w:ind w:left="490"/>
        <w:contextualSpacing/>
        <w:rPr>
          <w:rFonts w:ascii="Times New Roman" w:hAnsi="Times New Roman"/>
          <w:sz w:val="24"/>
          <w:szCs w:val="24"/>
        </w:rPr>
      </w:pPr>
      <w:r w:rsidRPr="005409E0">
        <w:rPr>
          <w:rFonts w:ascii="Times New Roman" w:hAnsi="Times New Roman"/>
          <w:sz w:val="24"/>
          <w:szCs w:val="24"/>
        </w:rPr>
        <w:t xml:space="preserve">Федерального  закона «Об образовании в Российской Федерации» от 29.12.2012 № 273-ФЗ, </w:t>
      </w:r>
      <w:r w:rsidRPr="005409E0">
        <w:rPr>
          <w:rFonts w:ascii="Times New Roman" w:hAnsi="Times New Roman"/>
          <w:sz w:val="24"/>
          <w:szCs w:val="24"/>
        </w:rPr>
        <w:softHyphen/>
      </w:r>
    </w:p>
    <w:p w:rsidR="006655D3" w:rsidRPr="005409E0" w:rsidRDefault="006655D3" w:rsidP="00E91450">
      <w:pPr>
        <w:numPr>
          <w:ilvl w:val="0"/>
          <w:numId w:val="232"/>
        </w:numPr>
        <w:spacing w:after="0" w:line="360" w:lineRule="auto"/>
        <w:ind w:left="777" w:hanging="357"/>
        <w:jc w:val="both"/>
        <w:rPr>
          <w:rFonts w:ascii="Times New Roman" w:hAnsi="Times New Roman"/>
          <w:sz w:val="24"/>
          <w:szCs w:val="24"/>
        </w:rPr>
      </w:pPr>
      <w:r w:rsidRPr="005409E0">
        <w:rPr>
          <w:rFonts w:ascii="Times New Roman" w:hAnsi="Times New Roman"/>
          <w:sz w:val="24"/>
          <w:szCs w:val="24"/>
        </w:rPr>
        <w:t xml:space="preserve">Федерального государственного образовательного стандарта среднего общего образования, утверждённого приказом Минобразования России от 6 октября 2009 г. № 413 (с изменениями и дополнениями);  </w:t>
      </w:r>
    </w:p>
    <w:p w:rsidR="006655D3" w:rsidRPr="005409E0" w:rsidRDefault="006655D3" w:rsidP="00E91450">
      <w:pPr>
        <w:numPr>
          <w:ilvl w:val="0"/>
          <w:numId w:val="232"/>
        </w:numPr>
        <w:spacing w:after="0" w:line="360" w:lineRule="auto"/>
        <w:ind w:left="777" w:hanging="357"/>
        <w:jc w:val="both"/>
        <w:rPr>
          <w:rFonts w:ascii="Times New Roman" w:hAnsi="Times New Roman"/>
          <w:sz w:val="24"/>
          <w:szCs w:val="24"/>
        </w:rPr>
      </w:pPr>
      <w:r w:rsidRPr="005409E0">
        <w:rPr>
          <w:rFonts w:ascii="Times New Roman" w:hAnsi="Times New Roman"/>
          <w:sz w:val="24"/>
          <w:szCs w:val="24"/>
        </w:rPr>
        <w:t>Конвенции о правах ребенка;</w:t>
      </w:r>
    </w:p>
    <w:p w:rsidR="006655D3" w:rsidRPr="005409E0" w:rsidRDefault="006655D3" w:rsidP="00E91450">
      <w:pPr>
        <w:numPr>
          <w:ilvl w:val="0"/>
          <w:numId w:val="232"/>
        </w:numPr>
        <w:spacing w:after="0" w:line="360" w:lineRule="auto"/>
        <w:ind w:left="777" w:hanging="357"/>
        <w:jc w:val="both"/>
        <w:rPr>
          <w:rFonts w:ascii="Times New Roman" w:hAnsi="Times New Roman"/>
          <w:sz w:val="24"/>
          <w:szCs w:val="24"/>
        </w:rPr>
      </w:pPr>
      <w:r w:rsidRPr="005409E0">
        <w:rPr>
          <w:rFonts w:ascii="Times New Roman" w:hAnsi="Times New Roman"/>
          <w:sz w:val="24"/>
          <w:szCs w:val="24"/>
        </w:rPr>
        <w:lastRenderedPageBreak/>
        <w:t>СанПиН 2.4.2.2821-10 «Санитарно-эпидемиологические требования к условиям и организации обучения в</w:t>
      </w:r>
      <w:r w:rsidRPr="005409E0">
        <w:rPr>
          <w:rFonts w:ascii="Times New Roman" w:hAnsi="Times New Roman"/>
          <w:sz w:val="24"/>
          <w:szCs w:val="24"/>
        </w:rPr>
        <w:sym w:font="Symbol" w:char="F02D"/>
      </w:r>
      <w:r w:rsidRPr="005409E0">
        <w:rPr>
          <w:rFonts w:ascii="Times New Roman" w:hAnsi="Times New Roman"/>
          <w:sz w:val="24"/>
          <w:szCs w:val="24"/>
        </w:rPr>
        <w:t xml:space="preserve"> общеобразовательных учреждениях»; </w:t>
      </w:r>
    </w:p>
    <w:p w:rsidR="006655D3" w:rsidRPr="005409E0" w:rsidRDefault="006655D3" w:rsidP="00E91450">
      <w:pPr>
        <w:numPr>
          <w:ilvl w:val="0"/>
          <w:numId w:val="232"/>
        </w:numPr>
        <w:spacing w:after="0" w:line="360" w:lineRule="auto"/>
        <w:ind w:left="777" w:hanging="357"/>
        <w:jc w:val="both"/>
        <w:rPr>
          <w:rFonts w:ascii="Times New Roman" w:hAnsi="Times New Roman"/>
          <w:sz w:val="24"/>
          <w:szCs w:val="24"/>
        </w:rPr>
      </w:pPr>
      <w:r w:rsidRPr="005409E0">
        <w:rPr>
          <w:rFonts w:ascii="Times New Roman" w:hAnsi="Times New Roman"/>
          <w:sz w:val="24"/>
          <w:szCs w:val="24"/>
        </w:rPr>
        <w:t>Концепция долгосрочного социально-экономического развития до 2020 года, раздел III «Образование»</w:t>
      </w:r>
      <w:r w:rsidRPr="005409E0">
        <w:rPr>
          <w:rFonts w:ascii="Times New Roman" w:hAnsi="Times New Roman"/>
          <w:sz w:val="24"/>
          <w:szCs w:val="24"/>
        </w:rPr>
        <w:sym w:font="Symbol" w:char="F02D"/>
      </w:r>
      <w:r w:rsidRPr="005409E0">
        <w:rPr>
          <w:rFonts w:ascii="Times New Roman" w:hAnsi="Times New Roman"/>
          <w:sz w:val="24"/>
          <w:szCs w:val="24"/>
        </w:rPr>
        <w:t xml:space="preserve"> (одобрена Правительством РФ 1 октября 2008 года, протокол № 36);  </w:t>
      </w:r>
    </w:p>
    <w:p w:rsidR="006655D3" w:rsidRPr="005409E0" w:rsidRDefault="006655D3" w:rsidP="00E91450">
      <w:pPr>
        <w:numPr>
          <w:ilvl w:val="0"/>
          <w:numId w:val="232"/>
        </w:numPr>
        <w:spacing w:after="0" w:line="360" w:lineRule="auto"/>
        <w:ind w:left="777" w:hanging="357"/>
        <w:jc w:val="both"/>
        <w:rPr>
          <w:rFonts w:ascii="Times New Roman" w:hAnsi="Times New Roman"/>
          <w:sz w:val="24"/>
          <w:szCs w:val="24"/>
        </w:rPr>
      </w:pPr>
      <w:r w:rsidRPr="005409E0">
        <w:rPr>
          <w:rFonts w:ascii="Times New Roman" w:hAnsi="Times New Roman"/>
          <w:sz w:val="24"/>
          <w:szCs w:val="24"/>
        </w:rPr>
        <w:t>Федеральная целевая программа развития образования;</w:t>
      </w:r>
    </w:p>
    <w:p w:rsidR="006655D3" w:rsidRPr="005409E0" w:rsidRDefault="006655D3" w:rsidP="00E91450">
      <w:pPr>
        <w:numPr>
          <w:ilvl w:val="0"/>
          <w:numId w:val="232"/>
        </w:numPr>
        <w:spacing w:after="0" w:line="360" w:lineRule="auto"/>
        <w:ind w:left="777" w:hanging="357"/>
        <w:jc w:val="both"/>
        <w:rPr>
          <w:rFonts w:ascii="Times New Roman" w:hAnsi="Times New Roman"/>
          <w:sz w:val="24"/>
          <w:szCs w:val="24"/>
        </w:rPr>
      </w:pPr>
      <w:r w:rsidRPr="005409E0">
        <w:rPr>
          <w:rFonts w:ascii="Times New Roman" w:hAnsi="Times New Roman"/>
          <w:sz w:val="24"/>
          <w:szCs w:val="24"/>
        </w:rPr>
        <w:t>Концепция духовно-нравственного развития и воспитания личности гражданина России</w:t>
      </w:r>
    </w:p>
    <w:p w:rsidR="006655D3" w:rsidRPr="005409E0" w:rsidRDefault="006655D3" w:rsidP="00E91450">
      <w:pPr>
        <w:numPr>
          <w:ilvl w:val="0"/>
          <w:numId w:val="232"/>
        </w:numPr>
        <w:spacing w:after="0" w:line="360" w:lineRule="auto"/>
        <w:ind w:left="777" w:right="-143" w:hanging="357"/>
        <w:rPr>
          <w:rFonts w:ascii="Times New Roman" w:hAnsi="Times New Roman"/>
          <w:sz w:val="24"/>
          <w:szCs w:val="24"/>
        </w:rPr>
      </w:pPr>
      <w:proofErr w:type="gramStart"/>
      <w:r w:rsidRPr="005409E0">
        <w:rPr>
          <w:rFonts w:ascii="Times New Roman" w:hAnsi="Times New Roman"/>
          <w:sz w:val="24"/>
          <w:szCs w:val="24"/>
        </w:rPr>
        <w:t>Примерной</w:t>
      </w:r>
      <w:proofErr w:type="gramEnd"/>
      <w:r w:rsidRPr="005409E0">
        <w:rPr>
          <w:rFonts w:ascii="Times New Roman" w:hAnsi="Times New Roman"/>
          <w:sz w:val="24"/>
          <w:szCs w:val="24"/>
        </w:rPr>
        <w:t xml:space="preserve"> основной образовательной программа образовательного учреждения среднего общего образования (одобрена решением федерального учебно-методического объединения по общему образованию</w:t>
      </w:r>
      <w:r>
        <w:rPr>
          <w:rFonts w:ascii="Times New Roman" w:hAnsi="Times New Roman"/>
          <w:sz w:val="24"/>
          <w:szCs w:val="24"/>
        </w:rPr>
        <w:t xml:space="preserve"> </w:t>
      </w:r>
      <w:r w:rsidRPr="005409E0">
        <w:rPr>
          <w:rFonts w:ascii="Times New Roman" w:hAnsi="Times New Roman"/>
          <w:sz w:val="24"/>
          <w:szCs w:val="24"/>
        </w:rPr>
        <w:t>(протокол  от 28 июня 2016 г. № 2/16-з);</w:t>
      </w:r>
    </w:p>
    <w:p w:rsidR="006655D3" w:rsidRPr="005409E0" w:rsidRDefault="006655D3" w:rsidP="00E91450">
      <w:pPr>
        <w:numPr>
          <w:ilvl w:val="0"/>
          <w:numId w:val="232"/>
        </w:numPr>
        <w:spacing w:after="0" w:line="360" w:lineRule="auto"/>
        <w:ind w:left="777" w:right="-143" w:hanging="357"/>
        <w:rPr>
          <w:rFonts w:ascii="Times New Roman" w:hAnsi="Times New Roman"/>
          <w:sz w:val="24"/>
          <w:szCs w:val="24"/>
        </w:rPr>
      </w:pPr>
      <w:r w:rsidRPr="005409E0">
        <w:rPr>
          <w:rFonts w:ascii="Times New Roman" w:hAnsi="Times New Roman"/>
          <w:sz w:val="24"/>
          <w:szCs w:val="24"/>
        </w:rPr>
        <w:t>Программы развития Гимназии на 2018-2022 годы;</w:t>
      </w:r>
    </w:p>
    <w:p w:rsidR="006655D3" w:rsidRPr="005409E0" w:rsidRDefault="006655D3" w:rsidP="00E91450">
      <w:pPr>
        <w:numPr>
          <w:ilvl w:val="0"/>
          <w:numId w:val="232"/>
        </w:numPr>
        <w:spacing w:after="0" w:line="360" w:lineRule="auto"/>
        <w:ind w:left="777" w:hanging="357"/>
        <w:jc w:val="both"/>
        <w:rPr>
          <w:rFonts w:ascii="Times New Roman" w:hAnsi="Times New Roman"/>
          <w:sz w:val="24"/>
          <w:szCs w:val="24"/>
        </w:rPr>
      </w:pPr>
      <w:r w:rsidRPr="005409E0">
        <w:rPr>
          <w:rFonts w:ascii="Times New Roman" w:hAnsi="Times New Roman"/>
          <w:sz w:val="24"/>
          <w:szCs w:val="24"/>
        </w:rPr>
        <w:t>Устава Гимназии</w:t>
      </w:r>
    </w:p>
    <w:p w:rsidR="006655D3" w:rsidRPr="00260B13" w:rsidRDefault="006655D3" w:rsidP="00F35099">
      <w:pPr>
        <w:pStyle w:val="a8"/>
        <w:spacing w:line="276" w:lineRule="auto"/>
        <w:ind w:left="360"/>
        <w:jc w:val="both"/>
        <w:rPr>
          <w:sz w:val="24"/>
          <w:szCs w:val="24"/>
        </w:rPr>
      </w:pPr>
    </w:p>
    <w:p w:rsidR="006655D3" w:rsidRPr="00260B13" w:rsidRDefault="006655D3" w:rsidP="00260B13">
      <w:pPr>
        <w:pStyle w:val="a8"/>
        <w:spacing w:line="276" w:lineRule="auto"/>
        <w:jc w:val="both"/>
        <w:rPr>
          <w:sz w:val="24"/>
          <w:szCs w:val="24"/>
        </w:rPr>
      </w:pPr>
      <w:r>
        <w:rPr>
          <w:sz w:val="24"/>
          <w:szCs w:val="24"/>
        </w:rPr>
        <w:t xml:space="preserve">    ООП С</w:t>
      </w:r>
      <w:r w:rsidRPr="00260B13">
        <w:rPr>
          <w:sz w:val="24"/>
          <w:szCs w:val="24"/>
        </w:rPr>
        <w:t xml:space="preserve">ОО </w:t>
      </w:r>
      <w:r>
        <w:rPr>
          <w:sz w:val="24"/>
          <w:szCs w:val="24"/>
        </w:rPr>
        <w:t xml:space="preserve">Гимназии </w:t>
      </w:r>
      <w:proofErr w:type="gramStart"/>
      <w:r w:rsidRPr="00260B13">
        <w:rPr>
          <w:sz w:val="24"/>
          <w:szCs w:val="24"/>
        </w:rPr>
        <w:t>разработана</w:t>
      </w:r>
      <w:proofErr w:type="gramEnd"/>
      <w:r w:rsidRPr="00260B13">
        <w:rPr>
          <w:sz w:val="24"/>
          <w:szCs w:val="24"/>
        </w:rPr>
        <w:t xml:space="preserve"> с учётом рекомендаций Примерной основной образовательной программы, особенностей образовательной организации, образовательных потребностей и запросов обучающихся и их родителей.</w:t>
      </w:r>
    </w:p>
    <w:p w:rsidR="006655D3" w:rsidRPr="00260B13" w:rsidRDefault="006655D3" w:rsidP="00260B13">
      <w:pPr>
        <w:pStyle w:val="a8"/>
        <w:spacing w:line="276" w:lineRule="auto"/>
        <w:jc w:val="both"/>
        <w:rPr>
          <w:sz w:val="24"/>
          <w:szCs w:val="24"/>
        </w:rPr>
      </w:pPr>
      <w:r w:rsidRPr="00260B13">
        <w:rPr>
          <w:rStyle w:val="Zag11"/>
          <w:rFonts w:eastAsia="@Arial Unicode MS"/>
          <w:color w:val="000000"/>
          <w:sz w:val="24"/>
          <w:szCs w:val="24"/>
        </w:rPr>
        <w:t xml:space="preserve">    Основная образовательная программа </w:t>
      </w:r>
      <w:r>
        <w:rPr>
          <w:rStyle w:val="Zag11"/>
          <w:rFonts w:eastAsia="@Arial Unicode MS"/>
          <w:color w:val="000000"/>
          <w:sz w:val="24"/>
          <w:szCs w:val="24"/>
        </w:rPr>
        <w:t>среднего</w:t>
      </w:r>
      <w:r w:rsidRPr="00260B13">
        <w:rPr>
          <w:rStyle w:val="Zag11"/>
          <w:rFonts w:eastAsia="@Arial Unicode MS"/>
          <w:color w:val="000000"/>
          <w:sz w:val="24"/>
          <w:szCs w:val="24"/>
        </w:rPr>
        <w:t xml:space="preserve"> общего образования </w:t>
      </w:r>
      <w:r>
        <w:rPr>
          <w:sz w:val="24"/>
          <w:szCs w:val="24"/>
        </w:rPr>
        <w:t xml:space="preserve">Гимназии </w:t>
      </w:r>
      <w:r w:rsidRPr="00260B13">
        <w:rPr>
          <w:rStyle w:val="Zag11"/>
          <w:rFonts w:eastAsia="@Arial Unicode MS"/>
          <w:color w:val="000000"/>
          <w:sz w:val="24"/>
          <w:szCs w:val="24"/>
        </w:rPr>
        <w:t xml:space="preserve">разработана образовательной организацией самостоятельно, с привлечением органов самоуправления, обеспечивающих государственно-общественный характер управления образовательной организацией. </w:t>
      </w:r>
      <w:r>
        <w:rPr>
          <w:sz w:val="24"/>
          <w:szCs w:val="24"/>
        </w:rPr>
        <w:t>ООП С</w:t>
      </w:r>
      <w:r w:rsidRPr="00260B13">
        <w:rPr>
          <w:sz w:val="24"/>
          <w:szCs w:val="24"/>
        </w:rPr>
        <w:t xml:space="preserve">ОО определяет цели, задачи, планируемые результаты, содержание и организацию образовательной деятельности на уровне </w:t>
      </w:r>
      <w:r>
        <w:rPr>
          <w:sz w:val="24"/>
          <w:szCs w:val="24"/>
        </w:rPr>
        <w:t>среднего общего образования. ООП С</w:t>
      </w:r>
      <w:r w:rsidRPr="00260B13">
        <w:rPr>
          <w:sz w:val="24"/>
          <w:szCs w:val="24"/>
        </w:rPr>
        <w:t xml:space="preserve">ОО </w:t>
      </w:r>
      <w:proofErr w:type="gramStart"/>
      <w:r w:rsidRPr="00260B13">
        <w:rPr>
          <w:sz w:val="24"/>
          <w:szCs w:val="24"/>
        </w:rPr>
        <w:t>направлена</w:t>
      </w:r>
      <w:proofErr w:type="gramEnd"/>
      <w:r w:rsidRPr="00260B13">
        <w:rPr>
          <w:sz w:val="24"/>
          <w:szCs w:val="24"/>
        </w:rPr>
        <w:t xml:space="preserve"> на формирование общей культуры, духовно-нравственное, гражданское, социальное, личностное и интеллектуальное развитие, саморазвитие и самосове</w:t>
      </w:r>
      <w:r>
        <w:rPr>
          <w:sz w:val="24"/>
          <w:szCs w:val="24"/>
        </w:rPr>
        <w:t>ршенствование обучающихся. ООП С</w:t>
      </w:r>
      <w:r w:rsidRPr="00260B13">
        <w:rPr>
          <w:sz w:val="24"/>
          <w:szCs w:val="24"/>
        </w:rPr>
        <w:t xml:space="preserve">ОО обеспечивает их социальную успешность, развитие творческих способностей, сохранение и укрепление здоровья. </w:t>
      </w:r>
    </w:p>
    <w:p w:rsidR="006655D3" w:rsidRPr="00260B13" w:rsidRDefault="006655D3" w:rsidP="00260B13">
      <w:pPr>
        <w:pStyle w:val="a8"/>
        <w:spacing w:line="276" w:lineRule="auto"/>
        <w:jc w:val="both"/>
        <w:rPr>
          <w:sz w:val="24"/>
          <w:szCs w:val="24"/>
        </w:rPr>
      </w:pPr>
      <w:r w:rsidRPr="00260B13">
        <w:rPr>
          <w:sz w:val="24"/>
          <w:szCs w:val="24"/>
        </w:rPr>
        <w:t xml:space="preserve">    </w:t>
      </w:r>
      <w:r>
        <w:rPr>
          <w:sz w:val="24"/>
          <w:szCs w:val="24"/>
        </w:rPr>
        <w:t>Среднее</w:t>
      </w:r>
      <w:r w:rsidRPr="00260B13">
        <w:rPr>
          <w:sz w:val="24"/>
          <w:szCs w:val="24"/>
        </w:rPr>
        <w:t xml:space="preserve"> общее образование может быть получено: </w:t>
      </w:r>
    </w:p>
    <w:p w:rsidR="006655D3" w:rsidRPr="00260B13" w:rsidRDefault="006655D3" w:rsidP="00EC5F2B">
      <w:pPr>
        <w:pStyle w:val="a8"/>
        <w:numPr>
          <w:ilvl w:val="0"/>
          <w:numId w:val="2"/>
        </w:numPr>
        <w:spacing w:line="276" w:lineRule="auto"/>
        <w:jc w:val="both"/>
        <w:rPr>
          <w:sz w:val="24"/>
          <w:szCs w:val="24"/>
        </w:rPr>
      </w:pPr>
      <w:r w:rsidRPr="00260B13">
        <w:rPr>
          <w:sz w:val="24"/>
          <w:szCs w:val="24"/>
        </w:rPr>
        <w:t xml:space="preserve">в </w:t>
      </w:r>
      <w:r>
        <w:rPr>
          <w:sz w:val="24"/>
          <w:szCs w:val="24"/>
        </w:rPr>
        <w:t xml:space="preserve">Гимназии </w:t>
      </w:r>
      <w:r w:rsidRPr="00260B13">
        <w:rPr>
          <w:sz w:val="24"/>
          <w:szCs w:val="24"/>
        </w:rPr>
        <w:t xml:space="preserve">(в очной, очно-заочной или заочной форме); </w:t>
      </w:r>
    </w:p>
    <w:p w:rsidR="006655D3" w:rsidRPr="00260B13" w:rsidRDefault="006655D3" w:rsidP="00EC5F2B">
      <w:pPr>
        <w:pStyle w:val="a8"/>
        <w:numPr>
          <w:ilvl w:val="0"/>
          <w:numId w:val="2"/>
        </w:numPr>
        <w:spacing w:line="276" w:lineRule="auto"/>
        <w:jc w:val="both"/>
        <w:rPr>
          <w:rFonts w:eastAsia="@Arial Unicode MS"/>
          <w:color w:val="000000"/>
          <w:sz w:val="24"/>
          <w:szCs w:val="24"/>
        </w:rPr>
      </w:pPr>
      <w:r w:rsidRPr="00260B13">
        <w:rPr>
          <w:sz w:val="24"/>
          <w:szCs w:val="24"/>
        </w:rPr>
        <w:t>вне</w:t>
      </w:r>
      <w:r>
        <w:rPr>
          <w:sz w:val="24"/>
          <w:szCs w:val="24"/>
        </w:rPr>
        <w:t xml:space="preserve"> Гимназии </w:t>
      </w:r>
      <w:r w:rsidRPr="00260B13">
        <w:rPr>
          <w:sz w:val="24"/>
          <w:szCs w:val="24"/>
        </w:rPr>
        <w:t xml:space="preserve"> в форме семейного образования.</w:t>
      </w:r>
    </w:p>
    <w:p w:rsidR="006655D3" w:rsidRPr="00260B13" w:rsidRDefault="006655D3" w:rsidP="00260B13">
      <w:pPr>
        <w:pStyle w:val="a8"/>
        <w:spacing w:line="276" w:lineRule="auto"/>
        <w:jc w:val="both"/>
        <w:rPr>
          <w:sz w:val="24"/>
          <w:szCs w:val="24"/>
        </w:rPr>
      </w:pPr>
      <w:r w:rsidRPr="00260B13">
        <w:rPr>
          <w:sz w:val="24"/>
          <w:szCs w:val="24"/>
        </w:rPr>
        <w:t xml:space="preserve">    Допускается сочетание различных форм получения образования и форм обучения.</w:t>
      </w:r>
    </w:p>
    <w:p w:rsidR="006655D3" w:rsidRDefault="006655D3" w:rsidP="00260B13">
      <w:pPr>
        <w:pStyle w:val="a8"/>
        <w:spacing w:line="276" w:lineRule="auto"/>
        <w:jc w:val="both"/>
        <w:rPr>
          <w:sz w:val="24"/>
          <w:szCs w:val="24"/>
        </w:rPr>
      </w:pPr>
      <w:r w:rsidRPr="00260B13">
        <w:rPr>
          <w:sz w:val="24"/>
          <w:szCs w:val="24"/>
        </w:rPr>
        <w:t xml:space="preserve">    Срок получения </w:t>
      </w:r>
      <w:r>
        <w:rPr>
          <w:sz w:val="24"/>
          <w:szCs w:val="24"/>
        </w:rPr>
        <w:t>среднего</w:t>
      </w:r>
      <w:r w:rsidRPr="00260B13">
        <w:rPr>
          <w:sz w:val="24"/>
          <w:szCs w:val="24"/>
        </w:rPr>
        <w:t xml:space="preserve"> общего образования составляет</w:t>
      </w:r>
      <w:r>
        <w:rPr>
          <w:sz w:val="24"/>
          <w:szCs w:val="24"/>
        </w:rPr>
        <w:t xml:space="preserve"> три года.</w:t>
      </w:r>
    </w:p>
    <w:p w:rsidR="006655D3" w:rsidRPr="00260B13" w:rsidRDefault="006655D3" w:rsidP="00260B13">
      <w:pPr>
        <w:pStyle w:val="a8"/>
        <w:spacing w:line="276" w:lineRule="auto"/>
        <w:jc w:val="both"/>
        <w:rPr>
          <w:sz w:val="24"/>
          <w:szCs w:val="24"/>
        </w:rPr>
      </w:pPr>
      <w:r w:rsidRPr="00260B13">
        <w:rPr>
          <w:sz w:val="24"/>
          <w:szCs w:val="24"/>
        </w:rPr>
        <w:t xml:space="preserve">Основная образовательная программа </w:t>
      </w:r>
      <w:r>
        <w:rPr>
          <w:sz w:val="24"/>
          <w:szCs w:val="24"/>
        </w:rPr>
        <w:t>среднего</w:t>
      </w:r>
      <w:r w:rsidRPr="00260B13">
        <w:rPr>
          <w:sz w:val="24"/>
          <w:szCs w:val="24"/>
        </w:rPr>
        <w:t xml:space="preserve"> общего образования реализуется в </w:t>
      </w:r>
      <w:r>
        <w:rPr>
          <w:sz w:val="24"/>
          <w:szCs w:val="24"/>
        </w:rPr>
        <w:t xml:space="preserve">Гимназии </w:t>
      </w:r>
      <w:r w:rsidRPr="00260B13">
        <w:rPr>
          <w:sz w:val="24"/>
          <w:szCs w:val="24"/>
        </w:rPr>
        <w:t>через урочную и внеурочную деятельность с соблюдением требований государственных санитарно-эпидемиологических правил и нормативов.</w:t>
      </w:r>
    </w:p>
    <w:p w:rsidR="006655D3" w:rsidRPr="00260B13" w:rsidRDefault="006655D3" w:rsidP="00260B13">
      <w:pPr>
        <w:pStyle w:val="a8"/>
        <w:spacing w:line="276" w:lineRule="auto"/>
        <w:jc w:val="both"/>
        <w:rPr>
          <w:sz w:val="24"/>
          <w:szCs w:val="24"/>
        </w:rPr>
      </w:pPr>
      <w:r>
        <w:rPr>
          <w:sz w:val="24"/>
          <w:szCs w:val="24"/>
        </w:rPr>
        <w:t xml:space="preserve">   </w:t>
      </w:r>
    </w:p>
    <w:p w:rsidR="006655D3" w:rsidRPr="0053269D" w:rsidRDefault="006655D3" w:rsidP="0053269D">
      <w:pPr>
        <w:pStyle w:val="a8"/>
        <w:spacing w:line="276" w:lineRule="auto"/>
        <w:jc w:val="both"/>
        <w:rPr>
          <w:sz w:val="24"/>
          <w:szCs w:val="24"/>
        </w:rPr>
      </w:pPr>
      <w:r>
        <w:rPr>
          <w:sz w:val="24"/>
          <w:szCs w:val="24"/>
        </w:rPr>
        <w:t xml:space="preserve">    </w:t>
      </w:r>
      <w:proofErr w:type="gramStart"/>
      <w:r w:rsidRPr="0053269D">
        <w:rPr>
          <w:sz w:val="24"/>
          <w:szCs w:val="24"/>
        </w:rPr>
        <w:t>Система</w:t>
      </w:r>
      <w:r w:rsidRPr="0053269D" w:rsidDel="004B188C">
        <w:rPr>
          <w:sz w:val="24"/>
          <w:szCs w:val="24"/>
        </w:rPr>
        <w:t xml:space="preserve"> </w:t>
      </w:r>
      <w:r w:rsidRPr="0053269D">
        <w:rPr>
          <w:sz w:val="24"/>
          <w:szCs w:val="24"/>
        </w:rPr>
        <w:t xml:space="preserve">внеурочной деятельности включает в себя: жизнь ученических сообществ разновозрастных объединений по интересам, клубов; юношеских общественных объединений); курсы внеурочной деятельности по выбору обучающихся; </w:t>
      </w:r>
      <w:r w:rsidRPr="0053269D">
        <w:rPr>
          <w:sz w:val="24"/>
          <w:szCs w:val="24"/>
        </w:rPr>
        <w:lastRenderedPageBreak/>
        <w:t>организационное обеспечение учебной деятельности; обеспечение благополучия обучающихся в пространстве</w:t>
      </w:r>
      <w:r>
        <w:rPr>
          <w:sz w:val="24"/>
          <w:szCs w:val="24"/>
        </w:rPr>
        <w:t xml:space="preserve"> Гимназии</w:t>
      </w:r>
      <w:r w:rsidRPr="0053269D">
        <w:rPr>
          <w:sz w:val="24"/>
          <w:szCs w:val="24"/>
        </w:rPr>
        <w:t>; систему воспитательных мероприятий.</w:t>
      </w:r>
      <w:proofErr w:type="gramEnd"/>
    </w:p>
    <w:p w:rsidR="006655D3" w:rsidRPr="0053269D" w:rsidRDefault="006655D3" w:rsidP="0053269D">
      <w:pPr>
        <w:pStyle w:val="a8"/>
        <w:spacing w:line="276" w:lineRule="auto"/>
        <w:jc w:val="both"/>
        <w:rPr>
          <w:sz w:val="24"/>
          <w:szCs w:val="24"/>
        </w:rPr>
      </w:pPr>
      <w:r>
        <w:rPr>
          <w:sz w:val="24"/>
          <w:szCs w:val="24"/>
        </w:rPr>
        <w:t xml:space="preserve">    </w:t>
      </w:r>
      <w:r w:rsidRPr="0053269D">
        <w:rPr>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6655D3" w:rsidRPr="0053269D" w:rsidRDefault="006655D3" w:rsidP="0053269D">
      <w:pPr>
        <w:pStyle w:val="a8"/>
        <w:spacing w:line="276" w:lineRule="auto"/>
        <w:jc w:val="both"/>
        <w:rPr>
          <w:rStyle w:val="af1"/>
          <w:color w:val="000000"/>
          <w:sz w:val="24"/>
          <w:szCs w:val="24"/>
        </w:rPr>
      </w:pPr>
      <w:r>
        <w:rPr>
          <w:sz w:val="24"/>
          <w:szCs w:val="24"/>
        </w:rPr>
        <w:t xml:space="preserve">    </w:t>
      </w:r>
      <w:r w:rsidRPr="0053269D">
        <w:rPr>
          <w:sz w:val="24"/>
          <w:szCs w:val="24"/>
        </w:rPr>
        <w:t xml:space="preserve">Вариативность содержания внеурочной деятельности определяется </w:t>
      </w:r>
      <w:r>
        <w:rPr>
          <w:sz w:val="24"/>
          <w:szCs w:val="24"/>
        </w:rPr>
        <w:t xml:space="preserve">запросами </w:t>
      </w:r>
      <w:proofErr w:type="gramStart"/>
      <w:r>
        <w:rPr>
          <w:sz w:val="24"/>
          <w:szCs w:val="24"/>
        </w:rPr>
        <w:t>обучающихся</w:t>
      </w:r>
      <w:proofErr w:type="gramEnd"/>
      <w:r>
        <w:rPr>
          <w:sz w:val="24"/>
          <w:szCs w:val="24"/>
        </w:rPr>
        <w:t>.</w:t>
      </w:r>
      <w:r>
        <w:rPr>
          <w:rStyle w:val="af1"/>
          <w:color w:val="000000"/>
          <w:sz w:val="24"/>
          <w:szCs w:val="24"/>
        </w:rPr>
        <w:t xml:space="preserve"> В</w:t>
      </w:r>
      <w:r w:rsidRPr="0053269D">
        <w:rPr>
          <w:rStyle w:val="af1"/>
          <w:color w:val="000000"/>
          <w:sz w:val="24"/>
          <w:szCs w:val="24"/>
        </w:rPr>
        <w:t xml:space="preserve"> курсе дисциплин внеурочной деятельности значительно </w:t>
      </w:r>
      <w:r>
        <w:rPr>
          <w:rStyle w:val="af1"/>
          <w:color w:val="000000"/>
          <w:sz w:val="24"/>
          <w:szCs w:val="24"/>
        </w:rPr>
        <w:t>расширяется творческий</w:t>
      </w:r>
      <w:r w:rsidRPr="0053269D">
        <w:rPr>
          <w:rStyle w:val="af1"/>
          <w:color w:val="000000"/>
          <w:sz w:val="24"/>
          <w:szCs w:val="24"/>
        </w:rPr>
        <w:t xml:space="preserve"> кругозор выпускников, развиваются языковые компетенции.</w:t>
      </w:r>
    </w:p>
    <w:p w:rsidR="006655D3" w:rsidRPr="00260B13" w:rsidRDefault="006655D3" w:rsidP="00260B13">
      <w:pPr>
        <w:pStyle w:val="a8"/>
        <w:spacing w:line="276" w:lineRule="auto"/>
        <w:jc w:val="both"/>
        <w:rPr>
          <w:sz w:val="24"/>
          <w:szCs w:val="24"/>
        </w:rPr>
      </w:pPr>
    </w:p>
    <w:p w:rsidR="006655D3" w:rsidRPr="0022247B" w:rsidRDefault="006655D3" w:rsidP="0022247B">
      <w:pPr>
        <w:pStyle w:val="a8"/>
        <w:spacing w:line="276" w:lineRule="auto"/>
        <w:jc w:val="both"/>
        <w:rPr>
          <w:sz w:val="24"/>
          <w:szCs w:val="24"/>
        </w:rPr>
      </w:pPr>
      <w:r w:rsidRPr="0022247B">
        <w:rPr>
          <w:sz w:val="24"/>
          <w:szCs w:val="24"/>
        </w:rPr>
        <w:t xml:space="preserve">    </w:t>
      </w:r>
      <w:r>
        <w:rPr>
          <w:b/>
          <w:sz w:val="24"/>
          <w:szCs w:val="24"/>
        </w:rPr>
        <w:t xml:space="preserve">    </w:t>
      </w:r>
      <w:r w:rsidRPr="0022247B">
        <w:rPr>
          <w:b/>
          <w:sz w:val="24"/>
          <w:szCs w:val="24"/>
        </w:rPr>
        <w:t>Целью реализации</w:t>
      </w:r>
      <w:r w:rsidRPr="0022247B">
        <w:rPr>
          <w:sz w:val="24"/>
          <w:szCs w:val="24"/>
        </w:rPr>
        <w:t xml:space="preserve"> основной образовательной программы среднего общего образования является:</w:t>
      </w:r>
    </w:p>
    <w:p w:rsidR="006655D3" w:rsidRDefault="006655D3" w:rsidP="00EC5F2B">
      <w:pPr>
        <w:pStyle w:val="a8"/>
        <w:numPr>
          <w:ilvl w:val="0"/>
          <w:numId w:val="4"/>
        </w:numPr>
        <w:spacing w:line="276" w:lineRule="auto"/>
        <w:jc w:val="both"/>
        <w:rPr>
          <w:sz w:val="24"/>
          <w:szCs w:val="24"/>
        </w:rPr>
      </w:pPr>
      <w:r w:rsidRPr="0022247B">
        <w:rPr>
          <w:sz w:val="24"/>
          <w:szCs w:val="24"/>
        </w:rPr>
        <w:t>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 в выбранном вузе.</w:t>
      </w:r>
    </w:p>
    <w:p w:rsidR="006655D3" w:rsidRPr="0022247B" w:rsidRDefault="006655D3" w:rsidP="0022247B">
      <w:pPr>
        <w:pStyle w:val="a8"/>
        <w:spacing w:line="276" w:lineRule="auto"/>
        <w:jc w:val="both"/>
        <w:rPr>
          <w:sz w:val="24"/>
          <w:szCs w:val="24"/>
        </w:rPr>
      </w:pPr>
      <w:r>
        <w:rPr>
          <w:sz w:val="24"/>
          <w:szCs w:val="24"/>
        </w:rPr>
        <w:t xml:space="preserve">    </w:t>
      </w:r>
      <w:r w:rsidRPr="0022247B">
        <w:rPr>
          <w:sz w:val="24"/>
          <w:szCs w:val="24"/>
        </w:rPr>
        <w:t xml:space="preserve">Образовательная программа ориентирована также </w:t>
      </w:r>
      <w:r w:rsidRPr="00DD7060">
        <w:rPr>
          <w:bCs/>
          <w:sz w:val="24"/>
          <w:szCs w:val="24"/>
        </w:rPr>
        <w:t xml:space="preserve">на достижение уровня </w:t>
      </w:r>
      <w:proofErr w:type="spellStart"/>
      <w:r w:rsidRPr="00DD7060">
        <w:rPr>
          <w:bCs/>
          <w:sz w:val="24"/>
          <w:szCs w:val="24"/>
        </w:rPr>
        <w:t>допрофессиональной</w:t>
      </w:r>
      <w:proofErr w:type="spellEnd"/>
      <w:r w:rsidRPr="00DD7060">
        <w:rPr>
          <w:bCs/>
          <w:sz w:val="24"/>
          <w:szCs w:val="24"/>
        </w:rPr>
        <w:t xml:space="preserve"> компетенции по выбранному профилю </w:t>
      </w:r>
      <w:r w:rsidRPr="0022247B">
        <w:rPr>
          <w:sz w:val="24"/>
          <w:szCs w:val="24"/>
        </w:rPr>
        <w:t>наибольшим количеством выпускников. Также программа призвана сформировать основные показатели глобального мышления и глобального сознания, развить различные формы интеллекта, а также коммуникативные, конструктивные, организаторские, прогностические и проектировочные умения.</w:t>
      </w:r>
    </w:p>
    <w:p w:rsidR="006655D3" w:rsidRPr="0022247B" w:rsidRDefault="006655D3" w:rsidP="0022247B">
      <w:pPr>
        <w:pStyle w:val="a8"/>
        <w:spacing w:line="276" w:lineRule="auto"/>
        <w:jc w:val="both"/>
        <w:rPr>
          <w:sz w:val="24"/>
          <w:szCs w:val="24"/>
        </w:rPr>
      </w:pPr>
      <w:r>
        <w:rPr>
          <w:sz w:val="24"/>
          <w:szCs w:val="24"/>
        </w:rPr>
        <w:t xml:space="preserve">    </w:t>
      </w:r>
      <w:r w:rsidRPr="0022247B">
        <w:rPr>
          <w:sz w:val="24"/>
          <w:szCs w:val="24"/>
        </w:rPr>
        <w:t xml:space="preserve">Программа СОО учитывает специфику </w:t>
      </w:r>
      <w:r>
        <w:rPr>
          <w:sz w:val="24"/>
          <w:szCs w:val="24"/>
        </w:rPr>
        <w:t>школьного</w:t>
      </w:r>
      <w:r w:rsidRPr="0022247B">
        <w:rPr>
          <w:sz w:val="24"/>
          <w:szCs w:val="24"/>
        </w:rPr>
        <w:t xml:space="preserve"> образования, а также возрастные особенности </w:t>
      </w:r>
      <w:proofErr w:type="gramStart"/>
      <w:r w:rsidRPr="0022247B">
        <w:rPr>
          <w:sz w:val="24"/>
          <w:szCs w:val="24"/>
        </w:rPr>
        <w:t>обучающихся</w:t>
      </w:r>
      <w:proofErr w:type="gramEnd"/>
      <w:r w:rsidRPr="0022247B">
        <w:rPr>
          <w:sz w:val="24"/>
          <w:szCs w:val="24"/>
        </w:rPr>
        <w:t>, которым она адресована.</w:t>
      </w:r>
    </w:p>
    <w:p w:rsidR="006655D3" w:rsidRPr="0022247B" w:rsidRDefault="006655D3" w:rsidP="0022247B">
      <w:pPr>
        <w:pStyle w:val="a8"/>
        <w:spacing w:line="276" w:lineRule="auto"/>
        <w:jc w:val="both"/>
        <w:rPr>
          <w:sz w:val="24"/>
          <w:szCs w:val="24"/>
        </w:rPr>
      </w:pPr>
      <w:r>
        <w:rPr>
          <w:sz w:val="24"/>
          <w:szCs w:val="24"/>
        </w:rPr>
        <w:t xml:space="preserve">    </w:t>
      </w:r>
      <w:r w:rsidRPr="0022247B">
        <w:rPr>
          <w:sz w:val="24"/>
          <w:szCs w:val="24"/>
        </w:rPr>
        <w:t>Достижение поставленной цели</w:t>
      </w:r>
      <w:r w:rsidRPr="0022247B">
        <w:rPr>
          <w:b/>
          <w:sz w:val="24"/>
          <w:szCs w:val="24"/>
        </w:rPr>
        <w:t xml:space="preserve"> </w:t>
      </w:r>
      <w:r w:rsidRPr="0022247B">
        <w:rPr>
          <w:sz w:val="24"/>
          <w:szCs w:val="24"/>
        </w:rPr>
        <w:t>при разработке и реализации образовательной организацией основной образовательной программы среднего общего образования</w:t>
      </w:r>
      <w:r w:rsidRPr="0022247B">
        <w:rPr>
          <w:b/>
          <w:sz w:val="24"/>
          <w:szCs w:val="24"/>
        </w:rPr>
        <w:t xml:space="preserve"> </w:t>
      </w:r>
      <w:r w:rsidRPr="0022247B">
        <w:rPr>
          <w:sz w:val="24"/>
          <w:szCs w:val="24"/>
        </w:rPr>
        <w:t xml:space="preserve">предусматривает решение следующих </w:t>
      </w:r>
      <w:r w:rsidRPr="005409E0">
        <w:rPr>
          <w:sz w:val="24"/>
          <w:szCs w:val="24"/>
        </w:rPr>
        <w:t>основных задач:</w:t>
      </w:r>
    </w:p>
    <w:p w:rsidR="006655D3" w:rsidRPr="0022247B" w:rsidRDefault="006655D3" w:rsidP="00253618">
      <w:pPr>
        <w:pStyle w:val="a8"/>
        <w:spacing w:line="276" w:lineRule="auto"/>
        <w:ind w:left="360"/>
        <w:jc w:val="both"/>
        <w:rPr>
          <w:sz w:val="24"/>
          <w:szCs w:val="24"/>
        </w:rPr>
      </w:pPr>
      <w:r>
        <w:rPr>
          <w:sz w:val="24"/>
          <w:szCs w:val="24"/>
        </w:rPr>
        <w:t>-</w:t>
      </w:r>
      <w:r w:rsidRPr="0022247B">
        <w:rPr>
          <w:sz w:val="24"/>
          <w:szCs w:val="24"/>
        </w:rPr>
        <w:t xml:space="preserve">формирование российской гражданской идентичности </w:t>
      </w:r>
      <w:proofErr w:type="gramStart"/>
      <w:r w:rsidRPr="0022247B">
        <w:rPr>
          <w:sz w:val="24"/>
          <w:szCs w:val="24"/>
        </w:rPr>
        <w:t>обучающихся</w:t>
      </w:r>
      <w:proofErr w:type="gramEnd"/>
      <w:r w:rsidRPr="0022247B">
        <w:rPr>
          <w:sz w:val="24"/>
          <w:szCs w:val="24"/>
        </w:rPr>
        <w:t xml:space="preserve">; </w:t>
      </w:r>
    </w:p>
    <w:p w:rsidR="006655D3" w:rsidRPr="0022247B" w:rsidRDefault="006655D3" w:rsidP="00253618">
      <w:pPr>
        <w:pStyle w:val="a8"/>
        <w:spacing w:line="276" w:lineRule="auto"/>
        <w:ind w:left="360"/>
        <w:jc w:val="both"/>
        <w:rPr>
          <w:sz w:val="24"/>
          <w:szCs w:val="24"/>
        </w:rPr>
      </w:pPr>
      <w:r>
        <w:rPr>
          <w:sz w:val="24"/>
          <w:szCs w:val="24"/>
        </w:rPr>
        <w:t>-</w:t>
      </w:r>
      <w:r w:rsidRPr="0022247B">
        <w:rPr>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6655D3" w:rsidRPr="0022247B" w:rsidRDefault="006655D3" w:rsidP="00253618">
      <w:pPr>
        <w:pStyle w:val="a8"/>
        <w:spacing w:line="276" w:lineRule="auto"/>
        <w:ind w:left="360"/>
        <w:jc w:val="both"/>
        <w:rPr>
          <w:sz w:val="24"/>
          <w:szCs w:val="24"/>
        </w:rPr>
      </w:pPr>
      <w:r>
        <w:rPr>
          <w:sz w:val="24"/>
          <w:szCs w:val="24"/>
        </w:rPr>
        <w:t>-</w:t>
      </w:r>
      <w:r w:rsidRPr="0022247B">
        <w:rPr>
          <w:sz w:val="24"/>
          <w:szCs w:val="24"/>
        </w:rPr>
        <w:t>обеспечение равных возможностей получения качественного среднего общего образования;</w:t>
      </w:r>
    </w:p>
    <w:p w:rsidR="006655D3" w:rsidRPr="0022247B" w:rsidRDefault="006655D3" w:rsidP="00253618">
      <w:pPr>
        <w:pStyle w:val="a8"/>
        <w:spacing w:line="276" w:lineRule="auto"/>
        <w:ind w:left="360"/>
        <w:jc w:val="both"/>
        <w:rPr>
          <w:sz w:val="24"/>
          <w:szCs w:val="24"/>
        </w:rPr>
      </w:pPr>
      <w:r>
        <w:rPr>
          <w:sz w:val="24"/>
          <w:szCs w:val="24"/>
        </w:rPr>
        <w:t>-</w:t>
      </w:r>
      <w:r w:rsidRPr="0022247B">
        <w:rPr>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6655D3" w:rsidRPr="0022247B" w:rsidRDefault="006655D3" w:rsidP="00253618">
      <w:pPr>
        <w:pStyle w:val="a8"/>
        <w:spacing w:line="276" w:lineRule="auto"/>
        <w:ind w:left="360"/>
        <w:jc w:val="both"/>
        <w:rPr>
          <w:sz w:val="24"/>
          <w:szCs w:val="24"/>
        </w:rPr>
      </w:pPr>
      <w:proofErr w:type="gramStart"/>
      <w:r>
        <w:rPr>
          <w:sz w:val="24"/>
          <w:szCs w:val="24"/>
        </w:rPr>
        <w:t>-</w:t>
      </w:r>
      <w:r w:rsidRPr="0022247B">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w:t>
      </w:r>
      <w:r>
        <w:rPr>
          <w:sz w:val="24"/>
          <w:szCs w:val="24"/>
        </w:rPr>
        <w:t>ебные планы учебных предметов</w:t>
      </w:r>
      <w:r w:rsidRPr="0022247B">
        <w:rPr>
          <w:sz w:val="24"/>
          <w:szCs w:val="24"/>
        </w:rPr>
        <w:t>), а также внеурочную деятельность;</w:t>
      </w:r>
      <w:proofErr w:type="gramEnd"/>
    </w:p>
    <w:p w:rsidR="006655D3" w:rsidRPr="0022247B" w:rsidRDefault="006655D3" w:rsidP="00DD7060">
      <w:pPr>
        <w:pStyle w:val="a8"/>
        <w:spacing w:line="360" w:lineRule="auto"/>
        <w:ind w:left="360"/>
        <w:jc w:val="both"/>
        <w:rPr>
          <w:sz w:val="24"/>
          <w:szCs w:val="24"/>
        </w:rPr>
      </w:pPr>
      <w:r>
        <w:rPr>
          <w:sz w:val="24"/>
          <w:szCs w:val="24"/>
        </w:rPr>
        <w:lastRenderedPageBreak/>
        <w:t>-</w:t>
      </w:r>
      <w:r w:rsidRPr="0022247B">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6655D3" w:rsidRPr="0022247B" w:rsidRDefault="006655D3" w:rsidP="00DD7060">
      <w:pPr>
        <w:pStyle w:val="a8"/>
        <w:spacing w:line="360" w:lineRule="auto"/>
        <w:ind w:left="360"/>
        <w:jc w:val="both"/>
        <w:rPr>
          <w:sz w:val="24"/>
          <w:szCs w:val="24"/>
        </w:rPr>
      </w:pPr>
      <w:r>
        <w:rPr>
          <w:sz w:val="24"/>
          <w:szCs w:val="24"/>
        </w:rPr>
        <w:t>-</w:t>
      </w:r>
      <w:r w:rsidRPr="0022247B">
        <w:rPr>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6655D3" w:rsidRPr="0022247B" w:rsidRDefault="006655D3" w:rsidP="00DD7060">
      <w:pPr>
        <w:pStyle w:val="a8"/>
        <w:spacing w:line="360" w:lineRule="auto"/>
        <w:ind w:left="360"/>
        <w:jc w:val="both"/>
        <w:rPr>
          <w:sz w:val="24"/>
          <w:szCs w:val="24"/>
        </w:rPr>
      </w:pPr>
      <w:r>
        <w:rPr>
          <w:sz w:val="24"/>
          <w:szCs w:val="24"/>
        </w:rPr>
        <w:t>-</w:t>
      </w:r>
      <w:r w:rsidRPr="0022247B">
        <w:rPr>
          <w:sz w:val="24"/>
          <w:szCs w:val="24"/>
        </w:rPr>
        <w:t>развитие государственно-общественного управления в образовании;</w:t>
      </w:r>
    </w:p>
    <w:p w:rsidR="006655D3" w:rsidRPr="0022247B" w:rsidRDefault="006655D3" w:rsidP="00DD7060">
      <w:pPr>
        <w:pStyle w:val="a8"/>
        <w:spacing w:line="360" w:lineRule="auto"/>
        <w:ind w:left="360"/>
        <w:jc w:val="both"/>
        <w:rPr>
          <w:sz w:val="24"/>
          <w:szCs w:val="24"/>
        </w:rPr>
      </w:pPr>
      <w:r>
        <w:rPr>
          <w:sz w:val="24"/>
          <w:szCs w:val="24"/>
        </w:rPr>
        <w:t>-</w:t>
      </w:r>
      <w:r w:rsidRPr="0022247B">
        <w:rPr>
          <w:sz w:val="24"/>
          <w:szCs w:val="24"/>
        </w:rPr>
        <w:t xml:space="preserve">формирование основ оценки результатов освоения </w:t>
      </w:r>
      <w:proofErr w:type="gramStart"/>
      <w:r w:rsidRPr="0022247B">
        <w:rPr>
          <w:sz w:val="24"/>
          <w:szCs w:val="24"/>
        </w:rPr>
        <w:t>обучающимися</w:t>
      </w:r>
      <w:proofErr w:type="gramEnd"/>
      <w:r w:rsidRPr="0022247B">
        <w:rPr>
          <w:sz w:val="24"/>
          <w:szCs w:val="24"/>
        </w:rPr>
        <w:t xml:space="preserve"> основной образовательной программы, деятельности педагогических работников, организаций, осуществляющих образовательную деятельность; </w:t>
      </w:r>
    </w:p>
    <w:p w:rsidR="006655D3" w:rsidRDefault="006655D3" w:rsidP="00DD7060">
      <w:pPr>
        <w:pStyle w:val="a8"/>
        <w:spacing w:line="360" w:lineRule="auto"/>
        <w:ind w:left="360"/>
        <w:jc w:val="both"/>
        <w:rPr>
          <w:noProof/>
          <w:sz w:val="24"/>
          <w:szCs w:val="24"/>
        </w:rPr>
      </w:pPr>
      <w:r>
        <w:rPr>
          <w:sz w:val="24"/>
          <w:szCs w:val="24"/>
        </w:rPr>
        <w:t>-</w:t>
      </w:r>
      <w:r w:rsidRPr="0022247B">
        <w:rPr>
          <w:sz w:val="24"/>
          <w:szCs w:val="24"/>
        </w:rPr>
        <w:t>создание</w:t>
      </w:r>
      <w:r w:rsidRPr="0022247B">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6655D3" w:rsidRPr="008F037F" w:rsidRDefault="006655D3" w:rsidP="00DD7060">
      <w:pPr>
        <w:pStyle w:val="a8"/>
        <w:spacing w:line="360" w:lineRule="auto"/>
        <w:ind w:left="720"/>
        <w:jc w:val="both"/>
        <w:rPr>
          <w:rStyle w:val="Zag11"/>
          <w:noProof/>
          <w:sz w:val="24"/>
          <w:szCs w:val="24"/>
        </w:rPr>
      </w:pPr>
    </w:p>
    <w:p w:rsidR="006655D3" w:rsidRPr="008F037F" w:rsidRDefault="006655D3" w:rsidP="00DD7060">
      <w:pPr>
        <w:pStyle w:val="a8"/>
        <w:spacing w:line="360" w:lineRule="auto"/>
        <w:jc w:val="both"/>
        <w:rPr>
          <w:b/>
          <w:sz w:val="24"/>
          <w:szCs w:val="24"/>
        </w:rPr>
      </w:pPr>
      <w:bookmarkStart w:id="0" w:name="_Toc414553128"/>
      <w:r w:rsidRPr="008F037F">
        <w:rPr>
          <w:b/>
          <w:sz w:val="24"/>
          <w:szCs w:val="24"/>
        </w:rPr>
        <w:t>Принципы и подходы к формированию основной образовательной программы среднего общего образования</w:t>
      </w:r>
      <w:bookmarkEnd w:id="0"/>
    </w:p>
    <w:p w:rsidR="006655D3" w:rsidRPr="008F037F" w:rsidRDefault="006655D3" w:rsidP="00DD7060">
      <w:pPr>
        <w:pStyle w:val="a8"/>
        <w:spacing w:line="360" w:lineRule="auto"/>
        <w:jc w:val="both"/>
        <w:rPr>
          <w:b/>
          <w:sz w:val="24"/>
          <w:szCs w:val="24"/>
        </w:rPr>
      </w:pPr>
      <w:r w:rsidRPr="008F037F">
        <w:rPr>
          <w:b/>
          <w:sz w:val="24"/>
          <w:szCs w:val="24"/>
        </w:rPr>
        <w:t>Методологической основой ФГОС СОО является системно-</w:t>
      </w:r>
      <w:proofErr w:type="spellStart"/>
      <w:r w:rsidRPr="008F037F">
        <w:rPr>
          <w:b/>
          <w:sz w:val="24"/>
          <w:szCs w:val="24"/>
        </w:rPr>
        <w:t>деятельностный</w:t>
      </w:r>
      <w:proofErr w:type="spellEnd"/>
      <w:r w:rsidRPr="008F037F">
        <w:rPr>
          <w:b/>
          <w:sz w:val="24"/>
          <w:szCs w:val="24"/>
        </w:rPr>
        <w:t xml:space="preserve"> подход, который предполагает:</w:t>
      </w:r>
    </w:p>
    <w:p w:rsidR="006655D3" w:rsidRPr="0087503C" w:rsidRDefault="006655D3" w:rsidP="00DD7060">
      <w:pPr>
        <w:pStyle w:val="a8"/>
        <w:spacing w:line="360" w:lineRule="auto"/>
        <w:ind w:left="360"/>
        <w:jc w:val="both"/>
        <w:rPr>
          <w:sz w:val="24"/>
          <w:szCs w:val="24"/>
        </w:rPr>
      </w:pPr>
      <w:r>
        <w:rPr>
          <w:sz w:val="24"/>
          <w:szCs w:val="24"/>
        </w:rPr>
        <w:t>-</w:t>
      </w:r>
      <w:r w:rsidRPr="0087503C">
        <w:rPr>
          <w:sz w:val="24"/>
          <w:szCs w:val="24"/>
        </w:rPr>
        <w:t xml:space="preserve">формирование готовности </w:t>
      </w:r>
      <w:proofErr w:type="gramStart"/>
      <w:r w:rsidRPr="0087503C">
        <w:rPr>
          <w:sz w:val="24"/>
          <w:szCs w:val="24"/>
        </w:rPr>
        <w:t>обучающихся</w:t>
      </w:r>
      <w:proofErr w:type="gramEnd"/>
      <w:r w:rsidRPr="0087503C">
        <w:rPr>
          <w:sz w:val="24"/>
          <w:szCs w:val="24"/>
        </w:rPr>
        <w:t xml:space="preserve"> к саморазвитию и непрерывному образованию;</w:t>
      </w:r>
    </w:p>
    <w:p w:rsidR="006655D3" w:rsidRPr="0087503C" w:rsidRDefault="006655D3" w:rsidP="00DD7060">
      <w:pPr>
        <w:pStyle w:val="a8"/>
        <w:spacing w:line="360" w:lineRule="auto"/>
        <w:ind w:left="360"/>
        <w:jc w:val="both"/>
        <w:rPr>
          <w:sz w:val="24"/>
          <w:szCs w:val="24"/>
        </w:rPr>
      </w:pPr>
      <w:r>
        <w:rPr>
          <w:sz w:val="24"/>
          <w:szCs w:val="24"/>
        </w:rPr>
        <w:t>-</w:t>
      </w:r>
      <w:r w:rsidRPr="0087503C">
        <w:rPr>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6655D3" w:rsidRPr="0087503C" w:rsidRDefault="006655D3" w:rsidP="00DD7060">
      <w:pPr>
        <w:pStyle w:val="a8"/>
        <w:spacing w:line="360" w:lineRule="auto"/>
        <w:ind w:left="360"/>
        <w:jc w:val="both"/>
        <w:rPr>
          <w:sz w:val="24"/>
          <w:szCs w:val="24"/>
        </w:rPr>
      </w:pPr>
      <w:r>
        <w:rPr>
          <w:sz w:val="24"/>
          <w:szCs w:val="24"/>
        </w:rPr>
        <w:t>-</w:t>
      </w:r>
      <w:r w:rsidRPr="0087503C">
        <w:rPr>
          <w:sz w:val="24"/>
          <w:szCs w:val="24"/>
        </w:rPr>
        <w:t xml:space="preserve">активную учебно-познавательную деятельность </w:t>
      </w:r>
      <w:proofErr w:type="gramStart"/>
      <w:r w:rsidRPr="0087503C">
        <w:rPr>
          <w:sz w:val="24"/>
          <w:szCs w:val="24"/>
        </w:rPr>
        <w:t>обучающихся</w:t>
      </w:r>
      <w:proofErr w:type="gramEnd"/>
      <w:r w:rsidRPr="0087503C">
        <w:rPr>
          <w:sz w:val="24"/>
          <w:szCs w:val="24"/>
        </w:rPr>
        <w:t>;</w:t>
      </w:r>
    </w:p>
    <w:p w:rsidR="006655D3" w:rsidRPr="0087503C" w:rsidRDefault="006655D3" w:rsidP="00DD7060">
      <w:pPr>
        <w:pStyle w:val="a8"/>
        <w:spacing w:line="360" w:lineRule="auto"/>
        <w:ind w:left="360"/>
        <w:jc w:val="both"/>
        <w:rPr>
          <w:sz w:val="24"/>
          <w:szCs w:val="24"/>
        </w:rPr>
      </w:pPr>
      <w:r>
        <w:rPr>
          <w:sz w:val="24"/>
          <w:szCs w:val="24"/>
        </w:rPr>
        <w:t>-</w:t>
      </w:r>
      <w:r w:rsidRPr="0087503C">
        <w:rPr>
          <w:sz w:val="24"/>
          <w:szCs w:val="24"/>
        </w:rPr>
        <w:t xml:space="preserve">построение образовательной деятельности с учетом индивидуальных, возрастных, </w:t>
      </w:r>
      <w:r>
        <w:rPr>
          <w:sz w:val="24"/>
          <w:szCs w:val="24"/>
        </w:rPr>
        <w:t xml:space="preserve">  </w:t>
      </w:r>
      <w:r w:rsidRPr="0087503C">
        <w:rPr>
          <w:sz w:val="24"/>
          <w:szCs w:val="24"/>
        </w:rPr>
        <w:t>психологических, физиологических особенностей и здоровья обучающихся.</w:t>
      </w:r>
    </w:p>
    <w:p w:rsidR="006655D3" w:rsidRPr="0087503C" w:rsidRDefault="006655D3" w:rsidP="00DD7060">
      <w:pPr>
        <w:pStyle w:val="a8"/>
        <w:spacing w:line="360" w:lineRule="auto"/>
        <w:jc w:val="both"/>
        <w:rPr>
          <w:sz w:val="24"/>
          <w:szCs w:val="24"/>
        </w:rPr>
      </w:pPr>
      <w:r>
        <w:rPr>
          <w:sz w:val="24"/>
          <w:szCs w:val="24"/>
        </w:rPr>
        <w:t xml:space="preserve">    </w:t>
      </w:r>
      <w:r w:rsidRPr="0087503C">
        <w:rPr>
          <w:sz w:val="24"/>
          <w:szCs w:val="24"/>
        </w:rPr>
        <w:t>Основная образовательная программа формируется на основе системно-</w:t>
      </w:r>
      <w:proofErr w:type="spellStart"/>
      <w:r w:rsidRPr="0087503C">
        <w:rPr>
          <w:sz w:val="24"/>
          <w:szCs w:val="24"/>
        </w:rPr>
        <w:t>деятельностного</w:t>
      </w:r>
      <w:proofErr w:type="spellEnd"/>
      <w:r w:rsidRPr="0087503C">
        <w:rPr>
          <w:sz w:val="24"/>
          <w:szCs w:val="24"/>
        </w:rPr>
        <w:t xml:space="preserve"> подхода. </w:t>
      </w:r>
      <w:proofErr w:type="gramStart"/>
      <w:r w:rsidRPr="0087503C">
        <w:rPr>
          <w:sz w:val="24"/>
          <w:szCs w:val="24"/>
        </w:rPr>
        <w:t>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w:t>
      </w:r>
      <w:proofErr w:type="gramEnd"/>
      <w:r w:rsidRPr="0087503C">
        <w:rPr>
          <w:sz w:val="24"/>
          <w:szCs w:val="24"/>
        </w:rPr>
        <w:t xml:space="preserve"> субъектов системы образования (педагогов, обучающихся, их родителей  (законных представителей)); </w:t>
      </w:r>
      <w:r w:rsidRPr="0087503C">
        <w:rPr>
          <w:sz w:val="24"/>
          <w:szCs w:val="24"/>
        </w:rPr>
        <w:lastRenderedPageBreak/>
        <w:t xml:space="preserve">материальной базы как средства системы образования, в том числе с учетом принципа преемственности </w:t>
      </w:r>
      <w:r w:rsidRPr="0087503C">
        <w:rPr>
          <w:noProof/>
          <w:sz w:val="24"/>
          <w:szCs w:val="24"/>
        </w:rPr>
        <w:t>начального общего, основного общего, среднего общего, профессионального образования</w:t>
      </w:r>
      <w:r w:rsidRPr="0087503C">
        <w:rPr>
          <w:sz w:val="24"/>
          <w:szCs w:val="24"/>
        </w:rPr>
        <w:t>, который может быть реализован как через содержание, так и через формы, средства, технологии, методы и приемы работы.</w:t>
      </w:r>
    </w:p>
    <w:p w:rsidR="006655D3" w:rsidRPr="0087503C" w:rsidRDefault="006655D3" w:rsidP="00DD7060">
      <w:pPr>
        <w:pStyle w:val="a8"/>
        <w:spacing w:line="360" w:lineRule="auto"/>
        <w:jc w:val="both"/>
        <w:rPr>
          <w:sz w:val="24"/>
          <w:szCs w:val="24"/>
        </w:rPr>
      </w:pPr>
      <w:r>
        <w:rPr>
          <w:sz w:val="24"/>
          <w:szCs w:val="24"/>
        </w:rPr>
        <w:t xml:space="preserve">    </w:t>
      </w:r>
      <w:r w:rsidRPr="0087503C">
        <w:rPr>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6655D3" w:rsidRPr="0087503C" w:rsidRDefault="006655D3" w:rsidP="00DD7060">
      <w:pPr>
        <w:pStyle w:val="a8"/>
        <w:spacing w:line="360" w:lineRule="auto"/>
        <w:jc w:val="both"/>
        <w:rPr>
          <w:sz w:val="24"/>
          <w:szCs w:val="24"/>
        </w:rPr>
      </w:pPr>
      <w:r>
        <w:rPr>
          <w:sz w:val="24"/>
          <w:szCs w:val="24"/>
        </w:rPr>
        <w:t xml:space="preserve">    </w:t>
      </w:r>
      <w:r w:rsidRPr="0087503C">
        <w:rPr>
          <w:sz w:val="24"/>
          <w:szCs w:val="24"/>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6655D3" w:rsidRPr="008F037F" w:rsidRDefault="006655D3" w:rsidP="00DD7060">
      <w:pPr>
        <w:pStyle w:val="a8"/>
        <w:spacing w:line="360" w:lineRule="auto"/>
        <w:jc w:val="both"/>
        <w:rPr>
          <w:b/>
          <w:sz w:val="24"/>
          <w:szCs w:val="24"/>
        </w:rPr>
      </w:pPr>
      <w:r>
        <w:rPr>
          <w:sz w:val="24"/>
          <w:szCs w:val="24"/>
        </w:rPr>
        <w:t xml:space="preserve">    </w:t>
      </w:r>
      <w:r w:rsidRPr="008F037F">
        <w:rPr>
          <w:b/>
          <w:sz w:val="24"/>
          <w:szCs w:val="24"/>
        </w:rPr>
        <w:t>Основная образовательная программа формируется с учетом психолого-педагогических о</w:t>
      </w:r>
      <w:r>
        <w:rPr>
          <w:b/>
          <w:sz w:val="24"/>
          <w:szCs w:val="24"/>
        </w:rPr>
        <w:t>собенностей развития детей 15–19</w:t>
      </w:r>
      <w:r w:rsidRPr="008F037F">
        <w:rPr>
          <w:b/>
          <w:sz w:val="24"/>
          <w:szCs w:val="24"/>
        </w:rPr>
        <w:t xml:space="preserve"> лет, связанных:</w:t>
      </w:r>
    </w:p>
    <w:p w:rsidR="006655D3" w:rsidRPr="0087503C" w:rsidRDefault="006655D3" w:rsidP="00DD7060">
      <w:pPr>
        <w:pStyle w:val="a8"/>
        <w:spacing w:line="360" w:lineRule="auto"/>
        <w:ind w:left="360"/>
        <w:jc w:val="both"/>
        <w:rPr>
          <w:sz w:val="24"/>
          <w:szCs w:val="24"/>
        </w:rPr>
      </w:pPr>
      <w:proofErr w:type="gramStart"/>
      <w:r>
        <w:rPr>
          <w:sz w:val="24"/>
          <w:szCs w:val="24"/>
        </w:rPr>
        <w:t>-</w:t>
      </w:r>
      <w:r w:rsidRPr="0087503C">
        <w:rPr>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roofErr w:type="gramEnd"/>
    </w:p>
    <w:p w:rsidR="006655D3" w:rsidRPr="0087503C" w:rsidRDefault="006655D3" w:rsidP="00DD7060">
      <w:pPr>
        <w:pStyle w:val="a8"/>
        <w:spacing w:line="360" w:lineRule="auto"/>
        <w:ind w:left="360"/>
        <w:jc w:val="both"/>
        <w:rPr>
          <w:sz w:val="24"/>
          <w:szCs w:val="24"/>
        </w:rPr>
      </w:pPr>
      <w:proofErr w:type="gramStart"/>
      <w:r>
        <w:rPr>
          <w:sz w:val="24"/>
          <w:szCs w:val="24"/>
        </w:rPr>
        <w:t>-</w:t>
      </w:r>
      <w:r w:rsidRPr="0087503C">
        <w:rPr>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w:t>
      </w:r>
      <w:proofErr w:type="gramEnd"/>
      <w:r w:rsidRPr="0087503C">
        <w:rPr>
          <w:sz w:val="24"/>
          <w:szCs w:val="24"/>
        </w:rPr>
        <w:t xml:space="preserve"> Ведущее место у </w:t>
      </w:r>
      <w:proofErr w:type="gramStart"/>
      <w:r w:rsidRPr="0087503C">
        <w:rPr>
          <w:sz w:val="24"/>
          <w:szCs w:val="24"/>
        </w:rPr>
        <w:t>обучающихся</w:t>
      </w:r>
      <w:proofErr w:type="gramEnd"/>
      <w:r w:rsidRPr="0087503C">
        <w:rPr>
          <w:sz w:val="24"/>
          <w:szCs w:val="24"/>
        </w:rPr>
        <w:t xml:space="preserve">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6655D3" w:rsidRPr="0087503C" w:rsidRDefault="006655D3" w:rsidP="00DD7060">
      <w:pPr>
        <w:pStyle w:val="a8"/>
        <w:spacing w:line="360" w:lineRule="auto"/>
        <w:ind w:left="360"/>
        <w:jc w:val="both"/>
        <w:rPr>
          <w:sz w:val="24"/>
          <w:szCs w:val="24"/>
        </w:rPr>
      </w:pPr>
      <w:r>
        <w:rPr>
          <w:sz w:val="24"/>
          <w:szCs w:val="24"/>
        </w:rPr>
        <w:t>-</w:t>
      </w:r>
      <w:r w:rsidRPr="0087503C">
        <w:rPr>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6655D3" w:rsidRPr="0087503C" w:rsidRDefault="006655D3" w:rsidP="00DD7060">
      <w:pPr>
        <w:pStyle w:val="a8"/>
        <w:spacing w:line="360" w:lineRule="auto"/>
        <w:ind w:left="360"/>
        <w:jc w:val="both"/>
        <w:rPr>
          <w:sz w:val="24"/>
          <w:szCs w:val="24"/>
        </w:rPr>
      </w:pPr>
      <w:r>
        <w:rPr>
          <w:sz w:val="24"/>
          <w:szCs w:val="24"/>
        </w:rPr>
        <w:t>-</w:t>
      </w:r>
      <w:r w:rsidRPr="0087503C">
        <w:rPr>
          <w:sz w:val="24"/>
          <w:szCs w:val="24"/>
        </w:rPr>
        <w:t xml:space="preserve">с формированием у </w:t>
      </w:r>
      <w:proofErr w:type="gramStart"/>
      <w:r w:rsidRPr="0087503C">
        <w:rPr>
          <w:sz w:val="24"/>
          <w:szCs w:val="24"/>
        </w:rPr>
        <w:t>обучающихся</w:t>
      </w:r>
      <w:proofErr w:type="gramEnd"/>
      <w:r w:rsidRPr="0087503C">
        <w:rPr>
          <w:sz w:val="24"/>
          <w:szCs w:val="24"/>
        </w:rPr>
        <w:t xml:space="preserve"> научного типа мышления, овладением научной терминологией, ключевыми понятиями, методами и приемами;</w:t>
      </w:r>
    </w:p>
    <w:p w:rsidR="006655D3" w:rsidRPr="0087503C" w:rsidRDefault="006655D3" w:rsidP="00DD7060">
      <w:pPr>
        <w:pStyle w:val="a8"/>
        <w:spacing w:line="360" w:lineRule="auto"/>
        <w:ind w:left="360"/>
        <w:jc w:val="both"/>
        <w:rPr>
          <w:sz w:val="24"/>
          <w:szCs w:val="24"/>
        </w:rPr>
      </w:pPr>
      <w:r>
        <w:rPr>
          <w:sz w:val="24"/>
          <w:szCs w:val="24"/>
        </w:rPr>
        <w:t>-</w:t>
      </w:r>
      <w:r w:rsidRPr="0087503C">
        <w:rPr>
          <w:sz w:val="24"/>
          <w:szCs w:val="24"/>
        </w:rPr>
        <w:t xml:space="preserve">с самостоятельным приобретением идентичности; повышением требовательности к самому себе; углублением самооценки; </w:t>
      </w:r>
      <w:proofErr w:type="spellStart"/>
      <w:r w:rsidRPr="0087503C">
        <w:rPr>
          <w:sz w:val="24"/>
          <w:szCs w:val="24"/>
        </w:rPr>
        <w:t>бóльшим</w:t>
      </w:r>
      <w:proofErr w:type="spellEnd"/>
      <w:r w:rsidRPr="0087503C">
        <w:rPr>
          <w:sz w:val="24"/>
          <w:szCs w:val="24"/>
        </w:rPr>
        <w:t xml:space="preserve"> реализмом в формировании целей и </w:t>
      </w:r>
      <w:r w:rsidRPr="0087503C">
        <w:rPr>
          <w:sz w:val="24"/>
          <w:szCs w:val="24"/>
        </w:rPr>
        <w:lastRenderedPageBreak/>
        <w:t>стремлении к тем или иным ролям; ростом устойчивости к фрустрациям; усилением потребности влиять на других людей.</w:t>
      </w:r>
    </w:p>
    <w:p w:rsidR="006655D3" w:rsidRPr="0087503C" w:rsidRDefault="006655D3" w:rsidP="00DD7060">
      <w:pPr>
        <w:pStyle w:val="a8"/>
        <w:spacing w:line="360" w:lineRule="auto"/>
        <w:jc w:val="both"/>
        <w:rPr>
          <w:sz w:val="24"/>
          <w:szCs w:val="24"/>
        </w:rPr>
      </w:pPr>
      <w:r>
        <w:rPr>
          <w:sz w:val="24"/>
          <w:szCs w:val="24"/>
        </w:rPr>
        <w:t xml:space="preserve">        </w:t>
      </w:r>
      <w:r w:rsidRPr="0087503C">
        <w:rPr>
          <w:sz w:val="24"/>
          <w:szCs w:val="24"/>
        </w:rP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w:t>
      </w:r>
      <w:proofErr w:type="gramStart"/>
      <w:r w:rsidRPr="0087503C">
        <w:rPr>
          <w:sz w:val="24"/>
          <w:szCs w:val="24"/>
        </w:rPr>
        <w:t>ответственности</w:t>
      </w:r>
      <w:proofErr w:type="gramEnd"/>
      <w:r w:rsidRPr="0087503C">
        <w:rPr>
          <w:sz w:val="24"/>
          <w:szCs w:val="24"/>
        </w:rPr>
        <w:t xml:space="preserve"> в том числе через развитие органов государственно-общественного управления образовательной организацией.</w:t>
      </w:r>
    </w:p>
    <w:p w:rsidR="006655D3" w:rsidRPr="001E78D3" w:rsidRDefault="006655D3" w:rsidP="00DD7060">
      <w:pPr>
        <w:spacing w:line="360" w:lineRule="auto"/>
        <w:ind w:firstLine="720"/>
        <w:jc w:val="center"/>
        <w:rPr>
          <w:rFonts w:ascii="Times New Roman" w:hAnsi="Times New Roman"/>
          <w:b/>
          <w:sz w:val="24"/>
          <w:szCs w:val="24"/>
        </w:rPr>
      </w:pPr>
      <w:r w:rsidRPr="001E78D3">
        <w:rPr>
          <w:rFonts w:ascii="Times New Roman" w:hAnsi="Times New Roman"/>
          <w:sz w:val="24"/>
          <w:szCs w:val="24"/>
        </w:rPr>
        <w:t xml:space="preserve">    </w:t>
      </w:r>
      <w:r w:rsidRPr="001E78D3">
        <w:rPr>
          <w:rFonts w:ascii="Times New Roman" w:hAnsi="Times New Roman"/>
          <w:b/>
          <w:sz w:val="24"/>
          <w:szCs w:val="24"/>
        </w:rPr>
        <w:t>Общая характеристика основной образовательной программы</w:t>
      </w:r>
    </w:p>
    <w:p w:rsidR="006655D3" w:rsidRPr="001E78D3" w:rsidRDefault="006655D3" w:rsidP="00DD7060">
      <w:pPr>
        <w:spacing w:line="360" w:lineRule="auto"/>
        <w:ind w:firstLine="720"/>
        <w:jc w:val="both"/>
        <w:rPr>
          <w:rFonts w:ascii="Times New Roman" w:eastAsia="@Arial Unicode MS" w:hAnsi="Times New Roman"/>
          <w:bCs/>
          <w:sz w:val="24"/>
          <w:szCs w:val="24"/>
        </w:rPr>
      </w:pPr>
      <w:r w:rsidRPr="001E78D3">
        <w:rPr>
          <w:rFonts w:ascii="Times New Roman" w:eastAsia="@Arial Unicode MS" w:hAnsi="Times New Roman"/>
          <w:bCs/>
          <w:sz w:val="24"/>
          <w:szCs w:val="24"/>
        </w:rPr>
        <w:t xml:space="preserve">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Pr="001E78D3">
        <w:rPr>
          <w:rFonts w:ascii="Times New Roman" w:hAnsi="Times New Roman"/>
          <w:sz w:val="24"/>
          <w:szCs w:val="24"/>
        </w:rPr>
        <w:t>ФГОС СОО</w:t>
      </w:r>
      <w:r w:rsidRPr="001E78D3">
        <w:rPr>
          <w:rFonts w:ascii="Times New Roman" w:eastAsia="@Arial Unicode MS" w:hAnsi="Times New Roman"/>
          <w:bCs/>
          <w:sz w:val="24"/>
          <w:szCs w:val="24"/>
        </w:rPr>
        <w:t xml:space="preserve">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6655D3" w:rsidRPr="001E78D3" w:rsidRDefault="006655D3" w:rsidP="00DD7060">
      <w:pPr>
        <w:spacing w:line="360" w:lineRule="auto"/>
        <w:ind w:firstLine="720"/>
        <w:jc w:val="both"/>
        <w:rPr>
          <w:rFonts w:ascii="Times New Roman" w:eastAsia="@Arial Unicode MS" w:hAnsi="Times New Roman"/>
          <w:bCs/>
          <w:sz w:val="24"/>
          <w:szCs w:val="24"/>
        </w:rPr>
      </w:pPr>
      <w:r w:rsidRPr="001E78D3">
        <w:rPr>
          <w:rFonts w:ascii="Times New Roman" w:eastAsia="@Arial Unicode MS" w:hAnsi="Times New Roman"/>
          <w:bCs/>
          <w:sz w:val="24"/>
          <w:szCs w:val="24"/>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внеурочная деятельность.</w:t>
      </w:r>
    </w:p>
    <w:p w:rsidR="006655D3" w:rsidRPr="001B6887" w:rsidRDefault="006655D3" w:rsidP="00DD7060">
      <w:pPr>
        <w:spacing w:line="360" w:lineRule="auto"/>
        <w:ind w:firstLine="708"/>
        <w:jc w:val="both"/>
        <w:rPr>
          <w:rStyle w:val="af1"/>
          <w:sz w:val="24"/>
          <w:szCs w:val="24"/>
        </w:rPr>
      </w:pPr>
      <w:r w:rsidRPr="001B6887">
        <w:rPr>
          <w:rFonts w:ascii="Times New Roman" w:hAnsi="Times New Roman"/>
          <w:sz w:val="24"/>
          <w:szCs w:val="24"/>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sidRPr="001E78D3">
        <w:rPr>
          <w:rStyle w:val="af1"/>
          <w:sz w:val="24"/>
          <w:szCs w:val="24"/>
        </w:rPr>
        <w:t xml:space="preserve"> </w:t>
      </w:r>
      <w:r w:rsidRPr="001B6887">
        <w:rPr>
          <w:rStyle w:val="af1"/>
          <w:sz w:val="24"/>
          <w:szCs w:val="24"/>
        </w:rPr>
        <w:t xml:space="preserve">изучение учебных предметов всех предметных областей основной образовательной программы среднего общего образования на базовом уровне. </w:t>
      </w:r>
    </w:p>
    <w:p w:rsidR="006655D3" w:rsidRPr="001B6887" w:rsidRDefault="006655D3" w:rsidP="00DD7060">
      <w:pPr>
        <w:spacing w:line="360" w:lineRule="auto"/>
        <w:ind w:firstLine="708"/>
        <w:jc w:val="both"/>
        <w:rPr>
          <w:rFonts w:ascii="Times New Roman" w:hAnsi="Times New Roman"/>
          <w:sz w:val="24"/>
          <w:szCs w:val="24"/>
        </w:rPr>
      </w:pPr>
      <w:r w:rsidRPr="001B6887">
        <w:rPr>
          <w:rFonts w:ascii="Times New Roman" w:hAnsi="Times New Roman"/>
          <w:sz w:val="24"/>
          <w:szCs w:val="24"/>
        </w:rPr>
        <w:t>Содержание основной образовательной программы среднего общего образования сформировано с учётом социокультурных особенностей и потребностей Ярославской области.</w:t>
      </w:r>
    </w:p>
    <w:p w:rsidR="006655D3" w:rsidRPr="00260B13" w:rsidRDefault="006655D3" w:rsidP="00DD7060">
      <w:pPr>
        <w:pStyle w:val="a8"/>
        <w:spacing w:line="360" w:lineRule="auto"/>
        <w:jc w:val="both"/>
        <w:rPr>
          <w:sz w:val="24"/>
          <w:szCs w:val="24"/>
        </w:rPr>
      </w:pPr>
      <w:r w:rsidRPr="00260B13">
        <w:rPr>
          <w:sz w:val="24"/>
          <w:szCs w:val="24"/>
        </w:rPr>
        <w:t xml:space="preserve">     Учебный план школы содержит две составляющие: обязательную часть и вариативную, </w:t>
      </w:r>
      <w:proofErr w:type="gramStart"/>
      <w:r w:rsidRPr="00260B13">
        <w:rPr>
          <w:sz w:val="24"/>
          <w:szCs w:val="24"/>
        </w:rPr>
        <w:t>включающую</w:t>
      </w:r>
      <w:proofErr w:type="gramEnd"/>
      <w:r w:rsidRPr="00260B13">
        <w:rPr>
          <w:sz w:val="24"/>
          <w:szCs w:val="24"/>
        </w:rPr>
        <w:t xml:space="preserve"> в том числе внеурочную деятельность. </w:t>
      </w:r>
    </w:p>
    <w:p w:rsidR="006655D3" w:rsidRPr="00260B13" w:rsidRDefault="006655D3" w:rsidP="00DD7060">
      <w:pPr>
        <w:pStyle w:val="a8"/>
        <w:spacing w:line="360" w:lineRule="auto"/>
        <w:jc w:val="both"/>
        <w:rPr>
          <w:sz w:val="24"/>
          <w:szCs w:val="24"/>
        </w:rPr>
      </w:pPr>
      <w:r w:rsidRPr="00260B13">
        <w:rPr>
          <w:sz w:val="24"/>
          <w:szCs w:val="24"/>
        </w:rPr>
        <w:t xml:space="preserve">     Учебная на</w:t>
      </w:r>
      <w:r>
        <w:rPr>
          <w:sz w:val="24"/>
          <w:szCs w:val="24"/>
        </w:rPr>
        <w:t>грузка и режим занятий о</w:t>
      </w:r>
      <w:r w:rsidRPr="00260B13">
        <w:rPr>
          <w:sz w:val="24"/>
          <w:szCs w:val="24"/>
        </w:rPr>
        <w:t xml:space="preserve">бучающихся </w:t>
      </w:r>
      <w:proofErr w:type="gramStart"/>
      <w:r w:rsidRPr="00260B13">
        <w:rPr>
          <w:sz w:val="24"/>
          <w:szCs w:val="24"/>
        </w:rPr>
        <w:t>определены</w:t>
      </w:r>
      <w:proofErr w:type="gramEnd"/>
      <w:r w:rsidRPr="00260B13">
        <w:rPr>
          <w:sz w:val="24"/>
          <w:szCs w:val="24"/>
        </w:rPr>
        <w:t xml:space="preserve"> в соответствии с действующими санитарными нормами.</w:t>
      </w:r>
    </w:p>
    <w:p w:rsidR="006655D3" w:rsidRPr="00260B13" w:rsidRDefault="006655D3" w:rsidP="00DD7060">
      <w:pPr>
        <w:pStyle w:val="a8"/>
        <w:spacing w:line="360" w:lineRule="auto"/>
        <w:jc w:val="both"/>
        <w:rPr>
          <w:sz w:val="24"/>
          <w:szCs w:val="24"/>
        </w:rPr>
      </w:pPr>
    </w:p>
    <w:p w:rsidR="006655D3" w:rsidRPr="00260B13" w:rsidRDefault="006655D3" w:rsidP="00DD7060">
      <w:pPr>
        <w:pStyle w:val="a8"/>
        <w:spacing w:line="360" w:lineRule="auto"/>
        <w:jc w:val="both"/>
        <w:rPr>
          <w:sz w:val="24"/>
          <w:szCs w:val="24"/>
        </w:rPr>
      </w:pPr>
      <w:r w:rsidRPr="00260B13">
        <w:rPr>
          <w:sz w:val="24"/>
          <w:szCs w:val="24"/>
        </w:rPr>
        <w:t>Основная образовательная программа предусматривает:</w:t>
      </w:r>
    </w:p>
    <w:p w:rsidR="006655D3" w:rsidRPr="00260B13" w:rsidRDefault="006655D3" w:rsidP="00DD7060">
      <w:pPr>
        <w:pStyle w:val="a8"/>
        <w:spacing w:line="360" w:lineRule="auto"/>
        <w:jc w:val="both"/>
        <w:rPr>
          <w:sz w:val="24"/>
          <w:szCs w:val="24"/>
        </w:rPr>
      </w:pPr>
    </w:p>
    <w:p w:rsidR="006655D3" w:rsidRPr="00260B13" w:rsidRDefault="006655D3" w:rsidP="00DD7060">
      <w:pPr>
        <w:pStyle w:val="a8"/>
        <w:spacing w:line="360" w:lineRule="auto"/>
        <w:jc w:val="both"/>
        <w:rPr>
          <w:sz w:val="24"/>
          <w:szCs w:val="24"/>
        </w:rPr>
      </w:pPr>
      <w:r w:rsidRPr="00260B13">
        <w:rPr>
          <w:sz w:val="24"/>
          <w:szCs w:val="24"/>
        </w:rPr>
        <w:lastRenderedPageBreak/>
        <w:t xml:space="preserve">• достижение планируемых результатов освоения основной образовательной программы </w:t>
      </w:r>
      <w:r>
        <w:rPr>
          <w:sz w:val="24"/>
          <w:szCs w:val="24"/>
        </w:rPr>
        <w:t>среднего</w:t>
      </w:r>
      <w:r w:rsidRPr="00260B13">
        <w:rPr>
          <w:sz w:val="24"/>
          <w:szCs w:val="24"/>
        </w:rPr>
        <w:t xml:space="preserve"> общего образования всеми обучающимися, в том числе детьми с ограниченными возможностями здоровья;</w:t>
      </w:r>
    </w:p>
    <w:p w:rsidR="006655D3" w:rsidRPr="00260B13" w:rsidRDefault="006655D3" w:rsidP="00DD7060">
      <w:pPr>
        <w:pStyle w:val="a8"/>
        <w:spacing w:line="360" w:lineRule="auto"/>
        <w:jc w:val="both"/>
        <w:rPr>
          <w:sz w:val="24"/>
          <w:szCs w:val="24"/>
        </w:rPr>
      </w:pPr>
      <w:r w:rsidRPr="00260B13">
        <w:rPr>
          <w:sz w:val="24"/>
          <w:szCs w:val="24"/>
        </w:rPr>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организаций дополнительного образования детей;</w:t>
      </w:r>
    </w:p>
    <w:p w:rsidR="006655D3" w:rsidRPr="00260B13" w:rsidRDefault="006655D3" w:rsidP="00DD7060">
      <w:pPr>
        <w:pStyle w:val="a8"/>
        <w:spacing w:line="360" w:lineRule="auto"/>
        <w:jc w:val="both"/>
        <w:rPr>
          <w:sz w:val="24"/>
          <w:szCs w:val="24"/>
        </w:rPr>
      </w:pPr>
      <w:r w:rsidRPr="00260B13">
        <w:rPr>
          <w:sz w:val="24"/>
          <w:szCs w:val="24"/>
        </w:rPr>
        <w:t>• организацию интеллектуальных и творческих соревнований, научно-технического творчества и проектно-исследовательской деятельности;</w:t>
      </w:r>
    </w:p>
    <w:p w:rsidR="006655D3" w:rsidRPr="00260B13" w:rsidRDefault="006655D3" w:rsidP="00DD7060">
      <w:pPr>
        <w:pStyle w:val="a8"/>
        <w:spacing w:line="360" w:lineRule="auto"/>
        <w:jc w:val="both"/>
        <w:rPr>
          <w:sz w:val="24"/>
          <w:szCs w:val="24"/>
        </w:rPr>
      </w:pPr>
      <w:r w:rsidRPr="00260B13">
        <w:rPr>
          <w:sz w:val="24"/>
          <w:szCs w:val="24"/>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260B13">
        <w:rPr>
          <w:sz w:val="24"/>
          <w:szCs w:val="24"/>
        </w:rPr>
        <w:t>внутришкольной</w:t>
      </w:r>
      <w:proofErr w:type="spellEnd"/>
      <w:r w:rsidRPr="00260B13">
        <w:rPr>
          <w:sz w:val="24"/>
          <w:szCs w:val="24"/>
        </w:rPr>
        <w:t xml:space="preserve"> социальной среды;</w:t>
      </w:r>
    </w:p>
    <w:p w:rsidR="006655D3" w:rsidRPr="00260B13" w:rsidRDefault="006655D3" w:rsidP="00DD7060">
      <w:pPr>
        <w:pStyle w:val="a8"/>
        <w:spacing w:line="360" w:lineRule="auto"/>
        <w:jc w:val="both"/>
        <w:rPr>
          <w:sz w:val="24"/>
          <w:szCs w:val="24"/>
        </w:rPr>
      </w:pPr>
      <w:r w:rsidRPr="00260B13">
        <w:rPr>
          <w:sz w:val="24"/>
          <w:szCs w:val="24"/>
        </w:rPr>
        <w:t xml:space="preserve">• использование в образовательной деятельности современных образовательных технологий </w:t>
      </w:r>
      <w:proofErr w:type="spellStart"/>
      <w:r w:rsidRPr="00260B13">
        <w:rPr>
          <w:sz w:val="24"/>
          <w:szCs w:val="24"/>
        </w:rPr>
        <w:t>деятельностного</w:t>
      </w:r>
      <w:proofErr w:type="spellEnd"/>
      <w:r w:rsidRPr="00260B13">
        <w:rPr>
          <w:sz w:val="24"/>
          <w:szCs w:val="24"/>
        </w:rPr>
        <w:t xml:space="preserve"> типа;</w:t>
      </w:r>
    </w:p>
    <w:p w:rsidR="006655D3" w:rsidRPr="00260B13" w:rsidRDefault="006655D3" w:rsidP="00DD7060">
      <w:pPr>
        <w:pStyle w:val="a8"/>
        <w:spacing w:line="360" w:lineRule="auto"/>
        <w:jc w:val="both"/>
        <w:rPr>
          <w:sz w:val="24"/>
          <w:szCs w:val="24"/>
        </w:rPr>
      </w:pPr>
      <w:r w:rsidRPr="00260B13">
        <w:rPr>
          <w:sz w:val="24"/>
          <w:szCs w:val="24"/>
        </w:rPr>
        <w:t>• возможность эффективной самостоятельной работы обучающихся при поддержке педагогических работников;</w:t>
      </w:r>
    </w:p>
    <w:p w:rsidR="006655D3" w:rsidRPr="00260B13" w:rsidRDefault="006655D3" w:rsidP="00DD7060">
      <w:pPr>
        <w:pStyle w:val="a8"/>
        <w:spacing w:line="360" w:lineRule="auto"/>
        <w:jc w:val="both"/>
        <w:rPr>
          <w:sz w:val="24"/>
          <w:szCs w:val="24"/>
        </w:rPr>
      </w:pPr>
      <w:r w:rsidRPr="00260B13">
        <w:rPr>
          <w:sz w:val="24"/>
          <w:szCs w:val="24"/>
        </w:rPr>
        <w:t xml:space="preserve">• включение </w:t>
      </w:r>
      <w:proofErr w:type="gramStart"/>
      <w:r w:rsidRPr="00260B13">
        <w:rPr>
          <w:sz w:val="24"/>
          <w:szCs w:val="24"/>
        </w:rPr>
        <w:t>обучающихся</w:t>
      </w:r>
      <w:proofErr w:type="gramEnd"/>
      <w:r w:rsidRPr="00260B13">
        <w:rPr>
          <w:sz w:val="24"/>
          <w:szCs w:val="24"/>
        </w:rPr>
        <w:t xml:space="preserve"> в процессы познания и преобразования внешкольной социальной среды посёлка для приобретения опыта реального управления и действия.</w:t>
      </w:r>
    </w:p>
    <w:p w:rsidR="006655D3" w:rsidRPr="00260B13" w:rsidRDefault="006655D3" w:rsidP="00DD7060">
      <w:pPr>
        <w:pStyle w:val="a8"/>
        <w:spacing w:line="360" w:lineRule="auto"/>
        <w:jc w:val="both"/>
        <w:rPr>
          <w:sz w:val="24"/>
          <w:szCs w:val="24"/>
        </w:rPr>
      </w:pPr>
    </w:p>
    <w:p w:rsidR="006655D3" w:rsidRPr="00260B13" w:rsidRDefault="006655D3" w:rsidP="00DD7060">
      <w:pPr>
        <w:pStyle w:val="a8"/>
        <w:spacing w:line="360" w:lineRule="auto"/>
        <w:jc w:val="both"/>
        <w:rPr>
          <w:sz w:val="24"/>
          <w:szCs w:val="24"/>
        </w:rPr>
      </w:pPr>
      <w:r>
        <w:rPr>
          <w:sz w:val="24"/>
          <w:szCs w:val="24"/>
        </w:rPr>
        <w:t xml:space="preserve">     Гимназия </w:t>
      </w:r>
      <w:r w:rsidRPr="00260B13">
        <w:rPr>
          <w:sz w:val="24"/>
          <w:szCs w:val="24"/>
        </w:rPr>
        <w:t xml:space="preserve">– общеобразовательная организация, реализующая программы базового </w:t>
      </w:r>
      <w:r>
        <w:rPr>
          <w:sz w:val="24"/>
          <w:szCs w:val="24"/>
        </w:rPr>
        <w:t>уровня</w:t>
      </w:r>
      <w:r w:rsidRPr="00260B13">
        <w:rPr>
          <w:sz w:val="24"/>
          <w:szCs w:val="24"/>
        </w:rPr>
        <w:t>. Деятельность педагогического коллектива школы ориентирована на практическое освоение современных активных методов и технологий обучения и воспитания на основе личностно-ориентированного подхода, что соответствует требованиям федерального государственного образовательного стандарта.</w:t>
      </w:r>
    </w:p>
    <w:p w:rsidR="006655D3" w:rsidRPr="00260B13" w:rsidRDefault="006655D3" w:rsidP="00DD7060">
      <w:pPr>
        <w:pStyle w:val="a8"/>
        <w:spacing w:line="360" w:lineRule="auto"/>
        <w:jc w:val="both"/>
        <w:rPr>
          <w:sz w:val="24"/>
          <w:szCs w:val="24"/>
        </w:rPr>
      </w:pPr>
    </w:p>
    <w:p w:rsidR="006655D3" w:rsidRPr="00260B13" w:rsidRDefault="006655D3" w:rsidP="00DD7060">
      <w:pPr>
        <w:pStyle w:val="a8"/>
        <w:spacing w:line="360" w:lineRule="auto"/>
        <w:jc w:val="both"/>
        <w:rPr>
          <w:sz w:val="24"/>
          <w:szCs w:val="24"/>
        </w:rPr>
      </w:pPr>
      <w:r>
        <w:rPr>
          <w:sz w:val="24"/>
          <w:szCs w:val="24"/>
        </w:rPr>
        <w:t xml:space="preserve">      Гимназия </w:t>
      </w:r>
      <w:r w:rsidRPr="00260B13">
        <w:rPr>
          <w:sz w:val="24"/>
          <w:szCs w:val="24"/>
        </w:rPr>
        <w:t xml:space="preserve">как образовательная организация, реализующая основную образовательную программу </w:t>
      </w:r>
      <w:r>
        <w:rPr>
          <w:sz w:val="24"/>
          <w:szCs w:val="24"/>
        </w:rPr>
        <w:t>среднего</w:t>
      </w:r>
      <w:r w:rsidRPr="00260B13">
        <w:rPr>
          <w:sz w:val="24"/>
          <w:szCs w:val="24"/>
        </w:rPr>
        <w:t xml:space="preserve"> общего образования, обязуется обеспечить ознакомление обучающихся и их родителей (законных представителей) как участников образовательных отношений:</w:t>
      </w:r>
    </w:p>
    <w:p w:rsidR="006655D3" w:rsidRPr="00260B13" w:rsidRDefault="006655D3" w:rsidP="00DD7060">
      <w:pPr>
        <w:pStyle w:val="a8"/>
        <w:spacing w:line="360" w:lineRule="auto"/>
        <w:ind w:left="360"/>
        <w:jc w:val="both"/>
        <w:rPr>
          <w:sz w:val="24"/>
          <w:szCs w:val="24"/>
        </w:rPr>
      </w:pPr>
      <w:r>
        <w:rPr>
          <w:sz w:val="24"/>
          <w:szCs w:val="24"/>
        </w:rPr>
        <w:t>-</w:t>
      </w:r>
      <w:r w:rsidRPr="00260B13">
        <w:rPr>
          <w:sz w:val="24"/>
          <w:szCs w:val="24"/>
        </w:rPr>
        <w:t xml:space="preserve">с Уставом, образовательной программой </w:t>
      </w:r>
      <w:r>
        <w:rPr>
          <w:sz w:val="24"/>
          <w:szCs w:val="24"/>
        </w:rPr>
        <w:t>среднего</w:t>
      </w:r>
      <w:r w:rsidRPr="00260B13">
        <w:rPr>
          <w:sz w:val="24"/>
          <w:szCs w:val="24"/>
        </w:rPr>
        <w:t xml:space="preserve"> общего образования и другими документами, регламентирующими осуществление образовательной деятельности;</w:t>
      </w:r>
    </w:p>
    <w:p w:rsidR="006655D3" w:rsidRPr="00260B13" w:rsidRDefault="006655D3" w:rsidP="00DD7060">
      <w:pPr>
        <w:pStyle w:val="a8"/>
        <w:spacing w:line="360" w:lineRule="auto"/>
        <w:ind w:left="360"/>
        <w:jc w:val="both"/>
        <w:rPr>
          <w:sz w:val="24"/>
          <w:szCs w:val="24"/>
        </w:rPr>
      </w:pPr>
      <w:r>
        <w:rPr>
          <w:sz w:val="24"/>
          <w:szCs w:val="24"/>
        </w:rPr>
        <w:t>-</w:t>
      </w:r>
      <w:r w:rsidRPr="00260B13">
        <w:rPr>
          <w:sz w:val="24"/>
          <w:szCs w:val="24"/>
        </w:rPr>
        <w:t xml:space="preserve">с их правами и обязанностями в части формирования и реализации основной образовательной программы </w:t>
      </w:r>
      <w:r>
        <w:rPr>
          <w:sz w:val="24"/>
          <w:szCs w:val="24"/>
        </w:rPr>
        <w:t>среднего</w:t>
      </w:r>
      <w:r w:rsidRPr="00260B13">
        <w:rPr>
          <w:sz w:val="24"/>
          <w:szCs w:val="24"/>
        </w:rPr>
        <w:t xml:space="preserve"> общего образования, установленными законодательством Российской Федерации и уставом образовательной организации.</w:t>
      </w:r>
    </w:p>
    <w:p w:rsidR="006655D3" w:rsidRPr="00260B13" w:rsidRDefault="006655D3" w:rsidP="00DD7060">
      <w:pPr>
        <w:pStyle w:val="a8"/>
        <w:spacing w:line="360" w:lineRule="auto"/>
        <w:jc w:val="both"/>
        <w:rPr>
          <w:sz w:val="24"/>
          <w:szCs w:val="24"/>
        </w:rPr>
      </w:pPr>
    </w:p>
    <w:p w:rsidR="006655D3" w:rsidRPr="00260B13" w:rsidRDefault="006655D3" w:rsidP="00DD7060">
      <w:pPr>
        <w:pStyle w:val="a8"/>
        <w:spacing w:line="360" w:lineRule="auto"/>
        <w:jc w:val="both"/>
        <w:rPr>
          <w:sz w:val="24"/>
          <w:szCs w:val="24"/>
        </w:rPr>
      </w:pPr>
      <w:r w:rsidRPr="00260B13">
        <w:rPr>
          <w:sz w:val="24"/>
          <w:szCs w:val="24"/>
        </w:rPr>
        <w:lastRenderedPageBreak/>
        <w:t xml:space="preserve">    Цель деятельности школы: всестороннее развитие личности каждого обучающегося, максимальная реализация его творческих и интеллектуальных способностей. </w:t>
      </w:r>
    </w:p>
    <w:p w:rsidR="006655D3" w:rsidRPr="00260B13" w:rsidRDefault="006655D3" w:rsidP="00DD7060">
      <w:pPr>
        <w:pStyle w:val="a8"/>
        <w:spacing w:line="360" w:lineRule="auto"/>
        <w:jc w:val="both"/>
        <w:rPr>
          <w:sz w:val="24"/>
          <w:szCs w:val="24"/>
        </w:rPr>
      </w:pPr>
    </w:p>
    <w:p w:rsidR="006655D3" w:rsidRPr="00260B13" w:rsidRDefault="006655D3" w:rsidP="00DD7060">
      <w:pPr>
        <w:pStyle w:val="a8"/>
        <w:spacing w:line="360" w:lineRule="auto"/>
        <w:jc w:val="both"/>
        <w:rPr>
          <w:sz w:val="24"/>
          <w:szCs w:val="24"/>
        </w:rPr>
      </w:pPr>
      <w:r w:rsidRPr="00260B13">
        <w:rPr>
          <w:sz w:val="24"/>
          <w:szCs w:val="24"/>
        </w:rPr>
        <w:t xml:space="preserve">    Миссия школы: выполнение социального заказа общества, родителей, направленного на формирование общечеловеческих ценностей. Главным ориентиром является максимальная реализация возможностей школьника, выпускника в обществе, проявляющаяся посредством становления</w:t>
      </w:r>
      <w:r>
        <w:rPr>
          <w:sz w:val="24"/>
          <w:szCs w:val="24"/>
        </w:rPr>
        <w:t xml:space="preserve"> глубоко верующего православного человека,</w:t>
      </w:r>
      <w:r w:rsidRPr="00260B13">
        <w:rPr>
          <w:sz w:val="24"/>
          <w:szCs w:val="24"/>
        </w:rPr>
        <w:t xml:space="preserve"> достойного гражданина Отечества, представителя национальной интеллигенции, способного к саморазвитию, самоопределению, самосовершенствованию и созиданию. </w:t>
      </w:r>
    </w:p>
    <w:p w:rsidR="006655D3" w:rsidRPr="00260B13" w:rsidRDefault="006655D3" w:rsidP="00DD7060">
      <w:pPr>
        <w:pStyle w:val="a8"/>
        <w:spacing w:line="360" w:lineRule="auto"/>
        <w:jc w:val="both"/>
        <w:rPr>
          <w:sz w:val="24"/>
          <w:szCs w:val="24"/>
        </w:rPr>
      </w:pPr>
      <w:r w:rsidRPr="00260B13">
        <w:rPr>
          <w:sz w:val="24"/>
          <w:szCs w:val="24"/>
        </w:rPr>
        <w:t xml:space="preserve">         </w:t>
      </w:r>
    </w:p>
    <w:p w:rsidR="006655D3" w:rsidRPr="00260B13" w:rsidRDefault="006655D3" w:rsidP="00DD7060">
      <w:pPr>
        <w:pStyle w:val="a8"/>
        <w:spacing w:line="360" w:lineRule="auto"/>
        <w:jc w:val="both"/>
        <w:rPr>
          <w:sz w:val="24"/>
          <w:szCs w:val="24"/>
        </w:rPr>
      </w:pPr>
      <w:r w:rsidRPr="00260B13">
        <w:rPr>
          <w:sz w:val="24"/>
          <w:szCs w:val="24"/>
        </w:rPr>
        <w:t xml:space="preserve">      Стратегические ориентиры </w:t>
      </w:r>
      <w:r>
        <w:rPr>
          <w:sz w:val="24"/>
          <w:szCs w:val="24"/>
        </w:rPr>
        <w:t>среднего</w:t>
      </w:r>
      <w:r w:rsidRPr="00260B13">
        <w:rPr>
          <w:sz w:val="24"/>
          <w:szCs w:val="24"/>
        </w:rPr>
        <w:t xml:space="preserve"> общего образования направлены на формирование ведущего качества личности школьника – «успешность». При этом показателями результата становятся:</w:t>
      </w:r>
    </w:p>
    <w:p w:rsidR="006655D3" w:rsidRPr="00260B13" w:rsidRDefault="006655D3" w:rsidP="00DD7060">
      <w:pPr>
        <w:pStyle w:val="a8"/>
        <w:spacing w:line="360" w:lineRule="auto"/>
        <w:ind w:left="360"/>
        <w:jc w:val="both"/>
        <w:rPr>
          <w:sz w:val="24"/>
          <w:szCs w:val="24"/>
        </w:rPr>
      </w:pPr>
      <w:r>
        <w:rPr>
          <w:sz w:val="24"/>
          <w:szCs w:val="24"/>
        </w:rPr>
        <w:t>-</w:t>
      </w:r>
      <w:proofErr w:type="spellStart"/>
      <w:r w:rsidRPr="00260B13">
        <w:rPr>
          <w:sz w:val="24"/>
          <w:szCs w:val="24"/>
        </w:rPr>
        <w:t>сформированность</w:t>
      </w:r>
      <w:proofErr w:type="spellEnd"/>
      <w:r w:rsidRPr="00260B13">
        <w:rPr>
          <w:sz w:val="24"/>
          <w:szCs w:val="24"/>
        </w:rPr>
        <w:t xml:space="preserve"> личностных качеств самоопределения, </w:t>
      </w:r>
      <w:proofErr w:type="spellStart"/>
      <w:r w:rsidRPr="00260B13">
        <w:rPr>
          <w:sz w:val="24"/>
          <w:szCs w:val="24"/>
        </w:rPr>
        <w:t>смыслоообразования</w:t>
      </w:r>
      <w:proofErr w:type="spellEnd"/>
      <w:r w:rsidRPr="00260B13">
        <w:rPr>
          <w:sz w:val="24"/>
          <w:szCs w:val="24"/>
        </w:rPr>
        <w:t>, морально</w:t>
      </w:r>
      <w:r>
        <w:rPr>
          <w:rFonts w:eastAsia="MS Mincho"/>
          <w:sz w:val="24"/>
          <w:szCs w:val="24"/>
        </w:rPr>
        <w:t>-</w:t>
      </w:r>
      <w:r w:rsidRPr="00260B13">
        <w:rPr>
          <w:sz w:val="24"/>
          <w:szCs w:val="24"/>
        </w:rPr>
        <w:t>этической ориентации;</w:t>
      </w:r>
    </w:p>
    <w:p w:rsidR="006655D3" w:rsidRPr="00260B13" w:rsidRDefault="006655D3" w:rsidP="00DD7060">
      <w:pPr>
        <w:pStyle w:val="a8"/>
        <w:spacing w:line="360" w:lineRule="auto"/>
        <w:ind w:left="360"/>
        <w:jc w:val="both"/>
        <w:rPr>
          <w:sz w:val="24"/>
          <w:szCs w:val="24"/>
        </w:rPr>
      </w:pPr>
      <w:r>
        <w:rPr>
          <w:sz w:val="24"/>
          <w:szCs w:val="24"/>
        </w:rPr>
        <w:t>-</w:t>
      </w:r>
      <w:proofErr w:type="spellStart"/>
      <w:r w:rsidRPr="00260B13">
        <w:rPr>
          <w:sz w:val="24"/>
          <w:szCs w:val="24"/>
        </w:rPr>
        <w:t>сформированность</w:t>
      </w:r>
      <w:proofErr w:type="spellEnd"/>
      <w:r w:rsidRPr="00260B13">
        <w:rPr>
          <w:sz w:val="24"/>
          <w:szCs w:val="24"/>
        </w:rPr>
        <w:t xml:space="preserve"> необходимого уровня универсальных учебных действий как совокупности способов действий</w:t>
      </w:r>
      <w:r>
        <w:rPr>
          <w:sz w:val="24"/>
          <w:szCs w:val="24"/>
        </w:rPr>
        <w:t>,</w:t>
      </w:r>
      <w:r w:rsidRPr="00260B13">
        <w:rPr>
          <w:sz w:val="24"/>
          <w:szCs w:val="24"/>
        </w:rPr>
        <w:t xml:space="preserve"> определяющих основное умение обучающегося</w:t>
      </w:r>
      <w:r>
        <w:rPr>
          <w:sz w:val="24"/>
          <w:szCs w:val="24"/>
        </w:rPr>
        <w:t>,</w:t>
      </w:r>
      <w:r w:rsidRPr="00260B13">
        <w:rPr>
          <w:sz w:val="24"/>
          <w:szCs w:val="24"/>
        </w:rPr>
        <w:t xml:space="preserve"> - умение учиться;</w:t>
      </w:r>
    </w:p>
    <w:p w:rsidR="006655D3" w:rsidRPr="00260B13" w:rsidRDefault="006655D3" w:rsidP="00DD7060">
      <w:pPr>
        <w:pStyle w:val="a8"/>
        <w:spacing w:line="360" w:lineRule="auto"/>
        <w:ind w:left="360"/>
        <w:jc w:val="both"/>
        <w:rPr>
          <w:sz w:val="24"/>
          <w:szCs w:val="24"/>
        </w:rPr>
      </w:pPr>
      <w:r>
        <w:rPr>
          <w:sz w:val="24"/>
          <w:szCs w:val="24"/>
        </w:rPr>
        <w:t>-</w:t>
      </w:r>
      <w:r w:rsidRPr="00260B13">
        <w:rPr>
          <w:sz w:val="24"/>
          <w:szCs w:val="24"/>
        </w:rPr>
        <w:t xml:space="preserve">присвоение необходимого уровня предметных знаний, формирующих способность обучающихся решать учебно-познавательные и учебно-практические задачи, в том числе на основе </w:t>
      </w:r>
      <w:proofErr w:type="spellStart"/>
      <w:r w:rsidRPr="00260B13">
        <w:rPr>
          <w:sz w:val="24"/>
          <w:szCs w:val="24"/>
        </w:rPr>
        <w:t>метапредметных</w:t>
      </w:r>
      <w:proofErr w:type="spellEnd"/>
      <w:r w:rsidRPr="00260B13">
        <w:rPr>
          <w:sz w:val="24"/>
          <w:szCs w:val="24"/>
        </w:rPr>
        <w:t xml:space="preserve"> действий.</w:t>
      </w:r>
    </w:p>
    <w:p w:rsidR="006655D3" w:rsidRPr="00260B13" w:rsidRDefault="006655D3" w:rsidP="00DD7060">
      <w:pPr>
        <w:pStyle w:val="a8"/>
        <w:spacing w:line="360" w:lineRule="auto"/>
        <w:jc w:val="both"/>
        <w:rPr>
          <w:sz w:val="24"/>
          <w:szCs w:val="24"/>
        </w:rPr>
      </w:pPr>
    </w:p>
    <w:p w:rsidR="006655D3" w:rsidRPr="00260B13" w:rsidRDefault="006655D3" w:rsidP="00DD7060">
      <w:pPr>
        <w:pStyle w:val="a8"/>
        <w:spacing w:line="360" w:lineRule="auto"/>
        <w:jc w:val="both"/>
        <w:rPr>
          <w:sz w:val="24"/>
          <w:szCs w:val="24"/>
        </w:rPr>
      </w:pPr>
      <w:r w:rsidRPr="00260B13">
        <w:rPr>
          <w:sz w:val="24"/>
          <w:szCs w:val="24"/>
        </w:rPr>
        <w:t xml:space="preserve">    Принципиальными идеями, на основе которых организуется образовательная деятельность </w:t>
      </w:r>
      <w:r>
        <w:rPr>
          <w:sz w:val="24"/>
          <w:szCs w:val="24"/>
        </w:rPr>
        <w:t>среднего</w:t>
      </w:r>
      <w:r w:rsidRPr="00260B13">
        <w:rPr>
          <w:sz w:val="24"/>
          <w:szCs w:val="24"/>
        </w:rPr>
        <w:t xml:space="preserve"> общего образования, считаем:</w:t>
      </w:r>
    </w:p>
    <w:p w:rsidR="006655D3" w:rsidRPr="00260B13" w:rsidRDefault="006655D3" w:rsidP="00DD7060">
      <w:pPr>
        <w:pStyle w:val="a8"/>
        <w:spacing w:line="360" w:lineRule="auto"/>
        <w:ind w:left="360"/>
        <w:jc w:val="both"/>
        <w:rPr>
          <w:sz w:val="24"/>
          <w:szCs w:val="24"/>
        </w:rPr>
      </w:pPr>
      <w:r>
        <w:rPr>
          <w:sz w:val="24"/>
          <w:szCs w:val="24"/>
        </w:rPr>
        <w:t>-</w:t>
      </w:r>
      <w:r w:rsidRPr="00260B13">
        <w:rPr>
          <w:sz w:val="24"/>
          <w:szCs w:val="24"/>
        </w:rPr>
        <w:t>преемственность во всех аспектах образовательной деятельности;</w:t>
      </w:r>
    </w:p>
    <w:p w:rsidR="006655D3" w:rsidRPr="00260B13" w:rsidRDefault="006655D3" w:rsidP="00DD7060">
      <w:pPr>
        <w:pStyle w:val="a8"/>
        <w:spacing w:line="360" w:lineRule="auto"/>
        <w:ind w:left="360"/>
        <w:jc w:val="both"/>
        <w:rPr>
          <w:sz w:val="24"/>
          <w:szCs w:val="24"/>
        </w:rPr>
      </w:pPr>
      <w:r>
        <w:rPr>
          <w:sz w:val="24"/>
          <w:szCs w:val="24"/>
        </w:rPr>
        <w:t>-</w:t>
      </w:r>
      <w:r w:rsidRPr="00260B13">
        <w:rPr>
          <w:sz w:val="24"/>
          <w:szCs w:val="24"/>
        </w:rPr>
        <w:t>открытость образовательного пространства;</w:t>
      </w:r>
    </w:p>
    <w:p w:rsidR="006655D3" w:rsidRPr="00260B13" w:rsidRDefault="006655D3" w:rsidP="00DD7060">
      <w:pPr>
        <w:pStyle w:val="a8"/>
        <w:spacing w:line="360" w:lineRule="auto"/>
        <w:ind w:left="360"/>
        <w:jc w:val="both"/>
        <w:rPr>
          <w:sz w:val="24"/>
          <w:szCs w:val="24"/>
        </w:rPr>
      </w:pPr>
      <w:r>
        <w:rPr>
          <w:sz w:val="24"/>
          <w:szCs w:val="24"/>
        </w:rPr>
        <w:t>-</w:t>
      </w:r>
      <w:r w:rsidRPr="00260B13">
        <w:rPr>
          <w:sz w:val="24"/>
          <w:szCs w:val="24"/>
        </w:rPr>
        <w:t>системно-</w:t>
      </w:r>
      <w:proofErr w:type="spellStart"/>
      <w:r w:rsidRPr="00260B13">
        <w:rPr>
          <w:sz w:val="24"/>
          <w:szCs w:val="24"/>
        </w:rPr>
        <w:t>деятельностный</w:t>
      </w:r>
      <w:proofErr w:type="spellEnd"/>
      <w:r w:rsidRPr="00260B13">
        <w:rPr>
          <w:sz w:val="24"/>
          <w:szCs w:val="24"/>
        </w:rPr>
        <w:t xml:space="preserve"> подход;</w:t>
      </w:r>
    </w:p>
    <w:p w:rsidR="006655D3" w:rsidRPr="00260B13" w:rsidRDefault="006655D3" w:rsidP="00DD7060">
      <w:pPr>
        <w:pStyle w:val="a8"/>
        <w:spacing w:line="360" w:lineRule="auto"/>
        <w:ind w:left="360"/>
        <w:jc w:val="both"/>
        <w:rPr>
          <w:sz w:val="24"/>
          <w:szCs w:val="24"/>
        </w:rPr>
      </w:pPr>
      <w:r>
        <w:rPr>
          <w:sz w:val="24"/>
          <w:szCs w:val="24"/>
        </w:rPr>
        <w:t>-</w:t>
      </w:r>
      <w:r w:rsidRPr="00260B13">
        <w:rPr>
          <w:sz w:val="24"/>
          <w:szCs w:val="24"/>
        </w:rPr>
        <w:t>личностно-ориентированная направленность обучения и воспитания;</w:t>
      </w:r>
    </w:p>
    <w:p w:rsidR="006655D3" w:rsidRPr="00260B13" w:rsidRDefault="006655D3" w:rsidP="00DD7060">
      <w:pPr>
        <w:pStyle w:val="a8"/>
        <w:spacing w:line="360" w:lineRule="auto"/>
        <w:ind w:left="360"/>
        <w:jc w:val="both"/>
        <w:rPr>
          <w:sz w:val="24"/>
          <w:szCs w:val="24"/>
        </w:rPr>
      </w:pPr>
      <w:r>
        <w:rPr>
          <w:sz w:val="24"/>
          <w:szCs w:val="24"/>
        </w:rPr>
        <w:t>-</w:t>
      </w:r>
      <w:r w:rsidRPr="00260B13">
        <w:rPr>
          <w:sz w:val="24"/>
          <w:szCs w:val="24"/>
        </w:rPr>
        <w:t>взаимодействие всех субъектов образовательной деятельности.</w:t>
      </w:r>
    </w:p>
    <w:p w:rsidR="006655D3" w:rsidRPr="00260B13" w:rsidRDefault="006655D3" w:rsidP="00DD7060">
      <w:pPr>
        <w:pStyle w:val="a8"/>
        <w:spacing w:line="360" w:lineRule="auto"/>
        <w:jc w:val="both"/>
        <w:rPr>
          <w:sz w:val="24"/>
          <w:szCs w:val="24"/>
        </w:rPr>
      </w:pPr>
    </w:p>
    <w:p w:rsidR="006655D3" w:rsidRPr="00260B13" w:rsidRDefault="006655D3" w:rsidP="00DD7060">
      <w:pPr>
        <w:pStyle w:val="a8"/>
        <w:spacing w:line="360" w:lineRule="auto"/>
        <w:jc w:val="both"/>
        <w:rPr>
          <w:sz w:val="24"/>
          <w:szCs w:val="24"/>
        </w:rPr>
      </w:pPr>
      <w:r w:rsidRPr="00260B13">
        <w:rPr>
          <w:sz w:val="24"/>
          <w:szCs w:val="24"/>
        </w:rPr>
        <w:t xml:space="preserve">      Образовательная деятельность строится таким образом, чтобы каждый ученик имел возможность системно выполнять весь комплекс универсальных учебных действий, определенных</w:t>
      </w:r>
      <w:r>
        <w:rPr>
          <w:sz w:val="24"/>
          <w:szCs w:val="24"/>
        </w:rPr>
        <w:t xml:space="preserve"> ФГОС, сохраняя </w:t>
      </w:r>
      <w:r w:rsidRPr="00260B13">
        <w:rPr>
          <w:sz w:val="24"/>
          <w:szCs w:val="24"/>
        </w:rPr>
        <w:t xml:space="preserve">и укрепляя и при этом свое здоровье, достигая личностных, </w:t>
      </w:r>
      <w:proofErr w:type="spellStart"/>
      <w:r w:rsidRPr="00260B13">
        <w:rPr>
          <w:sz w:val="24"/>
          <w:szCs w:val="24"/>
        </w:rPr>
        <w:t>метапредметных</w:t>
      </w:r>
      <w:proofErr w:type="spellEnd"/>
      <w:r w:rsidRPr="00260B13">
        <w:rPr>
          <w:sz w:val="24"/>
          <w:szCs w:val="24"/>
        </w:rPr>
        <w:t xml:space="preserve"> и предметных результатов, достаточных для успешного </w:t>
      </w:r>
      <w:r>
        <w:rPr>
          <w:sz w:val="24"/>
          <w:szCs w:val="24"/>
        </w:rPr>
        <w:t>профессионального самоопределения</w:t>
      </w:r>
      <w:r w:rsidRPr="00260B13">
        <w:rPr>
          <w:sz w:val="24"/>
          <w:szCs w:val="24"/>
        </w:rPr>
        <w:t>.</w:t>
      </w:r>
    </w:p>
    <w:p w:rsidR="006655D3" w:rsidRPr="00260B13" w:rsidRDefault="006655D3" w:rsidP="00DD7060">
      <w:pPr>
        <w:pStyle w:val="a8"/>
        <w:spacing w:line="360" w:lineRule="auto"/>
        <w:jc w:val="both"/>
        <w:rPr>
          <w:color w:val="000000"/>
          <w:sz w:val="24"/>
          <w:szCs w:val="24"/>
        </w:rPr>
      </w:pPr>
      <w:r w:rsidRPr="00260B13">
        <w:rPr>
          <w:sz w:val="24"/>
          <w:szCs w:val="24"/>
        </w:rPr>
        <w:lastRenderedPageBreak/>
        <w:t xml:space="preserve">     </w:t>
      </w:r>
    </w:p>
    <w:p w:rsidR="006655D3" w:rsidRPr="00260B13" w:rsidRDefault="006655D3" w:rsidP="00DD7060">
      <w:pPr>
        <w:pStyle w:val="a8"/>
        <w:spacing w:line="360" w:lineRule="auto"/>
        <w:jc w:val="both"/>
        <w:rPr>
          <w:color w:val="000000"/>
          <w:sz w:val="24"/>
          <w:szCs w:val="24"/>
        </w:rPr>
      </w:pPr>
      <w:r w:rsidRPr="00260B13">
        <w:rPr>
          <w:color w:val="000000"/>
          <w:sz w:val="24"/>
          <w:szCs w:val="24"/>
        </w:rPr>
        <w:t xml:space="preserve">    В связи с этим главным</w:t>
      </w:r>
      <w:r>
        <w:rPr>
          <w:color w:val="000000"/>
          <w:sz w:val="24"/>
          <w:szCs w:val="24"/>
        </w:rPr>
        <w:t xml:space="preserve"> и конечным результатом работы средней школы </w:t>
      </w:r>
      <w:r w:rsidRPr="00260B13">
        <w:rPr>
          <w:color w:val="000000"/>
          <w:sz w:val="24"/>
          <w:szCs w:val="24"/>
        </w:rPr>
        <w:t>должны стать:</w:t>
      </w:r>
    </w:p>
    <w:p w:rsidR="006655D3" w:rsidRPr="00260B13" w:rsidRDefault="006655D3" w:rsidP="00DD7060">
      <w:pPr>
        <w:pStyle w:val="a8"/>
        <w:spacing w:line="360" w:lineRule="auto"/>
        <w:jc w:val="both"/>
        <w:rPr>
          <w:sz w:val="24"/>
          <w:szCs w:val="24"/>
        </w:rPr>
      </w:pPr>
      <w:r>
        <w:rPr>
          <w:color w:val="000000"/>
          <w:sz w:val="24"/>
          <w:szCs w:val="24"/>
        </w:rPr>
        <w:t>1) Модель выпускника средней</w:t>
      </w:r>
      <w:r w:rsidRPr="00260B13">
        <w:rPr>
          <w:color w:val="000000"/>
          <w:sz w:val="24"/>
          <w:szCs w:val="24"/>
        </w:rPr>
        <w:t xml:space="preserve"> школы:</w:t>
      </w:r>
    </w:p>
    <w:p w:rsidR="006655D3" w:rsidRPr="00260B13" w:rsidRDefault="006655D3" w:rsidP="00DD7060">
      <w:pPr>
        <w:pStyle w:val="a8"/>
        <w:spacing w:line="360" w:lineRule="auto"/>
        <w:jc w:val="both"/>
        <w:rPr>
          <w:color w:val="000000"/>
          <w:sz w:val="24"/>
          <w:szCs w:val="24"/>
        </w:rPr>
      </w:pPr>
      <w:r w:rsidRPr="00260B13">
        <w:rPr>
          <w:color w:val="000000"/>
          <w:sz w:val="24"/>
          <w:szCs w:val="24"/>
          <w:u w:val="single"/>
        </w:rPr>
        <w:t xml:space="preserve">Выпускник </w:t>
      </w:r>
      <w:r>
        <w:rPr>
          <w:color w:val="000000"/>
          <w:sz w:val="24"/>
          <w:szCs w:val="24"/>
          <w:u w:val="single"/>
        </w:rPr>
        <w:t xml:space="preserve">средней </w:t>
      </w:r>
      <w:r w:rsidRPr="00260B13">
        <w:rPr>
          <w:color w:val="000000"/>
          <w:sz w:val="24"/>
          <w:szCs w:val="24"/>
          <w:u w:val="single"/>
        </w:rPr>
        <w:t>школы должен:</w:t>
      </w:r>
    </w:p>
    <w:p w:rsidR="006655D3" w:rsidRPr="00260B13" w:rsidRDefault="006655D3" w:rsidP="00DD7060">
      <w:pPr>
        <w:pStyle w:val="a8"/>
        <w:spacing w:line="360" w:lineRule="auto"/>
        <w:jc w:val="both"/>
        <w:rPr>
          <w:color w:val="000000"/>
          <w:sz w:val="24"/>
          <w:szCs w:val="24"/>
        </w:rPr>
      </w:pPr>
      <w:r w:rsidRPr="00260B13">
        <w:rPr>
          <w:color w:val="000000"/>
          <w:sz w:val="24"/>
          <w:szCs w:val="24"/>
        </w:rPr>
        <w:t>1. Освоить на уровне требований государственных программ учебный материал по всем предметам школьного учебного плана.</w:t>
      </w:r>
    </w:p>
    <w:p w:rsidR="006655D3" w:rsidRPr="00260B13" w:rsidRDefault="006655D3" w:rsidP="00260B13">
      <w:pPr>
        <w:pStyle w:val="a8"/>
        <w:spacing w:line="276" w:lineRule="auto"/>
        <w:jc w:val="both"/>
        <w:rPr>
          <w:color w:val="000000"/>
          <w:sz w:val="24"/>
          <w:szCs w:val="24"/>
        </w:rPr>
      </w:pPr>
      <w:r w:rsidRPr="00260B13">
        <w:rPr>
          <w:color w:val="000000"/>
          <w:sz w:val="24"/>
          <w:szCs w:val="24"/>
        </w:rPr>
        <w:t>2. Овладеть необходимыми знаниями и навыками социальных и культурных норм жизни в обществе.</w:t>
      </w:r>
    </w:p>
    <w:p w:rsidR="006655D3" w:rsidRPr="00260B13" w:rsidRDefault="006655D3" w:rsidP="00260B13">
      <w:pPr>
        <w:pStyle w:val="a8"/>
        <w:spacing w:line="276" w:lineRule="auto"/>
        <w:jc w:val="both"/>
        <w:rPr>
          <w:color w:val="000000"/>
          <w:sz w:val="24"/>
          <w:szCs w:val="24"/>
        </w:rPr>
      </w:pPr>
      <w:r w:rsidRPr="00260B13">
        <w:rPr>
          <w:color w:val="000000"/>
          <w:sz w:val="24"/>
          <w:szCs w:val="24"/>
        </w:rPr>
        <w:t>3. Овладеть простейшими знаниями о профессиях.</w:t>
      </w:r>
    </w:p>
    <w:p w:rsidR="006655D3" w:rsidRPr="00260B13" w:rsidRDefault="006655D3" w:rsidP="00260B13">
      <w:pPr>
        <w:pStyle w:val="a8"/>
        <w:spacing w:line="276" w:lineRule="auto"/>
        <w:jc w:val="both"/>
        <w:rPr>
          <w:color w:val="000000"/>
          <w:sz w:val="24"/>
          <w:szCs w:val="24"/>
        </w:rPr>
      </w:pPr>
      <w:r w:rsidRPr="00260B13">
        <w:rPr>
          <w:color w:val="000000"/>
          <w:sz w:val="24"/>
          <w:szCs w:val="24"/>
        </w:rPr>
        <w:t>4. Проявлять первоначальное владение ключевыми компетентностями:</w:t>
      </w:r>
    </w:p>
    <w:p w:rsidR="006655D3" w:rsidRPr="00260B13" w:rsidRDefault="006655D3" w:rsidP="00EC5F2B">
      <w:pPr>
        <w:pStyle w:val="a8"/>
        <w:numPr>
          <w:ilvl w:val="0"/>
          <w:numId w:val="5"/>
        </w:numPr>
        <w:spacing w:line="276" w:lineRule="auto"/>
        <w:jc w:val="both"/>
        <w:rPr>
          <w:color w:val="000000"/>
          <w:sz w:val="24"/>
          <w:szCs w:val="24"/>
        </w:rPr>
      </w:pPr>
      <w:r w:rsidRPr="00260B13">
        <w:rPr>
          <w:color w:val="000000"/>
          <w:sz w:val="24"/>
          <w:szCs w:val="24"/>
        </w:rPr>
        <w:t>овладение культурой учебного труда;</w:t>
      </w:r>
    </w:p>
    <w:p w:rsidR="006655D3" w:rsidRPr="00260B13" w:rsidRDefault="006655D3" w:rsidP="00EC5F2B">
      <w:pPr>
        <w:pStyle w:val="a8"/>
        <w:numPr>
          <w:ilvl w:val="0"/>
          <w:numId w:val="5"/>
        </w:numPr>
        <w:spacing w:line="276" w:lineRule="auto"/>
        <w:jc w:val="both"/>
        <w:rPr>
          <w:color w:val="000000"/>
          <w:sz w:val="24"/>
          <w:szCs w:val="24"/>
        </w:rPr>
      </w:pPr>
      <w:r w:rsidRPr="00260B13">
        <w:rPr>
          <w:color w:val="000000"/>
          <w:sz w:val="24"/>
          <w:szCs w:val="24"/>
        </w:rPr>
        <w:t>овладение информационно-коммуникативной деятельностью;</w:t>
      </w:r>
    </w:p>
    <w:p w:rsidR="006655D3" w:rsidRPr="00260B13" w:rsidRDefault="006655D3" w:rsidP="00EC5F2B">
      <w:pPr>
        <w:pStyle w:val="a8"/>
        <w:numPr>
          <w:ilvl w:val="0"/>
          <w:numId w:val="5"/>
        </w:numPr>
        <w:spacing w:line="276" w:lineRule="auto"/>
        <w:jc w:val="both"/>
        <w:rPr>
          <w:color w:val="000000"/>
          <w:sz w:val="24"/>
          <w:szCs w:val="24"/>
        </w:rPr>
      </w:pPr>
      <w:r w:rsidRPr="00260B13">
        <w:rPr>
          <w:color w:val="000000"/>
          <w:sz w:val="24"/>
          <w:szCs w:val="24"/>
        </w:rPr>
        <w:t>овладение рефлексивной деятельностью;</w:t>
      </w:r>
    </w:p>
    <w:p w:rsidR="006655D3" w:rsidRPr="00260B13" w:rsidRDefault="006655D3" w:rsidP="00EC5F2B">
      <w:pPr>
        <w:pStyle w:val="a8"/>
        <w:numPr>
          <w:ilvl w:val="0"/>
          <w:numId w:val="5"/>
        </w:numPr>
        <w:spacing w:line="276" w:lineRule="auto"/>
        <w:jc w:val="both"/>
        <w:rPr>
          <w:color w:val="000000"/>
          <w:sz w:val="24"/>
          <w:szCs w:val="24"/>
        </w:rPr>
      </w:pPr>
      <w:r w:rsidRPr="00260B13">
        <w:rPr>
          <w:color w:val="000000"/>
          <w:sz w:val="24"/>
          <w:szCs w:val="24"/>
        </w:rPr>
        <w:t>умение вести диалог и взаимодействовать с социумом (коллективом, семьей, друзьями);</w:t>
      </w:r>
    </w:p>
    <w:p w:rsidR="006655D3" w:rsidRPr="00260B13" w:rsidRDefault="006655D3" w:rsidP="00EC5F2B">
      <w:pPr>
        <w:pStyle w:val="a8"/>
        <w:numPr>
          <w:ilvl w:val="0"/>
          <w:numId w:val="5"/>
        </w:numPr>
        <w:spacing w:line="276" w:lineRule="auto"/>
        <w:jc w:val="both"/>
        <w:rPr>
          <w:color w:val="000000"/>
          <w:sz w:val="24"/>
          <w:szCs w:val="24"/>
        </w:rPr>
      </w:pPr>
      <w:r w:rsidRPr="00260B13">
        <w:rPr>
          <w:color w:val="000000"/>
          <w:sz w:val="24"/>
          <w:szCs w:val="24"/>
        </w:rPr>
        <w:t>способность вести здоровый образ жизни;</w:t>
      </w:r>
    </w:p>
    <w:p w:rsidR="006655D3" w:rsidRPr="00260B13" w:rsidRDefault="006655D3" w:rsidP="00EC5F2B">
      <w:pPr>
        <w:pStyle w:val="a8"/>
        <w:numPr>
          <w:ilvl w:val="0"/>
          <w:numId w:val="5"/>
        </w:numPr>
        <w:spacing w:line="276" w:lineRule="auto"/>
        <w:jc w:val="both"/>
        <w:rPr>
          <w:color w:val="000000"/>
          <w:sz w:val="24"/>
          <w:szCs w:val="24"/>
        </w:rPr>
      </w:pPr>
      <w:r w:rsidRPr="00260B13">
        <w:rPr>
          <w:color w:val="000000"/>
          <w:sz w:val="24"/>
          <w:szCs w:val="24"/>
        </w:rPr>
        <w:t>иметь знаний о себе как личности;</w:t>
      </w:r>
    </w:p>
    <w:p w:rsidR="006655D3" w:rsidRPr="00260B13" w:rsidRDefault="006655D3" w:rsidP="00EC5F2B">
      <w:pPr>
        <w:pStyle w:val="a8"/>
        <w:numPr>
          <w:ilvl w:val="0"/>
          <w:numId w:val="5"/>
        </w:numPr>
        <w:spacing w:line="276" w:lineRule="auto"/>
        <w:jc w:val="both"/>
        <w:rPr>
          <w:color w:val="000000"/>
          <w:sz w:val="24"/>
          <w:szCs w:val="24"/>
        </w:rPr>
      </w:pPr>
      <w:r w:rsidRPr="00260B13">
        <w:rPr>
          <w:color w:val="000000"/>
          <w:sz w:val="24"/>
          <w:szCs w:val="24"/>
        </w:rPr>
        <w:t>умение решать проблемные ситуации и брать на себя ответственность;</w:t>
      </w:r>
    </w:p>
    <w:p w:rsidR="006655D3" w:rsidRPr="00260B13" w:rsidRDefault="006655D3" w:rsidP="00EC5F2B">
      <w:pPr>
        <w:pStyle w:val="a8"/>
        <w:numPr>
          <w:ilvl w:val="0"/>
          <w:numId w:val="5"/>
        </w:numPr>
        <w:spacing w:line="276" w:lineRule="auto"/>
        <w:jc w:val="both"/>
        <w:rPr>
          <w:color w:val="000000"/>
          <w:sz w:val="24"/>
          <w:szCs w:val="24"/>
        </w:rPr>
      </w:pPr>
      <w:r w:rsidRPr="00260B13">
        <w:rPr>
          <w:color w:val="000000"/>
          <w:sz w:val="24"/>
          <w:szCs w:val="24"/>
        </w:rPr>
        <w:t>проявлять активную жизненную позицию.</w:t>
      </w:r>
    </w:p>
    <w:p w:rsidR="006655D3" w:rsidRPr="00260B13" w:rsidRDefault="006655D3" w:rsidP="00260B13">
      <w:pPr>
        <w:pStyle w:val="a8"/>
        <w:spacing w:line="276" w:lineRule="auto"/>
        <w:jc w:val="both"/>
        <w:rPr>
          <w:bCs/>
          <w:color w:val="000000"/>
          <w:sz w:val="24"/>
          <w:szCs w:val="24"/>
        </w:rPr>
      </w:pPr>
    </w:p>
    <w:p w:rsidR="006655D3" w:rsidRPr="00260B13" w:rsidRDefault="006655D3" w:rsidP="00260B13">
      <w:pPr>
        <w:pStyle w:val="a8"/>
        <w:spacing w:line="276" w:lineRule="auto"/>
        <w:jc w:val="both"/>
        <w:rPr>
          <w:bCs/>
          <w:color w:val="000000"/>
          <w:sz w:val="24"/>
          <w:szCs w:val="24"/>
        </w:rPr>
      </w:pPr>
      <w:r w:rsidRPr="00260B13">
        <w:rPr>
          <w:bCs/>
          <w:color w:val="000000"/>
          <w:sz w:val="24"/>
          <w:szCs w:val="24"/>
        </w:rPr>
        <w:t>2) Портрет выпускника:</w:t>
      </w:r>
    </w:p>
    <w:p w:rsidR="006655D3" w:rsidRPr="00260B13" w:rsidRDefault="006655D3" w:rsidP="00EC5F2B">
      <w:pPr>
        <w:pStyle w:val="a8"/>
        <w:numPr>
          <w:ilvl w:val="0"/>
          <w:numId w:val="6"/>
        </w:numPr>
        <w:spacing w:line="276" w:lineRule="auto"/>
        <w:jc w:val="both"/>
        <w:rPr>
          <w:sz w:val="24"/>
          <w:szCs w:val="24"/>
        </w:rPr>
      </w:pPr>
      <w:r>
        <w:rPr>
          <w:rStyle w:val="apple-style-span"/>
          <w:sz w:val="24"/>
          <w:szCs w:val="24"/>
        </w:rPr>
        <w:t xml:space="preserve">истинно верующий православный человек, </w:t>
      </w:r>
      <w:r w:rsidRPr="00260B13">
        <w:rPr>
          <w:rStyle w:val="apple-style-span"/>
          <w:sz w:val="24"/>
          <w:szCs w:val="24"/>
        </w:rPr>
        <w:t>любящий свой край и своё Отечество, знающий русский и родной язык, уважающий свой народ, его культуру и духовные традиции;</w:t>
      </w:r>
      <w:r>
        <w:rPr>
          <w:sz w:val="24"/>
          <w:szCs w:val="24"/>
        </w:rPr>
        <w:t xml:space="preserve"> </w:t>
      </w:r>
      <w:r w:rsidRPr="00260B13">
        <w:rPr>
          <w:rStyle w:val="apple-style-span"/>
          <w:sz w:val="24"/>
          <w:szCs w:val="24"/>
        </w:rPr>
        <w:t>осознающий и принимающий ценности человеческой жизни семьи, гражданственности общества, многонационального российского народа, человечества;</w:t>
      </w:r>
    </w:p>
    <w:p w:rsidR="006655D3" w:rsidRPr="00260B13" w:rsidRDefault="006655D3" w:rsidP="00EC5F2B">
      <w:pPr>
        <w:pStyle w:val="a8"/>
        <w:numPr>
          <w:ilvl w:val="0"/>
          <w:numId w:val="6"/>
        </w:numPr>
        <w:spacing w:line="276" w:lineRule="auto"/>
        <w:jc w:val="both"/>
        <w:rPr>
          <w:sz w:val="24"/>
          <w:szCs w:val="24"/>
        </w:rPr>
      </w:pPr>
      <w:r w:rsidRPr="00260B13">
        <w:rPr>
          <w:rStyle w:val="apple-style-span"/>
          <w:sz w:val="24"/>
          <w:szCs w:val="24"/>
        </w:rPr>
        <w:t>активно и заинтересованно познающий мир, осознающий ценность труда, науки и творчества;</w:t>
      </w:r>
    </w:p>
    <w:p w:rsidR="006655D3" w:rsidRPr="00260B13" w:rsidRDefault="006655D3" w:rsidP="00EC5F2B">
      <w:pPr>
        <w:pStyle w:val="a8"/>
        <w:numPr>
          <w:ilvl w:val="0"/>
          <w:numId w:val="6"/>
        </w:numPr>
        <w:spacing w:line="276" w:lineRule="auto"/>
        <w:jc w:val="both"/>
        <w:rPr>
          <w:sz w:val="24"/>
          <w:szCs w:val="24"/>
        </w:rPr>
      </w:pPr>
      <w:proofErr w:type="gramStart"/>
      <w:r w:rsidRPr="00260B13">
        <w:rPr>
          <w:rStyle w:val="apple-style-span"/>
          <w:sz w:val="24"/>
          <w:szCs w:val="24"/>
        </w:rPr>
        <w:t>умеющий</w:t>
      </w:r>
      <w:proofErr w:type="gramEnd"/>
      <w:r w:rsidRPr="00260B13">
        <w:rPr>
          <w:rStyle w:val="apple-style-span"/>
          <w:sz w:val="24"/>
          <w:szCs w:val="24"/>
        </w:rPr>
        <w:t xml:space="preserve"> учиться, осознающий важность образования и самообразования для жизни и деятельности, способный применить полученные знания на практике;</w:t>
      </w:r>
    </w:p>
    <w:p w:rsidR="006655D3" w:rsidRPr="00260B13" w:rsidRDefault="006655D3" w:rsidP="00EC5F2B">
      <w:pPr>
        <w:pStyle w:val="a8"/>
        <w:numPr>
          <w:ilvl w:val="0"/>
          <w:numId w:val="6"/>
        </w:numPr>
        <w:spacing w:line="276" w:lineRule="auto"/>
        <w:jc w:val="both"/>
        <w:rPr>
          <w:sz w:val="24"/>
          <w:szCs w:val="24"/>
        </w:rPr>
      </w:pPr>
      <w:r w:rsidRPr="00260B13">
        <w:rPr>
          <w:rStyle w:val="apple-style-span"/>
          <w:sz w:val="24"/>
          <w:szCs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6655D3" w:rsidRPr="00260B13" w:rsidRDefault="006655D3" w:rsidP="00EC5F2B">
      <w:pPr>
        <w:pStyle w:val="a8"/>
        <w:numPr>
          <w:ilvl w:val="0"/>
          <w:numId w:val="6"/>
        </w:numPr>
        <w:spacing w:line="276" w:lineRule="auto"/>
        <w:jc w:val="both"/>
        <w:rPr>
          <w:sz w:val="24"/>
          <w:szCs w:val="24"/>
        </w:rPr>
      </w:pPr>
      <w:r w:rsidRPr="00260B13">
        <w:rPr>
          <w:rStyle w:val="apple-style-span"/>
          <w:sz w:val="24"/>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rsidR="006655D3" w:rsidRPr="00260B13" w:rsidRDefault="006655D3" w:rsidP="00EC5F2B">
      <w:pPr>
        <w:pStyle w:val="a8"/>
        <w:numPr>
          <w:ilvl w:val="0"/>
          <w:numId w:val="6"/>
        </w:numPr>
        <w:spacing w:line="276" w:lineRule="auto"/>
        <w:jc w:val="both"/>
        <w:rPr>
          <w:sz w:val="24"/>
          <w:szCs w:val="24"/>
        </w:rPr>
      </w:pPr>
      <w:proofErr w:type="gramStart"/>
      <w:r w:rsidRPr="00260B13">
        <w:rPr>
          <w:rStyle w:val="apple-style-span"/>
          <w:sz w:val="24"/>
          <w:szCs w:val="24"/>
        </w:rPr>
        <w:t>осознанно выполняющий и пропагандирующий правила здорового и </w:t>
      </w:r>
      <w:proofErr w:type="spellStart"/>
      <w:r w:rsidRPr="00260B13">
        <w:rPr>
          <w:rStyle w:val="apple-style-span"/>
          <w:sz w:val="24"/>
          <w:szCs w:val="24"/>
        </w:rPr>
        <w:t>экологично</w:t>
      </w:r>
      <w:proofErr w:type="spellEnd"/>
      <w:r w:rsidRPr="00260B13">
        <w:rPr>
          <w:rStyle w:val="apple-style-span"/>
          <w:sz w:val="24"/>
          <w:szCs w:val="24"/>
        </w:rPr>
        <w:t xml:space="preserve"> целесообразного образа жизни, безопасного для человека и окружающей его среды;</w:t>
      </w:r>
      <w:proofErr w:type="gramEnd"/>
    </w:p>
    <w:p w:rsidR="006655D3" w:rsidRPr="00260B13" w:rsidRDefault="006655D3" w:rsidP="00EC5F2B">
      <w:pPr>
        <w:pStyle w:val="a8"/>
        <w:numPr>
          <w:ilvl w:val="0"/>
          <w:numId w:val="6"/>
        </w:numPr>
        <w:spacing w:line="276" w:lineRule="auto"/>
        <w:jc w:val="both"/>
        <w:rPr>
          <w:sz w:val="24"/>
          <w:szCs w:val="24"/>
        </w:rPr>
      </w:pPr>
      <w:proofErr w:type="gramStart"/>
      <w:r w:rsidRPr="00260B13">
        <w:rPr>
          <w:rStyle w:val="apple-style-span"/>
          <w:sz w:val="24"/>
          <w:szCs w:val="24"/>
        </w:rPr>
        <w:t>ориентирующийся</w:t>
      </w:r>
      <w:proofErr w:type="gramEnd"/>
      <w:r w:rsidRPr="00260B13">
        <w:rPr>
          <w:rStyle w:val="apple-style-span"/>
          <w:sz w:val="24"/>
          <w:szCs w:val="24"/>
        </w:rPr>
        <w:t xml:space="preserve"> в мире профессий, понимающий значение профессиональной деятельности для человека в интересах устойчивого развития общества и природы.</w:t>
      </w:r>
    </w:p>
    <w:p w:rsidR="006655D3" w:rsidRPr="00260B13" w:rsidRDefault="006655D3" w:rsidP="003E3797">
      <w:pPr>
        <w:pStyle w:val="a8"/>
        <w:spacing w:line="360" w:lineRule="auto"/>
        <w:jc w:val="both"/>
        <w:rPr>
          <w:sz w:val="24"/>
          <w:szCs w:val="24"/>
        </w:rPr>
      </w:pPr>
    </w:p>
    <w:p w:rsidR="006655D3" w:rsidRPr="00260B13" w:rsidRDefault="006655D3" w:rsidP="003E3797">
      <w:pPr>
        <w:pStyle w:val="a8"/>
        <w:spacing w:line="360" w:lineRule="auto"/>
        <w:jc w:val="both"/>
        <w:rPr>
          <w:sz w:val="24"/>
          <w:szCs w:val="24"/>
        </w:rPr>
      </w:pPr>
      <w:r w:rsidRPr="00260B13">
        <w:rPr>
          <w:sz w:val="24"/>
          <w:szCs w:val="24"/>
        </w:rPr>
        <w:t xml:space="preserve">   </w:t>
      </w:r>
      <w:r>
        <w:rPr>
          <w:sz w:val="24"/>
          <w:szCs w:val="24"/>
        </w:rPr>
        <w:t xml:space="preserve">Гимназия </w:t>
      </w:r>
      <w:r w:rsidRPr="00260B13">
        <w:rPr>
          <w:sz w:val="24"/>
          <w:szCs w:val="24"/>
        </w:rPr>
        <w:t xml:space="preserve">осуществляет образовательную деятельность по реализации программ начального общего, основного общего и среднего общего образования на основании: </w:t>
      </w:r>
    </w:p>
    <w:p w:rsidR="006655D3" w:rsidRPr="00431C70" w:rsidRDefault="006655D3" w:rsidP="003E3797">
      <w:pPr>
        <w:pStyle w:val="a8"/>
        <w:spacing w:line="360" w:lineRule="auto"/>
        <w:jc w:val="both"/>
        <w:rPr>
          <w:kern w:val="24"/>
          <w:sz w:val="24"/>
          <w:szCs w:val="24"/>
        </w:rPr>
      </w:pPr>
      <w:r w:rsidRPr="00431C70">
        <w:rPr>
          <w:sz w:val="24"/>
          <w:szCs w:val="24"/>
        </w:rPr>
        <w:lastRenderedPageBreak/>
        <w:t>-</w:t>
      </w:r>
      <w:r w:rsidRPr="00DD7060">
        <w:rPr>
          <w:b/>
          <w:sz w:val="24"/>
          <w:szCs w:val="24"/>
        </w:rPr>
        <w:t>лицензии</w:t>
      </w:r>
      <w:r w:rsidRPr="00431C70">
        <w:rPr>
          <w:sz w:val="24"/>
          <w:szCs w:val="24"/>
        </w:rPr>
        <w:t xml:space="preserve"> на </w:t>
      </w:r>
      <w:proofErr w:type="gramStart"/>
      <w:r w:rsidRPr="00431C70">
        <w:rPr>
          <w:sz w:val="24"/>
          <w:szCs w:val="24"/>
        </w:rPr>
        <w:t>право ведения</w:t>
      </w:r>
      <w:proofErr w:type="gramEnd"/>
      <w:r w:rsidRPr="00431C70">
        <w:rPr>
          <w:sz w:val="24"/>
          <w:szCs w:val="24"/>
        </w:rPr>
        <w:t xml:space="preserve"> образовательной деятельности: </w:t>
      </w:r>
      <w:r w:rsidRPr="00431C70">
        <w:rPr>
          <w:kern w:val="24"/>
          <w:sz w:val="24"/>
          <w:szCs w:val="24"/>
        </w:rPr>
        <w:t>серия 76Л02 №0000996.</w:t>
      </w:r>
      <w:r w:rsidRPr="00431C70">
        <w:rPr>
          <w:sz w:val="24"/>
          <w:szCs w:val="24"/>
        </w:rPr>
        <w:t xml:space="preserve"> рег.</w:t>
      </w:r>
      <w:r w:rsidRPr="00431C70">
        <w:rPr>
          <w:kern w:val="24"/>
          <w:sz w:val="24"/>
          <w:szCs w:val="24"/>
        </w:rPr>
        <w:t xml:space="preserve">№229/16 от 06.04.2016 г.;   </w:t>
      </w:r>
    </w:p>
    <w:p w:rsidR="006655D3" w:rsidRPr="00431C70" w:rsidRDefault="006655D3" w:rsidP="003E3797">
      <w:pPr>
        <w:pStyle w:val="a8"/>
        <w:spacing w:line="360" w:lineRule="auto"/>
        <w:jc w:val="both"/>
        <w:rPr>
          <w:color w:val="000000"/>
          <w:kern w:val="24"/>
          <w:sz w:val="24"/>
          <w:szCs w:val="24"/>
        </w:rPr>
      </w:pPr>
      <w:r w:rsidRPr="00431C70">
        <w:rPr>
          <w:kern w:val="24"/>
          <w:sz w:val="24"/>
          <w:szCs w:val="24"/>
        </w:rPr>
        <w:t>-</w:t>
      </w:r>
      <w:r w:rsidRPr="00DD7060">
        <w:rPr>
          <w:b/>
          <w:kern w:val="24"/>
          <w:sz w:val="24"/>
          <w:szCs w:val="24"/>
        </w:rPr>
        <w:t>с</w:t>
      </w:r>
      <w:r w:rsidRPr="00DD7060">
        <w:rPr>
          <w:b/>
          <w:sz w:val="24"/>
          <w:szCs w:val="24"/>
        </w:rPr>
        <w:t>видетельства о государственной аккредитации</w:t>
      </w:r>
      <w:r w:rsidRPr="00431C70">
        <w:rPr>
          <w:sz w:val="24"/>
          <w:szCs w:val="24"/>
        </w:rPr>
        <w:t>:</w:t>
      </w:r>
      <w:r w:rsidRPr="00431C70">
        <w:rPr>
          <w:kern w:val="24"/>
          <w:sz w:val="24"/>
          <w:szCs w:val="24"/>
        </w:rPr>
        <w:t xml:space="preserve"> серия 76А01 № 0000400, рег. № 153/16 от 28.07.16 г</w:t>
      </w:r>
      <w:r w:rsidRPr="00431C70">
        <w:rPr>
          <w:rStyle w:val="s4"/>
          <w:color w:val="2B2C30"/>
          <w:sz w:val="24"/>
          <w:szCs w:val="24"/>
        </w:rPr>
        <w:t>.</w:t>
      </w:r>
    </w:p>
    <w:p w:rsidR="006655D3" w:rsidRPr="00686F3C" w:rsidRDefault="006655D3" w:rsidP="003E3797">
      <w:pPr>
        <w:pStyle w:val="2f8"/>
        <w:spacing w:line="360" w:lineRule="auto"/>
        <w:rPr>
          <w:rFonts w:ascii="Times New Roman" w:hAnsi="Times New Roman"/>
          <w:sz w:val="24"/>
          <w:szCs w:val="24"/>
        </w:rPr>
      </w:pPr>
      <w:r w:rsidRPr="00DD7060">
        <w:rPr>
          <w:b/>
          <w:sz w:val="24"/>
          <w:szCs w:val="24"/>
        </w:rPr>
        <w:t xml:space="preserve">    </w:t>
      </w:r>
      <w:r w:rsidRPr="00DD7060">
        <w:rPr>
          <w:rFonts w:ascii="Times New Roman" w:hAnsi="Times New Roman"/>
          <w:b/>
          <w:sz w:val="24"/>
          <w:szCs w:val="24"/>
        </w:rPr>
        <w:t>Адрес</w:t>
      </w:r>
      <w:r w:rsidRPr="00431C70">
        <w:rPr>
          <w:rFonts w:ascii="Times New Roman" w:hAnsi="Times New Roman"/>
          <w:sz w:val="24"/>
          <w:szCs w:val="24"/>
        </w:rPr>
        <w:t>:</w:t>
      </w:r>
      <w:r w:rsidRPr="00260B13">
        <w:rPr>
          <w:sz w:val="24"/>
          <w:szCs w:val="24"/>
        </w:rPr>
        <w:t xml:space="preserve"> </w:t>
      </w:r>
      <w:r w:rsidRPr="00686F3C">
        <w:rPr>
          <w:rFonts w:ascii="Times New Roman" w:hAnsi="Times New Roman"/>
          <w:sz w:val="24"/>
          <w:szCs w:val="24"/>
        </w:rPr>
        <w:t xml:space="preserve">152049, Российская Федерация, Ярославская область,  Переславский район, село Новоалексеевка, улица Алексиевская Пустынь, дом 7. </w:t>
      </w:r>
    </w:p>
    <w:p w:rsidR="006655D3" w:rsidRPr="00260B13" w:rsidRDefault="006655D3" w:rsidP="003E3797">
      <w:pPr>
        <w:pStyle w:val="a8"/>
        <w:spacing w:line="360" w:lineRule="auto"/>
        <w:jc w:val="both"/>
        <w:rPr>
          <w:sz w:val="24"/>
          <w:szCs w:val="24"/>
        </w:rPr>
      </w:pPr>
    </w:p>
    <w:p w:rsidR="006655D3" w:rsidRPr="0069266B" w:rsidRDefault="006655D3" w:rsidP="0069266B">
      <w:pPr>
        <w:jc w:val="both"/>
        <w:rPr>
          <w:rFonts w:ascii="Times New Roman" w:hAnsi="Times New Roman"/>
          <w:color w:val="0000FF"/>
          <w:sz w:val="24"/>
          <w:szCs w:val="24"/>
          <w:u w:val="single"/>
        </w:rPr>
      </w:pPr>
      <w:r w:rsidRPr="00431C70">
        <w:rPr>
          <w:rFonts w:ascii="Times New Roman" w:hAnsi="Times New Roman"/>
        </w:rPr>
        <w:t xml:space="preserve">    Гимназия имеет Интернет-сайт </w:t>
      </w:r>
      <w:proofErr w:type="spellStart"/>
      <w:r>
        <w:rPr>
          <w:rFonts w:ascii="Times New Roman" w:hAnsi="Times New Roman"/>
          <w:lang w:val="en-US"/>
        </w:rPr>
        <w:t>gimnazia</w:t>
      </w:r>
      <w:proofErr w:type="spellEnd"/>
      <w:r w:rsidRPr="0069266B">
        <w:rPr>
          <w:rFonts w:ascii="Times New Roman" w:hAnsi="Times New Roman"/>
        </w:rPr>
        <w:t>-</w:t>
      </w:r>
      <w:r>
        <w:rPr>
          <w:rFonts w:ascii="Times New Roman" w:hAnsi="Times New Roman"/>
          <w:lang w:val="en-US"/>
        </w:rPr>
        <w:t>sap</w:t>
      </w:r>
      <w:r w:rsidRPr="0069266B">
        <w:rPr>
          <w:rFonts w:ascii="Times New Roman" w:hAnsi="Times New Roman"/>
        </w:rPr>
        <w:t>.</w:t>
      </w:r>
      <w:r>
        <w:rPr>
          <w:rFonts w:ascii="Times New Roman" w:hAnsi="Times New Roman"/>
          <w:lang w:val="en-US"/>
        </w:rPr>
        <w:t>com</w:t>
      </w:r>
      <w:r>
        <w:rPr>
          <w:rFonts w:ascii="Times New Roman" w:hAnsi="Times New Roman"/>
        </w:rPr>
        <w:t>.</w:t>
      </w:r>
      <w:r>
        <w:t xml:space="preserve">    </w:t>
      </w:r>
      <w:r w:rsidRPr="0069266B">
        <w:rPr>
          <w:rFonts w:ascii="Times New Roman" w:hAnsi="Times New Roman"/>
          <w:sz w:val="24"/>
          <w:szCs w:val="24"/>
        </w:rPr>
        <w:t>Электронный адрес</w:t>
      </w:r>
      <w:r>
        <w:t xml:space="preserve"> –  </w:t>
      </w:r>
      <w:hyperlink r:id="rId8" w:history="1">
        <w:r w:rsidRPr="00431C70">
          <w:rPr>
            <w:rStyle w:val="ae"/>
            <w:sz w:val="24"/>
            <w:szCs w:val="24"/>
          </w:rPr>
          <w:t>shkola.sap@yandex.ru</w:t>
        </w:r>
      </w:hyperlink>
      <w:r>
        <w:t xml:space="preserve">   </w:t>
      </w:r>
    </w:p>
    <w:p w:rsidR="006655D3" w:rsidRPr="00260B13" w:rsidRDefault="006655D3" w:rsidP="003E3797">
      <w:pPr>
        <w:pStyle w:val="a8"/>
        <w:spacing w:line="360" w:lineRule="auto"/>
        <w:jc w:val="both"/>
        <w:rPr>
          <w:sz w:val="24"/>
          <w:szCs w:val="24"/>
        </w:rPr>
      </w:pPr>
      <w:r>
        <w:rPr>
          <w:sz w:val="24"/>
          <w:szCs w:val="24"/>
        </w:rPr>
        <w:t xml:space="preserve">  </w:t>
      </w:r>
      <w:r>
        <w:rPr>
          <w:sz w:val="24"/>
          <w:szCs w:val="24"/>
        </w:rPr>
        <w:tab/>
        <w:t>С 2020</w:t>
      </w:r>
      <w:r w:rsidRPr="00260B13">
        <w:rPr>
          <w:sz w:val="24"/>
          <w:szCs w:val="24"/>
        </w:rPr>
        <w:t xml:space="preserve"> года </w:t>
      </w:r>
      <w:r>
        <w:rPr>
          <w:sz w:val="24"/>
          <w:szCs w:val="24"/>
        </w:rPr>
        <w:t xml:space="preserve">Гимназия </w:t>
      </w:r>
      <w:r w:rsidRPr="00260B13">
        <w:rPr>
          <w:sz w:val="24"/>
          <w:szCs w:val="24"/>
        </w:rPr>
        <w:t xml:space="preserve">реализует федеральный государственный образовательный стандарт </w:t>
      </w:r>
      <w:r>
        <w:rPr>
          <w:sz w:val="24"/>
          <w:szCs w:val="24"/>
        </w:rPr>
        <w:t>среднего</w:t>
      </w:r>
      <w:r w:rsidRPr="00260B13">
        <w:rPr>
          <w:sz w:val="24"/>
          <w:szCs w:val="24"/>
        </w:rPr>
        <w:t xml:space="preserve"> общего образования. </w:t>
      </w:r>
      <w:r>
        <w:rPr>
          <w:sz w:val="24"/>
          <w:szCs w:val="24"/>
        </w:rPr>
        <w:t>В</w:t>
      </w:r>
      <w:r w:rsidRPr="00260B13">
        <w:rPr>
          <w:sz w:val="24"/>
          <w:szCs w:val="24"/>
        </w:rPr>
        <w:t xml:space="preserve"> школе собрана вся необходимая нормативно-правовая база федерального, регионального и муниципального уровня, регламентирующая д</w:t>
      </w:r>
      <w:r>
        <w:rPr>
          <w:sz w:val="24"/>
          <w:szCs w:val="24"/>
        </w:rPr>
        <w:t>еятельность по реализации ФГОС С</w:t>
      </w:r>
      <w:r w:rsidRPr="00260B13">
        <w:rPr>
          <w:sz w:val="24"/>
          <w:szCs w:val="24"/>
        </w:rPr>
        <w:t>ОО. Приведены в соответствие с требованиями должностные инструкции работников, внесены изменения в Устав, разработаны локальные акты, утверждены списки учебников и учебных пособий (УМК), соответствующих требованиям ФГОС. Периодически обновляется учебный фонд (1 раз в 5 лет). Выделяются средства на курсовую подготовку (для каждого педагога 1 раз в 3 года). Отмечается ряд положительных тенденций: позитивный опыт использования системно-</w:t>
      </w:r>
      <w:proofErr w:type="spellStart"/>
      <w:r w:rsidRPr="00260B13">
        <w:rPr>
          <w:sz w:val="24"/>
          <w:szCs w:val="24"/>
        </w:rPr>
        <w:t>деятельностного</w:t>
      </w:r>
      <w:proofErr w:type="spellEnd"/>
      <w:r w:rsidRPr="00260B13">
        <w:rPr>
          <w:sz w:val="24"/>
          <w:szCs w:val="24"/>
        </w:rPr>
        <w:t xml:space="preserve">, </w:t>
      </w:r>
      <w:proofErr w:type="spellStart"/>
      <w:r w:rsidRPr="00260B13">
        <w:rPr>
          <w:sz w:val="24"/>
          <w:szCs w:val="24"/>
        </w:rPr>
        <w:t>компетентностного</w:t>
      </w:r>
      <w:proofErr w:type="spellEnd"/>
      <w:r w:rsidRPr="00260B13">
        <w:rPr>
          <w:sz w:val="24"/>
          <w:szCs w:val="24"/>
        </w:rPr>
        <w:t xml:space="preserve"> подходов в обучении, реализации различных моделей организации внеурочной деятельности и психолого-педагогического сопровождения участников образовательных отношений, использования электронных образовательных ресурсов, совершенствование системы мониторинга достижения требований к освоению образовательных программ, системы оценивания планируе</w:t>
      </w:r>
      <w:r>
        <w:rPr>
          <w:sz w:val="24"/>
          <w:szCs w:val="24"/>
        </w:rPr>
        <w:t>мых результатов, заданных ФГОС С</w:t>
      </w:r>
      <w:r w:rsidRPr="00260B13">
        <w:rPr>
          <w:sz w:val="24"/>
          <w:szCs w:val="24"/>
        </w:rPr>
        <w:t xml:space="preserve">ОО. Учителями </w:t>
      </w:r>
      <w:r>
        <w:rPr>
          <w:sz w:val="24"/>
          <w:szCs w:val="24"/>
        </w:rPr>
        <w:t>средней</w:t>
      </w:r>
      <w:r w:rsidRPr="00260B13">
        <w:rPr>
          <w:sz w:val="24"/>
          <w:szCs w:val="24"/>
        </w:rPr>
        <w:t xml:space="preserve"> школы активно используется учебно-исследовательская деятельность, проектные формы учебной деятельности, способствующие решению основных учебных задач на уроке. </w:t>
      </w:r>
    </w:p>
    <w:p w:rsidR="006655D3" w:rsidRPr="00260B13" w:rsidRDefault="006655D3" w:rsidP="003E3797">
      <w:pPr>
        <w:pStyle w:val="a8"/>
        <w:spacing w:line="360" w:lineRule="auto"/>
        <w:jc w:val="both"/>
        <w:rPr>
          <w:sz w:val="24"/>
          <w:szCs w:val="24"/>
        </w:rPr>
      </w:pPr>
      <w:r w:rsidRPr="00260B13">
        <w:rPr>
          <w:sz w:val="24"/>
          <w:szCs w:val="24"/>
        </w:rPr>
        <w:t xml:space="preserve">    </w:t>
      </w:r>
      <w:r>
        <w:rPr>
          <w:sz w:val="24"/>
          <w:szCs w:val="24"/>
        </w:rPr>
        <w:tab/>
      </w:r>
      <w:r w:rsidRPr="00260B13">
        <w:rPr>
          <w:sz w:val="24"/>
          <w:szCs w:val="24"/>
        </w:rPr>
        <w:t xml:space="preserve">Активизирована образовательная деятельность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постепенный переход от устных видов коммуникации </w:t>
      </w:r>
      <w:proofErr w:type="gramStart"/>
      <w:r w:rsidRPr="00260B13">
        <w:rPr>
          <w:sz w:val="24"/>
          <w:szCs w:val="24"/>
        </w:rPr>
        <w:t>к</w:t>
      </w:r>
      <w:proofErr w:type="gramEnd"/>
      <w:r w:rsidRPr="00260B13">
        <w:rPr>
          <w:sz w:val="24"/>
          <w:szCs w:val="24"/>
        </w:rPr>
        <w:t xml:space="preserve"> письменным, в том числе с использованием возможностей информационных и коммуникативных технологий. Оснащаются учебные кабинеты необходимым оборудованием в соотв</w:t>
      </w:r>
      <w:r>
        <w:rPr>
          <w:sz w:val="24"/>
          <w:szCs w:val="24"/>
        </w:rPr>
        <w:t>етствии с требованиями   ФГОС СО</w:t>
      </w:r>
      <w:r w:rsidRPr="00260B13">
        <w:rPr>
          <w:sz w:val="24"/>
          <w:szCs w:val="24"/>
        </w:rPr>
        <w:t>О.</w:t>
      </w:r>
    </w:p>
    <w:p w:rsidR="006655D3" w:rsidRPr="00260B13" w:rsidRDefault="006655D3" w:rsidP="003E3797">
      <w:pPr>
        <w:pStyle w:val="a8"/>
        <w:spacing w:line="360" w:lineRule="auto"/>
        <w:jc w:val="both"/>
        <w:rPr>
          <w:sz w:val="24"/>
          <w:szCs w:val="24"/>
        </w:rPr>
      </w:pPr>
      <w:r w:rsidRPr="00260B13">
        <w:rPr>
          <w:sz w:val="24"/>
          <w:szCs w:val="24"/>
        </w:rPr>
        <w:t xml:space="preserve">   </w:t>
      </w:r>
      <w:r>
        <w:rPr>
          <w:sz w:val="24"/>
          <w:szCs w:val="24"/>
        </w:rPr>
        <w:tab/>
      </w:r>
      <w:r w:rsidRPr="00260B13">
        <w:rPr>
          <w:sz w:val="24"/>
          <w:szCs w:val="24"/>
        </w:rPr>
        <w:t xml:space="preserve">Основная образовательная программа </w:t>
      </w:r>
      <w:r>
        <w:rPr>
          <w:sz w:val="24"/>
          <w:szCs w:val="24"/>
        </w:rPr>
        <w:t xml:space="preserve">среднего </w:t>
      </w:r>
      <w:r w:rsidRPr="00260B13">
        <w:rPr>
          <w:sz w:val="24"/>
          <w:szCs w:val="24"/>
        </w:rPr>
        <w:t xml:space="preserve">общего образования реализуется через организацию урочной и внеурочной деятельности в соответствии с санитарно-эпидемиологическими требованиями и нормативами. Внеурочная деятельность </w:t>
      </w:r>
      <w:r w:rsidRPr="00260B13">
        <w:rPr>
          <w:sz w:val="24"/>
          <w:szCs w:val="24"/>
        </w:rPr>
        <w:lastRenderedPageBreak/>
        <w:t xml:space="preserve">организуется в соответствии запросами </w:t>
      </w:r>
      <w:proofErr w:type="spellStart"/>
      <w:r>
        <w:rPr>
          <w:sz w:val="24"/>
          <w:szCs w:val="24"/>
        </w:rPr>
        <w:t>обучающихсяя</w:t>
      </w:r>
      <w:proofErr w:type="spellEnd"/>
      <w:r w:rsidRPr="00260B13">
        <w:rPr>
          <w:sz w:val="24"/>
          <w:szCs w:val="24"/>
        </w:rPr>
        <w:t xml:space="preserve"> и возможностями образовательной организации. </w:t>
      </w:r>
      <w:proofErr w:type="gramStart"/>
      <w:r w:rsidRPr="00260B13">
        <w:rPr>
          <w:sz w:val="24"/>
          <w:szCs w:val="24"/>
        </w:rPr>
        <w:t>Она организуется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общественно-полезные практики и т.д.</w:t>
      </w:r>
      <w:proofErr w:type="gramEnd"/>
      <w:r w:rsidRPr="00260B13">
        <w:rPr>
          <w:sz w:val="24"/>
          <w:szCs w:val="24"/>
        </w:rPr>
        <w:t xml:space="preserve"> Внеурочная деятельность организована во второй половине дня.  Организованная внеурочная деятельность дает возможность обеспечить реализацию потребностей обучающихся в дополнительном образовании и развитие творческого потенциала во </w:t>
      </w:r>
      <w:proofErr w:type="spellStart"/>
      <w:r w:rsidRPr="00260B13">
        <w:rPr>
          <w:sz w:val="24"/>
          <w:szCs w:val="24"/>
        </w:rPr>
        <w:t>внеучебной</w:t>
      </w:r>
      <w:proofErr w:type="spellEnd"/>
      <w:r w:rsidRPr="00260B13">
        <w:rPr>
          <w:sz w:val="24"/>
          <w:szCs w:val="24"/>
        </w:rPr>
        <w:t xml:space="preserve"> деятельности.  </w:t>
      </w:r>
    </w:p>
    <w:p w:rsidR="006655D3" w:rsidRPr="00260B13" w:rsidRDefault="006655D3" w:rsidP="003E3797">
      <w:pPr>
        <w:pStyle w:val="a8"/>
        <w:spacing w:line="360" w:lineRule="auto"/>
        <w:jc w:val="both"/>
        <w:rPr>
          <w:sz w:val="24"/>
          <w:szCs w:val="24"/>
        </w:rPr>
      </w:pPr>
      <w:r w:rsidRPr="00260B13">
        <w:rPr>
          <w:sz w:val="24"/>
          <w:szCs w:val="24"/>
        </w:rPr>
        <w:t xml:space="preserve">               Учебная нагрузка и режим занятий обучающихся </w:t>
      </w:r>
      <w:proofErr w:type="gramStart"/>
      <w:r w:rsidRPr="00260B13">
        <w:rPr>
          <w:sz w:val="24"/>
          <w:szCs w:val="24"/>
        </w:rPr>
        <w:t>определены</w:t>
      </w:r>
      <w:proofErr w:type="gramEnd"/>
      <w:r w:rsidRPr="00260B13">
        <w:rPr>
          <w:sz w:val="24"/>
          <w:szCs w:val="24"/>
        </w:rPr>
        <w:t xml:space="preserve"> в соответствии с действующими санитарными нормами и правилами. </w:t>
      </w:r>
    </w:p>
    <w:p w:rsidR="006655D3" w:rsidRPr="00260B13" w:rsidRDefault="006655D3" w:rsidP="003E3797">
      <w:pPr>
        <w:pStyle w:val="a8"/>
        <w:spacing w:line="360" w:lineRule="auto"/>
        <w:jc w:val="both"/>
        <w:rPr>
          <w:sz w:val="24"/>
          <w:szCs w:val="24"/>
        </w:rPr>
      </w:pPr>
      <w:r w:rsidRPr="00260B13">
        <w:rPr>
          <w:sz w:val="24"/>
          <w:szCs w:val="24"/>
        </w:rPr>
        <w:t xml:space="preserve">  </w:t>
      </w:r>
      <w:r>
        <w:rPr>
          <w:sz w:val="24"/>
          <w:szCs w:val="24"/>
        </w:rPr>
        <w:t xml:space="preserve">Гимназия </w:t>
      </w:r>
      <w:r w:rsidRPr="00260B13">
        <w:rPr>
          <w:sz w:val="24"/>
          <w:szCs w:val="24"/>
        </w:rPr>
        <w:t>имеет достаточно ресурсов, позволяющих организовать разные виды образовательной деятельности и реализовать федеральный государственный образовательный стандарт в полном объеме.</w:t>
      </w:r>
    </w:p>
    <w:p w:rsidR="006655D3" w:rsidRPr="00260B13" w:rsidRDefault="006655D3" w:rsidP="003E3797">
      <w:pPr>
        <w:pStyle w:val="a8"/>
        <w:spacing w:line="360" w:lineRule="auto"/>
        <w:jc w:val="both"/>
        <w:rPr>
          <w:sz w:val="24"/>
          <w:szCs w:val="24"/>
        </w:rPr>
      </w:pPr>
      <w:r w:rsidRPr="00260B13">
        <w:rPr>
          <w:sz w:val="24"/>
          <w:szCs w:val="24"/>
        </w:rPr>
        <w:t xml:space="preserve">   Внеклассная воспитательная работа тесно связана с учебным процессом. В школе функционируют разнообразные кружки: предметные, познавательно-развивающие и др.      </w:t>
      </w:r>
      <w:r w:rsidRPr="00260B13">
        <w:rPr>
          <w:color w:val="000000"/>
          <w:sz w:val="24"/>
          <w:szCs w:val="24"/>
        </w:rPr>
        <w:t xml:space="preserve">В школе реализуется </w:t>
      </w:r>
      <w:r w:rsidRPr="00260B13">
        <w:rPr>
          <w:sz w:val="24"/>
          <w:szCs w:val="24"/>
        </w:rPr>
        <w:t>программа «Одаренные дети»</w:t>
      </w:r>
      <w:r w:rsidRPr="00260B13">
        <w:rPr>
          <w:color w:val="000000"/>
          <w:sz w:val="24"/>
          <w:szCs w:val="24"/>
        </w:rPr>
        <w:t xml:space="preserve">, которая является важным аспектом деятельности   коллектива. В основе работы лежит принцип индивидуализации и дифференциации обучения. </w:t>
      </w:r>
      <w:proofErr w:type="gramStart"/>
      <w:r w:rsidRPr="00260B13">
        <w:rPr>
          <w:sz w:val="24"/>
          <w:szCs w:val="24"/>
        </w:rPr>
        <w:t xml:space="preserve">Обучающиеся </w:t>
      </w:r>
      <w:r>
        <w:rPr>
          <w:sz w:val="24"/>
          <w:szCs w:val="24"/>
        </w:rPr>
        <w:t>средней</w:t>
      </w:r>
      <w:r w:rsidRPr="00260B13">
        <w:rPr>
          <w:sz w:val="24"/>
          <w:szCs w:val="24"/>
        </w:rPr>
        <w:t xml:space="preserve"> школы у</w:t>
      </w:r>
      <w:r>
        <w:rPr>
          <w:sz w:val="24"/>
          <w:szCs w:val="24"/>
        </w:rPr>
        <w:t xml:space="preserve">спешно участвуют в </w:t>
      </w:r>
      <w:r w:rsidRPr="00260B13">
        <w:rPr>
          <w:sz w:val="24"/>
          <w:szCs w:val="24"/>
        </w:rPr>
        <w:t xml:space="preserve"> олимпиадах.</w:t>
      </w:r>
      <w:proofErr w:type="gramEnd"/>
      <w:r w:rsidRPr="00260B13">
        <w:rPr>
          <w:sz w:val="24"/>
          <w:szCs w:val="24"/>
        </w:rPr>
        <w:t xml:space="preserve">  </w:t>
      </w:r>
      <w:r w:rsidRPr="00260B13">
        <w:rPr>
          <w:color w:val="000000"/>
          <w:sz w:val="24"/>
          <w:szCs w:val="24"/>
        </w:rPr>
        <w:t>Р</w:t>
      </w:r>
      <w:r w:rsidRPr="00260B13">
        <w:rPr>
          <w:sz w:val="24"/>
          <w:szCs w:val="24"/>
        </w:rPr>
        <w:t xml:space="preserve">аботы с одаренными детьми ведется </w:t>
      </w:r>
      <w:proofErr w:type="gramStart"/>
      <w:r w:rsidRPr="00260B13">
        <w:rPr>
          <w:sz w:val="24"/>
          <w:szCs w:val="24"/>
        </w:rPr>
        <w:t>через</w:t>
      </w:r>
      <w:proofErr w:type="gramEnd"/>
      <w:r w:rsidRPr="00260B13">
        <w:rPr>
          <w:sz w:val="24"/>
          <w:szCs w:val="24"/>
        </w:rPr>
        <w:t>:</w:t>
      </w:r>
    </w:p>
    <w:p w:rsidR="006655D3" w:rsidRPr="00260B13" w:rsidRDefault="006655D3" w:rsidP="003E3797">
      <w:pPr>
        <w:pStyle w:val="a8"/>
        <w:numPr>
          <w:ilvl w:val="0"/>
          <w:numId w:val="7"/>
        </w:numPr>
        <w:spacing w:line="360" w:lineRule="auto"/>
        <w:jc w:val="both"/>
        <w:rPr>
          <w:sz w:val="24"/>
          <w:szCs w:val="24"/>
        </w:rPr>
      </w:pPr>
      <w:r w:rsidRPr="00260B13">
        <w:rPr>
          <w:sz w:val="24"/>
          <w:szCs w:val="24"/>
        </w:rPr>
        <w:t>кружки, систему дополнительного образования;</w:t>
      </w:r>
    </w:p>
    <w:p w:rsidR="006655D3" w:rsidRPr="00260B13" w:rsidRDefault="006655D3" w:rsidP="003E3797">
      <w:pPr>
        <w:pStyle w:val="a8"/>
        <w:numPr>
          <w:ilvl w:val="0"/>
          <w:numId w:val="7"/>
        </w:numPr>
        <w:spacing w:line="360" w:lineRule="auto"/>
        <w:jc w:val="both"/>
        <w:rPr>
          <w:sz w:val="24"/>
          <w:szCs w:val="24"/>
        </w:rPr>
      </w:pPr>
      <w:r w:rsidRPr="00260B13">
        <w:rPr>
          <w:sz w:val="24"/>
          <w:szCs w:val="24"/>
        </w:rPr>
        <w:t>участие в творческих выставках;</w:t>
      </w:r>
    </w:p>
    <w:p w:rsidR="006655D3" w:rsidRPr="00260B13" w:rsidRDefault="006655D3" w:rsidP="003E3797">
      <w:pPr>
        <w:pStyle w:val="a8"/>
        <w:numPr>
          <w:ilvl w:val="0"/>
          <w:numId w:val="7"/>
        </w:numPr>
        <w:spacing w:line="360" w:lineRule="auto"/>
        <w:jc w:val="both"/>
        <w:rPr>
          <w:sz w:val="24"/>
          <w:szCs w:val="24"/>
        </w:rPr>
      </w:pPr>
      <w:r w:rsidRPr="00260B13">
        <w:rPr>
          <w:sz w:val="24"/>
          <w:szCs w:val="24"/>
        </w:rPr>
        <w:t>участие в самоуправлении класса;</w:t>
      </w:r>
    </w:p>
    <w:p w:rsidR="006655D3" w:rsidRPr="00260B13" w:rsidRDefault="006655D3" w:rsidP="003E3797">
      <w:pPr>
        <w:pStyle w:val="a8"/>
        <w:numPr>
          <w:ilvl w:val="0"/>
          <w:numId w:val="7"/>
        </w:numPr>
        <w:spacing w:line="360" w:lineRule="auto"/>
        <w:jc w:val="both"/>
        <w:rPr>
          <w:sz w:val="24"/>
          <w:szCs w:val="24"/>
        </w:rPr>
      </w:pPr>
      <w:r w:rsidRPr="00260B13">
        <w:rPr>
          <w:sz w:val="24"/>
          <w:szCs w:val="24"/>
        </w:rPr>
        <w:t>участие в городских, всероссийских конкурсах, в традиционных предметных неделях, Недели науки.</w:t>
      </w:r>
    </w:p>
    <w:p w:rsidR="006655D3" w:rsidRPr="00260B13" w:rsidRDefault="006655D3" w:rsidP="00260B13">
      <w:pPr>
        <w:pStyle w:val="a8"/>
        <w:spacing w:line="276" w:lineRule="auto"/>
        <w:jc w:val="both"/>
        <w:rPr>
          <w:sz w:val="24"/>
          <w:szCs w:val="24"/>
        </w:rPr>
      </w:pPr>
    </w:p>
    <w:p w:rsidR="006655D3" w:rsidRDefault="006655D3" w:rsidP="00260B13">
      <w:pPr>
        <w:pStyle w:val="a8"/>
        <w:spacing w:line="276" w:lineRule="auto"/>
        <w:jc w:val="both"/>
        <w:rPr>
          <w:sz w:val="24"/>
          <w:szCs w:val="24"/>
        </w:rPr>
      </w:pPr>
      <w:r w:rsidRPr="00260B13">
        <w:rPr>
          <w:sz w:val="24"/>
          <w:szCs w:val="24"/>
        </w:rPr>
        <w:t>Условия реализации образовательного процесса:</w:t>
      </w:r>
    </w:p>
    <w:p w:rsidR="006655D3" w:rsidRDefault="006655D3" w:rsidP="00BC7074">
      <w:pPr>
        <w:rPr>
          <w:rFonts w:ascii="Times New Roman" w:hAnsi="Times New Roman"/>
          <w:color w:val="000000"/>
          <w:sz w:val="24"/>
          <w:szCs w:val="24"/>
        </w:rPr>
      </w:pPr>
    </w:p>
    <w:p w:rsidR="006655D3" w:rsidRPr="00524636" w:rsidRDefault="006655D3" w:rsidP="00524636">
      <w:pPr>
        <w:rPr>
          <w:rFonts w:ascii="Times New Roman" w:hAnsi="Times New Roman"/>
          <w:bCs/>
          <w:color w:val="000000"/>
          <w:sz w:val="24"/>
          <w:szCs w:val="24"/>
        </w:rPr>
      </w:pPr>
      <w:r w:rsidRPr="00BC7074">
        <w:rPr>
          <w:rFonts w:ascii="Times New Roman" w:hAnsi="Times New Roman"/>
          <w:bCs/>
          <w:color w:val="000000"/>
          <w:sz w:val="24"/>
          <w:szCs w:val="24"/>
        </w:rPr>
        <w:t> Продолжительность учебного года:</w:t>
      </w:r>
      <w:r>
        <w:rPr>
          <w:rFonts w:ascii="Times New Roman" w:hAnsi="Times New Roman"/>
          <w:bCs/>
          <w:color w:val="000000"/>
          <w:sz w:val="24"/>
          <w:szCs w:val="24"/>
        </w:rPr>
        <w:t xml:space="preserve"> </w:t>
      </w:r>
      <w:r w:rsidRPr="00BC7074">
        <w:rPr>
          <w:rFonts w:ascii="Times New Roman" w:hAnsi="Times New Roman"/>
          <w:color w:val="000000"/>
          <w:sz w:val="24"/>
          <w:szCs w:val="24"/>
        </w:rPr>
        <w:t>в 10-11 классах -35 недель,</w:t>
      </w:r>
      <w:r>
        <w:rPr>
          <w:rFonts w:ascii="Times New Roman" w:hAnsi="Times New Roman"/>
          <w:bCs/>
          <w:color w:val="000000"/>
          <w:sz w:val="24"/>
          <w:szCs w:val="24"/>
        </w:rPr>
        <w:t xml:space="preserve"> </w:t>
      </w:r>
      <w:r w:rsidRPr="00BC7074">
        <w:rPr>
          <w:rFonts w:ascii="Times New Roman" w:hAnsi="Times New Roman"/>
          <w:color w:val="000000"/>
          <w:sz w:val="24"/>
          <w:szCs w:val="24"/>
        </w:rPr>
        <w:t>в 12  классе– 34 неде</w:t>
      </w:r>
      <w:r>
        <w:rPr>
          <w:rFonts w:ascii="Times New Roman" w:hAnsi="Times New Roman"/>
          <w:color w:val="000000"/>
          <w:sz w:val="24"/>
          <w:szCs w:val="24"/>
        </w:rPr>
        <w:t>ли.</w:t>
      </w:r>
    </w:p>
    <w:p w:rsidR="006655D3" w:rsidRDefault="006655D3" w:rsidP="003E3797">
      <w:pPr>
        <w:spacing w:line="360" w:lineRule="auto"/>
        <w:ind w:left="-360"/>
        <w:rPr>
          <w:rFonts w:ascii="Times New Roman" w:hAnsi="Times New Roman"/>
          <w:color w:val="000000"/>
          <w:sz w:val="24"/>
          <w:szCs w:val="24"/>
        </w:rPr>
      </w:pPr>
      <w:r>
        <w:rPr>
          <w:rFonts w:ascii="Times New Roman" w:hAnsi="Times New Roman"/>
          <w:color w:val="000000"/>
          <w:sz w:val="24"/>
          <w:szCs w:val="24"/>
        </w:rPr>
        <w:t xml:space="preserve">   </w:t>
      </w:r>
      <w:r w:rsidRPr="00BC7074">
        <w:rPr>
          <w:rFonts w:ascii="Times New Roman" w:hAnsi="Times New Roman"/>
          <w:color w:val="000000"/>
          <w:sz w:val="24"/>
          <w:szCs w:val="24"/>
        </w:rPr>
        <w:t>Учебный год начинается </w:t>
      </w:r>
      <w:r w:rsidRPr="00BC7074">
        <w:rPr>
          <w:rFonts w:ascii="Times New Roman" w:hAnsi="Times New Roman"/>
          <w:b/>
          <w:bCs/>
          <w:color w:val="000000"/>
          <w:sz w:val="24"/>
          <w:szCs w:val="24"/>
        </w:rPr>
        <w:t xml:space="preserve">1 сентября </w:t>
      </w:r>
      <w:r w:rsidRPr="00BC7074">
        <w:rPr>
          <w:rFonts w:ascii="Times New Roman" w:hAnsi="Times New Roman"/>
          <w:bCs/>
          <w:color w:val="000000"/>
          <w:sz w:val="24"/>
          <w:szCs w:val="24"/>
        </w:rPr>
        <w:t>(за исключением тех случаев, когда 1 сентября выпадает на выходной день)</w:t>
      </w:r>
      <w:r w:rsidRPr="00BC7074">
        <w:rPr>
          <w:rFonts w:ascii="Times New Roman" w:hAnsi="Times New Roman"/>
          <w:b/>
          <w:bCs/>
          <w:color w:val="000000"/>
          <w:sz w:val="24"/>
          <w:szCs w:val="24"/>
        </w:rPr>
        <w:t> </w:t>
      </w:r>
      <w:r w:rsidRPr="00BC7074">
        <w:rPr>
          <w:rFonts w:ascii="Times New Roman" w:hAnsi="Times New Roman"/>
          <w:color w:val="000000"/>
          <w:sz w:val="24"/>
          <w:szCs w:val="24"/>
        </w:rPr>
        <w:t>и заканчивается </w:t>
      </w:r>
      <w:r w:rsidRPr="00BC7074">
        <w:rPr>
          <w:rFonts w:ascii="Times New Roman" w:hAnsi="Times New Roman"/>
          <w:b/>
          <w:bCs/>
          <w:color w:val="000000"/>
          <w:sz w:val="24"/>
          <w:szCs w:val="24"/>
        </w:rPr>
        <w:t>31мая</w:t>
      </w:r>
      <w:r>
        <w:rPr>
          <w:rFonts w:ascii="Times New Roman" w:hAnsi="Times New Roman"/>
          <w:b/>
          <w:bCs/>
          <w:color w:val="000000"/>
          <w:sz w:val="24"/>
          <w:szCs w:val="24"/>
        </w:rPr>
        <w:t xml:space="preserve"> </w:t>
      </w:r>
      <w:r w:rsidRPr="00597147">
        <w:rPr>
          <w:rFonts w:ascii="Times New Roman" w:hAnsi="Times New Roman"/>
          <w:bCs/>
          <w:color w:val="000000"/>
          <w:sz w:val="24"/>
          <w:szCs w:val="24"/>
        </w:rPr>
        <w:t>(кроме 12 класса)</w:t>
      </w:r>
      <w:r w:rsidRPr="00597147">
        <w:rPr>
          <w:rFonts w:ascii="Times New Roman" w:hAnsi="Times New Roman"/>
          <w:color w:val="000000"/>
          <w:sz w:val="24"/>
          <w:szCs w:val="24"/>
        </w:rPr>
        <w:t>.</w:t>
      </w:r>
      <w:r w:rsidRPr="00BC7074">
        <w:rPr>
          <w:rFonts w:ascii="Times New Roman" w:hAnsi="Times New Roman"/>
          <w:color w:val="000000"/>
          <w:sz w:val="24"/>
          <w:szCs w:val="24"/>
        </w:rPr>
        <w:br/>
      </w:r>
      <w:r>
        <w:rPr>
          <w:rFonts w:ascii="Times New Roman" w:hAnsi="Times New Roman"/>
          <w:color w:val="000000"/>
          <w:sz w:val="24"/>
          <w:szCs w:val="24"/>
        </w:rPr>
        <w:t xml:space="preserve">  </w:t>
      </w:r>
      <w:r w:rsidRPr="00BC7074">
        <w:rPr>
          <w:rFonts w:ascii="Times New Roman" w:hAnsi="Times New Roman"/>
          <w:color w:val="000000"/>
          <w:sz w:val="24"/>
          <w:szCs w:val="24"/>
        </w:rPr>
        <w:t> Учебный год делится на 3 триместра.  Продолжительность каникул в течение учебного года составляет 30 календарных дней и регулируется ежегодно Годовым календарным учебным графиком.</w:t>
      </w:r>
      <w:r>
        <w:rPr>
          <w:rFonts w:ascii="Times New Roman" w:hAnsi="Times New Roman"/>
          <w:color w:val="000000"/>
          <w:sz w:val="24"/>
          <w:szCs w:val="24"/>
        </w:rPr>
        <w:t xml:space="preserve"> </w:t>
      </w:r>
      <w:r w:rsidRPr="00BC7074">
        <w:rPr>
          <w:rFonts w:ascii="Times New Roman" w:hAnsi="Times New Roman"/>
          <w:color w:val="000000"/>
          <w:sz w:val="24"/>
          <w:szCs w:val="24"/>
        </w:rPr>
        <w:t>Продолжительность учебной рабочей недели:6-ти дневная рабочая неделя в 10-12 классах</w:t>
      </w:r>
      <w:r>
        <w:rPr>
          <w:rFonts w:ascii="Times New Roman" w:hAnsi="Times New Roman"/>
          <w:color w:val="000000"/>
          <w:sz w:val="24"/>
          <w:szCs w:val="24"/>
        </w:rPr>
        <w:t>.</w:t>
      </w:r>
      <w:r w:rsidRPr="00BC7074">
        <w:rPr>
          <w:rFonts w:ascii="Times New Roman" w:hAnsi="Times New Roman"/>
          <w:color w:val="000000"/>
          <w:sz w:val="24"/>
          <w:szCs w:val="24"/>
        </w:rPr>
        <w:t> </w:t>
      </w:r>
    </w:p>
    <w:p w:rsidR="006655D3" w:rsidRPr="00097A65" w:rsidRDefault="006655D3" w:rsidP="003E3797">
      <w:pPr>
        <w:spacing w:line="360" w:lineRule="auto"/>
        <w:ind w:left="-360"/>
        <w:rPr>
          <w:rFonts w:ascii="Times New Roman" w:hAnsi="Times New Roman"/>
          <w:color w:val="000000"/>
          <w:sz w:val="24"/>
          <w:szCs w:val="24"/>
        </w:rPr>
      </w:pPr>
      <w:r>
        <w:rPr>
          <w:rFonts w:ascii="Times New Roman" w:hAnsi="Times New Roman"/>
          <w:sz w:val="24"/>
          <w:szCs w:val="24"/>
        </w:rPr>
        <w:lastRenderedPageBreak/>
        <w:t xml:space="preserve">     </w:t>
      </w:r>
      <w:r w:rsidRPr="00097A65">
        <w:rPr>
          <w:rFonts w:ascii="Times New Roman" w:hAnsi="Times New Roman"/>
          <w:sz w:val="24"/>
          <w:szCs w:val="24"/>
        </w:rPr>
        <w:t>Учебные занятия организуются в одну смену. Занятия дополнительного образования (кружки, секции), обязательные индивидуальные и групповые занятия, элективные курсы и т. п. не  ранее чем через час после основных занятий.</w:t>
      </w:r>
    </w:p>
    <w:p w:rsidR="006655D3" w:rsidRPr="00260B13" w:rsidRDefault="006655D3" w:rsidP="003E3797">
      <w:pPr>
        <w:pStyle w:val="a8"/>
        <w:spacing w:line="360" w:lineRule="auto"/>
        <w:jc w:val="both"/>
        <w:rPr>
          <w:sz w:val="24"/>
          <w:szCs w:val="24"/>
        </w:rPr>
      </w:pPr>
    </w:p>
    <w:p w:rsidR="006655D3" w:rsidRPr="00260B13" w:rsidRDefault="006655D3" w:rsidP="003E3797">
      <w:pPr>
        <w:pStyle w:val="a8"/>
        <w:spacing w:line="360" w:lineRule="auto"/>
        <w:jc w:val="both"/>
        <w:rPr>
          <w:sz w:val="24"/>
          <w:szCs w:val="24"/>
        </w:rPr>
      </w:pPr>
      <w:r w:rsidRPr="00260B13">
        <w:rPr>
          <w:bCs/>
          <w:iCs/>
          <w:sz w:val="24"/>
          <w:szCs w:val="24"/>
        </w:rPr>
        <w:t xml:space="preserve">Преподавание ведётся на русском языке. Обучение иностранному языку </w:t>
      </w:r>
      <w:r>
        <w:rPr>
          <w:bCs/>
          <w:iCs/>
          <w:sz w:val="24"/>
          <w:szCs w:val="24"/>
        </w:rPr>
        <w:t>ведётся на английском  языке</w:t>
      </w:r>
      <w:r w:rsidRPr="00260B13">
        <w:rPr>
          <w:bCs/>
          <w:iCs/>
          <w:sz w:val="24"/>
          <w:szCs w:val="24"/>
        </w:rPr>
        <w:t xml:space="preserve">. </w:t>
      </w:r>
    </w:p>
    <w:p w:rsidR="006655D3" w:rsidRPr="00260B13" w:rsidRDefault="006655D3" w:rsidP="003E3797">
      <w:pPr>
        <w:pStyle w:val="a8"/>
        <w:spacing w:line="360" w:lineRule="auto"/>
        <w:jc w:val="both"/>
        <w:rPr>
          <w:sz w:val="24"/>
          <w:szCs w:val="24"/>
        </w:rPr>
      </w:pPr>
      <w:r w:rsidRPr="00260B13">
        <w:rPr>
          <w:sz w:val="24"/>
          <w:szCs w:val="24"/>
        </w:rPr>
        <w:t xml:space="preserve">Ведущие технологии, используемые в образовательном процессе в </w:t>
      </w:r>
      <w:r>
        <w:rPr>
          <w:sz w:val="24"/>
          <w:szCs w:val="24"/>
        </w:rPr>
        <w:t>средней</w:t>
      </w:r>
      <w:r w:rsidRPr="00260B13">
        <w:rPr>
          <w:sz w:val="24"/>
          <w:szCs w:val="24"/>
        </w:rPr>
        <w:t xml:space="preserve"> школе:</w:t>
      </w:r>
    </w:p>
    <w:p w:rsidR="006655D3" w:rsidRPr="00260B13" w:rsidRDefault="006655D3" w:rsidP="003E3797">
      <w:pPr>
        <w:pStyle w:val="a8"/>
        <w:numPr>
          <w:ilvl w:val="0"/>
          <w:numId w:val="8"/>
        </w:numPr>
        <w:spacing w:line="360" w:lineRule="auto"/>
        <w:jc w:val="both"/>
        <w:rPr>
          <w:sz w:val="24"/>
          <w:szCs w:val="24"/>
        </w:rPr>
      </w:pPr>
      <w:r w:rsidRPr="00260B13">
        <w:rPr>
          <w:sz w:val="24"/>
          <w:szCs w:val="24"/>
        </w:rPr>
        <w:t>развивающее обучение;</w:t>
      </w:r>
    </w:p>
    <w:p w:rsidR="006655D3" w:rsidRPr="00260B13" w:rsidRDefault="006655D3" w:rsidP="003E3797">
      <w:pPr>
        <w:pStyle w:val="a8"/>
        <w:numPr>
          <w:ilvl w:val="0"/>
          <w:numId w:val="8"/>
        </w:numPr>
        <w:spacing w:line="360" w:lineRule="auto"/>
        <w:jc w:val="both"/>
        <w:rPr>
          <w:sz w:val="24"/>
          <w:szCs w:val="24"/>
        </w:rPr>
      </w:pPr>
      <w:r w:rsidRPr="00260B13">
        <w:rPr>
          <w:sz w:val="24"/>
          <w:szCs w:val="24"/>
        </w:rPr>
        <w:t>проблемное обучение;</w:t>
      </w:r>
    </w:p>
    <w:p w:rsidR="006655D3" w:rsidRPr="00260B13" w:rsidRDefault="006655D3" w:rsidP="003E3797">
      <w:pPr>
        <w:pStyle w:val="a8"/>
        <w:numPr>
          <w:ilvl w:val="0"/>
          <w:numId w:val="8"/>
        </w:numPr>
        <w:spacing w:line="360" w:lineRule="auto"/>
        <w:jc w:val="both"/>
        <w:rPr>
          <w:sz w:val="24"/>
          <w:szCs w:val="24"/>
        </w:rPr>
      </w:pPr>
      <w:r w:rsidRPr="00260B13">
        <w:rPr>
          <w:sz w:val="24"/>
          <w:szCs w:val="24"/>
        </w:rPr>
        <w:t>технология учебной деятельности;</w:t>
      </w:r>
    </w:p>
    <w:p w:rsidR="006655D3" w:rsidRPr="00260B13" w:rsidRDefault="006655D3" w:rsidP="003E3797">
      <w:pPr>
        <w:pStyle w:val="a8"/>
        <w:numPr>
          <w:ilvl w:val="0"/>
          <w:numId w:val="8"/>
        </w:numPr>
        <w:spacing w:line="360" w:lineRule="auto"/>
        <w:jc w:val="both"/>
        <w:rPr>
          <w:sz w:val="24"/>
          <w:szCs w:val="24"/>
        </w:rPr>
      </w:pPr>
      <w:proofErr w:type="spellStart"/>
      <w:r w:rsidRPr="00260B13">
        <w:rPr>
          <w:sz w:val="24"/>
          <w:szCs w:val="24"/>
        </w:rPr>
        <w:t>разноуровневое</w:t>
      </w:r>
      <w:proofErr w:type="spellEnd"/>
      <w:r w:rsidRPr="00260B13">
        <w:rPr>
          <w:sz w:val="24"/>
          <w:szCs w:val="24"/>
        </w:rPr>
        <w:t xml:space="preserve"> обучение с учётом индивидуальных психологических особенностей детей; </w:t>
      </w:r>
    </w:p>
    <w:p w:rsidR="006655D3" w:rsidRPr="00260B13" w:rsidRDefault="006655D3" w:rsidP="003E3797">
      <w:pPr>
        <w:pStyle w:val="a8"/>
        <w:numPr>
          <w:ilvl w:val="0"/>
          <w:numId w:val="8"/>
        </w:numPr>
        <w:spacing w:line="360" w:lineRule="auto"/>
        <w:jc w:val="both"/>
        <w:rPr>
          <w:sz w:val="24"/>
          <w:szCs w:val="24"/>
        </w:rPr>
      </w:pPr>
      <w:r w:rsidRPr="00260B13">
        <w:rPr>
          <w:sz w:val="24"/>
          <w:szCs w:val="24"/>
        </w:rPr>
        <w:t>обучение в сотрудничестве;</w:t>
      </w:r>
    </w:p>
    <w:p w:rsidR="006655D3" w:rsidRPr="00260B13" w:rsidRDefault="006655D3" w:rsidP="003E3797">
      <w:pPr>
        <w:pStyle w:val="a8"/>
        <w:numPr>
          <w:ilvl w:val="0"/>
          <w:numId w:val="8"/>
        </w:numPr>
        <w:spacing w:line="360" w:lineRule="auto"/>
        <w:jc w:val="both"/>
        <w:rPr>
          <w:sz w:val="24"/>
          <w:szCs w:val="24"/>
        </w:rPr>
      </w:pPr>
      <w:proofErr w:type="spellStart"/>
      <w:r w:rsidRPr="00260B13">
        <w:rPr>
          <w:sz w:val="24"/>
          <w:szCs w:val="24"/>
        </w:rPr>
        <w:t>здоровьесберегающие</w:t>
      </w:r>
      <w:proofErr w:type="spellEnd"/>
      <w:r w:rsidRPr="00260B13">
        <w:rPr>
          <w:sz w:val="24"/>
          <w:szCs w:val="24"/>
        </w:rPr>
        <w:t xml:space="preserve"> технологии; </w:t>
      </w:r>
    </w:p>
    <w:p w:rsidR="006655D3" w:rsidRPr="00260B13" w:rsidRDefault="006655D3" w:rsidP="003E3797">
      <w:pPr>
        <w:pStyle w:val="a8"/>
        <w:numPr>
          <w:ilvl w:val="0"/>
          <w:numId w:val="8"/>
        </w:numPr>
        <w:spacing w:line="360" w:lineRule="auto"/>
        <w:jc w:val="both"/>
        <w:rPr>
          <w:sz w:val="24"/>
          <w:szCs w:val="24"/>
        </w:rPr>
      </w:pPr>
      <w:r w:rsidRPr="00260B13">
        <w:rPr>
          <w:sz w:val="24"/>
          <w:szCs w:val="24"/>
        </w:rPr>
        <w:t>проектные и исследовательские методы обучения;</w:t>
      </w:r>
    </w:p>
    <w:p w:rsidR="006655D3" w:rsidRPr="00260B13" w:rsidRDefault="006655D3" w:rsidP="003E3797">
      <w:pPr>
        <w:pStyle w:val="a8"/>
        <w:numPr>
          <w:ilvl w:val="0"/>
          <w:numId w:val="8"/>
        </w:numPr>
        <w:spacing w:line="360" w:lineRule="auto"/>
        <w:jc w:val="both"/>
        <w:rPr>
          <w:sz w:val="24"/>
          <w:szCs w:val="24"/>
        </w:rPr>
      </w:pPr>
      <w:r w:rsidRPr="00260B13">
        <w:rPr>
          <w:sz w:val="24"/>
          <w:szCs w:val="24"/>
        </w:rPr>
        <w:t>использование на уроках ИКТ;</w:t>
      </w:r>
    </w:p>
    <w:p w:rsidR="006655D3" w:rsidRPr="00260B13" w:rsidRDefault="006655D3" w:rsidP="003E3797">
      <w:pPr>
        <w:pStyle w:val="a8"/>
        <w:numPr>
          <w:ilvl w:val="0"/>
          <w:numId w:val="8"/>
        </w:numPr>
        <w:spacing w:line="360" w:lineRule="auto"/>
        <w:jc w:val="both"/>
        <w:rPr>
          <w:sz w:val="24"/>
          <w:szCs w:val="24"/>
        </w:rPr>
      </w:pPr>
      <w:r>
        <w:rPr>
          <w:sz w:val="24"/>
          <w:szCs w:val="24"/>
        </w:rPr>
        <w:t>коллективная система обучения.</w:t>
      </w:r>
    </w:p>
    <w:p w:rsidR="006655D3" w:rsidRPr="00260B13" w:rsidRDefault="006655D3" w:rsidP="003E3797">
      <w:pPr>
        <w:pStyle w:val="a8"/>
        <w:spacing w:line="360" w:lineRule="auto"/>
        <w:jc w:val="both"/>
        <w:rPr>
          <w:sz w:val="24"/>
          <w:szCs w:val="24"/>
        </w:rPr>
      </w:pPr>
    </w:p>
    <w:p w:rsidR="006655D3" w:rsidRPr="00260B13" w:rsidRDefault="006655D3" w:rsidP="003E3797">
      <w:pPr>
        <w:pStyle w:val="a8"/>
        <w:spacing w:line="360" w:lineRule="auto"/>
        <w:jc w:val="both"/>
        <w:rPr>
          <w:sz w:val="24"/>
          <w:szCs w:val="24"/>
        </w:rPr>
      </w:pPr>
      <w:r w:rsidRPr="00260B13">
        <w:rPr>
          <w:sz w:val="24"/>
          <w:szCs w:val="24"/>
        </w:rPr>
        <w:t xml:space="preserve">    Школа обладает достаточной </w:t>
      </w:r>
      <w:r w:rsidRPr="00597147">
        <w:rPr>
          <w:sz w:val="24"/>
          <w:szCs w:val="24"/>
        </w:rPr>
        <w:t>кадровой базой</w:t>
      </w:r>
      <w:r w:rsidRPr="00260B13">
        <w:rPr>
          <w:sz w:val="24"/>
          <w:szCs w:val="24"/>
        </w:rPr>
        <w:t xml:space="preserve">, </w:t>
      </w:r>
      <w:proofErr w:type="gramStart"/>
      <w:r w:rsidRPr="00260B13">
        <w:rPr>
          <w:sz w:val="24"/>
          <w:szCs w:val="24"/>
        </w:rPr>
        <w:t>обеспечивающий</w:t>
      </w:r>
      <w:proofErr w:type="gramEnd"/>
      <w:r w:rsidRPr="00260B13">
        <w:rPr>
          <w:sz w:val="24"/>
          <w:szCs w:val="24"/>
        </w:rPr>
        <w:t xml:space="preserve"> реализацию основной образовательной программы </w:t>
      </w:r>
      <w:r>
        <w:rPr>
          <w:sz w:val="24"/>
          <w:szCs w:val="24"/>
        </w:rPr>
        <w:t>среднего</w:t>
      </w:r>
      <w:r w:rsidRPr="00260B13">
        <w:rPr>
          <w:sz w:val="24"/>
          <w:szCs w:val="24"/>
        </w:rPr>
        <w:t xml:space="preserve"> общего образования. Образованием и воспи</w:t>
      </w:r>
      <w:r>
        <w:rPr>
          <w:sz w:val="24"/>
          <w:szCs w:val="24"/>
        </w:rPr>
        <w:t>танием обучающихся занимаются 11</w:t>
      </w:r>
      <w:r w:rsidRPr="00260B13">
        <w:rPr>
          <w:sz w:val="24"/>
          <w:szCs w:val="24"/>
        </w:rPr>
        <w:t xml:space="preserve"> учителей-предметников, 1 педагог-психолог.    </w:t>
      </w:r>
    </w:p>
    <w:p w:rsidR="006655D3" w:rsidRPr="00260B13" w:rsidRDefault="006655D3" w:rsidP="003E3797">
      <w:pPr>
        <w:pStyle w:val="a8"/>
        <w:spacing w:line="360" w:lineRule="auto"/>
        <w:jc w:val="both"/>
        <w:rPr>
          <w:sz w:val="24"/>
          <w:szCs w:val="24"/>
        </w:rPr>
      </w:pPr>
      <w:r w:rsidRPr="00260B13">
        <w:rPr>
          <w:sz w:val="24"/>
          <w:szCs w:val="24"/>
        </w:rPr>
        <w:t xml:space="preserve">     Образовательная программа ориентирована на выполнение </w:t>
      </w:r>
      <w:proofErr w:type="gramStart"/>
      <w:r w:rsidRPr="00260B13">
        <w:rPr>
          <w:sz w:val="24"/>
          <w:szCs w:val="24"/>
        </w:rPr>
        <w:t>обучающимися</w:t>
      </w:r>
      <w:proofErr w:type="gramEnd"/>
      <w:r w:rsidRPr="00260B13">
        <w:rPr>
          <w:sz w:val="24"/>
          <w:szCs w:val="24"/>
        </w:rPr>
        <w:t xml:space="preserve"> федерального</w:t>
      </w:r>
      <w:r w:rsidRPr="00260B13">
        <w:rPr>
          <w:sz w:val="24"/>
          <w:szCs w:val="24"/>
          <w:lang w:val="en-US"/>
        </w:rPr>
        <w:t> </w:t>
      </w:r>
      <w:r w:rsidRPr="00260B13">
        <w:rPr>
          <w:sz w:val="24"/>
          <w:szCs w:val="24"/>
        </w:rPr>
        <w:t xml:space="preserve">государственного образовательного стандарта </w:t>
      </w:r>
      <w:r>
        <w:rPr>
          <w:sz w:val="24"/>
          <w:szCs w:val="24"/>
        </w:rPr>
        <w:t>среднего</w:t>
      </w:r>
      <w:r w:rsidRPr="00260B13">
        <w:rPr>
          <w:sz w:val="24"/>
          <w:szCs w:val="24"/>
        </w:rPr>
        <w:t xml:space="preserve"> общего образования. Реализация данной программы позволяет развивать личность обучающихся </w:t>
      </w:r>
      <w:r>
        <w:rPr>
          <w:sz w:val="24"/>
          <w:szCs w:val="24"/>
        </w:rPr>
        <w:t>средне</w:t>
      </w:r>
      <w:r w:rsidRPr="00260B13">
        <w:rPr>
          <w:sz w:val="24"/>
          <w:szCs w:val="24"/>
        </w:rPr>
        <w:t xml:space="preserve">й школы, формировать у детей систему опорных знаний и универсальных учебных действий, необходимых для продолжения образования </w:t>
      </w:r>
      <w:r>
        <w:rPr>
          <w:sz w:val="24"/>
          <w:szCs w:val="24"/>
        </w:rPr>
        <w:t xml:space="preserve">в </w:t>
      </w:r>
      <w:proofErr w:type="spellStart"/>
      <w:r>
        <w:rPr>
          <w:sz w:val="24"/>
          <w:szCs w:val="24"/>
        </w:rPr>
        <w:t>ССУЗах</w:t>
      </w:r>
      <w:proofErr w:type="spellEnd"/>
      <w:r>
        <w:rPr>
          <w:sz w:val="24"/>
          <w:szCs w:val="24"/>
        </w:rPr>
        <w:t xml:space="preserve"> и ВУЗах</w:t>
      </w:r>
      <w:r w:rsidRPr="00260B13">
        <w:rPr>
          <w:sz w:val="24"/>
          <w:szCs w:val="24"/>
        </w:rPr>
        <w:t>.</w:t>
      </w:r>
    </w:p>
    <w:p w:rsidR="006655D3" w:rsidRPr="00260B13" w:rsidRDefault="006655D3" w:rsidP="003E3797">
      <w:pPr>
        <w:pStyle w:val="a8"/>
        <w:spacing w:line="360" w:lineRule="auto"/>
        <w:jc w:val="both"/>
        <w:rPr>
          <w:sz w:val="24"/>
          <w:szCs w:val="24"/>
        </w:rPr>
      </w:pPr>
      <w:r w:rsidRPr="00260B13">
        <w:rPr>
          <w:sz w:val="24"/>
          <w:szCs w:val="24"/>
        </w:rPr>
        <w:t xml:space="preserve">    Образовательная программа </w:t>
      </w:r>
      <w:r>
        <w:rPr>
          <w:sz w:val="24"/>
          <w:szCs w:val="24"/>
        </w:rPr>
        <w:t>среднего</w:t>
      </w:r>
      <w:r w:rsidRPr="00260B13">
        <w:rPr>
          <w:sz w:val="24"/>
          <w:szCs w:val="24"/>
        </w:rPr>
        <w:t xml:space="preserve"> общего образования школы создана с учетом особенностей и традиций образовательной организации, предоставляющих большие возможности обучающимся в раскрытии интеллектуальных и творческих возможностей личности. </w:t>
      </w:r>
    </w:p>
    <w:p w:rsidR="006655D3" w:rsidRDefault="006655D3" w:rsidP="003E3797">
      <w:pPr>
        <w:tabs>
          <w:tab w:val="left" w:pos="360"/>
          <w:tab w:val="left" w:pos="540"/>
        </w:tabs>
        <w:spacing w:line="360" w:lineRule="auto"/>
        <w:jc w:val="both"/>
        <w:rPr>
          <w:b/>
          <w:color w:val="FF0000"/>
        </w:rPr>
      </w:pPr>
      <w:r w:rsidRPr="00260B13">
        <w:rPr>
          <w:sz w:val="24"/>
          <w:szCs w:val="24"/>
        </w:rPr>
        <w:t xml:space="preserve">    </w:t>
      </w:r>
    </w:p>
    <w:p w:rsidR="006655D3" w:rsidRDefault="006655D3" w:rsidP="003E3797">
      <w:pPr>
        <w:pStyle w:val="a8"/>
        <w:spacing w:line="360" w:lineRule="auto"/>
        <w:jc w:val="both"/>
        <w:rPr>
          <w:rFonts w:ascii="Calibri" w:hAnsi="Calibri"/>
          <w:sz w:val="22"/>
          <w:szCs w:val="22"/>
          <w:lang w:eastAsia="ru-RU"/>
        </w:rPr>
      </w:pPr>
      <w:bookmarkStart w:id="1" w:name="_Toc435412671"/>
      <w:bookmarkStart w:id="2" w:name="_Toc453968144"/>
    </w:p>
    <w:p w:rsidR="006655D3" w:rsidRDefault="006655D3" w:rsidP="003E3797">
      <w:pPr>
        <w:pStyle w:val="a8"/>
        <w:spacing w:line="360" w:lineRule="auto"/>
        <w:jc w:val="both"/>
        <w:rPr>
          <w:rFonts w:ascii="Calibri" w:hAnsi="Calibri"/>
          <w:sz w:val="22"/>
          <w:szCs w:val="22"/>
          <w:lang w:eastAsia="ru-RU"/>
        </w:rPr>
      </w:pPr>
    </w:p>
    <w:p w:rsidR="006655D3" w:rsidRPr="00C12C05" w:rsidRDefault="006655D3" w:rsidP="003E3797">
      <w:pPr>
        <w:pStyle w:val="a8"/>
        <w:spacing w:line="360" w:lineRule="auto"/>
        <w:jc w:val="both"/>
        <w:rPr>
          <w:b/>
          <w:sz w:val="24"/>
          <w:szCs w:val="24"/>
          <w:u w:color="222222"/>
          <w:shd w:val="clear" w:color="auto" w:fill="FFFFFF"/>
        </w:rPr>
      </w:pPr>
      <w:r w:rsidRPr="00C12C05">
        <w:rPr>
          <w:b/>
          <w:sz w:val="24"/>
          <w:szCs w:val="24"/>
        </w:rPr>
        <w:lastRenderedPageBreak/>
        <w:t>1.2. Планируемые</w:t>
      </w:r>
      <w:r w:rsidRPr="00C12C05">
        <w:rPr>
          <w:b/>
          <w:sz w:val="24"/>
          <w:szCs w:val="24"/>
          <w:u w:color="222222"/>
          <w:shd w:val="clear" w:color="auto" w:fill="FFFFFF"/>
        </w:rPr>
        <w:t xml:space="preserve"> </w:t>
      </w:r>
      <w:r w:rsidRPr="00C12C05">
        <w:rPr>
          <w:b/>
          <w:sz w:val="24"/>
          <w:szCs w:val="24"/>
        </w:rPr>
        <w:t>результаты</w:t>
      </w:r>
      <w:r w:rsidRPr="00C12C05">
        <w:rPr>
          <w:b/>
          <w:sz w:val="24"/>
          <w:szCs w:val="24"/>
          <w:u w:color="222222"/>
          <w:shd w:val="clear" w:color="auto" w:fill="FFFFFF"/>
        </w:rPr>
        <w:t xml:space="preserve"> освоения </w:t>
      </w:r>
      <w:proofErr w:type="gramStart"/>
      <w:r w:rsidRPr="00C12C05">
        <w:rPr>
          <w:b/>
          <w:sz w:val="24"/>
          <w:szCs w:val="24"/>
          <w:u w:color="222222"/>
          <w:shd w:val="clear" w:color="auto" w:fill="FFFFFF"/>
        </w:rPr>
        <w:t>обучающимися</w:t>
      </w:r>
      <w:proofErr w:type="gramEnd"/>
      <w:r w:rsidRPr="00C12C05">
        <w:rPr>
          <w:b/>
          <w:sz w:val="24"/>
          <w:szCs w:val="24"/>
          <w:u w:color="222222"/>
          <w:shd w:val="clear" w:color="auto" w:fill="FFFFFF"/>
        </w:rPr>
        <w:t xml:space="preserve"> основной образовательной программы среднего общего образования</w:t>
      </w:r>
      <w:bookmarkEnd w:id="1"/>
      <w:bookmarkEnd w:id="2"/>
    </w:p>
    <w:p w:rsidR="006655D3" w:rsidRPr="00C12C05" w:rsidRDefault="006655D3" w:rsidP="003E3797">
      <w:pPr>
        <w:pStyle w:val="a8"/>
        <w:spacing w:line="360" w:lineRule="auto"/>
        <w:jc w:val="both"/>
        <w:rPr>
          <w:rStyle w:val="af1"/>
          <w:color w:val="000000"/>
          <w:sz w:val="24"/>
          <w:szCs w:val="24"/>
        </w:rPr>
      </w:pPr>
      <w:r>
        <w:rPr>
          <w:rStyle w:val="af1"/>
          <w:color w:val="000000"/>
          <w:sz w:val="24"/>
          <w:szCs w:val="24"/>
        </w:rPr>
        <w:t xml:space="preserve">    </w:t>
      </w:r>
      <w:r w:rsidRPr="00C12C05">
        <w:rPr>
          <w:rStyle w:val="af1"/>
          <w:color w:val="000000"/>
          <w:sz w:val="24"/>
          <w:szCs w:val="24"/>
        </w:rPr>
        <w:t xml:space="preserve">Планируемые результаты освоения основной образовательной программы среднего общего образования (ООП СОО) </w:t>
      </w:r>
      <w:r>
        <w:rPr>
          <w:rStyle w:val="af1"/>
          <w:color w:val="000000"/>
          <w:sz w:val="24"/>
          <w:szCs w:val="24"/>
        </w:rPr>
        <w:t xml:space="preserve">Гимназии </w:t>
      </w:r>
      <w:r w:rsidRPr="00C12C05">
        <w:rPr>
          <w:rStyle w:val="af1"/>
          <w:color w:val="000000"/>
          <w:sz w:val="24"/>
          <w:szCs w:val="24"/>
        </w:rPr>
        <w:t xml:space="preserve">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СОО, образовательным процессом и системой оценки результатов освоения ООП СОО, выступая содержательной и </w:t>
      </w:r>
      <w:proofErr w:type="spellStart"/>
      <w:r w:rsidRPr="00C12C05">
        <w:rPr>
          <w:rStyle w:val="af1"/>
          <w:color w:val="000000"/>
          <w:sz w:val="24"/>
          <w:szCs w:val="24"/>
        </w:rPr>
        <w:t>критериальной</w:t>
      </w:r>
      <w:proofErr w:type="spellEnd"/>
      <w:r w:rsidRPr="00C12C05">
        <w:rPr>
          <w:rStyle w:val="af1"/>
          <w:color w:val="000000"/>
          <w:sz w:val="24"/>
          <w:szCs w:val="24"/>
        </w:rPr>
        <w:t xml:space="preserve">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w:t>
      </w:r>
    </w:p>
    <w:p w:rsidR="006655D3" w:rsidRPr="00C12C05" w:rsidRDefault="006655D3" w:rsidP="003E3797">
      <w:pPr>
        <w:pStyle w:val="a8"/>
        <w:spacing w:line="360" w:lineRule="auto"/>
        <w:jc w:val="both"/>
        <w:rPr>
          <w:rStyle w:val="af1"/>
          <w:color w:val="000000"/>
          <w:sz w:val="24"/>
          <w:szCs w:val="24"/>
        </w:rPr>
      </w:pPr>
      <w:r>
        <w:rPr>
          <w:rStyle w:val="af1"/>
          <w:color w:val="000000"/>
          <w:sz w:val="24"/>
          <w:szCs w:val="24"/>
        </w:rPr>
        <w:t xml:space="preserve">    </w:t>
      </w:r>
    </w:p>
    <w:p w:rsidR="006655D3" w:rsidRPr="00C12C05" w:rsidRDefault="006655D3" w:rsidP="003E3797">
      <w:pPr>
        <w:pStyle w:val="a8"/>
        <w:spacing w:line="360" w:lineRule="auto"/>
        <w:jc w:val="both"/>
        <w:rPr>
          <w:rStyle w:val="af1"/>
          <w:color w:val="000000"/>
          <w:sz w:val="24"/>
          <w:szCs w:val="24"/>
        </w:rPr>
      </w:pPr>
    </w:p>
    <w:p w:rsidR="006655D3" w:rsidRDefault="006655D3" w:rsidP="003E3797">
      <w:pPr>
        <w:pStyle w:val="a8"/>
        <w:spacing w:line="360" w:lineRule="auto"/>
        <w:jc w:val="both"/>
        <w:rPr>
          <w:b/>
          <w:sz w:val="24"/>
          <w:szCs w:val="24"/>
        </w:rPr>
      </w:pPr>
      <w:r w:rsidRPr="00C12C05">
        <w:rPr>
          <w:b/>
          <w:sz w:val="24"/>
          <w:szCs w:val="24"/>
        </w:rPr>
        <w:t>1.2.1. Планируемые личностные результаты освоения ООП</w:t>
      </w:r>
    </w:p>
    <w:p w:rsidR="006655D3" w:rsidRPr="00C12C05" w:rsidRDefault="006655D3" w:rsidP="003E3797">
      <w:pPr>
        <w:pStyle w:val="a8"/>
        <w:spacing w:line="360" w:lineRule="auto"/>
        <w:jc w:val="both"/>
        <w:rPr>
          <w:b/>
          <w:sz w:val="24"/>
          <w:szCs w:val="24"/>
        </w:rPr>
      </w:pPr>
    </w:p>
    <w:p w:rsidR="006655D3" w:rsidRPr="00C12C05" w:rsidRDefault="006655D3" w:rsidP="003E3797">
      <w:pPr>
        <w:pStyle w:val="a8"/>
        <w:spacing w:line="360" w:lineRule="auto"/>
        <w:jc w:val="both"/>
        <w:rPr>
          <w:b/>
          <w:sz w:val="24"/>
          <w:szCs w:val="24"/>
        </w:rPr>
      </w:pPr>
      <w:r>
        <w:rPr>
          <w:b/>
          <w:sz w:val="24"/>
          <w:szCs w:val="24"/>
        </w:rPr>
        <w:t xml:space="preserve">    </w:t>
      </w:r>
      <w:r w:rsidRPr="00C12C05">
        <w:rPr>
          <w:b/>
          <w:sz w:val="24"/>
          <w:szCs w:val="24"/>
        </w:rPr>
        <w:t>Личностные результаты в сфере отношений обучающихся к себе, к своему здоровью, к познанию себя:</w:t>
      </w:r>
    </w:p>
    <w:p w:rsidR="006655D3" w:rsidRPr="00C12C05" w:rsidRDefault="006655D3" w:rsidP="003E3797">
      <w:pPr>
        <w:pStyle w:val="a8"/>
        <w:numPr>
          <w:ilvl w:val="0"/>
          <w:numId w:val="9"/>
        </w:numPr>
        <w:spacing w:line="360" w:lineRule="auto"/>
        <w:jc w:val="both"/>
        <w:rPr>
          <w:sz w:val="24"/>
          <w:szCs w:val="24"/>
        </w:rPr>
      </w:pPr>
      <w:r w:rsidRPr="00C12C05">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6655D3" w:rsidRPr="00C12C05" w:rsidRDefault="006655D3" w:rsidP="003E3797">
      <w:pPr>
        <w:pStyle w:val="a8"/>
        <w:numPr>
          <w:ilvl w:val="0"/>
          <w:numId w:val="9"/>
        </w:numPr>
        <w:spacing w:line="360" w:lineRule="auto"/>
        <w:jc w:val="both"/>
        <w:rPr>
          <w:sz w:val="24"/>
          <w:szCs w:val="24"/>
        </w:rPr>
      </w:pPr>
      <w:r w:rsidRPr="00C12C05">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6655D3" w:rsidRPr="00C12C05" w:rsidRDefault="006655D3" w:rsidP="003E3797">
      <w:pPr>
        <w:pStyle w:val="a8"/>
        <w:numPr>
          <w:ilvl w:val="0"/>
          <w:numId w:val="9"/>
        </w:numPr>
        <w:spacing w:line="360" w:lineRule="auto"/>
        <w:jc w:val="both"/>
        <w:rPr>
          <w:sz w:val="24"/>
          <w:szCs w:val="24"/>
        </w:rPr>
      </w:pPr>
      <w:r w:rsidRPr="00C12C05">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6655D3" w:rsidRPr="00C12C05" w:rsidRDefault="006655D3" w:rsidP="003E3797">
      <w:pPr>
        <w:pStyle w:val="a8"/>
        <w:numPr>
          <w:ilvl w:val="0"/>
          <w:numId w:val="9"/>
        </w:numPr>
        <w:spacing w:line="360" w:lineRule="auto"/>
        <w:jc w:val="both"/>
        <w:rPr>
          <w:sz w:val="24"/>
          <w:szCs w:val="24"/>
        </w:rPr>
      </w:pPr>
      <w:r w:rsidRPr="00C12C05">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6655D3" w:rsidRPr="00C12C05" w:rsidRDefault="006655D3" w:rsidP="003E3797">
      <w:pPr>
        <w:pStyle w:val="a8"/>
        <w:numPr>
          <w:ilvl w:val="0"/>
          <w:numId w:val="9"/>
        </w:numPr>
        <w:spacing w:line="360" w:lineRule="auto"/>
        <w:jc w:val="both"/>
        <w:rPr>
          <w:sz w:val="24"/>
          <w:szCs w:val="24"/>
        </w:rPr>
      </w:pPr>
      <w:r w:rsidRPr="00C12C05">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6655D3" w:rsidRPr="00C12C05" w:rsidRDefault="006655D3" w:rsidP="003E3797">
      <w:pPr>
        <w:pStyle w:val="a8"/>
        <w:numPr>
          <w:ilvl w:val="0"/>
          <w:numId w:val="9"/>
        </w:numPr>
        <w:spacing w:line="360" w:lineRule="auto"/>
        <w:jc w:val="both"/>
        <w:rPr>
          <w:sz w:val="24"/>
          <w:szCs w:val="24"/>
        </w:rPr>
      </w:pPr>
      <w:r w:rsidRPr="00C12C05">
        <w:rPr>
          <w:sz w:val="24"/>
          <w:szCs w:val="24"/>
        </w:rPr>
        <w:t>неприятие вредных привычек: курения, употребления алкоголя, наркотиков.</w:t>
      </w:r>
    </w:p>
    <w:p w:rsidR="006655D3" w:rsidRDefault="006655D3" w:rsidP="003E3797">
      <w:pPr>
        <w:pStyle w:val="a8"/>
        <w:spacing w:line="360" w:lineRule="auto"/>
        <w:jc w:val="both"/>
        <w:rPr>
          <w:b/>
          <w:sz w:val="24"/>
          <w:szCs w:val="24"/>
        </w:rPr>
      </w:pPr>
    </w:p>
    <w:p w:rsidR="006655D3" w:rsidRPr="00C12C05" w:rsidRDefault="006655D3" w:rsidP="003E3797">
      <w:pPr>
        <w:pStyle w:val="a8"/>
        <w:spacing w:line="360"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к России как к Родине (Отечеству): </w:t>
      </w:r>
    </w:p>
    <w:p w:rsidR="006655D3" w:rsidRPr="00C12C05" w:rsidRDefault="006655D3" w:rsidP="003E3797">
      <w:pPr>
        <w:pStyle w:val="a8"/>
        <w:numPr>
          <w:ilvl w:val="0"/>
          <w:numId w:val="10"/>
        </w:numPr>
        <w:spacing w:line="360" w:lineRule="auto"/>
        <w:jc w:val="both"/>
        <w:rPr>
          <w:sz w:val="24"/>
          <w:szCs w:val="24"/>
        </w:rPr>
      </w:pPr>
      <w:r w:rsidRPr="00C12C05">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6655D3" w:rsidRPr="00C12C05" w:rsidRDefault="006655D3" w:rsidP="003E3797">
      <w:pPr>
        <w:pStyle w:val="a8"/>
        <w:numPr>
          <w:ilvl w:val="0"/>
          <w:numId w:val="10"/>
        </w:numPr>
        <w:spacing w:line="360" w:lineRule="auto"/>
        <w:jc w:val="both"/>
        <w:rPr>
          <w:sz w:val="24"/>
          <w:szCs w:val="24"/>
        </w:rPr>
      </w:pPr>
      <w:r w:rsidRPr="00C12C05">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6655D3" w:rsidRPr="00C12C05" w:rsidRDefault="006655D3" w:rsidP="003E3797">
      <w:pPr>
        <w:pStyle w:val="a8"/>
        <w:numPr>
          <w:ilvl w:val="0"/>
          <w:numId w:val="10"/>
        </w:numPr>
        <w:spacing w:line="360" w:lineRule="auto"/>
        <w:jc w:val="both"/>
        <w:rPr>
          <w:sz w:val="24"/>
          <w:szCs w:val="24"/>
        </w:rPr>
      </w:pPr>
      <w:r w:rsidRPr="00C12C05">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6655D3" w:rsidRPr="00C12C05" w:rsidRDefault="006655D3" w:rsidP="003E3797">
      <w:pPr>
        <w:pStyle w:val="a8"/>
        <w:numPr>
          <w:ilvl w:val="0"/>
          <w:numId w:val="10"/>
        </w:numPr>
        <w:spacing w:line="360" w:lineRule="auto"/>
        <w:jc w:val="both"/>
        <w:rPr>
          <w:sz w:val="24"/>
          <w:szCs w:val="24"/>
        </w:rPr>
      </w:pPr>
      <w:r w:rsidRPr="00C12C05">
        <w:rPr>
          <w:sz w:val="24"/>
          <w:szCs w:val="24"/>
        </w:rPr>
        <w:t>воспитание уважения к культуре, языкам, традициям и обычаям народов, проживающих в Российской Федерации.</w:t>
      </w:r>
    </w:p>
    <w:p w:rsidR="006655D3" w:rsidRPr="00C12C05" w:rsidRDefault="006655D3" w:rsidP="003E3797">
      <w:pPr>
        <w:pStyle w:val="a8"/>
        <w:spacing w:line="360" w:lineRule="auto"/>
        <w:jc w:val="both"/>
        <w:rPr>
          <w:sz w:val="24"/>
          <w:szCs w:val="24"/>
        </w:rPr>
      </w:pPr>
    </w:p>
    <w:p w:rsidR="006655D3" w:rsidRPr="00C12C05" w:rsidRDefault="006655D3" w:rsidP="003E3797">
      <w:pPr>
        <w:pStyle w:val="a8"/>
        <w:spacing w:line="360"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к закону, государству и к гражданскому обществу: </w:t>
      </w:r>
    </w:p>
    <w:p w:rsidR="006655D3" w:rsidRPr="00C12C05" w:rsidRDefault="006655D3" w:rsidP="003E3797">
      <w:pPr>
        <w:pStyle w:val="a8"/>
        <w:numPr>
          <w:ilvl w:val="0"/>
          <w:numId w:val="11"/>
        </w:numPr>
        <w:spacing w:line="360" w:lineRule="auto"/>
        <w:jc w:val="both"/>
        <w:rPr>
          <w:sz w:val="24"/>
          <w:szCs w:val="24"/>
        </w:rPr>
      </w:pPr>
      <w:proofErr w:type="gramStart"/>
      <w:r w:rsidRPr="00C12C05">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6655D3" w:rsidRPr="00C12C05" w:rsidRDefault="006655D3" w:rsidP="003E3797">
      <w:pPr>
        <w:pStyle w:val="a8"/>
        <w:numPr>
          <w:ilvl w:val="0"/>
          <w:numId w:val="11"/>
        </w:numPr>
        <w:spacing w:line="360" w:lineRule="auto"/>
        <w:jc w:val="both"/>
        <w:rPr>
          <w:sz w:val="24"/>
          <w:szCs w:val="24"/>
        </w:rPr>
      </w:pPr>
      <w:proofErr w:type="gramStart"/>
      <w:r w:rsidRPr="00C12C05">
        <w:rPr>
          <w:sz w:val="24"/>
          <w:szCs w:val="24"/>
        </w:rPr>
        <w:t xml:space="preserve">признание </w:t>
      </w:r>
      <w:proofErr w:type="spellStart"/>
      <w:r w:rsidRPr="00C12C05">
        <w:rPr>
          <w:sz w:val="24"/>
          <w:szCs w:val="24"/>
        </w:rPr>
        <w:t>неотчуждаемости</w:t>
      </w:r>
      <w:proofErr w:type="spellEnd"/>
      <w:r w:rsidRPr="00C12C05">
        <w:rPr>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6655D3" w:rsidRPr="00C12C05" w:rsidRDefault="006655D3" w:rsidP="003E3797">
      <w:pPr>
        <w:pStyle w:val="a8"/>
        <w:numPr>
          <w:ilvl w:val="0"/>
          <w:numId w:val="11"/>
        </w:numPr>
        <w:spacing w:line="360" w:lineRule="auto"/>
        <w:jc w:val="both"/>
        <w:rPr>
          <w:sz w:val="24"/>
          <w:szCs w:val="24"/>
        </w:rPr>
      </w:pPr>
      <w:r w:rsidRPr="00C12C05">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6655D3" w:rsidRPr="00C12C05" w:rsidRDefault="006655D3" w:rsidP="003E3797">
      <w:pPr>
        <w:pStyle w:val="a8"/>
        <w:numPr>
          <w:ilvl w:val="0"/>
          <w:numId w:val="11"/>
        </w:numPr>
        <w:spacing w:line="360" w:lineRule="auto"/>
        <w:jc w:val="both"/>
        <w:rPr>
          <w:sz w:val="24"/>
          <w:szCs w:val="24"/>
        </w:rPr>
      </w:pPr>
      <w:proofErr w:type="spellStart"/>
      <w:r w:rsidRPr="00C12C05">
        <w:rPr>
          <w:sz w:val="24"/>
          <w:szCs w:val="24"/>
        </w:rPr>
        <w:t>интериоризация</w:t>
      </w:r>
      <w:proofErr w:type="spellEnd"/>
      <w:r w:rsidRPr="00C12C05">
        <w:rPr>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6655D3" w:rsidRPr="00C12C05" w:rsidRDefault="006655D3" w:rsidP="003E3797">
      <w:pPr>
        <w:pStyle w:val="a8"/>
        <w:numPr>
          <w:ilvl w:val="0"/>
          <w:numId w:val="11"/>
        </w:numPr>
        <w:spacing w:line="360" w:lineRule="auto"/>
        <w:jc w:val="both"/>
        <w:rPr>
          <w:sz w:val="24"/>
          <w:szCs w:val="24"/>
        </w:rPr>
      </w:pPr>
      <w:r w:rsidRPr="00C12C05">
        <w:rPr>
          <w:sz w:val="24"/>
          <w:szCs w:val="24"/>
        </w:rPr>
        <w:lastRenderedPageBreak/>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6655D3" w:rsidRPr="00C12C05" w:rsidRDefault="006655D3" w:rsidP="003E3797">
      <w:pPr>
        <w:pStyle w:val="a8"/>
        <w:numPr>
          <w:ilvl w:val="0"/>
          <w:numId w:val="11"/>
        </w:numPr>
        <w:spacing w:line="360" w:lineRule="auto"/>
        <w:jc w:val="both"/>
        <w:rPr>
          <w:sz w:val="24"/>
          <w:szCs w:val="24"/>
        </w:rPr>
      </w:pPr>
      <w:r w:rsidRPr="00C12C05">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6655D3" w:rsidRPr="00C12C05" w:rsidRDefault="006655D3" w:rsidP="003E3797">
      <w:pPr>
        <w:pStyle w:val="a8"/>
        <w:numPr>
          <w:ilvl w:val="0"/>
          <w:numId w:val="11"/>
        </w:numPr>
        <w:spacing w:line="360" w:lineRule="auto"/>
        <w:jc w:val="both"/>
        <w:rPr>
          <w:sz w:val="24"/>
          <w:szCs w:val="24"/>
        </w:rPr>
      </w:pPr>
      <w:r w:rsidRPr="00C12C05">
        <w:rPr>
          <w:sz w:val="24"/>
          <w:szCs w:val="24"/>
        </w:rPr>
        <w:t xml:space="preserve">готовность </w:t>
      </w:r>
      <w:proofErr w:type="gramStart"/>
      <w:r w:rsidRPr="00C12C05">
        <w:rPr>
          <w:sz w:val="24"/>
          <w:szCs w:val="24"/>
        </w:rPr>
        <w:t>обучающихся</w:t>
      </w:r>
      <w:proofErr w:type="gramEnd"/>
      <w:r w:rsidRPr="00C12C05">
        <w:rPr>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6655D3" w:rsidRPr="00C12C05" w:rsidRDefault="006655D3" w:rsidP="003E3797">
      <w:pPr>
        <w:pStyle w:val="a8"/>
        <w:spacing w:line="360" w:lineRule="auto"/>
        <w:jc w:val="both"/>
        <w:rPr>
          <w:sz w:val="24"/>
          <w:szCs w:val="24"/>
        </w:rPr>
      </w:pPr>
    </w:p>
    <w:p w:rsidR="006655D3" w:rsidRPr="00C12C05" w:rsidRDefault="006655D3" w:rsidP="003E3797">
      <w:pPr>
        <w:pStyle w:val="a8"/>
        <w:spacing w:line="360"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с окружающими людьми: </w:t>
      </w:r>
    </w:p>
    <w:p w:rsidR="006655D3" w:rsidRPr="00C12C05" w:rsidRDefault="006655D3" w:rsidP="003E3797">
      <w:pPr>
        <w:pStyle w:val="a8"/>
        <w:numPr>
          <w:ilvl w:val="0"/>
          <w:numId w:val="12"/>
        </w:numPr>
        <w:spacing w:line="360" w:lineRule="auto"/>
        <w:jc w:val="both"/>
        <w:rPr>
          <w:sz w:val="24"/>
          <w:szCs w:val="24"/>
        </w:rPr>
      </w:pPr>
      <w:r w:rsidRPr="00C12C05">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6655D3" w:rsidRPr="00C12C05" w:rsidRDefault="006655D3" w:rsidP="003E3797">
      <w:pPr>
        <w:pStyle w:val="a8"/>
        <w:numPr>
          <w:ilvl w:val="0"/>
          <w:numId w:val="12"/>
        </w:numPr>
        <w:spacing w:line="360" w:lineRule="auto"/>
        <w:jc w:val="both"/>
        <w:rPr>
          <w:sz w:val="24"/>
          <w:szCs w:val="24"/>
        </w:rPr>
      </w:pPr>
      <w:r w:rsidRPr="00C12C05">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6655D3" w:rsidRPr="00C12C05" w:rsidRDefault="006655D3" w:rsidP="003E3797">
      <w:pPr>
        <w:pStyle w:val="a8"/>
        <w:numPr>
          <w:ilvl w:val="0"/>
          <w:numId w:val="12"/>
        </w:numPr>
        <w:spacing w:line="360" w:lineRule="auto"/>
        <w:jc w:val="both"/>
        <w:rPr>
          <w:sz w:val="24"/>
          <w:szCs w:val="24"/>
        </w:rPr>
      </w:pPr>
      <w:r w:rsidRPr="00C12C05">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6655D3" w:rsidRPr="00C12C05" w:rsidRDefault="006655D3" w:rsidP="003E3797">
      <w:pPr>
        <w:pStyle w:val="a8"/>
        <w:numPr>
          <w:ilvl w:val="0"/>
          <w:numId w:val="12"/>
        </w:numPr>
        <w:spacing w:line="360" w:lineRule="auto"/>
        <w:jc w:val="both"/>
        <w:rPr>
          <w:sz w:val="24"/>
          <w:szCs w:val="24"/>
        </w:rPr>
      </w:pPr>
      <w:r w:rsidRPr="00C12C05">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6655D3" w:rsidRPr="00C12C05" w:rsidRDefault="006655D3" w:rsidP="003E3797">
      <w:pPr>
        <w:pStyle w:val="a8"/>
        <w:numPr>
          <w:ilvl w:val="0"/>
          <w:numId w:val="12"/>
        </w:numPr>
        <w:spacing w:line="360" w:lineRule="auto"/>
        <w:jc w:val="both"/>
        <w:rPr>
          <w:sz w:val="24"/>
          <w:szCs w:val="24"/>
        </w:rPr>
      </w:pPr>
      <w:r w:rsidRPr="00C12C05">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6655D3" w:rsidRPr="00C12C05" w:rsidRDefault="006655D3" w:rsidP="003E3797">
      <w:pPr>
        <w:pStyle w:val="a8"/>
        <w:spacing w:line="360" w:lineRule="auto"/>
        <w:jc w:val="both"/>
        <w:rPr>
          <w:sz w:val="24"/>
          <w:szCs w:val="24"/>
        </w:rPr>
      </w:pPr>
    </w:p>
    <w:p w:rsidR="006655D3" w:rsidRPr="00C12C05" w:rsidRDefault="006655D3" w:rsidP="003E3797">
      <w:pPr>
        <w:pStyle w:val="a8"/>
        <w:spacing w:line="360"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к окружающему миру, живой природе, художественной культуре: </w:t>
      </w:r>
    </w:p>
    <w:p w:rsidR="006655D3" w:rsidRPr="00C12C05" w:rsidRDefault="006655D3" w:rsidP="003E3797">
      <w:pPr>
        <w:pStyle w:val="a8"/>
        <w:numPr>
          <w:ilvl w:val="0"/>
          <w:numId w:val="13"/>
        </w:numPr>
        <w:spacing w:line="360" w:lineRule="auto"/>
        <w:jc w:val="both"/>
        <w:rPr>
          <w:sz w:val="24"/>
          <w:szCs w:val="24"/>
        </w:rPr>
      </w:pPr>
      <w:r w:rsidRPr="00C12C05">
        <w:rPr>
          <w:sz w:val="24"/>
          <w:szCs w:val="24"/>
        </w:rPr>
        <w:t xml:space="preserve">мировоззрение, соответствующее современному уровню развития науки, значимости науки, готовность к научно-техническому творчеству, владение </w:t>
      </w:r>
      <w:r w:rsidRPr="00C12C05">
        <w:rPr>
          <w:sz w:val="24"/>
          <w:szCs w:val="24"/>
        </w:rPr>
        <w:lastRenderedPageBreak/>
        <w:t>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6655D3" w:rsidRPr="00C12C05" w:rsidRDefault="006655D3" w:rsidP="003E3797">
      <w:pPr>
        <w:pStyle w:val="a8"/>
        <w:numPr>
          <w:ilvl w:val="0"/>
          <w:numId w:val="13"/>
        </w:numPr>
        <w:spacing w:line="360" w:lineRule="auto"/>
        <w:jc w:val="both"/>
        <w:rPr>
          <w:sz w:val="24"/>
          <w:szCs w:val="24"/>
        </w:rPr>
      </w:pPr>
      <w:r w:rsidRPr="00C12C05">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6655D3" w:rsidRPr="00C12C05" w:rsidRDefault="006655D3" w:rsidP="003E3797">
      <w:pPr>
        <w:pStyle w:val="a8"/>
        <w:numPr>
          <w:ilvl w:val="0"/>
          <w:numId w:val="13"/>
        </w:numPr>
        <w:spacing w:line="360" w:lineRule="auto"/>
        <w:jc w:val="both"/>
        <w:rPr>
          <w:sz w:val="24"/>
          <w:szCs w:val="24"/>
        </w:rPr>
      </w:pPr>
      <w:r w:rsidRPr="00C12C05">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6655D3" w:rsidRPr="00C12C05" w:rsidRDefault="006655D3" w:rsidP="003E3797">
      <w:pPr>
        <w:pStyle w:val="a8"/>
        <w:numPr>
          <w:ilvl w:val="0"/>
          <w:numId w:val="13"/>
        </w:numPr>
        <w:spacing w:line="360" w:lineRule="auto"/>
        <w:jc w:val="both"/>
        <w:rPr>
          <w:sz w:val="24"/>
          <w:szCs w:val="24"/>
        </w:rPr>
      </w:pPr>
      <w:proofErr w:type="gramStart"/>
      <w:r w:rsidRPr="00C12C05">
        <w:rPr>
          <w:sz w:val="24"/>
          <w:szCs w:val="24"/>
        </w:rPr>
        <w:t>эстетическое</w:t>
      </w:r>
      <w:proofErr w:type="gramEnd"/>
      <w:r w:rsidRPr="00C12C05">
        <w:rPr>
          <w:sz w:val="24"/>
          <w:szCs w:val="24"/>
        </w:rPr>
        <w:t xml:space="preserve"> отношения к миру, готовность к эстетическому обустройству собственного быта. </w:t>
      </w:r>
    </w:p>
    <w:p w:rsidR="006655D3" w:rsidRPr="00C12C05" w:rsidRDefault="006655D3" w:rsidP="003E3797">
      <w:pPr>
        <w:pStyle w:val="a8"/>
        <w:spacing w:line="360" w:lineRule="auto"/>
        <w:jc w:val="both"/>
        <w:rPr>
          <w:sz w:val="24"/>
          <w:szCs w:val="24"/>
        </w:rPr>
      </w:pPr>
    </w:p>
    <w:p w:rsidR="006655D3" w:rsidRPr="00C12C05" w:rsidRDefault="006655D3" w:rsidP="003E3797">
      <w:pPr>
        <w:pStyle w:val="a8"/>
        <w:spacing w:line="360" w:lineRule="auto"/>
        <w:jc w:val="both"/>
        <w:rPr>
          <w:b/>
          <w:sz w:val="24"/>
          <w:szCs w:val="24"/>
        </w:rPr>
      </w:pPr>
      <w:r>
        <w:rPr>
          <w:b/>
          <w:sz w:val="24"/>
          <w:szCs w:val="24"/>
        </w:rPr>
        <w:t xml:space="preserve">    </w:t>
      </w:r>
      <w:r w:rsidRPr="00C12C05">
        <w:rPr>
          <w:b/>
          <w:sz w:val="24"/>
          <w:szCs w:val="24"/>
        </w:rPr>
        <w:t>Личностные результаты в сфере отношений обучающихся к семье и родителям, в том числе подготовка к семейной жизни:</w:t>
      </w:r>
    </w:p>
    <w:p w:rsidR="006655D3" w:rsidRPr="00C12C05" w:rsidRDefault="006655D3" w:rsidP="003E3797">
      <w:pPr>
        <w:pStyle w:val="a8"/>
        <w:numPr>
          <w:ilvl w:val="0"/>
          <w:numId w:val="14"/>
        </w:numPr>
        <w:spacing w:line="360" w:lineRule="auto"/>
        <w:jc w:val="both"/>
        <w:rPr>
          <w:sz w:val="24"/>
          <w:szCs w:val="24"/>
        </w:rPr>
      </w:pPr>
      <w:r w:rsidRPr="00C12C05">
        <w:rPr>
          <w:sz w:val="24"/>
          <w:szCs w:val="24"/>
        </w:rPr>
        <w:t xml:space="preserve">ответственное отношение к созданию семьи на основе осознанного принятия ценностей семейной жизни; </w:t>
      </w:r>
    </w:p>
    <w:p w:rsidR="006655D3" w:rsidRPr="00C12C05" w:rsidRDefault="006655D3" w:rsidP="003E3797">
      <w:pPr>
        <w:pStyle w:val="a8"/>
        <w:numPr>
          <w:ilvl w:val="0"/>
          <w:numId w:val="14"/>
        </w:numPr>
        <w:spacing w:line="360" w:lineRule="auto"/>
        <w:jc w:val="both"/>
        <w:rPr>
          <w:sz w:val="24"/>
          <w:szCs w:val="24"/>
        </w:rPr>
      </w:pPr>
      <w:r w:rsidRPr="00C12C05">
        <w:rPr>
          <w:sz w:val="24"/>
          <w:szCs w:val="24"/>
        </w:rPr>
        <w:t xml:space="preserve">положительный образ семьи, отцовства и материнства, традиционных семейных ценностей. </w:t>
      </w:r>
    </w:p>
    <w:p w:rsidR="006655D3" w:rsidRPr="00C12C05" w:rsidRDefault="006655D3" w:rsidP="003E3797">
      <w:pPr>
        <w:pStyle w:val="a8"/>
        <w:spacing w:line="360" w:lineRule="auto"/>
        <w:jc w:val="both"/>
        <w:rPr>
          <w:sz w:val="24"/>
          <w:szCs w:val="24"/>
        </w:rPr>
      </w:pPr>
    </w:p>
    <w:p w:rsidR="006655D3" w:rsidRPr="00C12C05" w:rsidRDefault="006655D3" w:rsidP="003E3797">
      <w:pPr>
        <w:pStyle w:val="a8"/>
        <w:spacing w:line="360" w:lineRule="auto"/>
        <w:jc w:val="both"/>
        <w:rPr>
          <w:b/>
          <w:sz w:val="24"/>
          <w:szCs w:val="24"/>
        </w:rPr>
      </w:pPr>
      <w:r>
        <w:rPr>
          <w:b/>
          <w:sz w:val="24"/>
          <w:szCs w:val="24"/>
        </w:rPr>
        <w:t xml:space="preserve">   </w:t>
      </w:r>
      <w:r w:rsidRPr="00C12C05">
        <w:rPr>
          <w:b/>
          <w:sz w:val="24"/>
          <w:szCs w:val="24"/>
        </w:rPr>
        <w:t>Личностные результаты в сфере отношения обучающихся к труду, в сфере социально-экономических отношений:</w:t>
      </w:r>
    </w:p>
    <w:p w:rsidR="006655D3" w:rsidRPr="00C12C05" w:rsidRDefault="006655D3" w:rsidP="003E3797">
      <w:pPr>
        <w:pStyle w:val="a8"/>
        <w:numPr>
          <w:ilvl w:val="0"/>
          <w:numId w:val="15"/>
        </w:numPr>
        <w:spacing w:line="360" w:lineRule="auto"/>
        <w:jc w:val="both"/>
        <w:rPr>
          <w:sz w:val="24"/>
          <w:szCs w:val="24"/>
        </w:rPr>
      </w:pPr>
      <w:r w:rsidRPr="00C12C05">
        <w:rPr>
          <w:sz w:val="24"/>
          <w:szCs w:val="24"/>
        </w:rPr>
        <w:t xml:space="preserve">уважение ко всем формам собственности, готовность к защите своей собственности, </w:t>
      </w:r>
    </w:p>
    <w:p w:rsidR="006655D3" w:rsidRPr="00C12C05" w:rsidRDefault="006655D3" w:rsidP="003E3797">
      <w:pPr>
        <w:pStyle w:val="a8"/>
        <w:numPr>
          <w:ilvl w:val="0"/>
          <w:numId w:val="15"/>
        </w:numPr>
        <w:spacing w:line="360" w:lineRule="auto"/>
        <w:jc w:val="both"/>
        <w:rPr>
          <w:sz w:val="24"/>
          <w:szCs w:val="24"/>
        </w:rPr>
      </w:pPr>
      <w:r w:rsidRPr="00C12C05">
        <w:rPr>
          <w:sz w:val="24"/>
          <w:szCs w:val="24"/>
        </w:rPr>
        <w:t>осознанный выбор будущей профессии как путь и способ реализации собственных жизненных планов;</w:t>
      </w:r>
    </w:p>
    <w:p w:rsidR="006655D3" w:rsidRPr="00C12C05" w:rsidRDefault="006655D3" w:rsidP="003E3797">
      <w:pPr>
        <w:pStyle w:val="a8"/>
        <w:numPr>
          <w:ilvl w:val="0"/>
          <w:numId w:val="15"/>
        </w:numPr>
        <w:spacing w:line="360" w:lineRule="auto"/>
        <w:jc w:val="both"/>
        <w:rPr>
          <w:sz w:val="24"/>
          <w:szCs w:val="24"/>
        </w:rPr>
      </w:pPr>
      <w:r w:rsidRPr="00C12C05">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6655D3" w:rsidRPr="00C12C05" w:rsidRDefault="006655D3" w:rsidP="003E3797">
      <w:pPr>
        <w:pStyle w:val="a8"/>
        <w:numPr>
          <w:ilvl w:val="0"/>
          <w:numId w:val="15"/>
        </w:numPr>
        <w:spacing w:line="360" w:lineRule="auto"/>
        <w:jc w:val="both"/>
        <w:rPr>
          <w:sz w:val="24"/>
          <w:szCs w:val="24"/>
        </w:rPr>
      </w:pPr>
      <w:r w:rsidRPr="00C12C05">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6655D3" w:rsidRPr="00C12C05" w:rsidRDefault="006655D3" w:rsidP="003E3797">
      <w:pPr>
        <w:pStyle w:val="a8"/>
        <w:numPr>
          <w:ilvl w:val="0"/>
          <w:numId w:val="15"/>
        </w:numPr>
        <w:spacing w:line="360" w:lineRule="auto"/>
        <w:jc w:val="both"/>
        <w:rPr>
          <w:sz w:val="24"/>
          <w:szCs w:val="24"/>
        </w:rPr>
      </w:pPr>
      <w:r w:rsidRPr="00C12C05">
        <w:rPr>
          <w:sz w:val="24"/>
          <w:szCs w:val="24"/>
        </w:rPr>
        <w:lastRenderedPageBreak/>
        <w:t>готовность к самообслуживанию, включая обучение и выполнение домашних обязанностей.</w:t>
      </w:r>
    </w:p>
    <w:p w:rsidR="006655D3" w:rsidRPr="00C12C05" w:rsidRDefault="006655D3" w:rsidP="003E3797">
      <w:pPr>
        <w:pStyle w:val="a8"/>
        <w:spacing w:line="360" w:lineRule="auto"/>
        <w:jc w:val="both"/>
        <w:rPr>
          <w:b/>
          <w:sz w:val="24"/>
          <w:szCs w:val="24"/>
        </w:rPr>
      </w:pPr>
    </w:p>
    <w:p w:rsidR="006655D3" w:rsidRPr="00C12C05" w:rsidRDefault="006655D3" w:rsidP="003E3797">
      <w:pPr>
        <w:pStyle w:val="a8"/>
        <w:spacing w:line="360" w:lineRule="auto"/>
        <w:jc w:val="both"/>
        <w:rPr>
          <w:b/>
          <w:sz w:val="24"/>
          <w:szCs w:val="24"/>
        </w:rPr>
      </w:pPr>
      <w:r>
        <w:rPr>
          <w:b/>
          <w:sz w:val="24"/>
          <w:szCs w:val="24"/>
        </w:rPr>
        <w:t xml:space="preserve">    </w:t>
      </w:r>
      <w:r w:rsidRPr="00C12C05">
        <w:rPr>
          <w:b/>
          <w:sz w:val="24"/>
          <w:szCs w:val="24"/>
        </w:rPr>
        <w:t xml:space="preserve">Личностные результаты в сфере физического, психологического, социального и академического благополучия </w:t>
      </w:r>
      <w:proofErr w:type="gramStart"/>
      <w:r w:rsidRPr="00C12C05">
        <w:rPr>
          <w:b/>
          <w:sz w:val="24"/>
          <w:szCs w:val="24"/>
        </w:rPr>
        <w:t>обучающихся</w:t>
      </w:r>
      <w:proofErr w:type="gramEnd"/>
      <w:r w:rsidRPr="00C12C05">
        <w:rPr>
          <w:b/>
          <w:sz w:val="24"/>
          <w:szCs w:val="24"/>
        </w:rPr>
        <w:t>:</w:t>
      </w:r>
    </w:p>
    <w:p w:rsidR="006655D3" w:rsidRPr="00C12C05" w:rsidRDefault="006655D3" w:rsidP="003E3797">
      <w:pPr>
        <w:pStyle w:val="a8"/>
        <w:numPr>
          <w:ilvl w:val="0"/>
          <w:numId w:val="16"/>
        </w:numPr>
        <w:spacing w:line="360" w:lineRule="auto"/>
        <w:jc w:val="both"/>
        <w:rPr>
          <w:sz w:val="24"/>
          <w:szCs w:val="24"/>
        </w:rPr>
      </w:pPr>
      <w:r w:rsidRPr="00C12C05">
        <w:rPr>
          <w:sz w:val="24"/>
          <w:szCs w:val="24"/>
        </w:rPr>
        <w:t xml:space="preserve">физическое, эмоционально-психологическое, социальное благополучие </w:t>
      </w:r>
      <w:proofErr w:type="gramStart"/>
      <w:r w:rsidRPr="00C12C05">
        <w:rPr>
          <w:sz w:val="24"/>
          <w:szCs w:val="24"/>
        </w:rPr>
        <w:t>обучающихся</w:t>
      </w:r>
      <w:proofErr w:type="gramEnd"/>
      <w:r w:rsidRPr="00C12C05">
        <w:rPr>
          <w:sz w:val="24"/>
          <w:szCs w:val="24"/>
        </w:rPr>
        <w:t xml:space="preserve"> в жизни образовательной организации, ощущение детьми безопасности и психологического комфорта, информационной безопасности.</w:t>
      </w:r>
    </w:p>
    <w:p w:rsidR="006655D3" w:rsidRPr="00C12C05" w:rsidRDefault="006655D3" w:rsidP="003E3797">
      <w:pPr>
        <w:pStyle w:val="a8"/>
        <w:spacing w:line="360" w:lineRule="auto"/>
        <w:jc w:val="both"/>
        <w:rPr>
          <w:sz w:val="24"/>
          <w:szCs w:val="24"/>
        </w:rPr>
      </w:pPr>
    </w:p>
    <w:p w:rsidR="006655D3" w:rsidRPr="00C12C05" w:rsidRDefault="006655D3" w:rsidP="003E3797">
      <w:pPr>
        <w:pStyle w:val="a8"/>
        <w:spacing w:line="360" w:lineRule="auto"/>
        <w:jc w:val="both"/>
        <w:rPr>
          <w:b/>
          <w:sz w:val="24"/>
          <w:szCs w:val="24"/>
        </w:rPr>
      </w:pPr>
      <w:bookmarkStart w:id="3" w:name="_Toc434850649"/>
      <w:bookmarkStart w:id="4" w:name="_Toc435412673"/>
      <w:bookmarkStart w:id="5" w:name="_Toc453968146"/>
      <w:r w:rsidRPr="00C12C05">
        <w:rPr>
          <w:b/>
          <w:sz w:val="24"/>
          <w:szCs w:val="24"/>
        </w:rPr>
        <w:t xml:space="preserve">1.2.2. Планируемые </w:t>
      </w:r>
      <w:proofErr w:type="spellStart"/>
      <w:r w:rsidRPr="00C12C05">
        <w:rPr>
          <w:b/>
          <w:sz w:val="24"/>
          <w:szCs w:val="24"/>
        </w:rPr>
        <w:t>метапредметные</w:t>
      </w:r>
      <w:proofErr w:type="spellEnd"/>
      <w:r w:rsidRPr="00C12C05">
        <w:rPr>
          <w:b/>
          <w:sz w:val="24"/>
          <w:szCs w:val="24"/>
        </w:rPr>
        <w:t xml:space="preserve"> результаты освоения ООП</w:t>
      </w:r>
      <w:bookmarkEnd w:id="3"/>
      <w:bookmarkEnd w:id="4"/>
      <w:bookmarkEnd w:id="5"/>
    </w:p>
    <w:p w:rsidR="006655D3" w:rsidRPr="00C12C05" w:rsidRDefault="006655D3" w:rsidP="003E3797">
      <w:pPr>
        <w:pStyle w:val="a8"/>
        <w:spacing w:line="360" w:lineRule="auto"/>
        <w:jc w:val="both"/>
        <w:rPr>
          <w:sz w:val="24"/>
          <w:szCs w:val="24"/>
        </w:rPr>
      </w:pPr>
      <w:proofErr w:type="spellStart"/>
      <w:r w:rsidRPr="00C12C05">
        <w:rPr>
          <w:sz w:val="24"/>
          <w:szCs w:val="24"/>
        </w:rPr>
        <w:t>Метапредметные</w:t>
      </w:r>
      <w:proofErr w:type="spellEnd"/>
      <w:r w:rsidRPr="00C12C05">
        <w:rPr>
          <w:sz w:val="24"/>
          <w:szCs w:val="24"/>
        </w:rPr>
        <w:t xml:space="preserve"> результаты освоения основной образовательной программы представлены тремя группами универсальных учебных действий (УУД).</w:t>
      </w:r>
    </w:p>
    <w:p w:rsidR="006655D3" w:rsidRPr="00C12C05" w:rsidRDefault="006655D3" w:rsidP="003E3797">
      <w:pPr>
        <w:pStyle w:val="a8"/>
        <w:spacing w:line="360" w:lineRule="auto"/>
        <w:jc w:val="both"/>
        <w:rPr>
          <w:sz w:val="24"/>
          <w:szCs w:val="24"/>
        </w:rPr>
      </w:pPr>
    </w:p>
    <w:p w:rsidR="006655D3" w:rsidRPr="00C12C05" w:rsidRDefault="006655D3" w:rsidP="003E3797">
      <w:pPr>
        <w:pStyle w:val="a8"/>
        <w:spacing w:line="360" w:lineRule="auto"/>
        <w:jc w:val="both"/>
        <w:rPr>
          <w:b/>
          <w:sz w:val="24"/>
          <w:szCs w:val="24"/>
        </w:rPr>
      </w:pPr>
      <w:r w:rsidRPr="00C12C05">
        <w:rPr>
          <w:b/>
          <w:sz w:val="24"/>
          <w:szCs w:val="24"/>
        </w:rPr>
        <w:t>Регулятивные универсальные учебные действия</w:t>
      </w:r>
    </w:p>
    <w:p w:rsidR="006655D3" w:rsidRPr="00C12C05" w:rsidRDefault="006655D3" w:rsidP="003E3797">
      <w:pPr>
        <w:pStyle w:val="a8"/>
        <w:spacing w:line="360" w:lineRule="auto"/>
        <w:jc w:val="both"/>
        <w:rPr>
          <w:b/>
          <w:sz w:val="24"/>
          <w:szCs w:val="24"/>
        </w:rPr>
      </w:pPr>
      <w:r w:rsidRPr="00C12C05">
        <w:rPr>
          <w:b/>
          <w:sz w:val="24"/>
          <w:szCs w:val="24"/>
        </w:rPr>
        <w:t>Выпускник научится:</w:t>
      </w:r>
    </w:p>
    <w:p w:rsidR="006655D3" w:rsidRPr="00C12C05" w:rsidRDefault="006655D3" w:rsidP="003E3797">
      <w:pPr>
        <w:pStyle w:val="a8"/>
        <w:numPr>
          <w:ilvl w:val="0"/>
          <w:numId w:val="17"/>
        </w:numPr>
        <w:spacing w:line="360" w:lineRule="auto"/>
        <w:jc w:val="both"/>
        <w:rPr>
          <w:sz w:val="24"/>
          <w:szCs w:val="24"/>
        </w:rPr>
      </w:pPr>
      <w:r w:rsidRPr="00C12C05">
        <w:rPr>
          <w:sz w:val="24"/>
          <w:szCs w:val="24"/>
        </w:rPr>
        <w:t>самостоятельно определять цели, задавать параметры и критерии, по которым можно определить, что цель достигнута;</w:t>
      </w:r>
    </w:p>
    <w:p w:rsidR="006655D3" w:rsidRPr="00C12C05" w:rsidRDefault="006655D3" w:rsidP="003E3797">
      <w:pPr>
        <w:pStyle w:val="a8"/>
        <w:numPr>
          <w:ilvl w:val="0"/>
          <w:numId w:val="17"/>
        </w:numPr>
        <w:spacing w:line="360" w:lineRule="auto"/>
        <w:jc w:val="both"/>
        <w:rPr>
          <w:sz w:val="24"/>
          <w:szCs w:val="24"/>
        </w:rPr>
      </w:pPr>
      <w:r w:rsidRPr="00C12C05">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6655D3" w:rsidRPr="00C12C05" w:rsidRDefault="006655D3" w:rsidP="003E3797">
      <w:pPr>
        <w:pStyle w:val="a8"/>
        <w:numPr>
          <w:ilvl w:val="0"/>
          <w:numId w:val="17"/>
        </w:numPr>
        <w:spacing w:line="360" w:lineRule="auto"/>
        <w:jc w:val="both"/>
        <w:rPr>
          <w:sz w:val="24"/>
          <w:szCs w:val="24"/>
        </w:rPr>
      </w:pPr>
      <w:r w:rsidRPr="00C12C05">
        <w:rPr>
          <w:sz w:val="24"/>
          <w:szCs w:val="24"/>
        </w:rPr>
        <w:t>ставить и формулировать собственные задачи в образовательной деятельности и жизненных ситуациях;</w:t>
      </w:r>
    </w:p>
    <w:p w:rsidR="006655D3" w:rsidRPr="00C12C05" w:rsidRDefault="006655D3" w:rsidP="003E3797">
      <w:pPr>
        <w:pStyle w:val="a8"/>
        <w:numPr>
          <w:ilvl w:val="0"/>
          <w:numId w:val="17"/>
        </w:numPr>
        <w:spacing w:line="360" w:lineRule="auto"/>
        <w:jc w:val="both"/>
        <w:rPr>
          <w:sz w:val="24"/>
          <w:szCs w:val="24"/>
        </w:rPr>
      </w:pPr>
      <w:r w:rsidRPr="00C12C05">
        <w:rPr>
          <w:sz w:val="24"/>
          <w:szCs w:val="24"/>
        </w:rPr>
        <w:t>оценивать ресурсы, в том числе время и другие нематериальные ресурсы, необходимые для достижения поставленной цели;</w:t>
      </w:r>
    </w:p>
    <w:p w:rsidR="006655D3" w:rsidRPr="00C12C05" w:rsidRDefault="006655D3" w:rsidP="003E3797">
      <w:pPr>
        <w:pStyle w:val="a8"/>
        <w:numPr>
          <w:ilvl w:val="0"/>
          <w:numId w:val="17"/>
        </w:numPr>
        <w:spacing w:line="360" w:lineRule="auto"/>
        <w:jc w:val="both"/>
        <w:rPr>
          <w:sz w:val="24"/>
          <w:szCs w:val="24"/>
        </w:rPr>
      </w:pPr>
      <w:r w:rsidRPr="00C12C05">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6655D3" w:rsidRPr="00C12C05" w:rsidRDefault="006655D3" w:rsidP="003E3797">
      <w:pPr>
        <w:pStyle w:val="a8"/>
        <w:numPr>
          <w:ilvl w:val="0"/>
          <w:numId w:val="17"/>
        </w:numPr>
        <w:spacing w:line="360" w:lineRule="auto"/>
        <w:jc w:val="both"/>
        <w:rPr>
          <w:sz w:val="24"/>
          <w:szCs w:val="24"/>
        </w:rPr>
      </w:pPr>
      <w:r w:rsidRPr="00C12C05">
        <w:rPr>
          <w:sz w:val="24"/>
          <w:szCs w:val="24"/>
        </w:rPr>
        <w:t>организовывать эффективный поиск ресурсов, необходимых для достижения поставленной цели;</w:t>
      </w:r>
    </w:p>
    <w:p w:rsidR="006655D3" w:rsidRPr="00C12C05" w:rsidRDefault="006655D3" w:rsidP="003E3797">
      <w:pPr>
        <w:pStyle w:val="a8"/>
        <w:numPr>
          <w:ilvl w:val="0"/>
          <w:numId w:val="17"/>
        </w:numPr>
        <w:spacing w:line="360" w:lineRule="auto"/>
        <w:jc w:val="both"/>
        <w:rPr>
          <w:sz w:val="24"/>
          <w:szCs w:val="24"/>
        </w:rPr>
      </w:pPr>
      <w:r w:rsidRPr="00C12C05">
        <w:rPr>
          <w:sz w:val="24"/>
          <w:szCs w:val="24"/>
        </w:rPr>
        <w:t>сопоставлять полученный результат деятельности с поставленной заранее целью.</w:t>
      </w:r>
    </w:p>
    <w:p w:rsidR="006655D3" w:rsidRPr="00C12C05" w:rsidRDefault="006655D3" w:rsidP="003E3797">
      <w:pPr>
        <w:pStyle w:val="a8"/>
        <w:spacing w:line="360" w:lineRule="auto"/>
        <w:jc w:val="both"/>
        <w:rPr>
          <w:sz w:val="24"/>
          <w:szCs w:val="24"/>
        </w:rPr>
      </w:pPr>
    </w:p>
    <w:p w:rsidR="006655D3" w:rsidRPr="00C12C05" w:rsidRDefault="006655D3" w:rsidP="003E3797">
      <w:pPr>
        <w:pStyle w:val="a8"/>
        <w:spacing w:line="360" w:lineRule="auto"/>
        <w:jc w:val="both"/>
        <w:rPr>
          <w:b/>
          <w:sz w:val="24"/>
          <w:szCs w:val="24"/>
        </w:rPr>
      </w:pPr>
      <w:r w:rsidRPr="00C12C05">
        <w:rPr>
          <w:b/>
          <w:sz w:val="24"/>
          <w:szCs w:val="24"/>
        </w:rPr>
        <w:t>2. Познавательные универсальные учебные действия</w:t>
      </w:r>
    </w:p>
    <w:p w:rsidR="006655D3" w:rsidRPr="00C12C05" w:rsidRDefault="006655D3" w:rsidP="003E3797">
      <w:pPr>
        <w:pStyle w:val="a8"/>
        <w:spacing w:line="360" w:lineRule="auto"/>
        <w:jc w:val="both"/>
        <w:rPr>
          <w:b/>
          <w:sz w:val="24"/>
          <w:szCs w:val="24"/>
        </w:rPr>
      </w:pPr>
      <w:r w:rsidRPr="00C12C05">
        <w:rPr>
          <w:b/>
          <w:sz w:val="24"/>
          <w:szCs w:val="24"/>
        </w:rPr>
        <w:t xml:space="preserve">Выпускник научится: </w:t>
      </w:r>
    </w:p>
    <w:p w:rsidR="006655D3" w:rsidRPr="00C12C05" w:rsidRDefault="006655D3" w:rsidP="003E3797">
      <w:pPr>
        <w:pStyle w:val="a8"/>
        <w:numPr>
          <w:ilvl w:val="0"/>
          <w:numId w:val="18"/>
        </w:numPr>
        <w:spacing w:line="360" w:lineRule="auto"/>
        <w:jc w:val="both"/>
        <w:rPr>
          <w:sz w:val="24"/>
          <w:szCs w:val="24"/>
        </w:rPr>
      </w:pPr>
      <w:r w:rsidRPr="00C12C05">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6655D3" w:rsidRPr="00C12C05" w:rsidRDefault="006655D3" w:rsidP="003E3797">
      <w:pPr>
        <w:pStyle w:val="a8"/>
        <w:numPr>
          <w:ilvl w:val="0"/>
          <w:numId w:val="18"/>
        </w:numPr>
        <w:spacing w:line="360" w:lineRule="auto"/>
        <w:jc w:val="both"/>
        <w:rPr>
          <w:sz w:val="24"/>
          <w:szCs w:val="24"/>
        </w:rPr>
      </w:pPr>
      <w:r w:rsidRPr="00C12C05">
        <w:rPr>
          <w:sz w:val="24"/>
          <w:szCs w:val="24"/>
        </w:rPr>
        <w:lastRenderedPageBreak/>
        <w:t>критически оценивать и интерпретировать информацию с разных</w:t>
      </w:r>
      <w:r>
        <w:rPr>
          <w:sz w:val="24"/>
          <w:szCs w:val="24"/>
        </w:rPr>
        <w:t xml:space="preserve"> позиций, </w:t>
      </w:r>
      <w:r w:rsidRPr="00C12C05">
        <w:rPr>
          <w:sz w:val="24"/>
          <w:szCs w:val="24"/>
        </w:rPr>
        <w:t>распознавать и фиксировать противоречия в информационных источниках;</w:t>
      </w:r>
    </w:p>
    <w:p w:rsidR="006655D3" w:rsidRPr="00C12C05" w:rsidRDefault="006655D3" w:rsidP="003E3797">
      <w:pPr>
        <w:pStyle w:val="a8"/>
        <w:numPr>
          <w:ilvl w:val="0"/>
          <w:numId w:val="18"/>
        </w:numPr>
        <w:spacing w:line="360" w:lineRule="auto"/>
        <w:jc w:val="both"/>
        <w:rPr>
          <w:sz w:val="24"/>
          <w:szCs w:val="24"/>
        </w:rPr>
      </w:pPr>
      <w:r w:rsidRPr="00C12C05">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6655D3" w:rsidRPr="00C12C05" w:rsidRDefault="006655D3" w:rsidP="003E3797">
      <w:pPr>
        <w:pStyle w:val="a8"/>
        <w:numPr>
          <w:ilvl w:val="0"/>
          <w:numId w:val="18"/>
        </w:numPr>
        <w:spacing w:line="360" w:lineRule="auto"/>
        <w:jc w:val="both"/>
        <w:rPr>
          <w:sz w:val="24"/>
          <w:szCs w:val="24"/>
        </w:rPr>
      </w:pPr>
      <w:r w:rsidRPr="00C12C05">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6655D3" w:rsidRPr="00C12C05" w:rsidRDefault="006655D3" w:rsidP="003E3797">
      <w:pPr>
        <w:pStyle w:val="a8"/>
        <w:numPr>
          <w:ilvl w:val="0"/>
          <w:numId w:val="18"/>
        </w:numPr>
        <w:spacing w:line="360" w:lineRule="auto"/>
        <w:jc w:val="both"/>
        <w:rPr>
          <w:sz w:val="24"/>
          <w:szCs w:val="24"/>
        </w:rPr>
      </w:pPr>
      <w:r w:rsidRPr="00C12C05">
        <w:rPr>
          <w:sz w:val="24"/>
          <w:szCs w:val="24"/>
        </w:rPr>
        <w:t>выходить за рамки учебного предмета и осуществлять целенапра</w:t>
      </w:r>
      <w:r>
        <w:rPr>
          <w:sz w:val="24"/>
          <w:szCs w:val="24"/>
        </w:rPr>
        <w:t xml:space="preserve">вленный поиск возможностей для </w:t>
      </w:r>
      <w:r w:rsidRPr="00C12C05">
        <w:rPr>
          <w:sz w:val="24"/>
          <w:szCs w:val="24"/>
        </w:rPr>
        <w:t>широкого переноса средств и способов действия;</w:t>
      </w:r>
    </w:p>
    <w:p w:rsidR="006655D3" w:rsidRPr="00C12C05" w:rsidRDefault="006655D3" w:rsidP="003E3797">
      <w:pPr>
        <w:pStyle w:val="a8"/>
        <w:numPr>
          <w:ilvl w:val="0"/>
          <w:numId w:val="18"/>
        </w:numPr>
        <w:spacing w:line="360" w:lineRule="auto"/>
        <w:jc w:val="both"/>
        <w:rPr>
          <w:sz w:val="24"/>
          <w:szCs w:val="24"/>
        </w:rPr>
      </w:pPr>
      <w:r w:rsidRPr="00C12C05">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6655D3" w:rsidRPr="00C12C05" w:rsidRDefault="006655D3" w:rsidP="003E3797">
      <w:pPr>
        <w:pStyle w:val="a8"/>
        <w:numPr>
          <w:ilvl w:val="0"/>
          <w:numId w:val="18"/>
        </w:numPr>
        <w:spacing w:line="360" w:lineRule="auto"/>
        <w:jc w:val="both"/>
        <w:rPr>
          <w:sz w:val="24"/>
          <w:szCs w:val="24"/>
        </w:rPr>
      </w:pPr>
      <w:r w:rsidRPr="00C12C05">
        <w:rPr>
          <w:sz w:val="24"/>
          <w:szCs w:val="24"/>
        </w:rPr>
        <w:t>менять и удерживать разные позиции в познавательной деятельности.</w:t>
      </w:r>
    </w:p>
    <w:p w:rsidR="006655D3" w:rsidRPr="00C12C05" w:rsidRDefault="006655D3" w:rsidP="003E3797">
      <w:pPr>
        <w:pStyle w:val="a8"/>
        <w:spacing w:line="360" w:lineRule="auto"/>
        <w:jc w:val="both"/>
        <w:rPr>
          <w:sz w:val="24"/>
          <w:szCs w:val="24"/>
        </w:rPr>
      </w:pPr>
    </w:p>
    <w:p w:rsidR="006655D3" w:rsidRPr="00C12C05" w:rsidRDefault="006655D3" w:rsidP="003E3797">
      <w:pPr>
        <w:pStyle w:val="a8"/>
        <w:spacing w:line="360" w:lineRule="auto"/>
        <w:jc w:val="both"/>
        <w:rPr>
          <w:b/>
          <w:sz w:val="24"/>
          <w:szCs w:val="24"/>
        </w:rPr>
      </w:pPr>
      <w:r w:rsidRPr="00C12C05">
        <w:rPr>
          <w:b/>
          <w:sz w:val="24"/>
          <w:szCs w:val="24"/>
        </w:rPr>
        <w:t>Коммуникативные универсальные учебные действия</w:t>
      </w:r>
    </w:p>
    <w:p w:rsidR="006655D3" w:rsidRPr="00C12C05" w:rsidRDefault="006655D3" w:rsidP="003E3797">
      <w:pPr>
        <w:pStyle w:val="a8"/>
        <w:spacing w:line="360" w:lineRule="auto"/>
        <w:jc w:val="both"/>
        <w:rPr>
          <w:b/>
          <w:sz w:val="24"/>
          <w:szCs w:val="24"/>
        </w:rPr>
      </w:pPr>
      <w:r w:rsidRPr="00C12C05">
        <w:rPr>
          <w:b/>
          <w:sz w:val="24"/>
          <w:szCs w:val="24"/>
        </w:rPr>
        <w:t>Выпускник научится:</w:t>
      </w:r>
    </w:p>
    <w:p w:rsidR="006655D3" w:rsidRPr="00C12C05" w:rsidRDefault="006655D3" w:rsidP="003E3797">
      <w:pPr>
        <w:pStyle w:val="a8"/>
        <w:numPr>
          <w:ilvl w:val="0"/>
          <w:numId w:val="19"/>
        </w:numPr>
        <w:spacing w:line="360" w:lineRule="auto"/>
        <w:jc w:val="both"/>
        <w:rPr>
          <w:sz w:val="24"/>
          <w:szCs w:val="24"/>
        </w:rPr>
      </w:pPr>
      <w:r w:rsidRPr="00C12C05">
        <w:rPr>
          <w:sz w:val="24"/>
          <w:szCs w:val="24"/>
        </w:rPr>
        <w:t xml:space="preserve">осуществлять деловую коммуникацию как со сверстниками, так и </w:t>
      </w:r>
      <w:proofErr w:type="gramStart"/>
      <w:r w:rsidRPr="00C12C05">
        <w:rPr>
          <w:sz w:val="24"/>
          <w:szCs w:val="24"/>
        </w:rPr>
        <w:t>со</w:t>
      </w:r>
      <w:proofErr w:type="gramEnd"/>
      <w:r w:rsidRPr="00C12C05">
        <w:rPr>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6655D3" w:rsidRPr="00C12C05" w:rsidRDefault="006655D3" w:rsidP="003E3797">
      <w:pPr>
        <w:pStyle w:val="a8"/>
        <w:numPr>
          <w:ilvl w:val="0"/>
          <w:numId w:val="19"/>
        </w:numPr>
        <w:spacing w:line="360" w:lineRule="auto"/>
        <w:jc w:val="both"/>
        <w:rPr>
          <w:sz w:val="24"/>
          <w:szCs w:val="24"/>
        </w:rPr>
      </w:pPr>
      <w:r w:rsidRPr="00C12C05">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6655D3" w:rsidRPr="00C12C05" w:rsidRDefault="006655D3" w:rsidP="003E3797">
      <w:pPr>
        <w:pStyle w:val="a8"/>
        <w:numPr>
          <w:ilvl w:val="0"/>
          <w:numId w:val="19"/>
        </w:numPr>
        <w:spacing w:line="360" w:lineRule="auto"/>
        <w:jc w:val="both"/>
        <w:rPr>
          <w:sz w:val="24"/>
          <w:szCs w:val="24"/>
        </w:rPr>
      </w:pPr>
      <w:r w:rsidRPr="00C12C05">
        <w:rPr>
          <w:sz w:val="24"/>
          <w:szCs w:val="24"/>
        </w:rPr>
        <w:t>координировать и выполнять работу в условиях реального, виртуального и комбинированного взаимодействия;</w:t>
      </w:r>
    </w:p>
    <w:p w:rsidR="006655D3" w:rsidRPr="00C12C05" w:rsidRDefault="006655D3" w:rsidP="003E3797">
      <w:pPr>
        <w:pStyle w:val="a8"/>
        <w:numPr>
          <w:ilvl w:val="0"/>
          <w:numId w:val="19"/>
        </w:numPr>
        <w:spacing w:line="360" w:lineRule="auto"/>
        <w:jc w:val="both"/>
        <w:rPr>
          <w:sz w:val="24"/>
          <w:szCs w:val="24"/>
        </w:rPr>
      </w:pPr>
      <w:r w:rsidRPr="00C12C05">
        <w:rPr>
          <w:sz w:val="24"/>
          <w:szCs w:val="24"/>
        </w:rPr>
        <w:t>развернуто, логично и точно излагать свою точку зрения с использованием адекватных (устных и письменных) языковых средств;</w:t>
      </w:r>
    </w:p>
    <w:p w:rsidR="006655D3" w:rsidRPr="00C12C05" w:rsidRDefault="006655D3" w:rsidP="003E3797">
      <w:pPr>
        <w:pStyle w:val="a8"/>
        <w:numPr>
          <w:ilvl w:val="0"/>
          <w:numId w:val="19"/>
        </w:numPr>
        <w:spacing w:line="360" w:lineRule="auto"/>
        <w:jc w:val="both"/>
        <w:rPr>
          <w:sz w:val="24"/>
          <w:szCs w:val="24"/>
        </w:rPr>
      </w:pPr>
      <w:r w:rsidRPr="00C12C05">
        <w:rPr>
          <w:sz w:val="24"/>
          <w:szCs w:val="24"/>
        </w:rPr>
        <w:t xml:space="preserve">распознавать </w:t>
      </w:r>
      <w:proofErr w:type="spellStart"/>
      <w:r w:rsidRPr="00C12C05">
        <w:rPr>
          <w:sz w:val="24"/>
          <w:szCs w:val="24"/>
        </w:rPr>
        <w:t>конфликтогенные</w:t>
      </w:r>
      <w:proofErr w:type="spellEnd"/>
      <w:r w:rsidRPr="00C12C05">
        <w:rPr>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6655D3" w:rsidRPr="00C12C05" w:rsidRDefault="006655D3" w:rsidP="003E3797">
      <w:pPr>
        <w:pStyle w:val="a8"/>
        <w:spacing w:line="360" w:lineRule="auto"/>
        <w:jc w:val="both"/>
        <w:rPr>
          <w:sz w:val="24"/>
          <w:szCs w:val="24"/>
        </w:rPr>
      </w:pPr>
    </w:p>
    <w:p w:rsidR="006655D3" w:rsidRPr="00EC5F2B" w:rsidRDefault="006655D3" w:rsidP="003E3797">
      <w:pPr>
        <w:pStyle w:val="a8"/>
        <w:spacing w:line="360" w:lineRule="auto"/>
        <w:jc w:val="both"/>
        <w:rPr>
          <w:b/>
          <w:sz w:val="24"/>
          <w:szCs w:val="24"/>
        </w:rPr>
      </w:pPr>
      <w:bookmarkStart w:id="6" w:name="_Toc434850650"/>
      <w:bookmarkStart w:id="7" w:name="_Toc435412674"/>
      <w:bookmarkStart w:id="8" w:name="_Toc453968147"/>
      <w:r w:rsidRPr="00EC5F2B">
        <w:rPr>
          <w:b/>
          <w:sz w:val="24"/>
          <w:szCs w:val="24"/>
        </w:rPr>
        <w:t>1.2.3. Планируемые предметные результаты освоения ООП</w:t>
      </w:r>
      <w:bookmarkEnd w:id="6"/>
      <w:bookmarkEnd w:id="7"/>
      <w:bookmarkEnd w:id="8"/>
    </w:p>
    <w:p w:rsidR="006655D3" w:rsidRPr="00C12C05" w:rsidRDefault="006655D3" w:rsidP="003E3797">
      <w:pPr>
        <w:pStyle w:val="a8"/>
        <w:spacing w:line="360" w:lineRule="auto"/>
        <w:jc w:val="both"/>
        <w:rPr>
          <w:sz w:val="24"/>
          <w:szCs w:val="24"/>
        </w:rPr>
      </w:pPr>
      <w:r>
        <w:rPr>
          <w:sz w:val="24"/>
          <w:szCs w:val="24"/>
        </w:rPr>
        <w:t xml:space="preserve">      </w:t>
      </w:r>
      <w:r w:rsidRPr="00C12C05">
        <w:rPr>
          <w:sz w:val="24"/>
          <w:szCs w:val="24"/>
        </w:rPr>
        <w:t>На уровне среднего общего образования в соответствии с ФГОС СОО выделяются 4 группы результатов «Выпускник научится», «Выпускник получит возможность научиться», а также результаты базового и углубленного уровней.</w:t>
      </w:r>
    </w:p>
    <w:p w:rsidR="006655D3" w:rsidRDefault="006655D3" w:rsidP="003E3797">
      <w:pPr>
        <w:pStyle w:val="a8"/>
        <w:spacing w:line="360" w:lineRule="auto"/>
        <w:jc w:val="both"/>
        <w:rPr>
          <w:sz w:val="24"/>
          <w:szCs w:val="24"/>
        </w:rPr>
      </w:pPr>
      <w:r>
        <w:rPr>
          <w:sz w:val="24"/>
          <w:szCs w:val="24"/>
        </w:rPr>
        <w:lastRenderedPageBreak/>
        <w:t>В Гимназии все предметы преподаются на базовом уровне.</w:t>
      </w:r>
    </w:p>
    <w:p w:rsidR="006655D3" w:rsidRDefault="006655D3" w:rsidP="003E3797">
      <w:pPr>
        <w:pStyle w:val="a8"/>
        <w:spacing w:line="360" w:lineRule="auto"/>
        <w:jc w:val="both"/>
        <w:rPr>
          <w:b/>
          <w:sz w:val="24"/>
          <w:szCs w:val="24"/>
        </w:rPr>
      </w:pPr>
      <w:bookmarkStart w:id="9" w:name="_Toc453968148"/>
    </w:p>
    <w:p w:rsidR="006655D3" w:rsidRDefault="006655D3" w:rsidP="003E3797">
      <w:pPr>
        <w:pStyle w:val="a8"/>
        <w:spacing w:line="360" w:lineRule="auto"/>
        <w:jc w:val="both"/>
        <w:rPr>
          <w:b/>
          <w:sz w:val="24"/>
          <w:szCs w:val="24"/>
        </w:rPr>
      </w:pPr>
    </w:p>
    <w:p w:rsidR="006655D3" w:rsidRPr="00B15D8B" w:rsidRDefault="006655D3" w:rsidP="003E3797">
      <w:pPr>
        <w:pStyle w:val="a8"/>
        <w:spacing w:line="360" w:lineRule="auto"/>
        <w:jc w:val="both"/>
        <w:rPr>
          <w:b/>
          <w:sz w:val="24"/>
          <w:szCs w:val="24"/>
        </w:rPr>
      </w:pPr>
      <w:r w:rsidRPr="00B15D8B">
        <w:rPr>
          <w:b/>
          <w:sz w:val="24"/>
          <w:szCs w:val="24"/>
        </w:rPr>
        <w:t>Русский язык</w:t>
      </w:r>
      <w:bookmarkEnd w:id="9"/>
    </w:p>
    <w:p w:rsidR="006655D3" w:rsidRPr="00B15D8B" w:rsidRDefault="006655D3" w:rsidP="003E3797">
      <w:pPr>
        <w:pStyle w:val="a8"/>
        <w:spacing w:line="360" w:lineRule="auto"/>
        <w:jc w:val="both"/>
        <w:rPr>
          <w:b/>
          <w:sz w:val="24"/>
          <w:szCs w:val="24"/>
        </w:rPr>
      </w:pPr>
      <w:r w:rsidRPr="00B15D8B">
        <w:rPr>
          <w:b/>
          <w:sz w:val="24"/>
          <w:szCs w:val="24"/>
        </w:rPr>
        <w:t>В результате изучения учебного предмета «Русский язык» на уровне среднего общего образования:</w:t>
      </w:r>
    </w:p>
    <w:p w:rsidR="006655D3" w:rsidRPr="00B15D8B" w:rsidRDefault="006655D3" w:rsidP="003E3797">
      <w:pPr>
        <w:pStyle w:val="a8"/>
        <w:spacing w:line="360" w:lineRule="auto"/>
        <w:jc w:val="both"/>
        <w:rPr>
          <w:b/>
          <w:sz w:val="24"/>
          <w:szCs w:val="24"/>
        </w:rPr>
      </w:pPr>
      <w:r w:rsidRPr="00B15D8B">
        <w:rPr>
          <w:b/>
          <w:sz w:val="24"/>
          <w:szCs w:val="24"/>
        </w:rPr>
        <w:t>Выпускник на базовом уровне научится:</w:t>
      </w:r>
    </w:p>
    <w:p w:rsidR="006655D3" w:rsidRPr="00B15D8B" w:rsidRDefault="006655D3" w:rsidP="003E3797">
      <w:pPr>
        <w:pStyle w:val="a8"/>
        <w:numPr>
          <w:ilvl w:val="0"/>
          <w:numId w:val="21"/>
        </w:numPr>
        <w:spacing w:line="360" w:lineRule="auto"/>
        <w:jc w:val="both"/>
        <w:rPr>
          <w:sz w:val="24"/>
          <w:szCs w:val="24"/>
        </w:rPr>
      </w:pPr>
      <w:r w:rsidRPr="00B15D8B">
        <w:rPr>
          <w:sz w:val="24"/>
          <w:szCs w:val="24"/>
        </w:rPr>
        <w:t>использовать языковые средства адекватно цели общения и речевой ситуации;</w:t>
      </w:r>
    </w:p>
    <w:p w:rsidR="006655D3" w:rsidRPr="00B15D8B" w:rsidRDefault="006655D3" w:rsidP="003E3797">
      <w:pPr>
        <w:pStyle w:val="a8"/>
        <w:numPr>
          <w:ilvl w:val="0"/>
          <w:numId w:val="21"/>
        </w:numPr>
        <w:spacing w:line="360" w:lineRule="auto"/>
        <w:jc w:val="both"/>
        <w:rPr>
          <w:sz w:val="24"/>
          <w:szCs w:val="24"/>
        </w:rPr>
      </w:pPr>
      <w:r w:rsidRPr="00B15D8B">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6655D3" w:rsidRPr="00B15D8B" w:rsidRDefault="006655D3" w:rsidP="003E3797">
      <w:pPr>
        <w:pStyle w:val="a8"/>
        <w:numPr>
          <w:ilvl w:val="0"/>
          <w:numId w:val="21"/>
        </w:numPr>
        <w:spacing w:line="360" w:lineRule="auto"/>
        <w:jc w:val="both"/>
        <w:rPr>
          <w:sz w:val="24"/>
          <w:szCs w:val="24"/>
        </w:rPr>
      </w:pPr>
      <w:proofErr w:type="gramStart"/>
      <w:r w:rsidRPr="00B15D8B">
        <w:rPr>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6655D3" w:rsidRPr="00B15D8B" w:rsidRDefault="006655D3" w:rsidP="003E3797">
      <w:pPr>
        <w:pStyle w:val="a8"/>
        <w:numPr>
          <w:ilvl w:val="0"/>
          <w:numId w:val="21"/>
        </w:numPr>
        <w:spacing w:line="360" w:lineRule="auto"/>
        <w:jc w:val="both"/>
        <w:rPr>
          <w:sz w:val="24"/>
          <w:szCs w:val="24"/>
        </w:rPr>
      </w:pPr>
      <w:r w:rsidRPr="00B15D8B">
        <w:rPr>
          <w:sz w:val="24"/>
          <w:szCs w:val="24"/>
        </w:rPr>
        <w:t>выстраивать композицию текста, используя знания о его структурных элементах;</w:t>
      </w:r>
    </w:p>
    <w:p w:rsidR="006655D3" w:rsidRPr="00B15D8B" w:rsidRDefault="006655D3" w:rsidP="003E3797">
      <w:pPr>
        <w:pStyle w:val="a8"/>
        <w:numPr>
          <w:ilvl w:val="0"/>
          <w:numId w:val="21"/>
        </w:numPr>
        <w:spacing w:line="360" w:lineRule="auto"/>
        <w:jc w:val="both"/>
        <w:rPr>
          <w:sz w:val="24"/>
          <w:szCs w:val="24"/>
        </w:rPr>
      </w:pPr>
      <w:r w:rsidRPr="00B15D8B">
        <w:rPr>
          <w:sz w:val="24"/>
          <w:szCs w:val="24"/>
          <w:shd w:val="clear" w:color="auto" w:fill="FFFFFF"/>
        </w:rPr>
        <w:t>подбирать и использовать языковые средства в зависимости от типа текста и выбранного профиля обучения;</w:t>
      </w:r>
    </w:p>
    <w:p w:rsidR="006655D3" w:rsidRPr="00B15D8B" w:rsidRDefault="006655D3" w:rsidP="003E3797">
      <w:pPr>
        <w:pStyle w:val="a8"/>
        <w:numPr>
          <w:ilvl w:val="0"/>
          <w:numId w:val="21"/>
        </w:numPr>
        <w:spacing w:line="360" w:lineRule="auto"/>
        <w:jc w:val="both"/>
        <w:rPr>
          <w:sz w:val="24"/>
          <w:szCs w:val="24"/>
        </w:rPr>
      </w:pPr>
      <w:r w:rsidRPr="00B15D8B">
        <w:rPr>
          <w:sz w:val="24"/>
          <w:szCs w:val="24"/>
        </w:rPr>
        <w:t>правильно использовать лексические и грамматические средства связи предложений при построении текста;</w:t>
      </w:r>
    </w:p>
    <w:p w:rsidR="006655D3" w:rsidRPr="00B15D8B" w:rsidRDefault="006655D3" w:rsidP="003E3797">
      <w:pPr>
        <w:pStyle w:val="a8"/>
        <w:numPr>
          <w:ilvl w:val="0"/>
          <w:numId w:val="21"/>
        </w:numPr>
        <w:spacing w:line="360" w:lineRule="auto"/>
        <w:jc w:val="both"/>
        <w:rPr>
          <w:sz w:val="24"/>
          <w:szCs w:val="24"/>
        </w:rPr>
      </w:pPr>
      <w:r w:rsidRPr="00B15D8B">
        <w:rPr>
          <w:sz w:val="24"/>
          <w:szCs w:val="24"/>
        </w:rPr>
        <w:t>создавать устные и письменные тексты разных жанров в соответствии с функционально-стилевой принадлежностью текста;</w:t>
      </w:r>
    </w:p>
    <w:p w:rsidR="006655D3" w:rsidRPr="00B15D8B" w:rsidRDefault="006655D3" w:rsidP="003E3797">
      <w:pPr>
        <w:pStyle w:val="a8"/>
        <w:numPr>
          <w:ilvl w:val="0"/>
          <w:numId w:val="21"/>
        </w:numPr>
        <w:spacing w:line="360" w:lineRule="auto"/>
        <w:jc w:val="both"/>
        <w:rPr>
          <w:sz w:val="24"/>
          <w:szCs w:val="24"/>
        </w:rPr>
      </w:pPr>
      <w:r w:rsidRPr="00B15D8B">
        <w:rPr>
          <w:sz w:val="24"/>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6655D3" w:rsidRPr="00B15D8B" w:rsidRDefault="006655D3" w:rsidP="003E3797">
      <w:pPr>
        <w:pStyle w:val="a8"/>
        <w:numPr>
          <w:ilvl w:val="0"/>
          <w:numId w:val="21"/>
        </w:numPr>
        <w:spacing w:line="360" w:lineRule="auto"/>
        <w:jc w:val="both"/>
        <w:rPr>
          <w:sz w:val="24"/>
          <w:szCs w:val="24"/>
        </w:rPr>
      </w:pPr>
      <w:r w:rsidRPr="00B15D8B">
        <w:rPr>
          <w:sz w:val="24"/>
          <w:szCs w:val="24"/>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B15D8B">
        <w:rPr>
          <w:sz w:val="24"/>
          <w:szCs w:val="24"/>
        </w:rPr>
        <w:t>аудирования</w:t>
      </w:r>
      <w:proofErr w:type="spellEnd"/>
      <w:r w:rsidRPr="00B15D8B">
        <w:rPr>
          <w:sz w:val="24"/>
          <w:szCs w:val="24"/>
        </w:rPr>
        <w:t xml:space="preserve"> (с полным пониманием текста, с пониманием основного содержания, с выборочным извлечением информации);</w:t>
      </w:r>
    </w:p>
    <w:p w:rsidR="006655D3" w:rsidRPr="00B15D8B" w:rsidRDefault="006655D3" w:rsidP="003E3797">
      <w:pPr>
        <w:pStyle w:val="a8"/>
        <w:numPr>
          <w:ilvl w:val="0"/>
          <w:numId w:val="21"/>
        </w:numPr>
        <w:spacing w:line="360" w:lineRule="auto"/>
        <w:jc w:val="both"/>
        <w:rPr>
          <w:sz w:val="24"/>
          <w:szCs w:val="24"/>
        </w:rPr>
      </w:pPr>
      <w:r w:rsidRPr="00B15D8B">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6655D3" w:rsidRPr="00B15D8B" w:rsidRDefault="006655D3" w:rsidP="003E3797">
      <w:pPr>
        <w:pStyle w:val="a8"/>
        <w:numPr>
          <w:ilvl w:val="0"/>
          <w:numId w:val="21"/>
        </w:numPr>
        <w:spacing w:line="360" w:lineRule="auto"/>
        <w:jc w:val="both"/>
        <w:rPr>
          <w:sz w:val="24"/>
          <w:szCs w:val="24"/>
        </w:rPr>
      </w:pPr>
      <w:r w:rsidRPr="00B15D8B">
        <w:rPr>
          <w:sz w:val="24"/>
          <w:szCs w:val="24"/>
        </w:rPr>
        <w:t>извлекать необходимую информацию из различных источников и переводить ее в текстовый формат;</w:t>
      </w:r>
    </w:p>
    <w:p w:rsidR="006655D3" w:rsidRPr="00B15D8B" w:rsidRDefault="006655D3" w:rsidP="003E3797">
      <w:pPr>
        <w:pStyle w:val="a8"/>
        <w:numPr>
          <w:ilvl w:val="0"/>
          <w:numId w:val="21"/>
        </w:numPr>
        <w:spacing w:line="360" w:lineRule="auto"/>
        <w:jc w:val="both"/>
        <w:rPr>
          <w:sz w:val="24"/>
          <w:szCs w:val="24"/>
        </w:rPr>
      </w:pPr>
      <w:r w:rsidRPr="00B15D8B">
        <w:rPr>
          <w:sz w:val="24"/>
          <w:szCs w:val="24"/>
        </w:rPr>
        <w:t>преобразовывать те</w:t>
      </w:r>
      <w:proofErr w:type="gramStart"/>
      <w:r w:rsidRPr="00B15D8B">
        <w:rPr>
          <w:sz w:val="24"/>
          <w:szCs w:val="24"/>
        </w:rPr>
        <w:t>кст в др</w:t>
      </w:r>
      <w:proofErr w:type="gramEnd"/>
      <w:r w:rsidRPr="00B15D8B">
        <w:rPr>
          <w:sz w:val="24"/>
          <w:szCs w:val="24"/>
        </w:rPr>
        <w:t>угие виды передачи информации;</w:t>
      </w:r>
    </w:p>
    <w:p w:rsidR="006655D3" w:rsidRPr="00B15D8B" w:rsidRDefault="006655D3" w:rsidP="003E3797">
      <w:pPr>
        <w:pStyle w:val="a8"/>
        <w:numPr>
          <w:ilvl w:val="0"/>
          <w:numId w:val="21"/>
        </w:numPr>
        <w:spacing w:line="360" w:lineRule="auto"/>
        <w:jc w:val="both"/>
        <w:rPr>
          <w:sz w:val="24"/>
          <w:szCs w:val="24"/>
        </w:rPr>
      </w:pPr>
      <w:r w:rsidRPr="00B15D8B">
        <w:rPr>
          <w:sz w:val="24"/>
          <w:szCs w:val="24"/>
        </w:rPr>
        <w:lastRenderedPageBreak/>
        <w:t>выбирать тему, определять цель и подбирать материал для публичного выступления;</w:t>
      </w:r>
    </w:p>
    <w:p w:rsidR="006655D3" w:rsidRPr="00B15D8B" w:rsidRDefault="006655D3" w:rsidP="003E3797">
      <w:pPr>
        <w:pStyle w:val="a8"/>
        <w:numPr>
          <w:ilvl w:val="0"/>
          <w:numId w:val="21"/>
        </w:numPr>
        <w:spacing w:line="360" w:lineRule="auto"/>
        <w:jc w:val="both"/>
        <w:rPr>
          <w:sz w:val="24"/>
          <w:szCs w:val="24"/>
        </w:rPr>
      </w:pPr>
      <w:r w:rsidRPr="00B15D8B">
        <w:rPr>
          <w:sz w:val="24"/>
          <w:szCs w:val="24"/>
        </w:rPr>
        <w:t>соблюдать культуру публичной речи;</w:t>
      </w:r>
    </w:p>
    <w:p w:rsidR="006655D3" w:rsidRPr="00B15D8B" w:rsidRDefault="006655D3" w:rsidP="003E3797">
      <w:pPr>
        <w:pStyle w:val="a8"/>
        <w:numPr>
          <w:ilvl w:val="0"/>
          <w:numId w:val="21"/>
        </w:numPr>
        <w:spacing w:line="360" w:lineRule="auto"/>
        <w:jc w:val="both"/>
        <w:rPr>
          <w:sz w:val="24"/>
          <w:szCs w:val="24"/>
        </w:rPr>
      </w:pPr>
      <w:r w:rsidRPr="00B15D8B">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6655D3" w:rsidRPr="00B15D8B" w:rsidRDefault="006655D3" w:rsidP="003E3797">
      <w:pPr>
        <w:pStyle w:val="a8"/>
        <w:numPr>
          <w:ilvl w:val="0"/>
          <w:numId w:val="21"/>
        </w:numPr>
        <w:spacing w:line="360" w:lineRule="auto"/>
        <w:jc w:val="both"/>
        <w:rPr>
          <w:sz w:val="24"/>
          <w:szCs w:val="24"/>
        </w:rPr>
      </w:pPr>
      <w:r w:rsidRPr="00B15D8B">
        <w:rPr>
          <w:sz w:val="24"/>
          <w:szCs w:val="24"/>
        </w:rPr>
        <w:t>оценивать собственную и чужую речь с позиции соответствия языковым нормам;</w:t>
      </w:r>
    </w:p>
    <w:p w:rsidR="006655D3" w:rsidRPr="00246F69" w:rsidRDefault="006655D3" w:rsidP="003E3797">
      <w:pPr>
        <w:pStyle w:val="a8"/>
        <w:numPr>
          <w:ilvl w:val="0"/>
          <w:numId w:val="21"/>
        </w:numPr>
        <w:spacing w:line="360" w:lineRule="auto"/>
        <w:jc w:val="both"/>
        <w:rPr>
          <w:sz w:val="24"/>
          <w:szCs w:val="24"/>
        </w:rPr>
      </w:pPr>
      <w:r w:rsidRPr="00B15D8B">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6655D3" w:rsidRPr="00B15D8B" w:rsidRDefault="006655D3" w:rsidP="003E3797">
      <w:pPr>
        <w:pStyle w:val="a8"/>
        <w:spacing w:line="360" w:lineRule="auto"/>
        <w:jc w:val="both"/>
        <w:rPr>
          <w:b/>
          <w:sz w:val="24"/>
          <w:szCs w:val="24"/>
        </w:rPr>
      </w:pPr>
      <w:r w:rsidRPr="00B15D8B">
        <w:rPr>
          <w:b/>
          <w:sz w:val="24"/>
          <w:szCs w:val="24"/>
        </w:rPr>
        <w:t>Выпускник на базовом уровне получит возможность научиться:</w:t>
      </w:r>
    </w:p>
    <w:p w:rsidR="006655D3" w:rsidRPr="00B15D8B" w:rsidRDefault="006655D3" w:rsidP="003E3797">
      <w:pPr>
        <w:pStyle w:val="a8"/>
        <w:numPr>
          <w:ilvl w:val="0"/>
          <w:numId w:val="22"/>
        </w:numPr>
        <w:spacing w:line="360" w:lineRule="auto"/>
        <w:jc w:val="both"/>
        <w:rPr>
          <w:i/>
          <w:sz w:val="24"/>
          <w:szCs w:val="24"/>
        </w:rPr>
      </w:pPr>
      <w:r w:rsidRPr="00B15D8B">
        <w:rPr>
          <w:i/>
          <w:sz w:val="24"/>
          <w:szCs w:val="24"/>
        </w:rPr>
        <w:t>распознавать уровни и единицы языка в предъявленном тексте и видеть взаимосвязь между ними;</w:t>
      </w:r>
    </w:p>
    <w:p w:rsidR="006655D3" w:rsidRPr="00B15D8B" w:rsidRDefault="006655D3" w:rsidP="003E3797">
      <w:pPr>
        <w:pStyle w:val="a8"/>
        <w:numPr>
          <w:ilvl w:val="0"/>
          <w:numId w:val="22"/>
        </w:numPr>
        <w:spacing w:line="360" w:lineRule="auto"/>
        <w:jc w:val="both"/>
        <w:rPr>
          <w:i/>
          <w:sz w:val="24"/>
          <w:szCs w:val="24"/>
        </w:rPr>
      </w:pPr>
      <w:r w:rsidRPr="00B15D8B">
        <w:rPr>
          <w:i/>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6655D3" w:rsidRPr="00B15D8B" w:rsidRDefault="006655D3" w:rsidP="003E3797">
      <w:pPr>
        <w:pStyle w:val="a8"/>
        <w:numPr>
          <w:ilvl w:val="0"/>
          <w:numId w:val="22"/>
        </w:numPr>
        <w:spacing w:line="360" w:lineRule="auto"/>
        <w:jc w:val="both"/>
        <w:rPr>
          <w:i/>
          <w:sz w:val="24"/>
          <w:szCs w:val="24"/>
        </w:rPr>
      </w:pPr>
      <w:r w:rsidRPr="00B15D8B">
        <w:rPr>
          <w:i/>
          <w:sz w:val="24"/>
          <w:szCs w:val="24"/>
        </w:rPr>
        <w:t>комментировать авторские высказывания на различные темы (в том числе о богатстве и выразительности русского языка);</w:t>
      </w:r>
    </w:p>
    <w:p w:rsidR="006655D3" w:rsidRPr="00B15D8B" w:rsidRDefault="006655D3" w:rsidP="003E3797">
      <w:pPr>
        <w:pStyle w:val="a8"/>
        <w:numPr>
          <w:ilvl w:val="0"/>
          <w:numId w:val="22"/>
        </w:numPr>
        <w:spacing w:line="360" w:lineRule="auto"/>
        <w:jc w:val="both"/>
        <w:rPr>
          <w:i/>
          <w:sz w:val="24"/>
          <w:szCs w:val="24"/>
        </w:rPr>
      </w:pPr>
      <w:r w:rsidRPr="00B15D8B">
        <w:rPr>
          <w:i/>
          <w:sz w:val="24"/>
          <w:szCs w:val="24"/>
        </w:rPr>
        <w:t>отличать язык художественной литературы от других разновидностей современного русского языка;</w:t>
      </w:r>
    </w:p>
    <w:p w:rsidR="006655D3" w:rsidRPr="00B15D8B" w:rsidRDefault="006655D3" w:rsidP="003E3797">
      <w:pPr>
        <w:pStyle w:val="a8"/>
        <w:numPr>
          <w:ilvl w:val="0"/>
          <w:numId w:val="22"/>
        </w:numPr>
        <w:spacing w:line="360" w:lineRule="auto"/>
        <w:jc w:val="both"/>
        <w:rPr>
          <w:i/>
          <w:sz w:val="24"/>
          <w:szCs w:val="24"/>
        </w:rPr>
      </w:pPr>
      <w:r w:rsidRPr="00B15D8B">
        <w:rPr>
          <w:i/>
          <w:sz w:val="24"/>
          <w:szCs w:val="24"/>
        </w:rPr>
        <w:t>использовать синонимические ресурсы русского языка для более точного выражения мысли и усиления выразительности речи;</w:t>
      </w:r>
    </w:p>
    <w:p w:rsidR="006655D3" w:rsidRPr="00B15D8B" w:rsidRDefault="006655D3" w:rsidP="003E3797">
      <w:pPr>
        <w:pStyle w:val="a8"/>
        <w:numPr>
          <w:ilvl w:val="0"/>
          <w:numId w:val="22"/>
        </w:numPr>
        <w:spacing w:line="360" w:lineRule="auto"/>
        <w:jc w:val="both"/>
        <w:rPr>
          <w:i/>
          <w:sz w:val="24"/>
          <w:szCs w:val="24"/>
        </w:rPr>
      </w:pPr>
      <w:r w:rsidRPr="00B15D8B">
        <w:rPr>
          <w:i/>
          <w:sz w:val="24"/>
          <w:szCs w:val="24"/>
        </w:rPr>
        <w:t>иметь представление об историческом развитии русского языка и истории русского языкознания;</w:t>
      </w:r>
    </w:p>
    <w:p w:rsidR="006655D3" w:rsidRPr="00B15D8B" w:rsidRDefault="006655D3" w:rsidP="003E3797">
      <w:pPr>
        <w:pStyle w:val="a8"/>
        <w:numPr>
          <w:ilvl w:val="0"/>
          <w:numId w:val="22"/>
        </w:numPr>
        <w:spacing w:line="360" w:lineRule="auto"/>
        <w:jc w:val="both"/>
        <w:rPr>
          <w:i/>
          <w:sz w:val="24"/>
          <w:szCs w:val="24"/>
        </w:rPr>
      </w:pPr>
      <w:r w:rsidRPr="00B15D8B">
        <w:rPr>
          <w:i/>
          <w:sz w:val="24"/>
          <w:szCs w:val="24"/>
        </w:rPr>
        <w:t>выражать согласие или несогласие с мнением собеседника в соответствии с правилами ведения диалогической речи;</w:t>
      </w:r>
    </w:p>
    <w:p w:rsidR="006655D3" w:rsidRPr="00B15D8B" w:rsidRDefault="006655D3" w:rsidP="003E3797">
      <w:pPr>
        <w:pStyle w:val="a8"/>
        <w:numPr>
          <w:ilvl w:val="0"/>
          <w:numId w:val="22"/>
        </w:numPr>
        <w:spacing w:line="360" w:lineRule="auto"/>
        <w:jc w:val="both"/>
        <w:rPr>
          <w:i/>
          <w:sz w:val="24"/>
          <w:szCs w:val="24"/>
        </w:rPr>
      </w:pPr>
      <w:r w:rsidRPr="00B15D8B">
        <w:rPr>
          <w:i/>
          <w:sz w:val="24"/>
          <w:szCs w:val="24"/>
        </w:rPr>
        <w:t>дифференцировать главную и второстепенную информацию, известную и неизвестную информацию в прослушанном тексте;</w:t>
      </w:r>
    </w:p>
    <w:p w:rsidR="006655D3" w:rsidRPr="00B15D8B" w:rsidRDefault="006655D3" w:rsidP="003E3797">
      <w:pPr>
        <w:pStyle w:val="a8"/>
        <w:numPr>
          <w:ilvl w:val="0"/>
          <w:numId w:val="22"/>
        </w:numPr>
        <w:spacing w:line="360" w:lineRule="auto"/>
        <w:jc w:val="both"/>
        <w:rPr>
          <w:i/>
          <w:sz w:val="24"/>
          <w:szCs w:val="24"/>
        </w:rPr>
      </w:pPr>
      <w:r w:rsidRPr="00B15D8B">
        <w:rPr>
          <w:i/>
          <w:sz w:val="24"/>
          <w:szCs w:val="24"/>
        </w:rPr>
        <w:t>проводить самостоятельный поиск текстовой и нетекстовой информации, отбирать и анализировать полученную информацию;</w:t>
      </w:r>
    </w:p>
    <w:p w:rsidR="006655D3" w:rsidRPr="00B15D8B" w:rsidRDefault="006655D3" w:rsidP="003E3797">
      <w:pPr>
        <w:pStyle w:val="a8"/>
        <w:numPr>
          <w:ilvl w:val="0"/>
          <w:numId w:val="22"/>
        </w:numPr>
        <w:spacing w:line="360" w:lineRule="auto"/>
        <w:jc w:val="both"/>
        <w:rPr>
          <w:i/>
          <w:sz w:val="24"/>
          <w:szCs w:val="24"/>
        </w:rPr>
      </w:pPr>
      <w:r w:rsidRPr="00B15D8B">
        <w:rPr>
          <w:i/>
          <w:sz w:val="24"/>
          <w:szCs w:val="24"/>
        </w:rPr>
        <w:t>сохранять стилевое единство при создании текста заданного функционального стиля;</w:t>
      </w:r>
    </w:p>
    <w:p w:rsidR="006655D3" w:rsidRPr="00B15D8B" w:rsidRDefault="006655D3" w:rsidP="003E3797">
      <w:pPr>
        <w:pStyle w:val="a8"/>
        <w:numPr>
          <w:ilvl w:val="0"/>
          <w:numId w:val="22"/>
        </w:numPr>
        <w:spacing w:line="360" w:lineRule="auto"/>
        <w:jc w:val="both"/>
        <w:rPr>
          <w:i/>
          <w:sz w:val="24"/>
          <w:szCs w:val="24"/>
        </w:rPr>
      </w:pPr>
      <w:r w:rsidRPr="00B15D8B">
        <w:rPr>
          <w:i/>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6655D3" w:rsidRPr="00B15D8B" w:rsidRDefault="006655D3" w:rsidP="003E3797">
      <w:pPr>
        <w:pStyle w:val="a8"/>
        <w:numPr>
          <w:ilvl w:val="0"/>
          <w:numId w:val="22"/>
        </w:numPr>
        <w:spacing w:line="360" w:lineRule="auto"/>
        <w:jc w:val="both"/>
        <w:rPr>
          <w:i/>
          <w:sz w:val="24"/>
          <w:szCs w:val="24"/>
        </w:rPr>
      </w:pPr>
      <w:r w:rsidRPr="00B15D8B">
        <w:rPr>
          <w:i/>
          <w:sz w:val="24"/>
          <w:szCs w:val="24"/>
        </w:rPr>
        <w:t>создавать отзывы и рецензии на предложенный текст;</w:t>
      </w:r>
    </w:p>
    <w:p w:rsidR="006655D3" w:rsidRPr="00B15D8B" w:rsidRDefault="006655D3" w:rsidP="003E3797">
      <w:pPr>
        <w:pStyle w:val="a8"/>
        <w:numPr>
          <w:ilvl w:val="0"/>
          <w:numId w:val="22"/>
        </w:numPr>
        <w:spacing w:line="360" w:lineRule="auto"/>
        <w:jc w:val="both"/>
        <w:rPr>
          <w:i/>
          <w:sz w:val="24"/>
          <w:szCs w:val="24"/>
        </w:rPr>
      </w:pPr>
      <w:r w:rsidRPr="00B15D8B">
        <w:rPr>
          <w:i/>
          <w:sz w:val="24"/>
          <w:szCs w:val="24"/>
        </w:rPr>
        <w:t xml:space="preserve">соблюдать культуру чтения, говорения, </w:t>
      </w:r>
      <w:proofErr w:type="spellStart"/>
      <w:r w:rsidRPr="00B15D8B">
        <w:rPr>
          <w:i/>
          <w:sz w:val="24"/>
          <w:szCs w:val="24"/>
        </w:rPr>
        <w:t>аудирования</w:t>
      </w:r>
      <w:proofErr w:type="spellEnd"/>
      <w:r w:rsidRPr="00B15D8B">
        <w:rPr>
          <w:i/>
          <w:sz w:val="24"/>
          <w:szCs w:val="24"/>
        </w:rPr>
        <w:t xml:space="preserve"> и письма;</w:t>
      </w:r>
    </w:p>
    <w:p w:rsidR="006655D3" w:rsidRPr="00B15D8B" w:rsidRDefault="006655D3" w:rsidP="003E3797">
      <w:pPr>
        <w:pStyle w:val="a8"/>
        <w:numPr>
          <w:ilvl w:val="0"/>
          <w:numId w:val="22"/>
        </w:numPr>
        <w:spacing w:line="360" w:lineRule="auto"/>
        <w:jc w:val="both"/>
        <w:rPr>
          <w:i/>
          <w:sz w:val="24"/>
          <w:szCs w:val="24"/>
        </w:rPr>
      </w:pPr>
      <w:r w:rsidRPr="00B15D8B">
        <w:rPr>
          <w:i/>
          <w:sz w:val="24"/>
          <w:szCs w:val="24"/>
        </w:rPr>
        <w:lastRenderedPageBreak/>
        <w:t>соблюдать культуру научного и делового общения в устной и письменной форме, в том числе при обсуждении дискуссионных проблем;</w:t>
      </w:r>
    </w:p>
    <w:p w:rsidR="006655D3" w:rsidRPr="00B15D8B" w:rsidRDefault="006655D3" w:rsidP="003E3797">
      <w:pPr>
        <w:pStyle w:val="a8"/>
        <w:numPr>
          <w:ilvl w:val="0"/>
          <w:numId w:val="22"/>
        </w:numPr>
        <w:spacing w:line="360" w:lineRule="auto"/>
        <w:jc w:val="both"/>
        <w:rPr>
          <w:i/>
          <w:sz w:val="24"/>
          <w:szCs w:val="24"/>
        </w:rPr>
      </w:pPr>
      <w:r w:rsidRPr="00B15D8B">
        <w:rPr>
          <w:i/>
          <w:sz w:val="24"/>
          <w:szCs w:val="24"/>
        </w:rPr>
        <w:t>соблюдать нормы речевого поведения в разговорной речи, а также в учебно-научной и официально-деловой сферах общения;</w:t>
      </w:r>
    </w:p>
    <w:p w:rsidR="006655D3" w:rsidRPr="00B15D8B" w:rsidRDefault="006655D3" w:rsidP="003E3797">
      <w:pPr>
        <w:pStyle w:val="a8"/>
        <w:numPr>
          <w:ilvl w:val="0"/>
          <w:numId w:val="22"/>
        </w:numPr>
        <w:spacing w:line="360" w:lineRule="auto"/>
        <w:jc w:val="both"/>
        <w:rPr>
          <w:i/>
          <w:sz w:val="24"/>
          <w:szCs w:val="24"/>
        </w:rPr>
      </w:pPr>
      <w:r w:rsidRPr="00B15D8B">
        <w:rPr>
          <w:i/>
          <w:sz w:val="24"/>
          <w:szCs w:val="24"/>
        </w:rPr>
        <w:t>осуществлять речевой самоконтроль;</w:t>
      </w:r>
    </w:p>
    <w:p w:rsidR="006655D3" w:rsidRPr="00B15D8B" w:rsidRDefault="006655D3" w:rsidP="003E3797">
      <w:pPr>
        <w:pStyle w:val="a8"/>
        <w:numPr>
          <w:ilvl w:val="0"/>
          <w:numId w:val="22"/>
        </w:numPr>
        <w:spacing w:line="360" w:lineRule="auto"/>
        <w:jc w:val="both"/>
        <w:rPr>
          <w:i/>
          <w:sz w:val="24"/>
          <w:szCs w:val="24"/>
        </w:rPr>
      </w:pPr>
      <w:r w:rsidRPr="00B15D8B">
        <w:rPr>
          <w:i/>
          <w:sz w:val="24"/>
          <w:szCs w:val="24"/>
        </w:rPr>
        <w:t>совершенствовать орфографические и пунктуационные умения и навыки на основе знаний о нормах русского литературного языка;</w:t>
      </w:r>
    </w:p>
    <w:p w:rsidR="006655D3" w:rsidRPr="00B15D8B" w:rsidRDefault="006655D3" w:rsidP="003E3797">
      <w:pPr>
        <w:pStyle w:val="a8"/>
        <w:numPr>
          <w:ilvl w:val="0"/>
          <w:numId w:val="22"/>
        </w:numPr>
        <w:spacing w:line="360" w:lineRule="auto"/>
        <w:jc w:val="both"/>
        <w:rPr>
          <w:i/>
          <w:sz w:val="24"/>
          <w:szCs w:val="24"/>
        </w:rPr>
      </w:pPr>
      <w:r w:rsidRPr="00B15D8B">
        <w:rPr>
          <w:i/>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6655D3" w:rsidRPr="00B15D8B" w:rsidRDefault="006655D3" w:rsidP="003E3797">
      <w:pPr>
        <w:pStyle w:val="a8"/>
        <w:numPr>
          <w:ilvl w:val="0"/>
          <w:numId w:val="22"/>
        </w:numPr>
        <w:spacing w:line="360" w:lineRule="auto"/>
        <w:jc w:val="both"/>
        <w:rPr>
          <w:i/>
          <w:sz w:val="24"/>
          <w:szCs w:val="24"/>
        </w:rPr>
      </w:pPr>
      <w:r w:rsidRPr="00B15D8B">
        <w:rPr>
          <w:i/>
          <w:sz w:val="24"/>
          <w:szCs w:val="24"/>
        </w:rPr>
        <w:t>оценивать эстетическую сторону речевого высказывания при анализе текстов (в том числе художественной литературы).</w:t>
      </w:r>
    </w:p>
    <w:p w:rsidR="006655D3" w:rsidRPr="00B15D8B" w:rsidRDefault="006655D3" w:rsidP="003E3797">
      <w:pPr>
        <w:pStyle w:val="a8"/>
        <w:spacing w:line="360" w:lineRule="auto"/>
        <w:jc w:val="both"/>
        <w:rPr>
          <w:sz w:val="24"/>
          <w:szCs w:val="24"/>
        </w:rPr>
      </w:pPr>
    </w:p>
    <w:p w:rsidR="006655D3" w:rsidRPr="00B15D8B" w:rsidRDefault="006655D3" w:rsidP="003E3797">
      <w:pPr>
        <w:pStyle w:val="a8"/>
        <w:spacing w:line="360" w:lineRule="auto"/>
        <w:jc w:val="both"/>
        <w:rPr>
          <w:b/>
          <w:sz w:val="24"/>
          <w:szCs w:val="24"/>
        </w:rPr>
      </w:pPr>
      <w:r w:rsidRPr="00B15D8B">
        <w:rPr>
          <w:b/>
          <w:sz w:val="24"/>
          <w:szCs w:val="24"/>
        </w:rPr>
        <w:t>Литература</w:t>
      </w:r>
    </w:p>
    <w:p w:rsidR="006655D3" w:rsidRPr="00B15D8B" w:rsidRDefault="006655D3" w:rsidP="003E3797">
      <w:pPr>
        <w:pStyle w:val="a8"/>
        <w:spacing w:line="360" w:lineRule="auto"/>
        <w:jc w:val="both"/>
        <w:rPr>
          <w:b/>
          <w:sz w:val="24"/>
          <w:szCs w:val="24"/>
        </w:rPr>
      </w:pPr>
      <w:r w:rsidRPr="00B15D8B">
        <w:rPr>
          <w:b/>
          <w:sz w:val="24"/>
          <w:szCs w:val="24"/>
        </w:rPr>
        <w:t>В результате изучения учебного предмета «Литература» на уровне среднего общего образования:</w:t>
      </w:r>
    </w:p>
    <w:p w:rsidR="006655D3" w:rsidRPr="00B15D8B" w:rsidRDefault="006655D3" w:rsidP="003E3797">
      <w:pPr>
        <w:pStyle w:val="a8"/>
        <w:spacing w:line="360" w:lineRule="auto"/>
        <w:jc w:val="both"/>
        <w:rPr>
          <w:b/>
          <w:sz w:val="24"/>
          <w:szCs w:val="24"/>
        </w:rPr>
      </w:pPr>
      <w:r w:rsidRPr="00B15D8B">
        <w:rPr>
          <w:b/>
          <w:sz w:val="24"/>
          <w:szCs w:val="24"/>
        </w:rPr>
        <w:t>Выпускник на базовом уровне научится:</w:t>
      </w:r>
    </w:p>
    <w:p w:rsidR="006655D3" w:rsidRPr="00B15D8B" w:rsidRDefault="006655D3" w:rsidP="003E3797">
      <w:pPr>
        <w:pStyle w:val="a8"/>
        <w:numPr>
          <w:ilvl w:val="0"/>
          <w:numId w:val="23"/>
        </w:numPr>
        <w:spacing w:line="360" w:lineRule="auto"/>
        <w:jc w:val="both"/>
        <w:rPr>
          <w:sz w:val="24"/>
          <w:szCs w:val="24"/>
        </w:rPr>
      </w:pPr>
      <w:r w:rsidRPr="00B15D8B">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6655D3" w:rsidRPr="00B15D8B" w:rsidRDefault="006655D3" w:rsidP="003E3797">
      <w:pPr>
        <w:pStyle w:val="a8"/>
        <w:numPr>
          <w:ilvl w:val="0"/>
          <w:numId w:val="23"/>
        </w:numPr>
        <w:spacing w:line="360" w:lineRule="auto"/>
        <w:jc w:val="both"/>
        <w:rPr>
          <w:sz w:val="24"/>
          <w:szCs w:val="24"/>
        </w:rPr>
      </w:pPr>
      <w:r w:rsidRPr="00B15D8B">
        <w:rPr>
          <w:sz w:val="24"/>
          <w:szCs w:val="24"/>
        </w:rPr>
        <w:t>в устной и письменной форме обобщать и анализировать свой читательский опыт, а именно:</w:t>
      </w:r>
    </w:p>
    <w:p w:rsidR="006655D3" w:rsidRPr="00B15D8B" w:rsidRDefault="006655D3" w:rsidP="003E3797">
      <w:pPr>
        <w:pStyle w:val="a8"/>
        <w:numPr>
          <w:ilvl w:val="0"/>
          <w:numId w:val="23"/>
        </w:numPr>
        <w:spacing w:line="360" w:lineRule="auto"/>
        <w:jc w:val="both"/>
        <w:rPr>
          <w:sz w:val="24"/>
          <w:szCs w:val="24"/>
        </w:rPr>
      </w:pPr>
      <w:r w:rsidRPr="00B15D8B">
        <w:rPr>
          <w:sz w:val="24"/>
          <w:szCs w:val="24"/>
        </w:rPr>
        <w:t xml:space="preserve">обосновывать выбор художественного произведения для анализа, приводя в качестве </w:t>
      </w:r>
      <w:proofErr w:type="gramStart"/>
      <w:r w:rsidRPr="00B15D8B">
        <w:rPr>
          <w:sz w:val="24"/>
          <w:szCs w:val="24"/>
        </w:rPr>
        <w:t>аргумента</w:t>
      </w:r>
      <w:proofErr w:type="gramEnd"/>
      <w:r w:rsidRPr="00B15D8B">
        <w:rPr>
          <w:sz w:val="24"/>
          <w:szCs w:val="24"/>
        </w:rPr>
        <w:t xml:space="preserve"> как тему (темы) произведения, так и его проблематику (содержащиеся в нем смыслы и подтексты);</w:t>
      </w:r>
    </w:p>
    <w:p w:rsidR="006655D3" w:rsidRPr="00B15D8B" w:rsidRDefault="006655D3" w:rsidP="003E3797">
      <w:pPr>
        <w:pStyle w:val="a8"/>
        <w:numPr>
          <w:ilvl w:val="0"/>
          <w:numId w:val="23"/>
        </w:numPr>
        <w:spacing w:line="360" w:lineRule="auto"/>
        <w:jc w:val="both"/>
        <w:rPr>
          <w:sz w:val="24"/>
          <w:szCs w:val="24"/>
        </w:rPr>
      </w:pPr>
      <w:r w:rsidRPr="00B15D8B">
        <w:rPr>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6655D3" w:rsidRPr="00B15D8B" w:rsidRDefault="006655D3" w:rsidP="003E3797">
      <w:pPr>
        <w:pStyle w:val="a8"/>
        <w:numPr>
          <w:ilvl w:val="0"/>
          <w:numId w:val="23"/>
        </w:numPr>
        <w:spacing w:line="360" w:lineRule="auto"/>
        <w:jc w:val="both"/>
        <w:rPr>
          <w:sz w:val="24"/>
          <w:szCs w:val="24"/>
        </w:rPr>
      </w:pPr>
      <w:r w:rsidRPr="00B15D8B">
        <w:rPr>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6655D3" w:rsidRPr="00B15D8B" w:rsidRDefault="006655D3" w:rsidP="003E3797">
      <w:pPr>
        <w:pStyle w:val="a8"/>
        <w:numPr>
          <w:ilvl w:val="0"/>
          <w:numId w:val="23"/>
        </w:numPr>
        <w:spacing w:line="360" w:lineRule="auto"/>
        <w:jc w:val="both"/>
        <w:rPr>
          <w:sz w:val="24"/>
          <w:szCs w:val="24"/>
        </w:rPr>
      </w:pPr>
      <w:r w:rsidRPr="00B15D8B">
        <w:rPr>
          <w:sz w:val="24"/>
          <w:szCs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6655D3" w:rsidRPr="00B15D8B" w:rsidRDefault="006655D3" w:rsidP="003E3797">
      <w:pPr>
        <w:pStyle w:val="a8"/>
        <w:numPr>
          <w:ilvl w:val="0"/>
          <w:numId w:val="23"/>
        </w:numPr>
        <w:spacing w:line="360" w:lineRule="auto"/>
        <w:jc w:val="both"/>
        <w:rPr>
          <w:sz w:val="24"/>
          <w:szCs w:val="24"/>
        </w:rPr>
      </w:pPr>
      <w:r w:rsidRPr="00B15D8B">
        <w:rPr>
          <w:sz w:val="24"/>
          <w:szCs w:val="24"/>
        </w:rPr>
        <w:lastRenderedPageBreak/>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6655D3" w:rsidRPr="00B15D8B" w:rsidRDefault="006655D3" w:rsidP="003E3797">
      <w:pPr>
        <w:pStyle w:val="a8"/>
        <w:numPr>
          <w:ilvl w:val="0"/>
          <w:numId w:val="23"/>
        </w:numPr>
        <w:spacing w:line="360" w:lineRule="auto"/>
        <w:jc w:val="both"/>
        <w:rPr>
          <w:sz w:val="24"/>
          <w:szCs w:val="24"/>
        </w:rPr>
      </w:pPr>
      <w:r w:rsidRPr="00B15D8B">
        <w:rPr>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6655D3" w:rsidRPr="00B15D8B" w:rsidRDefault="006655D3" w:rsidP="003E3797">
      <w:pPr>
        <w:pStyle w:val="a8"/>
        <w:numPr>
          <w:ilvl w:val="0"/>
          <w:numId w:val="23"/>
        </w:numPr>
        <w:spacing w:line="360" w:lineRule="auto"/>
        <w:jc w:val="both"/>
        <w:rPr>
          <w:sz w:val="24"/>
          <w:szCs w:val="24"/>
        </w:rPr>
      </w:pPr>
      <w:r w:rsidRPr="00B15D8B">
        <w:rPr>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6655D3" w:rsidRPr="00B15D8B" w:rsidRDefault="006655D3" w:rsidP="003E3797">
      <w:pPr>
        <w:pStyle w:val="a8"/>
        <w:numPr>
          <w:ilvl w:val="0"/>
          <w:numId w:val="23"/>
        </w:numPr>
        <w:spacing w:line="360" w:lineRule="auto"/>
        <w:jc w:val="both"/>
        <w:rPr>
          <w:sz w:val="24"/>
          <w:szCs w:val="24"/>
        </w:rPr>
      </w:pPr>
      <w:r w:rsidRPr="00B15D8B">
        <w:rPr>
          <w:sz w:val="24"/>
          <w:szCs w:val="24"/>
        </w:rPr>
        <w:t>осуществлять следующую продуктивную деятельность:</w:t>
      </w:r>
    </w:p>
    <w:p w:rsidR="006655D3" w:rsidRPr="00B15D8B" w:rsidRDefault="006655D3" w:rsidP="003E3797">
      <w:pPr>
        <w:pStyle w:val="a8"/>
        <w:numPr>
          <w:ilvl w:val="0"/>
          <w:numId w:val="23"/>
        </w:numPr>
        <w:spacing w:line="360" w:lineRule="auto"/>
        <w:jc w:val="both"/>
        <w:rPr>
          <w:sz w:val="24"/>
          <w:szCs w:val="24"/>
        </w:rPr>
      </w:pPr>
      <w:r w:rsidRPr="00B15D8B">
        <w:rPr>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6655D3" w:rsidRPr="00B15D8B" w:rsidRDefault="006655D3" w:rsidP="003E3797">
      <w:pPr>
        <w:pStyle w:val="a8"/>
        <w:numPr>
          <w:ilvl w:val="0"/>
          <w:numId w:val="23"/>
        </w:numPr>
        <w:spacing w:line="360" w:lineRule="auto"/>
        <w:jc w:val="both"/>
        <w:rPr>
          <w:sz w:val="24"/>
          <w:szCs w:val="24"/>
        </w:rPr>
      </w:pPr>
      <w:r w:rsidRPr="00B15D8B">
        <w:rPr>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6655D3" w:rsidRPr="00B15D8B" w:rsidRDefault="006655D3" w:rsidP="003E3797">
      <w:pPr>
        <w:pStyle w:val="a8"/>
        <w:spacing w:line="360" w:lineRule="auto"/>
        <w:jc w:val="both"/>
        <w:rPr>
          <w:b/>
          <w:sz w:val="24"/>
          <w:szCs w:val="24"/>
        </w:rPr>
      </w:pPr>
      <w:r w:rsidRPr="00B15D8B">
        <w:rPr>
          <w:b/>
          <w:sz w:val="24"/>
          <w:szCs w:val="24"/>
        </w:rPr>
        <w:t>Выпускник на базовом уровне получит возможность научиться:</w:t>
      </w:r>
    </w:p>
    <w:p w:rsidR="006655D3" w:rsidRPr="00B15D8B" w:rsidRDefault="006655D3" w:rsidP="003E3797">
      <w:pPr>
        <w:pStyle w:val="a8"/>
        <w:numPr>
          <w:ilvl w:val="0"/>
          <w:numId w:val="24"/>
        </w:numPr>
        <w:spacing w:line="360" w:lineRule="auto"/>
        <w:jc w:val="both"/>
        <w:rPr>
          <w:i/>
          <w:sz w:val="24"/>
          <w:szCs w:val="24"/>
        </w:rPr>
      </w:pPr>
      <w:r w:rsidRPr="00B15D8B">
        <w:rPr>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6655D3" w:rsidRPr="00B15D8B" w:rsidRDefault="006655D3" w:rsidP="003E3797">
      <w:pPr>
        <w:pStyle w:val="a8"/>
        <w:numPr>
          <w:ilvl w:val="0"/>
          <w:numId w:val="24"/>
        </w:numPr>
        <w:spacing w:line="360" w:lineRule="auto"/>
        <w:jc w:val="both"/>
        <w:rPr>
          <w:i/>
          <w:sz w:val="24"/>
          <w:szCs w:val="24"/>
        </w:rPr>
      </w:pPr>
      <w:r w:rsidRPr="00B15D8B">
        <w:rPr>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6655D3" w:rsidRPr="00B15D8B" w:rsidRDefault="006655D3" w:rsidP="003E3797">
      <w:pPr>
        <w:pStyle w:val="a8"/>
        <w:numPr>
          <w:ilvl w:val="0"/>
          <w:numId w:val="24"/>
        </w:numPr>
        <w:spacing w:line="360" w:lineRule="auto"/>
        <w:jc w:val="both"/>
        <w:rPr>
          <w:i/>
          <w:sz w:val="24"/>
          <w:szCs w:val="24"/>
        </w:rPr>
      </w:pPr>
      <w:r w:rsidRPr="00B15D8B">
        <w:rPr>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6655D3" w:rsidRPr="00B15D8B" w:rsidRDefault="006655D3" w:rsidP="003E3797">
      <w:pPr>
        <w:pStyle w:val="a8"/>
        <w:numPr>
          <w:ilvl w:val="0"/>
          <w:numId w:val="24"/>
        </w:numPr>
        <w:spacing w:line="360" w:lineRule="auto"/>
        <w:jc w:val="both"/>
        <w:rPr>
          <w:i/>
          <w:sz w:val="24"/>
          <w:szCs w:val="24"/>
        </w:rPr>
      </w:pPr>
      <w:r w:rsidRPr="00B15D8B">
        <w:rPr>
          <w:i/>
          <w:sz w:val="24"/>
          <w:szCs w:val="24"/>
        </w:rPr>
        <w:t>анализировать</w:t>
      </w:r>
      <w:r w:rsidRPr="00B15D8B">
        <w:rPr>
          <w:i/>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B15D8B">
        <w:rPr>
          <w:i/>
          <w:sz w:val="24"/>
          <w:szCs w:val="24"/>
        </w:rPr>
        <w:t>.</w:t>
      </w:r>
    </w:p>
    <w:p w:rsidR="006655D3" w:rsidRPr="00B15D8B" w:rsidRDefault="006655D3" w:rsidP="003E3797">
      <w:pPr>
        <w:pStyle w:val="a8"/>
        <w:spacing w:line="360" w:lineRule="auto"/>
        <w:jc w:val="both"/>
        <w:rPr>
          <w:i/>
          <w:sz w:val="24"/>
          <w:szCs w:val="24"/>
        </w:rPr>
      </w:pPr>
      <w:r w:rsidRPr="00B15D8B">
        <w:rPr>
          <w:b/>
          <w:i/>
          <w:sz w:val="24"/>
          <w:szCs w:val="24"/>
        </w:rPr>
        <w:lastRenderedPageBreak/>
        <w:t>Выпускник на базовом уровне получит возможность узнать:</w:t>
      </w:r>
    </w:p>
    <w:p w:rsidR="006655D3" w:rsidRPr="00B15D8B" w:rsidRDefault="006655D3" w:rsidP="003E3797">
      <w:pPr>
        <w:pStyle w:val="a8"/>
        <w:numPr>
          <w:ilvl w:val="0"/>
          <w:numId w:val="25"/>
        </w:numPr>
        <w:spacing w:line="360" w:lineRule="auto"/>
        <w:jc w:val="both"/>
        <w:rPr>
          <w:i/>
          <w:sz w:val="24"/>
          <w:szCs w:val="24"/>
        </w:rPr>
      </w:pPr>
      <w:r w:rsidRPr="00B15D8B">
        <w:rPr>
          <w:i/>
          <w:sz w:val="24"/>
          <w:szCs w:val="24"/>
        </w:rPr>
        <w:t>о месте и значении русской литературы в мировой литературе;</w:t>
      </w:r>
    </w:p>
    <w:p w:rsidR="006655D3" w:rsidRPr="00B15D8B" w:rsidRDefault="006655D3" w:rsidP="003E3797">
      <w:pPr>
        <w:pStyle w:val="a8"/>
        <w:numPr>
          <w:ilvl w:val="0"/>
          <w:numId w:val="25"/>
        </w:numPr>
        <w:spacing w:line="360" w:lineRule="auto"/>
        <w:jc w:val="both"/>
        <w:rPr>
          <w:i/>
          <w:sz w:val="24"/>
          <w:szCs w:val="24"/>
        </w:rPr>
      </w:pPr>
      <w:r w:rsidRPr="00B15D8B">
        <w:rPr>
          <w:i/>
          <w:sz w:val="24"/>
          <w:szCs w:val="24"/>
        </w:rPr>
        <w:t>о произведениях новейшей отечественной и мировой литературы;</w:t>
      </w:r>
    </w:p>
    <w:p w:rsidR="006655D3" w:rsidRPr="00B15D8B" w:rsidRDefault="006655D3" w:rsidP="003E3797">
      <w:pPr>
        <w:pStyle w:val="a8"/>
        <w:numPr>
          <w:ilvl w:val="0"/>
          <w:numId w:val="25"/>
        </w:numPr>
        <w:spacing w:line="360" w:lineRule="auto"/>
        <w:jc w:val="both"/>
        <w:rPr>
          <w:i/>
          <w:sz w:val="24"/>
          <w:szCs w:val="24"/>
        </w:rPr>
      </w:pPr>
      <w:r w:rsidRPr="00B15D8B">
        <w:rPr>
          <w:i/>
          <w:sz w:val="24"/>
          <w:szCs w:val="24"/>
        </w:rPr>
        <w:t>о важнейших литературных ресурсах, в том числе в сети Интернет;</w:t>
      </w:r>
    </w:p>
    <w:p w:rsidR="006655D3" w:rsidRPr="00B15D8B" w:rsidRDefault="006655D3" w:rsidP="003E3797">
      <w:pPr>
        <w:pStyle w:val="a8"/>
        <w:numPr>
          <w:ilvl w:val="0"/>
          <w:numId w:val="25"/>
        </w:numPr>
        <w:spacing w:line="360" w:lineRule="auto"/>
        <w:jc w:val="both"/>
        <w:rPr>
          <w:i/>
          <w:sz w:val="24"/>
          <w:szCs w:val="24"/>
        </w:rPr>
      </w:pPr>
      <w:r w:rsidRPr="00B15D8B">
        <w:rPr>
          <w:i/>
          <w:sz w:val="24"/>
          <w:szCs w:val="24"/>
        </w:rPr>
        <w:t>об историко-культурном подходе в литературоведении;</w:t>
      </w:r>
    </w:p>
    <w:p w:rsidR="006655D3" w:rsidRPr="00B15D8B" w:rsidRDefault="006655D3" w:rsidP="003E3797">
      <w:pPr>
        <w:pStyle w:val="a8"/>
        <w:numPr>
          <w:ilvl w:val="0"/>
          <w:numId w:val="25"/>
        </w:numPr>
        <w:spacing w:line="360" w:lineRule="auto"/>
        <w:jc w:val="both"/>
        <w:rPr>
          <w:i/>
          <w:sz w:val="24"/>
          <w:szCs w:val="24"/>
        </w:rPr>
      </w:pPr>
      <w:r w:rsidRPr="00B15D8B">
        <w:rPr>
          <w:i/>
          <w:sz w:val="24"/>
          <w:szCs w:val="24"/>
        </w:rPr>
        <w:t>об историко-литературном процессе XIX и XX веков;</w:t>
      </w:r>
    </w:p>
    <w:p w:rsidR="006655D3" w:rsidRPr="00B15D8B" w:rsidRDefault="006655D3" w:rsidP="003E3797">
      <w:pPr>
        <w:pStyle w:val="a8"/>
        <w:numPr>
          <w:ilvl w:val="0"/>
          <w:numId w:val="25"/>
        </w:numPr>
        <w:spacing w:line="360" w:lineRule="auto"/>
        <w:jc w:val="both"/>
        <w:rPr>
          <w:i/>
          <w:sz w:val="24"/>
          <w:szCs w:val="24"/>
        </w:rPr>
      </w:pPr>
      <w:r w:rsidRPr="00B15D8B">
        <w:rPr>
          <w:i/>
          <w:sz w:val="24"/>
          <w:szCs w:val="24"/>
        </w:rPr>
        <w:t xml:space="preserve">о наиболее ярких или характерных чертах литературных направлений или течений; </w:t>
      </w:r>
    </w:p>
    <w:p w:rsidR="006655D3" w:rsidRPr="00B15D8B" w:rsidRDefault="006655D3" w:rsidP="003E3797">
      <w:pPr>
        <w:pStyle w:val="a8"/>
        <w:numPr>
          <w:ilvl w:val="0"/>
          <w:numId w:val="25"/>
        </w:numPr>
        <w:spacing w:line="360" w:lineRule="auto"/>
        <w:jc w:val="both"/>
        <w:rPr>
          <w:i/>
          <w:sz w:val="24"/>
          <w:szCs w:val="24"/>
        </w:rPr>
      </w:pPr>
      <w:r w:rsidRPr="00B15D8B">
        <w:rPr>
          <w:i/>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6655D3" w:rsidRPr="00B15D8B" w:rsidRDefault="006655D3" w:rsidP="003E3797">
      <w:pPr>
        <w:pStyle w:val="a8"/>
        <w:numPr>
          <w:ilvl w:val="0"/>
          <w:numId w:val="25"/>
        </w:numPr>
        <w:spacing w:line="360" w:lineRule="auto"/>
        <w:jc w:val="both"/>
        <w:rPr>
          <w:i/>
          <w:sz w:val="24"/>
          <w:szCs w:val="24"/>
        </w:rPr>
      </w:pPr>
      <w:r w:rsidRPr="00B15D8B">
        <w:rPr>
          <w:i/>
          <w:sz w:val="24"/>
          <w:szCs w:val="24"/>
        </w:rPr>
        <w:t>о соотношении и взаимосвязях литературы с историческим периодом, эпохой.</w:t>
      </w:r>
    </w:p>
    <w:p w:rsidR="006655D3" w:rsidRPr="007521EA" w:rsidRDefault="006655D3" w:rsidP="003E3797">
      <w:pPr>
        <w:pStyle w:val="a8"/>
        <w:spacing w:line="360" w:lineRule="auto"/>
        <w:ind w:left="360"/>
        <w:jc w:val="both"/>
        <w:rPr>
          <w:i/>
          <w:sz w:val="24"/>
          <w:szCs w:val="24"/>
        </w:rPr>
      </w:pPr>
    </w:p>
    <w:p w:rsidR="006655D3" w:rsidRDefault="006655D3" w:rsidP="003E3797">
      <w:pPr>
        <w:pStyle w:val="a8"/>
        <w:spacing w:line="360" w:lineRule="auto"/>
        <w:rPr>
          <w:b/>
          <w:sz w:val="24"/>
          <w:szCs w:val="24"/>
        </w:rPr>
      </w:pPr>
      <w:r w:rsidRPr="00C929D0">
        <w:rPr>
          <w:b/>
          <w:sz w:val="24"/>
          <w:szCs w:val="24"/>
        </w:rPr>
        <w:t>Родной (русский язык) и родная (русская) литература</w:t>
      </w:r>
    </w:p>
    <w:p w:rsidR="006655D3" w:rsidRPr="00C929D0" w:rsidRDefault="006655D3" w:rsidP="003E3797">
      <w:pPr>
        <w:pStyle w:val="a8"/>
        <w:spacing w:line="360" w:lineRule="auto"/>
        <w:jc w:val="both"/>
        <w:rPr>
          <w:sz w:val="24"/>
          <w:szCs w:val="24"/>
        </w:rPr>
      </w:pPr>
      <w:r w:rsidRPr="00C929D0">
        <w:rPr>
          <w:sz w:val="24"/>
          <w:szCs w:val="24"/>
        </w:rPr>
        <w:t>Изучение предметной области "Родной язык и родная литература" должно обеспечить:</w:t>
      </w:r>
    </w:p>
    <w:p w:rsidR="006655D3" w:rsidRPr="00C929D0" w:rsidRDefault="006655D3" w:rsidP="003E3797">
      <w:pPr>
        <w:pStyle w:val="a8"/>
        <w:numPr>
          <w:ilvl w:val="0"/>
          <w:numId w:val="26"/>
        </w:numPr>
        <w:spacing w:line="360" w:lineRule="auto"/>
        <w:jc w:val="both"/>
        <w:rPr>
          <w:sz w:val="24"/>
          <w:szCs w:val="24"/>
        </w:rPr>
      </w:pPr>
      <w:proofErr w:type="spellStart"/>
      <w:r w:rsidRPr="00C929D0">
        <w:rPr>
          <w:sz w:val="24"/>
          <w:szCs w:val="24"/>
        </w:rPr>
        <w:t>сформированность</w:t>
      </w:r>
      <w:proofErr w:type="spellEnd"/>
      <w:r w:rsidRPr="00C929D0">
        <w:rPr>
          <w:sz w:val="24"/>
          <w:szCs w:val="24"/>
        </w:rPr>
        <w:t xml:space="preserve">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6655D3" w:rsidRPr="00C929D0" w:rsidRDefault="006655D3" w:rsidP="003E3797">
      <w:pPr>
        <w:pStyle w:val="a8"/>
        <w:numPr>
          <w:ilvl w:val="0"/>
          <w:numId w:val="26"/>
        </w:numPr>
        <w:spacing w:line="360" w:lineRule="auto"/>
        <w:jc w:val="both"/>
        <w:rPr>
          <w:sz w:val="24"/>
          <w:szCs w:val="24"/>
        </w:rPr>
      </w:pPr>
      <w:r w:rsidRPr="00C929D0">
        <w:rPr>
          <w:sz w:val="24"/>
          <w:szCs w:val="24"/>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6655D3" w:rsidRPr="00C929D0" w:rsidRDefault="006655D3" w:rsidP="003E3797">
      <w:pPr>
        <w:pStyle w:val="a8"/>
        <w:numPr>
          <w:ilvl w:val="0"/>
          <w:numId w:val="26"/>
        </w:numPr>
        <w:spacing w:line="360" w:lineRule="auto"/>
        <w:jc w:val="both"/>
        <w:rPr>
          <w:sz w:val="24"/>
          <w:szCs w:val="24"/>
        </w:rPr>
      </w:pPr>
      <w:proofErr w:type="spellStart"/>
      <w:r w:rsidRPr="00C929D0">
        <w:rPr>
          <w:sz w:val="24"/>
          <w:szCs w:val="24"/>
        </w:rPr>
        <w:t>сформированность</w:t>
      </w:r>
      <w:proofErr w:type="spellEnd"/>
      <w:r w:rsidRPr="00C929D0">
        <w:rPr>
          <w:sz w:val="24"/>
          <w:szCs w:val="24"/>
        </w:rPr>
        <w:t xml:space="preserve"> осознания тесной связи между языковым, литературным, интеллектуальным, духовно-нравственным развитием личности и ее социальным ростом;</w:t>
      </w:r>
    </w:p>
    <w:p w:rsidR="006655D3" w:rsidRDefault="006655D3" w:rsidP="003E3797">
      <w:pPr>
        <w:pStyle w:val="a8"/>
        <w:numPr>
          <w:ilvl w:val="0"/>
          <w:numId w:val="26"/>
        </w:numPr>
        <w:spacing w:line="360" w:lineRule="auto"/>
        <w:jc w:val="both"/>
        <w:rPr>
          <w:sz w:val="24"/>
          <w:szCs w:val="24"/>
        </w:rPr>
      </w:pPr>
      <w:proofErr w:type="spellStart"/>
      <w:r w:rsidRPr="00C929D0">
        <w:rPr>
          <w:sz w:val="24"/>
          <w:szCs w:val="24"/>
        </w:rPr>
        <w:t>сформированность</w:t>
      </w:r>
      <w:proofErr w:type="spellEnd"/>
      <w:r w:rsidRPr="00C929D0">
        <w:rPr>
          <w:sz w:val="24"/>
          <w:szCs w:val="24"/>
        </w:rPr>
        <w:t xml:space="preserve">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
    <w:p w:rsidR="006655D3" w:rsidRDefault="006655D3" w:rsidP="003E3797">
      <w:pPr>
        <w:pStyle w:val="a8"/>
        <w:numPr>
          <w:ilvl w:val="0"/>
          <w:numId w:val="26"/>
        </w:numPr>
        <w:spacing w:line="360" w:lineRule="auto"/>
        <w:jc w:val="both"/>
        <w:rPr>
          <w:sz w:val="24"/>
          <w:szCs w:val="24"/>
        </w:rPr>
      </w:pPr>
      <w:proofErr w:type="spellStart"/>
      <w:r w:rsidRPr="00C929D0">
        <w:rPr>
          <w:sz w:val="24"/>
          <w:szCs w:val="24"/>
        </w:rPr>
        <w:t>сформированность</w:t>
      </w:r>
      <w:proofErr w:type="spellEnd"/>
      <w:r w:rsidRPr="00C929D0">
        <w:rPr>
          <w:sz w:val="24"/>
          <w:szCs w:val="24"/>
        </w:rPr>
        <w:t xml:space="preserve"> чувства причастности к свершениям, традициям своего народа и осознание исторической преемственности поколений;</w:t>
      </w:r>
    </w:p>
    <w:p w:rsidR="006655D3" w:rsidRDefault="006655D3" w:rsidP="003E3797">
      <w:pPr>
        <w:pStyle w:val="a8"/>
        <w:numPr>
          <w:ilvl w:val="0"/>
          <w:numId w:val="26"/>
        </w:numPr>
        <w:spacing w:line="360" w:lineRule="auto"/>
        <w:jc w:val="both"/>
        <w:rPr>
          <w:sz w:val="24"/>
          <w:szCs w:val="24"/>
        </w:rPr>
      </w:pPr>
      <w:r w:rsidRPr="002508A6">
        <w:rPr>
          <w:sz w:val="24"/>
          <w:szCs w:val="24"/>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6655D3" w:rsidRPr="002508A6" w:rsidRDefault="006655D3" w:rsidP="003E3797">
      <w:pPr>
        <w:pStyle w:val="a8"/>
        <w:numPr>
          <w:ilvl w:val="0"/>
          <w:numId w:val="26"/>
        </w:numPr>
        <w:spacing w:line="360" w:lineRule="auto"/>
        <w:jc w:val="both"/>
        <w:rPr>
          <w:sz w:val="24"/>
          <w:szCs w:val="24"/>
        </w:rPr>
      </w:pPr>
      <w:proofErr w:type="spellStart"/>
      <w:r w:rsidRPr="002508A6">
        <w:rPr>
          <w:sz w:val="24"/>
          <w:szCs w:val="24"/>
        </w:rPr>
        <w:t>сформированность</w:t>
      </w:r>
      <w:proofErr w:type="spellEnd"/>
      <w:r w:rsidRPr="002508A6">
        <w:rPr>
          <w:sz w:val="24"/>
          <w:szCs w:val="24"/>
        </w:rPr>
        <w:t xml:space="preserve"> знаний о родном языке как системе и как развивающемся явлении, о его уровнях и единицах, о закономерностях его функционирования, </w:t>
      </w:r>
      <w:r w:rsidRPr="002508A6">
        <w:rPr>
          <w:sz w:val="24"/>
          <w:szCs w:val="24"/>
        </w:rPr>
        <w:lastRenderedPageBreak/>
        <w:t xml:space="preserve">освоение базовых понятий лингвистики, аналитических умений в отношении языковых единиц и </w:t>
      </w:r>
      <w:proofErr w:type="gramStart"/>
      <w:r w:rsidRPr="002508A6">
        <w:rPr>
          <w:sz w:val="24"/>
          <w:szCs w:val="24"/>
        </w:rPr>
        <w:t>текстов</w:t>
      </w:r>
      <w:proofErr w:type="gramEnd"/>
      <w:r w:rsidRPr="002508A6">
        <w:rPr>
          <w:sz w:val="24"/>
          <w:szCs w:val="24"/>
        </w:rPr>
        <w:t xml:space="preserve"> разных функционально-смысловых типов и жанров.</w:t>
      </w:r>
    </w:p>
    <w:p w:rsidR="006655D3" w:rsidRPr="00C929D0" w:rsidRDefault="006655D3" w:rsidP="003E3797">
      <w:pPr>
        <w:pStyle w:val="a8"/>
        <w:spacing w:line="360" w:lineRule="auto"/>
        <w:jc w:val="both"/>
        <w:rPr>
          <w:sz w:val="24"/>
          <w:szCs w:val="24"/>
        </w:rPr>
      </w:pPr>
      <w:r w:rsidRPr="00C929D0">
        <w:rPr>
          <w:sz w:val="24"/>
          <w:szCs w:val="24"/>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6655D3" w:rsidRPr="00C929D0" w:rsidRDefault="006655D3" w:rsidP="003E3797">
      <w:pPr>
        <w:pStyle w:val="a8"/>
        <w:spacing w:line="360" w:lineRule="auto"/>
        <w:jc w:val="both"/>
        <w:rPr>
          <w:sz w:val="24"/>
          <w:szCs w:val="24"/>
        </w:rPr>
      </w:pPr>
      <w:r w:rsidRPr="00C929D0">
        <w:rPr>
          <w:sz w:val="24"/>
          <w:szCs w:val="24"/>
        </w:rPr>
        <w:t xml:space="preserve">1) </w:t>
      </w:r>
      <w:proofErr w:type="spellStart"/>
      <w:r w:rsidRPr="00C929D0">
        <w:rPr>
          <w:sz w:val="24"/>
          <w:szCs w:val="24"/>
        </w:rPr>
        <w:t>сформированность</w:t>
      </w:r>
      <w:proofErr w:type="spellEnd"/>
      <w:r w:rsidRPr="00C929D0">
        <w:rPr>
          <w:sz w:val="24"/>
          <w:szCs w:val="24"/>
        </w:rPr>
        <w:t xml:space="preserve"> понятий о нормах родного языка и применение знаний о них в речевой практике;</w:t>
      </w:r>
    </w:p>
    <w:p w:rsidR="006655D3" w:rsidRPr="00C929D0" w:rsidRDefault="006655D3" w:rsidP="003E3797">
      <w:pPr>
        <w:pStyle w:val="a8"/>
        <w:spacing w:line="360" w:lineRule="auto"/>
        <w:jc w:val="both"/>
        <w:rPr>
          <w:sz w:val="24"/>
          <w:szCs w:val="24"/>
        </w:rPr>
      </w:pPr>
      <w:r w:rsidRPr="00C929D0">
        <w:rPr>
          <w:sz w:val="24"/>
          <w:szCs w:val="24"/>
        </w:rPr>
        <w:t>2) владение видами речевой деятельности на родном языке (</w:t>
      </w:r>
      <w:proofErr w:type="spellStart"/>
      <w:r w:rsidRPr="00C929D0">
        <w:rPr>
          <w:sz w:val="24"/>
          <w:szCs w:val="24"/>
        </w:rPr>
        <w:t>аудирование</w:t>
      </w:r>
      <w:proofErr w:type="spellEnd"/>
      <w:r w:rsidRPr="00C929D0">
        <w:rPr>
          <w:sz w:val="24"/>
          <w:szCs w:val="24"/>
        </w:rPr>
        <w:t>,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6655D3" w:rsidRPr="00C929D0" w:rsidRDefault="006655D3" w:rsidP="003E3797">
      <w:pPr>
        <w:pStyle w:val="a8"/>
        <w:spacing w:line="360" w:lineRule="auto"/>
        <w:jc w:val="both"/>
        <w:rPr>
          <w:sz w:val="24"/>
          <w:szCs w:val="24"/>
        </w:rPr>
      </w:pPr>
      <w:r w:rsidRPr="00C929D0">
        <w:rPr>
          <w:sz w:val="24"/>
          <w:szCs w:val="24"/>
        </w:rPr>
        <w:t xml:space="preserve">3) </w:t>
      </w:r>
      <w:proofErr w:type="spellStart"/>
      <w:r w:rsidRPr="00C929D0">
        <w:rPr>
          <w:sz w:val="24"/>
          <w:szCs w:val="24"/>
        </w:rPr>
        <w:t>сформированность</w:t>
      </w:r>
      <w:proofErr w:type="spellEnd"/>
      <w:r w:rsidRPr="00C929D0">
        <w:rPr>
          <w:sz w:val="24"/>
          <w:szCs w:val="24"/>
        </w:rPr>
        <w:t xml:space="preserve"> навыков свободного использования коммуникативно-эстетических возможностей родного языка;</w:t>
      </w:r>
    </w:p>
    <w:p w:rsidR="006655D3" w:rsidRPr="00C929D0" w:rsidRDefault="006655D3" w:rsidP="003E3797">
      <w:pPr>
        <w:pStyle w:val="a8"/>
        <w:spacing w:line="360" w:lineRule="auto"/>
        <w:jc w:val="both"/>
        <w:rPr>
          <w:sz w:val="24"/>
          <w:szCs w:val="24"/>
        </w:rPr>
      </w:pPr>
      <w:r w:rsidRPr="00C929D0">
        <w:rPr>
          <w:sz w:val="24"/>
          <w:szCs w:val="24"/>
        </w:rPr>
        <w:t xml:space="preserve">4) </w:t>
      </w:r>
      <w:proofErr w:type="spellStart"/>
      <w:r w:rsidRPr="00C929D0">
        <w:rPr>
          <w:sz w:val="24"/>
          <w:szCs w:val="24"/>
        </w:rPr>
        <w:t>сформированность</w:t>
      </w:r>
      <w:proofErr w:type="spellEnd"/>
      <w:r w:rsidRPr="00C929D0">
        <w:rPr>
          <w:sz w:val="24"/>
          <w:szCs w:val="24"/>
        </w:rPr>
        <w:t xml:space="preserve">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6655D3" w:rsidRPr="00C929D0" w:rsidRDefault="006655D3" w:rsidP="003E3797">
      <w:pPr>
        <w:pStyle w:val="a8"/>
        <w:spacing w:line="360" w:lineRule="auto"/>
        <w:jc w:val="both"/>
        <w:rPr>
          <w:sz w:val="24"/>
          <w:szCs w:val="24"/>
        </w:rPr>
      </w:pPr>
      <w:r w:rsidRPr="00C929D0">
        <w:rPr>
          <w:sz w:val="24"/>
          <w:szCs w:val="24"/>
        </w:rPr>
        <w:t xml:space="preserve">5) </w:t>
      </w:r>
      <w:proofErr w:type="spellStart"/>
      <w:r w:rsidRPr="00C929D0">
        <w:rPr>
          <w:sz w:val="24"/>
          <w:szCs w:val="24"/>
        </w:rPr>
        <w:t>сформированность</w:t>
      </w:r>
      <w:proofErr w:type="spellEnd"/>
      <w:r w:rsidRPr="00C929D0">
        <w:rPr>
          <w:sz w:val="24"/>
          <w:szCs w:val="24"/>
        </w:rPr>
        <w:t xml:space="preserve">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6655D3" w:rsidRPr="00C929D0" w:rsidRDefault="006655D3" w:rsidP="003E3797">
      <w:pPr>
        <w:pStyle w:val="a8"/>
        <w:spacing w:line="360" w:lineRule="auto"/>
        <w:jc w:val="both"/>
        <w:rPr>
          <w:sz w:val="24"/>
          <w:szCs w:val="24"/>
        </w:rPr>
      </w:pPr>
      <w:r w:rsidRPr="00C929D0">
        <w:rPr>
          <w:sz w:val="24"/>
          <w:szCs w:val="24"/>
        </w:rPr>
        <w:t>6) обогащение активного и потенциального словарного запаса, расширение объема используемых в речи грамматических сре</w:t>
      </w:r>
      <w:proofErr w:type="gramStart"/>
      <w:r w:rsidRPr="00C929D0">
        <w:rPr>
          <w:sz w:val="24"/>
          <w:szCs w:val="24"/>
        </w:rPr>
        <w:t>дств дл</w:t>
      </w:r>
      <w:proofErr w:type="gramEnd"/>
      <w:r w:rsidRPr="00C929D0">
        <w:rPr>
          <w:sz w:val="24"/>
          <w:szCs w:val="24"/>
        </w:rPr>
        <w:t>я свободного выражения мыслей и чувств на родном языке адекватно ситуации и стилю общения;</w:t>
      </w:r>
    </w:p>
    <w:p w:rsidR="006655D3" w:rsidRPr="00C929D0" w:rsidRDefault="006655D3" w:rsidP="003E3797">
      <w:pPr>
        <w:pStyle w:val="a8"/>
        <w:spacing w:line="360" w:lineRule="auto"/>
        <w:jc w:val="both"/>
        <w:rPr>
          <w:sz w:val="24"/>
          <w:szCs w:val="24"/>
        </w:rPr>
      </w:pPr>
      <w:r w:rsidRPr="00C929D0">
        <w:rPr>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6655D3" w:rsidRPr="00C929D0" w:rsidRDefault="006655D3" w:rsidP="003E3797">
      <w:pPr>
        <w:pStyle w:val="a8"/>
        <w:spacing w:line="360" w:lineRule="auto"/>
        <w:jc w:val="both"/>
        <w:rPr>
          <w:sz w:val="24"/>
          <w:szCs w:val="24"/>
        </w:rPr>
      </w:pPr>
      <w:r w:rsidRPr="00C929D0">
        <w:rPr>
          <w:sz w:val="24"/>
          <w:szCs w:val="24"/>
        </w:rPr>
        <w:t xml:space="preserve">8) </w:t>
      </w:r>
      <w:proofErr w:type="spellStart"/>
      <w:r w:rsidRPr="00C929D0">
        <w:rPr>
          <w:sz w:val="24"/>
          <w:szCs w:val="24"/>
        </w:rPr>
        <w:t>сформированность</w:t>
      </w:r>
      <w:proofErr w:type="spellEnd"/>
      <w:r w:rsidRPr="00C929D0">
        <w:rPr>
          <w:sz w:val="24"/>
          <w:szCs w:val="24"/>
        </w:rPr>
        <w:t xml:space="preserve">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6655D3" w:rsidRPr="00C929D0" w:rsidRDefault="006655D3" w:rsidP="003E3797">
      <w:pPr>
        <w:pStyle w:val="a8"/>
        <w:spacing w:line="360" w:lineRule="auto"/>
        <w:jc w:val="both"/>
        <w:rPr>
          <w:sz w:val="24"/>
          <w:szCs w:val="24"/>
        </w:rPr>
      </w:pPr>
      <w:r w:rsidRPr="00C929D0">
        <w:rPr>
          <w:sz w:val="24"/>
          <w:szCs w:val="24"/>
        </w:rPr>
        <w:lastRenderedPageBreak/>
        <w:t xml:space="preserve">9) </w:t>
      </w:r>
      <w:proofErr w:type="spellStart"/>
      <w:r w:rsidRPr="00C929D0">
        <w:rPr>
          <w:sz w:val="24"/>
          <w:szCs w:val="24"/>
        </w:rPr>
        <w:t>сформированность</w:t>
      </w:r>
      <w:proofErr w:type="spellEnd"/>
      <w:r w:rsidRPr="00C929D0">
        <w:rPr>
          <w:sz w:val="24"/>
          <w:szCs w:val="24"/>
        </w:rPr>
        <w:t xml:space="preserve"> понимания родной литературы как одной из основных национально-культурных ценностей народа, как особого способа познания жизни;</w:t>
      </w:r>
    </w:p>
    <w:p w:rsidR="006655D3" w:rsidRPr="00C929D0" w:rsidRDefault="006655D3" w:rsidP="003E3797">
      <w:pPr>
        <w:pStyle w:val="a8"/>
        <w:spacing w:line="360" w:lineRule="auto"/>
        <w:jc w:val="both"/>
        <w:rPr>
          <w:sz w:val="24"/>
          <w:szCs w:val="24"/>
        </w:rPr>
      </w:pPr>
      <w:r w:rsidRPr="00C929D0">
        <w:rPr>
          <w:sz w:val="24"/>
          <w:szCs w:val="24"/>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6655D3" w:rsidRDefault="006655D3" w:rsidP="003E3797">
      <w:pPr>
        <w:pStyle w:val="a8"/>
        <w:spacing w:line="360" w:lineRule="auto"/>
        <w:jc w:val="both"/>
        <w:rPr>
          <w:sz w:val="24"/>
          <w:szCs w:val="24"/>
        </w:rPr>
      </w:pPr>
      <w:r w:rsidRPr="00C929D0">
        <w:rPr>
          <w:sz w:val="24"/>
          <w:szCs w:val="24"/>
        </w:rPr>
        <w:t xml:space="preserve">11) </w:t>
      </w:r>
      <w:proofErr w:type="spellStart"/>
      <w:r w:rsidRPr="00C929D0">
        <w:rPr>
          <w:sz w:val="24"/>
          <w:szCs w:val="24"/>
        </w:rPr>
        <w:t>сформированность</w:t>
      </w:r>
      <w:proofErr w:type="spellEnd"/>
      <w:r w:rsidRPr="00C929D0">
        <w:rPr>
          <w:sz w:val="24"/>
          <w:szCs w:val="24"/>
        </w:rPr>
        <w:t xml:space="preserve"> навыков понимания литературных художественных произведений, отражающих разные этнокультурные традиции.</w:t>
      </w:r>
    </w:p>
    <w:p w:rsidR="006655D3" w:rsidRPr="00415695" w:rsidRDefault="006655D3" w:rsidP="003E3797">
      <w:pPr>
        <w:pStyle w:val="a8"/>
        <w:spacing w:line="360" w:lineRule="auto"/>
        <w:jc w:val="both"/>
        <w:rPr>
          <w:b/>
          <w:sz w:val="24"/>
          <w:szCs w:val="24"/>
        </w:rPr>
      </w:pPr>
      <w:r w:rsidRPr="00415695">
        <w:rPr>
          <w:b/>
          <w:sz w:val="24"/>
          <w:szCs w:val="24"/>
        </w:rPr>
        <w:t>Родной (русский) язык</w:t>
      </w:r>
    </w:p>
    <w:p w:rsidR="006655D3" w:rsidRPr="00415695" w:rsidRDefault="006655D3" w:rsidP="003E3797">
      <w:pPr>
        <w:pStyle w:val="a8"/>
        <w:spacing w:line="360" w:lineRule="auto"/>
        <w:jc w:val="both"/>
        <w:rPr>
          <w:b/>
          <w:sz w:val="24"/>
          <w:szCs w:val="24"/>
        </w:rPr>
      </w:pPr>
      <w:r w:rsidRPr="00415695">
        <w:rPr>
          <w:b/>
          <w:sz w:val="24"/>
          <w:szCs w:val="24"/>
        </w:rPr>
        <w:t>Обучающиеся научатся:</w:t>
      </w:r>
    </w:p>
    <w:p w:rsidR="006655D3" w:rsidRPr="00415695" w:rsidRDefault="006655D3" w:rsidP="003E3797">
      <w:pPr>
        <w:pStyle w:val="a8"/>
        <w:numPr>
          <w:ilvl w:val="0"/>
          <w:numId w:val="27"/>
        </w:numPr>
        <w:spacing w:line="360" w:lineRule="auto"/>
        <w:jc w:val="both"/>
        <w:rPr>
          <w:sz w:val="24"/>
          <w:szCs w:val="24"/>
        </w:rPr>
      </w:pPr>
      <w:r w:rsidRPr="00415695">
        <w:rPr>
          <w:sz w:val="24"/>
          <w:szCs w:val="24"/>
        </w:rPr>
        <w:t>осознавать роль русского родного языка в жизни общества и государства, в жизни человека;</w:t>
      </w:r>
    </w:p>
    <w:p w:rsidR="006655D3" w:rsidRPr="00415695" w:rsidRDefault="006655D3" w:rsidP="003E3797">
      <w:pPr>
        <w:pStyle w:val="a8"/>
        <w:numPr>
          <w:ilvl w:val="0"/>
          <w:numId w:val="27"/>
        </w:numPr>
        <w:spacing w:line="360" w:lineRule="auto"/>
        <w:jc w:val="both"/>
        <w:rPr>
          <w:sz w:val="24"/>
          <w:szCs w:val="24"/>
        </w:rPr>
      </w:pPr>
      <w:r w:rsidRPr="00415695">
        <w:rPr>
          <w:sz w:val="24"/>
          <w:szCs w:val="24"/>
        </w:rPr>
        <w:t>объяснять изменения в русском языке как объективный процесс; понимать и комментировать внешние и внутренние факторы языковых изменений;</w:t>
      </w:r>
    </w:p>
    <w:p w:rsidR="006655D3" w:rsidRPr="00415695" w:rsidRDefault="006655D3" w:rsidP="003E3797">
      <w:pPr>
        <w:pStyle w:val="a8"/>
        <w:numPr>
          <w:ilvl w:val="0"/>
          <w:numId w:val="27"/>
        </w:numPr>
        <w:spacing w:line="360" w:lineRule="auto"/>
        <w:jc w:val="both"/>
        <w:rPr>
          <w:sz w:val="24"/>
          <w:szCs w:val="24"/>
        </w:rPr>
      </w:pPr>
      <w:r w:rsidRPr="00415695">
        <w:rPr>
          <w:sz w:val="24"/>
          <w:szCs w:val="24"/>
        </w:rPr>
        <w:t>понимать и толковать значения русских слов с национально-культурным компонентом, правильно употреблять их в речи;</w:t>
      </w:r>
    </w:p>
    <w:p w:rsidR="006655D3" w:rsidRPr="00415695" w:rsidRDefault="006655D3" w:rsidP="003E3797">
      <w:pPr>
        <w:pStyle w:val="a8"/>
        <w:numPr>
          <w:ilvl w:val="0"/>
          <w:numId w:val="27"/>
        </w:numPr>
        <w:spacing w:line="360" w:lineRule="auto"/>
        <w:jc w:val="both"/>
        <w:rPr>
          <w:sz w:val="24"/>
          <w:szCs w:val="24"/>
        </w:rPr>
      </w:pPr>
      <w:r w:rsidRPr="00415695">
        <w:rPr>
          <w:sz w:val="24"/>
          <w:szCs w:val="24"/>
        </w:rPr>
        <w:t>понимать и толковать значения фразеологических оборотов с национально-культурным компонентом; комментировать историю происхождения фразеологических оборотов, уместно употреблять их в современных ситуациях речевого общения;</w:t>
      </w:r>
    </w:p>
    <w:p w:rsidR="006655D3" w:rsidRPr="00415695" w:rsidRDefault="006655D3" w:rsidP="003E3797">
      <w:pPr>
        <w:pStyle w:val="a8"/>
        <w:numPr>
          <w:ilvl w:val="0"/>
          <w:numId w:val="27"/>
        </w:numPr>
        <w:spacing w:line="360" w:lineRule="auto"/>
        <w:jc w:val="both"/>
        <w:rPr>
          <w:sz w:val="24"/>
          <w:szCs w:val="24"/>
        </w:rPr>
      </w:pPr>
      <w:r w:rsidRPr="00415695">
        <w:rPr>
          <w:sz w:val="24"/>
          <w:szCs w:val="24"/>
        </w:rPr>
        <w:t xml:space="preserve">распознавать источники крылатых слов и выражений (в рамках </w:t>
      </w:r>
      <w:proofErr w:type="gramStart"/>
      <w:r w:rsidRPr="00415695">
        <w:rPr>
          <w:sz w:val="24"/>
          <w:szCs w:val="24"/>
        </w:rPr>
        <w:t>изученного</w:t>
      </w:r>
      <w:proofErr w:type="gramEnd"/>
      <w:r w:rsidRPr="00415695">
        <w:rPr>
          <w:sz w:val="24"/>
          <w:szCs w:val="24"/>
        </w:rPr>
        <w:t>);</w:t>
      </w:r>
    </w:p>
    <w:p w:rsidR="006655D3" w:rsidRPr="00415695" w:rsidRDefault="006655D3" w:rsidP="003E3797">
      <w:pPr>
        <w:pStyle w:val="a8"/>
        <w:numPr>
          <w:ilvl w:val="0"/>
          <w:numId w:val="27"/>
        </w:numPr>
        <w:spacing w:line="360" w:lineRule="auto"/>
        <w:jc w:val="both"/>
        <w:rPr>
          <w:sz w:val="24"/>
          <w:szCs w:val="24"/>
        </w:rPr>
      </w:pPr>
      <w:r w:rsidRPr="00415695">
        <w:rPr>
          <w:sz w:val="24"/>
          <w:szCs w:val="24"/>
        </w:rPr>
        <w:t>владеть основными нормами русского литературного языка (орфоэпическими, лексическими, грамматическими, стилистическими), нормами речевого этикета;</w:t>
      </w:r>
    </w:p>
    <w:p w:rsidR="006655D3" w:rsidRPr="00415695" w:rsidRDefault="006655D3" w:rsidP="003E3797">
      <w:pPr>
        <w:pStyle w:val="a8"/>
        <w:numPr>
          <w:ilvl w:val="0"/>
          <w:numId w:val="27"/>
        </w:numPr>
        <w:spacing w:line="360" w:lineRule="auto"/>
        <w:jc w:val="both"/>
        <w:rPr>
          <w:sz w:val="24"/>
          <w:szCs w:val="24"/>
        </w:rPr>
      </w:pPr>
      <w:r w:rsidRPr="00415695">
        <w:rPr>
          <w:sz w:val="24"/>
          <w:szCs w:val="24"/>
        </w:rPr>
        <w:t>анализировать и оценивать с точки зрения норм современного русского литературного языка чужую и собственную речь; корректировать речь с учетом ее соответствия основным нормам современного литературного языка;</w:t>
      </w:r>
    </w:p>
    <w:p w:rsidR="006655D3" w:rsidRPr="00415695" w:rsidRDefault="006655D3" w:rsidP="003E3797">
      <w:pPr>
        <w:pStyle w:val="a8"/>
        <w:numPr>
          <w:ilvl w:val="0"/>
          <w:numId w:val="27"/>
        </w:numPr>
        <w:spacing w:line="360" w:lineRule="auto"/>
        <w:jc w:val="both"/>
        <w:rPr>
          <w:sz w:val="24"/>
          <w:szCs w:val="24"/>
        </w:rPr>
      </w:pPr>
      <w:r w:rsidRPr="00415695">
        <w:rPr>
          <w:sz w:val="24"/>
          <w:szCs w:val="24"/>
        </w:rPr>
        <w:t>использовать при общении в электронной среде и в ситуациях делового общения этикетные формы и принципы этикетного общения, лежащие в основе национального русского речевого этикета;</w:t>
      </w:r>
    </w:p>
    <w:p w:rsidR="006655D3" w:rsidRPr="00415695" w:rsidRDefault="006655D3" w:rsidP="003E3797">
      <w:pPr>
        <w:pStyle w:val="a8"/>
        <w:numPr>
          <w:ilvl w:val="0"/>
          <w:numId w:val="27"/>
        </w:numPr>
        <w:spacing w:line="360" w:lineRule="auto"/>
        <w:jc w:val="both"/>
        <w:rPr>
          <w:sz w:val="24"/>
          <w:szCs w:val="24"/>
        </w:rPr>
      </w:pPr>
      <w:r w:rsidRPr="00415695">
        <w:rPr>
          <w:sz w:val="24"/>
          <w:szCs w:val="24"/>
        </w:rPr>
        <w:t xml:space="preserve">создавать тексты как результат проектной (исследовательской) деятельности; оформлять реферат в письменной форме и </w:t>
      </w:r>
      <w:r>
        <w:rPr>
          <w:sz w:val="24"/>
          <w:szCs w:val="24"/>
        </w:rPr>
        <w:t>представлять его в устной форме.</w:t>
      </w:r>
    </w:p>
    <w:p w:rsidR="006655D3" w:rsidRPr="00415695" w:rsidRDefault="006655D3" w:rsidP="003E3797">
      <w:pPr>
        <w:pStyle w:val="a8"/>
        <w:spacing w:line="360" w:lineRule="auto"/>
        <w:jc w:val="both"/>
        <w:rPr>
          <w:b/>
          <w:sz w:val="24"/>
          <w:szCs w:val="24"/>
        </w:rPr>
      </w:pPr>
      <w:proofErr w:type="gramStart"/>
      <w:r>
        <w:rPr>
          <w:b/>
          <w:sz w:val="24"/>
          <w:szCs w:val="24"/>
        </w:rPr>
        <w:t>Обу</w:t>
      </w:r>
      <w:r w:rsidRPr="00415695">
        <w:rPr>
          <w:b/>
          <w:sz w:val="24"/>
          <w:szCs w:val="24"/>
        </w:rPr>
        <w:t>ча</w:t>
      </w:r>
      <w:r>
        <w:rPr>
          <w:b/>
          <w:sz w:val="24"/>
          <w:szCs w:val="24"/>
        </w:rPr>
        <w:t>ю</w:t>
      </w:r>
      <w:r w:rsidRPr="00415695">
        <w:rPr>
          <w:b/>
          <w:sz w:val="24"/>
          <w:szCs w:val="24"/>
        </w:rPr>
        <w:t>щиеся</w:t>
      </w:r>
      <w:proofErr w:type="gramEnd"/>
      <w:r w:rsidRPr="00415695">
        <w:rPr>
          <w:b/>
          <w:sz w:val="24"/>
          <w:szCs w:val="24"/>
        </w:rPr>
        <w:t xml:space="preserve"> получат возможность научиться:</w:t>
      </w:r>
    </w:p>
    <w:p w:rsidR="006655D3" w:rsidRPr="00415695" w:rsidRDefault="006655D3" w:rsidP="003E3797">
      <w:pPr>
        <w:pStyle w:val="a8"/>
        <w:numPr>
          <w:ilvl w:val="0"/>
          <w:numId w:val="28"/>
        </w:numPr>
        <w:spacing w:line="360" w:lineRule="auto"/>
        <w:jc w:val="both"/>
        <w:rPr>
          <w:sz w:val="24"/>
          <w:szCs w:val="24"/>
        </w:rPr>
      </w:pPr>
      <w:r w:rsidRPr="00415695">
        <w:rPr>
          <w:sz w:val="24"/>
          <w:szCs w:val="24"/>
        </w:rPr>
        <w:t>понимать роль заимствованной лексики в современном русском языке; распознавать слова, заимствованные русским языком из языков народов России и мира;</w:t>
      </w:r>
    </w:p>
    <w:p w:rsidR="006655D3" w:rsidRPr="00415695" w:rsidRDefault="006655D3" w:rsidP="003E3797">
      <w:pPr>
        <w:pStyle w:val="a8"/>
        <w:numPr>
          <w:ilvl w:val="0"/>
          <w:numId w:val="28"/>
        </w:numPr>
        <w:spacing w:line="360" w:lineRule="auto"/>
        <w:jc w:val="both"/>
        <w:rPr>
          <w:sz w:val="24"/>
          <w:szCs w:val="24"/>
        </w:rPr>
      </w:pPr>
      <w:r w:rsidRPr="00415695">
        <w:rPr>
          <w:sz w:val="24"/>
          <w:szCs w:val="24"/>
        </w:rPr>
        <w:lastRenderedPageBreak/>
        <w:t>определять причины изменений в словарном составе языка, перераспределения пластов лексики между активным и пассивным запасом слов;</w:t>
      </w:r>
    </w:p>
    <w:p w:rsidR="006655D3" w:rsidRPr="00415695" w:rsidRDefault="006655D3" w:rsidP="003E3797">
      <w:pPr>
        <w:pStyle w:val="a8"/>
        <w:numPr>
          <w:ilvl w:val="0"/>
          <w:numId w:val="28"/>
        </w:numPr>
        <w:spacing w:line="360" w:lineRule="auto"/>
        <w:jc w:val="both"/>
        <w:rPr>
          <w:bCs/>
          <w:iCs/>
          <w:sz w:val="24"/>
          <w:szCs w:val="24"/>
        </w:rPr>
      </w:pPr>
      <w:r w:rsidRPr="00415695">
        <w:rPr>
          <w:bCs/>
          <w:iCs/>
          <w:sz w:val="24"/>
          <w:szCs w:val="24"/>
        </w:rPr>
        <w:t>правилам информационной безопасности при общении в социальных сетях;</w:t>
      </w:r>
    </w:p>
    <w:p w:rsidR="006655D3" w:rsidRPr="00415695" w:rsidRDefault="006655D3" w:rsidP="003E3797">
      <w:pPr>
        <w:pStyle w:val="a8"/>
        <w:numPr>
          <w:ilvl w:val="0"/>
          <w:numId w:val="28"/>
        </w:numPr>
        <w:spacing w:line="360" w:lineRule="auto"/>
        <w:jc w:val="both"/>
        <w:rPr>
          <w:bCs/>
          <w:iCs/>
          <w:sz w:val="24"/>
          <w:szCs w:val="24"/>
        </w:rPr>
      </w:pPr>
      <w:r w:rsidRPr="00415695">
        <w:rPr>
          <w:bCs/>
          <w:iCs/>
          <w:sz w:val="24"/>
          <w:szCs w:val="24"/>
        </w:rPr>
        <w:t xml:space="preserve">уместно использовать коммуникативные стратегии и тактики при контактном общении: убеждение, комплимент, уговаривание, похвала, </w:t>
      </w:r>
      <w:proofErr w:type="spellStart"/>
      <w:r w:rsidRPr="00415695">
        <w:rPr>
          <w:bCs/>
          <w:iCs/>
          <w:sz w:val="24"/>
          <w:szCs w:val="24"/>
        </w:rPr>
        <w:t>самопрезентация</w:t>
      </w:r>
      <w:proofErr w:type="spellEnd"/>
      <w:r w:rsidRPr="00415695">
        <w:rPr>
          <w:bCs/>
          <w:iCs/>
          <w:sz w:val="24"/>
          <w:szCs w:val="24"/>
        </w:rPr>
        <w:t>, просьба, принесение извинений и др.;</w:t>
      </w:r>
    </w:p>
    <w:p w:rsidR="006655D3" w:rsidRPr="00415695" w:rsidRDefault="006655D3" w:rsidP="003E3797">
      <w:pPr>
        <w:pStyle w:val="a8"/>
        <w:numPr>
          <w:ilvl w:val="0"/>
          <w:numId w:val="28"/>
        </w:numPr>
        <w:spacing w:line="360" w:lineRule="auto"/>
        <w:jc w:val="both"/>
        <w:rPr>
          <w:bCs/>
          <w:iCs/>
          <w:sz w:val="24"/>
          <w:szCs w:val="24"/>
        </w:rPr>
      </w:pPr>
      <w:r w:rsidRPr="00415695">
        <w:rPr>
          <w:bCs/>
          <w:iCs/>
          <w:sz w:val="24"/>
          <w:szCs w:val="24"/>
        </w:rPr>
        <w:t>использовать в общении этикетные речевые тактики и приемы‚ помогающие противостоять речевой агрессии.</w:t>
      </w:r>
    </w:p>
    <w:p w:rsidR="006655D3" w:rsidRDefault="006655D3" w:rsidP="003E3797">
      <w:pPr>
        <w:pStyle w:val="a8"/>
        <w:spacing w:line="360" w:lineRule="auto"/>
        <w:jc w:val="both"/>
        <w:rPr>
          <w:b/>
          <w:sz w:val="24"/>
          <w:szCs w:val="24"/>
        </w:rPr>
      </w:pPr>
      <w:r w:rsidRPr="009C4414">
        <w:rPr>
          <w:b/>
          <w:sz w:val="24"/>
          <w:szCs w:val="24"/>
        </w:rPr>
        <w:t>Родная (русская) литература</w:t>
      </w:r>
    </w:p>
    <w:p w:rsidR="006655D3" w:rsidRPr="009C4414" w:rsidRDefault="006655D3" w:rsidP="003E3797">
      <w:pPr>
        <w:spacing w:after="0" w:line="360" w:lineRule="auto"/>
        <w:jc w:val="both"/>
        <w:rPr>
          <w:rFonts w:ascii="Times New Roman" w:hAnsi="Times New Roman"/>
          <w:b/>
          <w:sz w:val="24"/>
          <w:szCs w:val="24"/>
        </w:rPr>
      </w:pPr>
      <w:r w:rsidRPr="009C4414">
        <w:rPr>
          <w:rFonts w:ascii="Times New Roman" w:hAnsi="Times New Roman"/>
          <w:b/>
          <w:sz w:val="24"/>
          <w:szCs w:val="24"/>
        </w:rPr>
        <w:t>Выпускник на базовом уровне научится:</w:t>
      </w:r>
    </w:p>
    <w:p w:rsidR="006655D3" w:rsidRPr="009C4414" w:rsidRDefault="006655D3" w:rsidP="003E3797">
      <w:pPr>
        <w:pStyle w:val="a9"/>
        <w:numPr>
          <w:ilvl w:val="0"/>
          <w:numId w:val="29"/>
        </w:numPr>
        <w:spacing w:after="0" w:line="360" w:lineRule="auto"/>
        <w:jc w:val="both"/>
        <w:rPr>
          <w:rFonts w:ascii="Times New Roman" w:hAnsi="Times New Roman"/>
          <w:sz w:val="24"/>
          <w:szCs w:val="24"/>
        </w:rPr>
      </w:pPr>
      <w:r w:rsidRPr="009C4414">
        <w:rPr>
          <w:rFonts w:ascii="Times New Roman" w:hAnsi="Times New Roman"/>
          <w:sz w:val="24"/>
          <w:szCs w:val="24"/>
        </w:rPr>
        <w:t>демонстрировать знание основных произведений отечественной литературы, приводя примеры двух или более текстов, затрагивающих общие темы или проблемы;</w:t>
      </w:r>
    </w:p>
    <w:p w:rsidR="006655D3" w:rsidRPr="009C4414" w:rsidRDefault="006655D3" w:rsidP="003E3797">
      <w:pPr>
        <w:pStyle w:val="a9"/>
        <w:numPr>
          <w:ilvl w:val="0"/>
          <w:numId w:val="29"/>
        </w:numPr>
        <w:spacing w:after="0" w:line="360" w:lineRule="auto"/>
        <w:jc w:val="both"/>
        <w:rPr>
          <w:rFonts w:ascii="Times New Roman" w:hAnsi="Times New Roman"/>
          <w:sz w:val="24"/>
          <w:szCs w:val="24"/>
        </w:rPr>
      </w:pPr>
      <w:r w:rsidRPr="009C4414">
        <w:rPr>
          <w:rFonts w:ascii="Times New Roman" w:hAnsi="Times New Roman"/>
          <w:sz w:val="24"/>
          <w:szCs w:val="24"/>
        </w:rPr>
        <w:t xml:space="preserve">в устной и письменной форме   обосновывать выбор художественного произведения для анализа, приводя в качестве </w:t>
      </w:r>
      <w:proofErr w:type="gramStart"/>
      <w:r w:rsidRPr="009C4414">
        <w:rPr>
          <w:rFonts w:ascii="Times New Roman" w:hAnsi="Times New Roman"/>
          <w:sz w:val="24"/>
          <w:szCs w:val="24"/>
        </w:rPr>
        <w:t>аргумента</w:t>
      </w:r>
      <w:proofErr w:type="gramEnd"/>
      <w:r w:rsidRPr="009C4414">
        <w:rPr>
          <w:rFonts w:ascii="Times New Roman" w:hAnsi="Times New Roman"/>
          <w:sz w:val="24"/>
          <w:szCs w:val="24"/>
        </w:rPr>
        <w:t xml:space="preserve"> как тему (темы) произведения, так и его проблематику (скрытые в нем смыслы и подтексты);</w:t>
      </w:r>
    </w:p>
    <w:p w:rsidR="006655D3" w:rsidRPr="009C4414" w:rsidRDefault="006655D3" w:rsidP="003E3797">
      <w:pPr>
        <w:pStyle w:val="a9"/>
        <w:numPr>
          <w:ilvl w:val="0"/>
          <w:numId w:val="29"/>
        </w:numPr>
        <w:spacing w:after="0" w:line="360" w:lineRule="auto"/>
        <w:jc w:val="both"/>
        <w:rPr>
          <w:rFonts w:ascii="Times New Roman" w:hAnsi="Times New Roman"/>
          <w:sz w:val="24"/>
          <w:szCs w:val="24"/>
        </w:rPr>
      </w:pPr>
      <w:r w:rsidRPr="009C4414">
        <w:rPr>
          <w:rFonts w:ascii="Times New Roman" w:hAnsi="Times New Roman"/>
          <w:sz w:val="24"/>
          <w:szCs w:val="24"/>
        </w:rPr>
        <w:t>в устной форме, а также в письменной форме использовать для раскрытия тезисов своего высказывания указание на соответствующие фрагменты произведения, носящие проблемный характер и требующие анализа;</w:t>
      </w:r>
    </w:p>
    <w:p w:rsidR="006655D3" w:rsidRPr="009C4414" w:rsidRDefault="006655D3" w:rsidP="003E3797">
      <w:pPr>
        <w:pStyle w:val="a9"/>
        <w:numPr>
          <w:ilvl w:val="0"/>
          <w:numId w:val="29"/>
        </w:numPr>
        <w:spacing w:after="0" w:line="360" w:lineRule="auto"/>
        <w:jc w:val="both"/>
        <w:rPr>
          <w:rFonts w:ascii="Times New Roman" w:hAnsi="Times New Roman"/>
          <w:sz w:val="24"/>
          <w:szCs w:val="24"/>
        </w:rPr>
      </w:pPr>
      <w:r w:rsidRPr="009C4414">
        <w:rPr>
          <w:rFonts w:ascii="Times New Roman" w:hAnsi="Times New Roman"/>
          <w:sz w:val="24"/>
          <w:szCs w:val="24"/>
        </w:rPr>
        <w:t>в устной и письменной форме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созданного художественного мира произведения;</w:t>
      </w:r>
    </w:p>
    <w:p w:rsidR="006655D3" w:rsidRPr="009C4414" w:rsidRDefault="006655D3" w:rsidP="003E3797">
      <w:pPr>
        <w:pStyle w:val="a9"/>
        <w:numPr>
          <w:ilvl w:val="0"/>
          <w:numId w:val="29"/>
        </w:numPr>
        <w:spacing w:after="0" w:line="360" w:lineRule="auto"/>
        <w:jc w:val="both"/>
        <w:rPr>
          <w:rFonts w:ascii="Times New Roman" w:hAnsi="Times New Roman"/>
          <w:sz w:val="24"/>
          <w:szCs w:val="24"/>
        </w:rPr>
      </w:pPr>
      <w:r w:rsidRPr="009C4414">
        <w:rPr>
          <w:rFonts w:ascii="Times New Roman" w:hAnsi="Times New Roman"/>
          <w:sz w:val="24"/>
          <w:szCs w:val="24"/>
        </w:rPr>
        <w:t>обобщать и анализировать свой читательский опыт, анализировать жанрово-родовой выбор автора; раскрывать особенности развития и связей элементов художественного мира произведения, место и время действия; способы изображения действия и его развития, способы введения персонажей и средства раскрытия и/или развития их характеров;</w:t>
      </w:r>
    </w:p>
    <w:p w:rsidR="006655D3" w:rsidRPr="009C4414" w:rsidRDefault="006655D3" w:rsidP="003E3797">
      <w:pPr>
        <w:pStyle w:val="a9"/>
        <w:numPr>
          <w:ilvl w:val="0"/>
          <w:numId w:val="29"/>
        </w:numPr>
        <w:spacing w:after="0" w:line="360" w:lineRule="auto"/>
        <w:jc w:val="both"/>
        <w:rPr>
          <w:rFonts w:ascii="Times New Roman" w:hAnsi="Times New Roman"/>
          <w:sz w:val="24"/>
          <w:szCs w:val="24"/>
        </w:rPr>
      </w:pPr>
      <w:r w:rsidRPr="009C4414">
        <w:rPr>
          <w:rFonts w:ascii="Times New Roman" w:hAnsi="Times New Roman"/>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6655D3" w:rsidRPr="009C4414" w:rsidRDefault="006655D3" w:rsidP="003E3797">
      <w:pPr>
        <w:pStyle w:val="a9"/>
        <w:numPr>
          <w:ilvl w:val="0"/>
          <w:numId w:val="29"/>
        </w:numPr>
        <w:spacing w:after="0" w:line="360" w:lineRule="auto"/>
        <w:jc w:val="both"/>
        <w:rPr>
          <w:rFonts w:ascii="Times New Roman" w:hAnsi="Times New Roman"/>
          <w:sz w:val="24"/>
          <w:szCs w:val="24"/>
        </w:rPr>
      </w:pPr>
      <w:proofErr w:type="gramStart"/>
      <w:r w:rsidRPr="009C4414">
        <w:rPr>
          <w:rFonts w:ascii="Times New Roman" w:hAnsi="Times New Roman"/>
          <w:sz w:val="24"/>
          <w:szCs w:val="24"/>
        </w:rPr>
        <w:t xml:space="preserve">анализировать авторский выбор определенных композиционных решений в произведении, раскрывая, как взаиморасположение и взаимосвязь его частей определяет структуру произведения и обусловливает его эстетическое воздействие </w:t>
      </w:r>
      <w:r w:rsidRPr="009C4414">
        <w:rPr>
          <w:rFonts w:ascii="Times New Roman" w:hAnsi="Times New Roman"/>
          <w:sz w:val="24"/>
          <w:szCs w:val="24"/>
        </w:rPr>
        <w:lastRenderedPageBreak/>
        <w:t>на читателя (например, выбор зачина и концовки произведения, открытого или закрытого финала, противопоставлений в системе образов</w:t>
      </w:r>
      <w:proofErr w:type="gramEnd"/>
    </w:p>
    <w:p w:rsidR="006655D3" w:rsidRPr="009C4414" w:rsidRDefault="006655D3" w:rsidP="003E3797">
      <w:pPr>
        <w:pStyle w:val="a9"/>
        <w:numPr>
          <w:ilvl w:val="0"/>
          <w:numId w:val="29"/>
        </w:numPr>
        <w:spacing w:after="0" w:line="360" w:lineRule="auto"/>
        <w:jc w:val="both"/>
        <w:rPr>
          <w:rFonts w:ascii="Times New Roman" w:hAnsi="Times New Roman"/>
          <w:sz w:val="24"/>
          <w:szCs w:val="24"/>
        </w:rPr>
      </w:pPr>
      <w:r w:rsidRPr="009C4414">
        <w:rPr>
          <w:rFonts w:ascii="Times New Roman" w:hAnsi="Times New Roman"/>
          <w:sz w:val="24"/>
          <w:szCs w:val="24"/>
        </w:rPr>
        <w:t>персонажей и пр.);</w:t>
      </w:r>
    </w:p>
    <w:p w:rsidR="006655D3" w:rsidRPr="009C4414" w:rsidRDefault="006655D3" w:rsidP="003E3797">
      <w:pPr>
        <w:pStyle w:val="a9"/>
        <w:numPr>
          <w:ilvl w:val="0"/>
          <w:numId w:val="29"/>
        </w:numPr>
        <w:spacing w:after="0" w:line="360" w:lineRule="auto"/>
        <w:jc w:val="both"/>
        <w:rPr>
          <w:rFonts w:ascii="Times New Roman" w:hAnsi="Times New Roman"/>
          <w:sz w:val="24"/>
          <w:szCs w:val="24"/>
        </w:rPr>
      </w:pPr>
      <w:r w:rsidRPr="009C4414">
        <w:rPr>
          <w:rFonts w:ascii="Times New Roman" w:hAnsi="Times New Roman"/>
          <w:sz w:val="24"/>
          <w:szCs w:val="24"/>
        </w:rPr>
        <w:t>анализировать произведения или их фрагменты, в которых для осмысления точки зрения автора и/или героев требуется отличать, что прямо заявлено в тексте, от того, что действительно подразумевается (например, сатира, сарказм, ирония или гипербола);</w:t>
      </w:r>
    </w:p>
    <w:p w:rsidR="006655D3" w:rsidRPr="009C4414" w:rsidRDefault="006655D3" w:rsidP="003E3797">
      <w:pPr>
        <w:pStyle w:val="a9"/>
        <w:numPr>
          <w:ilvl w:val="0"/>
          <w:numId w:val="29"/>
        </w:numPr>
        <w:spacing w:after="0" w:line="360" w:lineRule="auto"/>
        <w:jc w:val="both"/>
        <w:rPr>
          <w:rFonts w:ascii="Times New Roman" w:hAnsi="Times New Roman"/>
          <w:sz w:val="24"/>
          <w:szCs w:val="24"/>
        </w:rPr>
      </w:pPr>
      <w:r w:rsidRPr="009C4414">
        <w:rPr>
          <w:rFonts w:ascii="Times New Roman" w:hAnsi="Times New Roman"/>
          <w:sz w:val="24"/>
          <w:szCs w:val="24"/>
        </w:rPr>
        <w:t>осуществлять следующую продуктивную деятельность:</w:t>
      </w:r>
    </w:p>
    <w:p w:rsidR="006655D3" w:rsidRPr="009C4414" w:rsidRDefault="006655D3" w:rsidP="003E3797">
      <w:pPr>
        <w:pStyle w:val="a9"/>
        <w:numPr>
          <w:ilvl w:val="0"/>
          <w:numId w:val="29"/>
        </w:numPr>
        <w:spacing w:after="0" w:line="360" w:lineRule="auto"/>
        <w:jc w:val="both"/>
        <w:rPr>
          <w:rFonts w:ascii="Times New Roman" w:hAnsi="Times New Roman"/>
          <w:sz w:val="24"/>
          <w:szCs w:val="24"/>
        </w:rPr>
      </w:pPr>
      <w:r w:rsidRPr="009C4414">
        <w:rPr>
          <w:rFonts w:ascii="Times New Roman" w:hAnsi="Times New Roman"/>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на разных его уров</w:t>
      </w:r>
      <w:r>
        <w:rPr>
          <w:rFonts w:ascii="Times New Roman" w:hAnsi="Times New Roman"/>
          <w:sz w:val="24"/>
          <w:szCs w:val="24"/>
        </w:rPr>
        <w:t xml:space="preserve">нях в их единстве и взаимосвязи, </w:t>
      </w:r>
      <w:r w:rsidRPr="009C4414">
        <w:rPr>
          <w:rFonts w:ascii="Times New Roman" w:hAnsi="Times New Roman"/>
          <w:sz w:val="24"/>
          <w:szCs w:val="24"/>
        </w:rPr>
        <w:t>и понимание принадлежности произведения к литературному направлению (течению) и культурно-исторической эпохе (периоду);</w:t>
      </w:r>
    </w:p>
    <w:p w:rsidR="006655D3" w:rsidRPr="009C4414" w:rsidRDefault="006655D3" w:rsidP="003E3797">
      <w:pPr>
        <w:pStyle w:val="a9"/>
        <w:numPr>
          <w:ilvl w:val="0"/>
          <w:numId w:val="29"/>
        </w:numPr>
        <w:spacing w:after="0" w:line="360" w:lineRule="auto"/>
        <w:jc w:val="both"/>
        <w:rPr>
          <w:rFonts w:ascii="Times New Roman" w:hAnsi="Times New Roman"/>
          <w:sz w:val="24"/>
          <w:szCs w:val="24"/>
        </w:rPr>
      </w:pPr>
      <w:r w:rsidRPr="009C4414">
        <w:rPr>
          <w:rFonts w:ascii="Times New Roman" w:hAnsi="Times New Roman"/>
          <w:sz w:val="24"/>
          <w:szCs w:val="24"/>
        </w:rPr>
        <w:t xml:space="preserve">давать историко-культурный комментарий к тексту произведения (в том числе и с использованием ресурсов музея, специализированной библиотеки, </w:t>
      </w:r>
      <w:proofErr w:type="spellStart"/>
      <w:r w:rsidRPr="009C4414">
        <w:rPr>
          <w:rFonts w:ascii="Times New Roman" w:hAnsi="Times New Roman"/>
          <w:sz w:val="24"/>
          <w:szCs w:val="24"/>
        </w:rPr>
        <w:t>интернет-ресурсов</w:t>
      </w:r>
      <w:proofErr w:type="spellEnd"/>
      <w:r w:rsidRPr="009C4414">
        <w:rPr>
          <w:rFonts w:ascii="Times New Roman" w:hAnsi="Times New Roman"/>
          <w:sz w:val="24"/>
          <w:szCs w:val="24"/>
        </w:rPr>
        <w:t xml:space="preserve"> и т. д.).</w:t>
      </w:r>
    </w:p>
    <w:p w:rsidR="006655D3" w:rsidRPr="009C4414" w:rsidRDefault="006655D3" w:rsidP="003E3797">
      <w:pPr>
        <w:spacing w:after="0" w:line="360" w:lineRule="auto"/>
        <w:jc w:val="both"/>
        <w:rPr>
          <w:rFonts w:ascii="Times New Roman" w:hAnsi="Times New Roman"/>
          <w:b/>
          <w:sz w:val="24"/>
          <w:szCs w:val="24"/>
        </w:rPr>
      </w:pPr>
      <w:r w:rsidRPr="009C4414">
        <w:rPr>
          <w:rFonts w:ascii="Times New Roman" w:hAnsi="Times New Roman"/>
          <w:b/>
          <w:sz w:val="24"/>
          <w:szCs w:val="24"/>
        </w:rPr>
        <w:t>Выпускник на базовом уровне получит возможность научиться:</w:t>
      </w:r>
    </w:p>
    <w:p w:rsidR="006655D3" w:rsidRPr="009C4414" w:rsidRDefault="006655D3" w:rsidP="003E3797">
      <w:pPr>
        <w:pStyle w:val="a9"/>
        <w:numPr>
          <w:ilvl w:val="0"/>
          <w:numId w:val="30"/>
        </w:numPr>
        <w:spacing w:after="0" w:line="360" w:lineRule="auto"/>
        <w:jc w:val="both"/>
        <w:rPr>
          <w:rFonts w:ascii="Times New Roman" w:hAnsi="Times New Roman"/>
          <w:sz w:val="24"/>
          <w:szCs w:val="24"/>
        </w:rPr>
      </w:pPr>
      <w:r w:rsidRPr="009C4414">
        <w:rPr>
          <w:rFonts w:ascii="Times New Roman" w:hAnsi="Times New Roman"/>
          <w:iCs/>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6655D3" w:rsidRPr="009C4414" w:rsidRDefault="006655D3" w:rsidP="003E3797">
      <w:pPr>
        <w:pStyle w:val="a9"/>
        <w:numPr>
          <w:ilvl w:val="0"/>
          <w:numId w:val="30"/>
        </w:numPr>
        <w:spacing w:after="0" w:line="360" w:lineRule="auto"/>
        <w:jc w:val="both"/>
        <w:rPr>
          <w:rFonts w:ascii="Times New Roman" w:hAnsi="Times New Roman"/>
          <w:sz w:val="24"/>
          <w:szCs w:val="24"/>
        </w:rPr>
      </w:pPr>
      <w:r w:rsidRPr="009C4414">
        <w:rPr>
          <w:rFonts w:ascii="Times New Roman" w:hAnsi="Times New Roman"/>
          <w:iCs/>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6655D3" w:rsidRPr="009C4414" w:rsidRDefault="006655D3" w:rsidP="003E3797">
      <w:pPr>
        <w:pStyle w:val="a9"/>
        <w:numPr>
          <w:ilvl w:val="0"/>
          <w:numId w:val="30"/>
        </w:numPr>
        <w:spacing w:after="0" w:line="360" w:lineRule="auto"/>
        <w:jc w:val="both"/>
        <w:rPr>
          <w:rFonts w:ascii="Times New Roman" w:hAnsi="Times New Roman"/>
          <w:sz w:val="24"/>
          <w:szCs w:val="24"/>
        </w:rPr>
      </w:pPr>
      <w:r w:rsidRPr="009C4414">
        <w:rPr>
          <w:rFonts w:ascii="Times New Roman" w:hAnsi="Times New Roman"/>
          <w:iCs/>
          <w:sz w:val="24"/>
          <w:szCs w:val="24"/>
        </w:rPr>
        <w:t>анализировать одну из интерпретаций эпического, драматического или лирического произведений (например, кин</w:t>
      </w:r>
      <w:proofErr w:type="gramStart"/>
      <w:r w:rsidRPr="009C4414">
        <w:rPr>
          <w:rFonts w:ascii="Times New Roman" w:hAnsi="Times New Roman"/>
          <w:iCs/>
          <w:sz w:val="24"/>
          <w:szCs w:val="24"/>
        </w:rPr>
        <w:t>о-</w:t>
      </w:r>
      <w:proofErr w:type="gramEnd"/>
      <w:r w:rsidRPr="009C4414">
        <w:rPr>
          <w:rFonts w:ascii="Times New Roman" w:hAnsi="Times New Roman"/>
          <w:iCs/>
          <w:sz w:val="24"/>
          <w:szCs w:val="24"/>
        </w:rPr>
        <w:t xml:space="preserve"> или театральную постановку; запись художественного чтения; серию иллюстраций к произведению), оценивая то, как интерпретируется исходный текст;</w:t>
      </w:r>
    </w:p>
    <w:p w:rsidR="006655D3" w:rsidRPr="009C4414" w:rsidRDefault="006655D3" w:rsidP="003E3797">
      <w:pPr>
        <w:pStyle w:val="a9"/>
        <w:numPr>
          <w:ilvl w:val="0"/>
          <w:numId w:val="30"/>
        </w:numPr>
        <w:spacing w:after="0" w:line="360" w:lineRule="auto"/>
        <w:jc w:val="both"/>
        <w:rPr>
          <w:rFonts w:ascii="Times New Roman" w:hAnsi="Times New Roman"/>
          <w:sz w:val="24"/>
          <w:szCs w:val="24"/>
        </w:rPr>
      </w:pPr>
      <w:r w:rsidRPr="009C4414">
        <w:rPr>
          <w:rFonts w:ascii="Times New Roman" w:hAnsi="Times New Roman"/>
          <w:iCs/>
          <w:sz w:val="24"/>
          <w:szCs w:val="24"/>
        </w:rPr>
        <w:t>узнать об историко-культурном подходе в литературоведении;</w:t>
      </w:r>
    </w:p>
    <w:p w:rsidR="006655D3" w:rsidRPr="009C4414" w:rsidRDefault="006655D3" w:rsidP="003E3797">
      <w:pPr>
        <w:pStyle w:val="a9"/>
        <w:numPr>
          <w:ilvl w:val="0"/>
          <w:numId w:val="30"/>
        </w:numPr>
        <w:spacing w:after="0" w:line="360" w:lineRule="auto"/>
        <w:jc w:val="both"/>
        <w:rPr>
          <w:rFonts w:ascii="Times New Roman" w:hAnsi="Times New Roman"/>
          <w:sz w:val="24"/>
          <w:szCs w:val="24"/>
        </w:rPr>
      </w:pPr>
      <w:r w:rsidRPr="009C4414">
        <w:rPr>
          <w:rFonts w:ascii="Times New Roman" w:hAnsi="Times New Roman"/>
          <w:iCs/>
          <w:sz w:val="24"/>
          <w:szCs w:val="24"/>
        </w:rPr>
        <w:t xml:space="preserve">узнать об историко-литературном процессе </w:t>
      </w:r>
      <w:r w:rsidRPr="009C4414">
        <w:rPr>
          <w:rFonts w:ascii="Times New Roman" w:hAnsi="Times New Roman"/>
          <w:iCs/>
          <w:sz w:val="24"/>
          <w:szCs w:val="24"/>
          <w:lang w:val="en-US"/>
        </w:rPr>
        <w:t>XIX</w:t>
      </w:r>
      <w:r w:rsidRPr="009C4414">
        <w:rPr>
          <w:rFonts w:ascii="Times New Roman" w:hAnsi="Times New Roman"/>
          <w:iCs/>
          <w:sz w:val="24"/>
          <w:szCs w:val="24"/>
        </w:rPr>
        <w:t xml:space="preserve"> и </w:t>
      </w:r>
      <w:r w:rsidRPr="009C4414">
        <w:rPr>
          <w:rFonts w:ascii="Times New Roman" w:hAnsi="Times New Roman"/>
          <w:iCs/>
          <w:sz w:val="24"/>
          <w:szCs w:val="24"/>
          <w:lang w:val="en-US"/>
        </w:rPr>
        <w:t>XX</w:t>
      </w:r>
      <w:r w:rsidRPr="009C4414">
        <w:rPr>
          <w:rFonts w:ascii="Times New Roman" w:hAnsi="Times New Roman"/>
          <w:iCs/>
          <w:sz w:val="24"/>
          <w:szCs w:val="24"/>
        </w:rPr>
        <w:t xml:space="preserve"> веков;</w:t>
      </w:r>
    </w:p>
    <w:p w:rsidR="006655D3" w:rsidRPr="009C4414" w:rsidRDefault="006655D3" w:rsidP="003E3797">
      <w:pPr>
        <w:pStyle w:val="a9"/>
        <w:numPr>
          <w:ilvl w:val="0"/>
          <w:numId w:val="30"/>
        </w:numPr>
        <w:spacing w:after="0" w:line="360" w:lineRule="auto"/>
        <w:jc w:val="both"/>
        <w:rPr>
          <w:rFonts w:ascii="Times New Roman" w:hAnsi="Times New Roman"/>
          <w:sz w:val="24"/>
          <w:szCs w:val="24"/>
        </w:rPr>
      </w:pPr>
      <w:r w:rsidRPr="009C4414">
        <w:rPr>
          <w:rFonts w:ascii="Times New Roman" w:hAnsi="Times New Roman"/>
          <w:iCs/>
          <w:sz w:val="24"/>
          <w:szCs w:val="24"/>
        </w:rPr>
        <w:t>узнать о соотношении и взаимосвязях литературы с историческим периодом, эпохой;</w:t>
      </w:r>
    </w:p>
    <w:p w:rsidR="006655D3" w:rsidRPr="009C4414" w:rsidRDefault="006655D3" w:rsidP="003E3797">
      <w:pPr>
        <w:pStyle w:val="a9"/>
        <w:numPr>
          <w:ilvl w:val="0"/>
          <w:numId w:val="30"/>
        </w:numPr>
        <w:spacing w:after="0" w:line="360" w:lineRule="auto"/>
        <w:jc w:val="both"/>
        <w:rPr>
          <w:rFonts w:ascii="Times New Roman" w:hAnsi="Times New Roman"/>
          <w:sz w:val="24"/>
          <w:szCs w:val="24"/>
        </w:rPr>
      </w:pPr>
      <w:r w:rsidRPr="009C4414">
        <w:rPr>
          <w:rFonts w:ascii="Times New Roman" w:hAnsi="Times New Roman"/>
          <w:iCs/>
          <w:sz w:val="24"/>
          <w:szCs w:val="24"/>
        </w:rPr>
        <w:t>анализировать произведения современной литературы;</w:t>
      </w:r>
    </w:p>
    <w:p w:rsidR="006655D3" w:rsidRPr="009C4414" w:rsidRDefault="006655D3" w:rsidP="003E3797">
      <w:pPr>
        <w:pStyle w:val="a9"/>
        <w:numPr>
          <w:ilvl w:val="0"/>
          <w:numId w:val="30"/>
        </w:numPr>
        <w:spacing w:after="0" w:line="360" w:lineRule="auto"/>
        <w:jc w:val="both"/>
        <w:rPr>
          <w:rFonts w:ascii="Times New Roman" w:hAnsi="Times New Roman"/>
          <w:sz w:val="24"/>
          <w:szCs w:val="24"/>
        </w:rPr>
      </w:pPr>
      <w:r w:rsidRPr="009C4414">
        <w:rPr>
          <w:rFonts w:ascii="Times New Roman" w:hAnsi="Times New Roman"/>
          <w:iCs/>
          <w:sz w:val="24"/>
          <w:szCs w:val="24"/>
        </w:rPr>
        <w:t>рассматривать книгу как нравственный ориентир;</w:t>
      </w:r>
    </w:p>
    <w:p w:rsidR="006655D3" w:rsidRPr="009C4414" w:rsidRDefault="006655D3" w:rsidP="003E3797">
      <w:pPr>
        <w:pStyle w:val="a9"/>
        <w:numPr>
          <w:ilvl w:val="0"/>
          <w:numId w:val="30"/>
        </w:numPr>
        <w:spacing w:after="0" w:line="360" w:lineRule="auto"/>
        <w:jc w:val="both"/>
        <w:rPr>
          <w:rFonts w:ascii="Times New Roman" w:hAnsi="Times New Roman"/>
          <w:sz w:val="24"/>
          <w:szCs w:val="24"/>
        </w:rPr>
      </w:pPr>
      <w:r w:rsidRPr="009C4414">
        <w:rPr>
          <w:rFonts w:ascii="Times New Roman" w:hAnsi="Times New Roman"/>
          <w:iCs/>
          <w:sz w:val="24"/>
          <w:szCs w:val="24"/>
        </w:rPr>
        <w:lastRenderedPageBreak/>
        <w:t>свободно и целенаправленно использовать конкретные понятия теории литературы, предусмотренные программой, и их соотношение: роды литературы (эпос, лирика и драма), жанры всех трех родов, литературные направления и проч.</w:t>
      </w:r>
    </w:p>
    <w:p w:rsidR="006655D3" w:rsidRDefault="006655D3" w:rsidP="003E3797">
      <w:pPr>
        <w:pStyle w:val="a8"/>
        <w:spacing w:line="360" w:lineRule="auto"/>
        <w:jc w:val="both"/>
        <w:rPr>
          <w:b/>
          <w:sz w:val="24"/>
          <w:szCs w:val="24"/>
        </w:rPr>
      </w:pPr>
      <w:bookmarkStart w:id="10" w:name="_Toc434850657"/>
      <w:bookmarkStart w:id="11" w:name="_Toc435412678"/>
      <w:bookmarkStart w:id="12" w:name="_Toc453968150"/>
    </w:p>
    <w:p w:rsidR="006655D3" w:rsidRPr="003F1334" w:rsidRDefault="006655D3" w:rsidP="003E3797">
      <w:pPr>
        <w:pStyle w:val="a8"/>
        <w:spacing w:line="360" w:lineRule="auto"/>
        <w:jc w:val="both"/>
        <w:rPr>
          <w:b/>
          <w:sz w:val="24"/>
          <w:szCs w:val="24"/>
        </w:rPr>
      </w:pPr>
      <w:r w:rsidRPr="003F1334">
        <w:rPr>
          <w:b/>
          <w:sz w:val="24"/>
          <w:szCs w:val="24"/>
        </w:rPr>
        <w:t>Иностранный язык</w:t>
      </w:r>
      <w:bookmarkEnd w:id="10"/>
      <w:bookmarkEnd w:id="11"/>
      <w:bookmarkEnd w:id="12"/>
    </w:p>
    <w:p w:rsidR="006655D3" w:rsidRPr="003F1334" w:rsidRDefault="006655D3" w:rsidP="003E3797">
      <w:pPr>
        <w:pStyle w:val="a8"/>
        <w:spacing w:line="360" w:lineRule="auto"/>
        <w:jc w:val="both"/>
        <w:rPr>
          <w:sz w:val="24"/>
          <w:szCs w:val="24"/>
        </w:rPr>
      </w:pPr>
      <w:r w:rsidRPr="003F1334">
        <w:rPr>
          <w:b/>
          <w:sz w:val="24"/>
          <w:szCs w:val="24"/>
        </w:rPr>
        <w:t>В результате изучения учебного предмета «Иностранный язык» (английский) на уровне среднего общего образования:</w:t>
      </w:r>
    </w:p>
    <w:p w:rsidR="006655D3" w:rsidRPr="00F90CDA" w:rsidRDefault="006655D3" w:rsidP="003E3797">
      <w:pPr>
        <w:pStyle w:val="a8"/>
        <w:spacing w:line="360" w:lineRule="auto"/>
        <w:jc w:val="both"/>
        <w:rPr>
          <w:b/>
          <w:sz w:val="24"/>
          <w:szCs w:val="24"/>
        </w:rPr>
      </w:pPr>
      <w:r w:rsidRPr="00F90CDA">
        <w:rPr>
          <w:b/>
          <w:sz w:val="24"/>
          <w:szCs w:val="24"/>
        </w:rPr>
        <w:t>Выпускник на базовом уровне научится:</w:t>
      </w:r>
    </w:p>
    <w:p w:rsidR="006655D3" w:rsidRPr="00F90CDA" w:rsidRDefault="006655D3" w:rsidP="003E3797">
      <w:pPr>
        <w:pStyle w:val="a8"/>
        <w:spacing w:line="360" w:lineRule="auto"/>
        <w:jc w:val="both"/>
        <w:rPr>
          <w:sz w:val="24"/>
          <w:szCs w:val="24"/>
        </w:rPr>
      </w:pPr>
      <w:r w:rsidRPr="00F90CDA">
        <w:rPr>
          <w:sz w:val="24"/>
          <w:szCs w:val="24"/>
        </w:rPr>
        <w:t>Коммуникативные умения</w:t>
      </w:r>
    </w:p>
    <w:p w:rsidR="006655D3" w:rsidRPr="00F90CDA" w:rsidRDefault="006655D3" w:rsidP="003E3797">
      <w:pPr>
        <w:pStyle w:val="a8"/>
        <w:spacing w:line="360" w:lineRule="auto"/>
        <w:jc w:val="both"/>
        <w:rPr>
          <w:sz w:val="24"/>
          <w:szCs w:val="24"/>
        </w:rPr>
      </w:pPr>
      <w:r w:rsidRPr="00F90CDA">
        <w:rPr>
          <w:sz w:val="24"/>
          <w:szCs w:val="24"/>
        </w:rPr>
        <w:t>Говорение, диалогическая речь</w:t>
      </w:r>
    </w:p>
    <w:p w:rsidR="006655D3" w:rsidRPr="00F90CDA" w:rsidRDefault="006655D3" w:rsidP="003E3797">
      <w:pPr>
        <w:pStyle w:val="a8"/>
        <w:numPr>
          <w:ilvl w:val="0"/>
          <w:numId w:val="31"/>
        </w:numPr>
        <w:spacing w:line="360" w:lineRule="auto"/>
        <w:jc w:val="both"/>
        <w:rPr>
          <w:sz w:val="24"/>
          <w:szCs w:val="24"/>
        </w:rPr>
      </w:pPr>
      <w:r>
        <w:rPr>
          <w:sz w:val="24"/>
          <w:szCs w:val="24"/>
        </w:rPr>
        <w:t>в</w:t>
      </w:r>
      <w:r w:rsidRPr="00F90CDA">
        <w:rPr>
          <w:sz w:val="24"/>
          <w:szCs w:val="24"/>
        </w:rPr>
        <w:t>ести диалог/</w:t>
      </w:r>
      <w:proofErr w:type="spellStart"/>
      <w:r w:rsidRPr="00F90CDA">
        <w:rPr>
          <w:sz w:val="24"/>
          <w:szCs w:val="24"/>
        </w:rPr>
        <w:t>полилог</w:t>
      </w:r>
      <w:proofErr w:type="spellEnd"/>
      <w:r w:rsidRPr="00F90CDA">
        <w:rPr>
          <w:sz w:val="24"/>
          <w:szCs w:val="24"/>
        </w:rPr>
        <w:t xml:space="preserve"> в ситуациях неофициального общения в рамках изученной тематики;</w:t>
      </w:r>
    </w:p>
    <w:p w:rsidR="006655D3" w:rsidRPr="00F90CDA" w:rsidRDefault="006655D3" w:rsidP="003E3797">
      <w:pPr>
        <w:pStyle w:val="a8"/>
        <w:numPr>
          <w:ilvl w:val="0"/>
          <w:numId w:val="31"/>
        </w:numPr>
        <w:spacing w:line="360" w:lineRule="auto"/>
        <w:jc w:val="both"/>
        <w:rPr>
          <w:sz w:val="24"/>
          <w:szCs w:val="24"/>
        </w:rPr>
      </w:pPr>
      <w:r w:rsidRPr="00F90CDA">
        <w:rPr>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6655D3" w:rsidRPr="00F90CDA" w:rsidRDefault="006655D3" w:rsidP="003E3797">
      <w:pPr>
        <w:pStyle w:val="a8"/>
        <w:numPr>
          <w:ilvl w:val="0"/>
          <w:numId w:val="31"/>
        </w:numPr>
        <w:spacing w:line="360" w:lineRule="auto"/>
        <w:jc w:val="both"/>
        <w:rPr>
          <w:sz w:val="24"/>
          <w:szCs w:val="24"/>
        </w:rPr>
      </w:pPr>
      <w:r w:rsidRPr="00F90CDA">
        <w:rPr>
          <w:sz w:val="24"/>
          <w:szCs w:val="24"/>
        </w:rPr>
        <w:t>выражать и аргументировать личную точку зрения;</w:t>
      </w:r>
    </w:p>
    <w:p w:rsidR="006655D3" w:rsidRPr="00F90CDA" w:rsidRDefault="006655D3" w:rsidP="003E3797">
      <w:pPr>
        <w:pStyle w:val="a8"/>
        <w:numPr>
          <w:ilvl w:val="0"/>
          <w:numId w:val="31"/>
        </w:numPr>
        <w:spacing w:line="360" w:lineRule="auto"/>
        <w:jc w:val="both"/>
        <w:rPr>
          <w:sz w:val="24"/>
          <w:szCs w:val="24"/>
        </w:rPr>
      </w:pPr>
      <w:r w:rsidRPr="00F90CDA">
        <w:rPr>
          <w:sz w:val="24"/>
          <w:szCs w:val="24"/>
        </w:rPr>
        <w:t>запрашивать информацию и обмениваться информацией в пределах изученной тематики;</w:t>
      </w:r>
    </w:p>
    <w:p w:rsidR="006655D3" w:rsidRPr="00F90CDA" w:rsidRDefault="006655D3" w:rsidP="003E3797">
      <w:pPr>
        <w:pStyle w:val="a8"/>
        <w:numPr>
          <w:ilvl w:val="0"/>
          <w:numId w:val="31"/>
        </w:numPr>
        <w:spacing w:line="360" w:lineRule="auto"/>
        <w:jc w:val="both"/>
        <w:rPr>
          <w:sz w:val="24"/>
          <w:szCs w:val="24"/>
        </w:rPr>
      </w:pPr>
      <w:r w:rsidRPr="00F90CDA">
        <w:rPr>
          <w:sz w:val="24"/>
          <w:szCs w:val="24"/>
        </w:rPr>
        <w:t>обращаться за разъяснениями, уточняя интересующую информацию.</w:t>
      </w:r>
    </w:p>
    <w:p w:rsidR="006655D3" w:rsidRPr="00F90CDA" w:rsidRDefault="006655D3" w:rsidP="003E3797">
      <w:pPr>
        <w:pStyle w:val="a8"/>
        <w:spacing w:line="360" w:lineRule="auto"/>
        <w:jc w:val="both"/>
        <w:rPr>
          <w:sz w:val="24"/>
          <w:szCs w:val="24"/>
        </w:rPr>
      </w:pPr>
      <w:r w:rsidRPr="00F90CDA">
        <w:rPr>
          <w:sz w:val="24"/>
          <w:szCs w:val="24"/>
        </w:rPr>
        <w:t xml:space="preserve"> Говорение, монологическая речь</w:t>
      </w:r>
    </w:p>
    <w:p w:rsidR="006655D3" w:rsidRPr="00F90CDA" w:rsidRDefault="006655D3" w:rsidP="003E3797">
      <w:pPr>
        <w:pStyle w:val="a8"/>
        <w:numPr>
          <w:ilvl w:val="0"/>
          <w:numId w:val="32"/>
        </w:numPr>
        <w:spacing w:line="360" w:lineRule="auto"/>
        <w:jc w:val="both"/>
        <w:rPr>
          <w:sz w:val="24"/>
          <w:szCs w:val="24"/>
        </w:rPr>
      </w:pPr>
      <w:r>
        <w:rPr>
          <w:sz w:val="24"/>
          <w:szCs w:val="24"/>
        </w:rPr>
        <w:t>ф</w:t>
      </w:r>
      <w:r w:rsidRPr="00F90CDA">
        <w:rPr>
          <w:sz w:val="24"/>
          <w:szCs w:val="24"/>
        </w:rPr>
        <w:t>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6655D3" w:rsidRPr="00F90CDA" w:rsidRDefault="006655D3" w:rsidP="003E3797">
      <w:pPr>
        <w:pStyle w:val="a8"/>
        <w:numPr>
          <w:ilvl w:val="0"/>
          <w:numId w:val="32"/>
        </w:numPr>
        <w:spacing w:line="360" w:lineRule="auto"/>
        <w:jc w:val="both"/>
        <w:rPr>
          <w:sz w:val="24"/>
          <w:szCs w:val="24"/>
        </w:rPr>
      </w:pPr>
      <w:r w:rsidRPr="00F90CDA">
        <w:rPr>
          <w:sz w:val="24"/>
          <w:szCs w:val="24"/>
        </w:rPr>
        <w:t xml:space="preserve">передавать основное содержание </w:t>
      </w:r>
      <w:proofErr w:type="gramStart"/>
      <w:r w:rsidRPr="00F90CDA">
        <w:rPr>
          <w:sz w:val="24"/>
          <w:szCs w:val="24"/>
        </w:rPr>
        <w:t>прочитанного</w:t>
      </w:r>
      <w:proofErr w:type="gramEnd"/>
      <w:r w:rsidRPr="00F90CDA">
        <w:rPr>
          <w:sz w:val="24"/>
          <w:szCs w:val="24"/>
        </w:rPr>
        <w:t>/</w:t>
      </w:r>
      <w:r w:rsidRPr="00F90CDA">
        <w:rPr>
          <w:sz w:val="24"/>
          <w:szCs w:val="24"/>
        </w:rPr>
        <w:br/>
        <w:t>увиденного/услышанного;</w:t>
      </w:r>
    </w:p>
    <w:p w:rsidR="006655D3" w:rsidRPr="00F90CDA" w:rsidRDefault="006655D3" w:rsidP="003E3797">
      <w:pPr>
        <w:pStyle w:val="a8"/>
        <w:numPr>
          <w:ilvl w:val="0"/>
          <w:numId w:val="32"/>
        </w:numPr>
        <w:spacing w:line="360" w:lineRule="auto"/>
        <w:jc w:val="both"/>
        <w:rPr>
          <w:sz w:val="24"/>
          <w:szCs w:val="24"/>
        </w:rPr>
      </w:pPr>
      <w:r w:rsidRPr="00F90CDA">
        <w:rPr>
          <w:sz w:val="24"/>
          <w:szCs w:val="24"/>
        </w:rPr>
        <w:t>давать краткие описания и/или комментарии</w:t>
      </w:r>
      <w:r w:rsidRPr="00F90CDA" w:rsidDel="001D10A3">
        <w:rPr>
          <w:sz w:val="24"/>
          <w:szCs w:val="24"/>
        </w:rPr>
        <w:t xml:space="preserve"> </w:t>
      </w:r>
      <w:r w:rsidRPr="00F90CDA">
        <w:rPr>
          <w:sz w:val="24"/>
          <w:szCs w:val="24"/>
        </w:rPr>
        <w:t>с опорой на нелинейный текст (таблицы, графики);</w:t>
      </w:r>
    </w:p>
    <w:p w:rsidR="006655D3" w:rsidRPr="00F90CDA" w:rsidRDefault="006655D3" w:rsidP="003E3797">
      <w:pPr>
        <w:pStyle w:val="a8"/>
        <w:numPr>
          <w:ilvl w:val="0"/>
          <w:numId w:val="32"/>
        </w:numPr>
        <w:spacing w:line="360" w:lineRule="auto"/>
        <w:jc w:val="both"/>
        <w:rPr>
          <w:sz w:val="24"/>
          <w:szCs w:val="24"/>
        </w:rPr>
      </w:pPr>
      <w:r w:rsidRPr="00F90CDA">
        <w:rPr>
          <w:sz w:val="24"/>
          <w:szCs w:val="24"/>
        </w:rPr>
        <w:t>строить высказывание на основе изображения с опорой или без опоры на ключевые слова/план/вопросы.</w:t>
      </w:r>
    </w:p>
    <w:p w:rsidR="006655D3" w:rsidRPr="00F90CDA" w:rsidRDefault="006655D3" w:rsidP="003E3797">
      <w:pPr>
        <w:pStyle w:val="a8"/>
        <w:spacing w:line="360" w:lineRule="auto"/>
        <w:jc w:val="both"/>
        <w:rPr>
          <w:sz w:val="24"/>
          <w:szCs w:val="24"/>
        </w:rPr>
      </w:pPr>
      <w:r w:rsidRPr="00F90CDA">
        <w:rPr>
          <w:sz w:val="24"/>
          <w:szCs w:val="24"/>
        </w:rPr>
        <w:t xml:space="preserve"> Аудирование</w:t>
      </w:r>
    </w:p>
    <w:p w:rsidR="006655D3" w:rsidRPr="00F90CDA" w:rsidRDefault="006655D3" w:rsidP="003E3797">
      <w:pPr>
        <w:pStyle w:val="a8"/>
        <w:numPr>
          <w:ilvl w:val="0"/>
          <w:numId w:val="33"/>
        </w:numPr>
        <w:spacing w:line="360" w:lineRule="auto"/>
        <w:jc w:val="both"/>
        <w:rPr>
          <w:sz w:val="24"/>
          <w:szCs w:val="24"/>
        </w:rPr>
      </w:pPr>
      <w:r>
        <w:rPr>
          <w:sz w:val="24"/>
          <w:szCs w:val="24"/>
        </w:rPr>
        <w:t>п</w:t>
      </w:r>
      <w:r w:rsidRPr="00F90CDA">
        <w:rPr>
          <w:sz w:val="24"/>
          <w:szCs w:val="24"/>
        </w:rPr>
        <w:t xml:space="preserve">онимать основное содержание несложных аутентичных </w:t>
      </w:r>
      <w:proofErr w:type="spellStart"/>
      <w:r w:rsidRPr="00F90CDA">
        <w:rPr>
          <w:sz w:val="24"/>
          <w:szCs w:val="24"/>
        </w:rPr>
        <w:t>аудиотекстов</w:t>
      </w:r>
      <w:proofErr w:type="spellEnd"/>
      <w:r w:rsidRPr="00F90CDA">
        <w:rPr>
          <w:sz w:val="24"/>
          <w:szCs w:val="24"/>
        </w:rP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rsidR="006655D3" w:rsidRPr="00F90CDA" w:rsidRDefault="006655D3" w:rsidP="003E3797">
      <w:pPr>
        <w:pStyle w:val="a8"/>
        <w:numPr>
          <w:ilvl w:val="0"/>
          <w:numId w:val="33"/>
        </w:numPr>
        <w:spacing w:line="360" w:lineRule="auto"/>
        <w:jc w:val="both"/>
        <w:rPr>
          <w:sz w:val="24"/>
          <w:szCs w:val="24"/>
        </w:rPr>
      </w:pPr>
      <w:r w:rsidRPr="00F90CDA">
        <w:rPr>
          <w:sz w:val="24"/>
          <w:szCs w:val="24"/>
        </w:rPr>
        <w:lastRenderedPageBreak/>
        <w:t xml:space="preserve">выборочное понимание запрашиваемой информации из несложных аутентичных </w:t>
      </w:r>
      <w:proofErr w:type="spellStart"/>
      <w:r w:rsidRPr="00F90CDA">
        <w:rPr>
          <w:sz w:val="24"/>
          <w:szCs w:val="24"/>
        </w:rPr>
        <w:t>аудиотекстов</w:t>
      </w:r>
      <w:proofErr w:type="spellEnd"/>
      <w:r w:rsidRPr="00F90CDA">
        <w:rPr>
          <w:sz w:val="24"/>
          <w:szCs w:val="24"/>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6655D3" w:rsidRPr="00F90CDA" w:rsidRDefault="006655D3" w:rsidP="003E3797">
      <w:pPr>
        <w:pStyle w:val="a8"/>
        <w:spacing w:line="360" w:lineRule="auto"/>
        <w:jc w:val="both"/>
        <w:rPr>
          <w:sz w:val="24"/>
          <w:szCs w:val="24"/>
        </w:rPr>
      </w:pPr>
      <w:r w:rsidRPr="00F90CDA">
        <w:rPr>
          <w:sz w:val="24"/>
          <w:szCs w:val="24"/>
        </w:rPr>
        <w:t>Чтение</w:t>
      </w:r>
    </w:p>
    <w:p w:rsidR="006655D3" w:rsidRPr="00F90CDA" w:rsidRDefault="006655D3" w:rsidP="003E3797">
      <w:pPr>
        <w:pStyle w:val="a8"/>
        <w:numPr>
          <w:ilvl w:val="0"/>
          <w:numId w:val="34"/>
        </w:numPr>
        <w:spacing w:line="360" w:lineRule="auto"/>
        <w:jc w:val="both"/>
        <w:rPr>
          <w:sz w:val="24"/>
          <w:szCs w:val="24"/>
        </w:rPr>
      </w:pPr>
      <w:r w:rsidRPr="00F90CDA">
        <w:rPr>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6655D3" w:rsidRPr="00F90CDA" w:rsidRDefault="006655D3" w:rsidP="003E3797">
      <w:pPr>
        <w:pStyle w:val="a8"/>
        <w:numPr>
          <w:ilvl w:val="0"/>
          <w:numId w:val="34"/>
        </w:numPr>
        <w:spacing w:line="360" w:lineRule="auto"/>
        <w:jc w:val="both"/>
        <w:rPr>
          <w:sz w:val="24"/>
          <w:szCs w:val="24"/>
        </w:rPr>
      </w:pPr>
      <w:r w:rsidRPr="00F90CDA">
        <w:rPr>
          <w:sz w:val="24"/>
          <w:szCs w:val="24"/>
        </w:rPr>
        <w:t xml:space="preserve">отделять в несложных аутентичных текстах различных стилей и жанров главную информацию от </w:t>
      </w:r>
      <w:proofErr w:type="gramStart"/>
      <w:r w:rsidRPr="00F90CDA">
        <w:rPr>
          <w:sz w:val="24"/>
          <w:szCs w:val="24"/>
        </w:rPr>
        <w:t>второстепенной</w:t>
      </w:r>
      <w:proofErr w:type="gramEnd"/>
      <w:r w:rsidRPr="00F90CDA">
        <w:rPr>
          <w:sz w:val="24"/>
          <w:szCs w:val="24"/>
        </w:rPr>
        <w:t>, выявлять наиболее значимые факты.</w:t>
      </w:r>
    </w:p>
    <w:p w:rsidR="006655D3" w:rsidRPr="00F90CDA" w:rsidRDefault="006655D3" w:rsidP="003E3797">
      <w:pPr>
        <w:pStyle w:val="a8"/>
        <w:spacing w:line="360" w:lineRule="auto"/>
        <w:jc w:val="both"/>
        <w:rPr>
          <w:sz w:val="24"/>
          <w:szCs w:val="24"/>
        </w:rPr>
      </w:pPr>
      <w:r w:rsidRPr="00F90CDA">
        <w:rPr>
          <w:sz w:val="24"/>
          <w:szCs w:val="24"/>
        </w:rPr>
        <w:t xml:space="preserve"> Письмо</w:t>
      </w:r>
    </w:p>
    <w:p w:rsidR="006655D3" w:rsidRPr="00F90CDA" w:rsidRDefault="006655D3" w:rsidP="003E3797">
      <w:pPr>
        <w:pStyle w:val="a8"/>
        <w:numPr>
          <w:ilvl w:val="0"/>
          <w:numId w:val="35"/>
        </w:numPr>
        <w:spacing w:line="360" w:lineRule="auto"/>
        <w:jc w:val="both"/>
        <w:rPr>
          <w:sz w:val="24"/>
          <w:szCs w:val="24"/>
        </w:rPr>
      </w:pPr>
      <w:r w:rsidRPr="00F90CDA">
        <w:rPr>
          <w:sz w:val="24"/>
          <w:szCs w:val="24"/>
        </w:rPr>
        <w:t>Писать несложные связные тексты по изученной тематике;</w:t>
      </w:r>
    </w:p>
    <w:p w:rsidR="006655D3" w:rsidRPr="00F90CDA" w:rsidRDefault="006655D3" w:rsidP="003E3797">
      <w:pPr>
        <w:pStyle w:val="a8"/>
        <w:numPr>
          <w:ilvl w:val="0"/>
          <w:numId w:val="35"/>
        </w:numPr>
        <w:spacing w:line="360" w:lineRule="auto"/>
        <w:jc w:val="both"/>
        <w:rPr>
          <w:sz w:val="24"/>
          <w:szCs w:val="24"/>
        </w:rPr>
      </w:pPr>
      <w:r w:rsidRPr="00F90CDA">
        <w:rPr>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6655D3" w:rsidRPr="00F90CDA" w:rsidRDefault="006655D3" w:rsidP="003E3797">
      <w:pPr>
        <w:pStyle w:val="a8"/>
        <w:numPr>
          <w:ilvl w:val="0"/>
          <w:numId w:val="35"/>
        </w:numPr>
        <w:spacing w:line="360" w:lineRule="auto"/>
        <w:jc w:val="both"/>
        <w:rPr>
          <w:sz w:val="24"/>
          <w:szCs w:val="24"/>
        </w:rPr>
      </w:pPr>
      <w:r w:rsidRPr="00F90CDA">
        <w:rPr>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6655D3" w:rsidRPr="00F90CDA" w:rsidRDefault="006655D3" w:rsidP="003E3797">
      <w:pPr>
        <w:pStyle w:val="a8"/>
        <w:spacing w:line="360" w:lineRule="auto"/>
        <w:jc w:val="both"/>
        <w:rPr>
          <w:sz w:val="24"/>
          <w:szCs w:val="24"/>
        </w:rPr>
      </w:pPr>
      <w:r w:rsidRPr="00F90CDA">
        <w:rPr>
          <w:sz w:val="24"/>
          <w:szCs w:val="24"/>
        </w:rPr>
        <w:t>Языковые навыки</w:t>
      </w:r>
    </w:p>
    <w:p w:rsidR="006655D3" w:rsidRPr="00F90CDA" w:rsidRDefault="006655D3" w:rsidP="003E3797">
      <w:pPr>
        <w:pStyle w:val="a8"/>
        <w:spacing w:line="360" w:lineRule="auto"/>
        <w:jc w:val="both"/>
        <w:rPr>
          <w:sz w:val="24"/>
          <w:szCs w:val="24"/>
        </w:rPr>
      </w:pPr>
      <w:r w:rsidRPr="00F90CDA">
        <w:rPr>
          <w:sz w:val="24"/>
          <w:szCs w:val="24"/>
        </w:rPr>
        <w:t>Орфография и пунктуация</w:t>
      </w:r>
    </w:p>
    <w:p w:rsidR="006655D3" w:rsidRPr="00F90CDA" w:rsidRDefault="006655D3" w:rsidP="003E3797">
      <w:pPr>
        <w:pStyle w:val="a8"/>
        <w:numPr>
          <w:ilvl w:val="0"/>
          <w:numId w:val="36"/>
        </w:numPr>
        <w:spacing w:line="360" w:lineRule="auto"/>
        <w:jc w:val="both"/>
        <w:rPr>
          <w:sz w:val="24"/>
          <w:szCs w:val="24"/>
        </w:rPr>
      </w:pPr>
      <w:r>
        <w:rPr>
          <w:sz w:val="24"/>
          <w:szCs w:val="24"/>
        </w:rPr>
        <w:t>в</w:t>
      </w:r>
      <w:r w:rsidRPr="00F90CDA">
        <w:rPr>
          <w:sz w:val="24"/>
          <w:szCs w:val="24"/>
        </w:rPr>
        <w:t>ладеть орфографическими навыками в рамках тем, включенных в раздел «Предметное содержание речи»;</w:t>
      </w:r>
    </w:p>
    <w:p w:rsidR="006655D3" w:rsidRPr="00F90CDA" w:rsidRDefault="006655D3" w:rsidP="003E3797">
      <w:pPr>
        <w:pStyle w:val="a8"/>
        <w:numPr>
          <w:ilvl w:val="0"/>
          <w:numId w:val="36"/>
        </w:numPr>
        <w:spacing w:line="360" w:lineRule="auto"/>
        <w:jc w:val="both"/>
        <w:rPr>
          <w:sz w:val="24"/>
          <w:szCs w:val="24"/>
        </w:rPr>
      </w:pPr>
      <w:r w:rsidRPr="00F90CDA">
        <w:rPr>
          <w:sz w:val="24"/>
          <w:szCs w:val="24"/>
        </w:rPr>
        <w:t>расставлять в тексте знаки препинания в соответствии с нормами пунктуации.</w:t>
      </w:r>
    </w:p>
    <w:p w:rsidR="006655D3" w:rsidRPr="00F90CDA" w:rsidRDefault="006655D3" w:rsidP="003E3797">
      <w:pPr>
        <w:pStyle w:val="a8"/>
        <w:spacing w:line="360" w:lineRule="auto"/>
        <w:jc w:val="both"/>
        <w:rPr>
          <w:sz w:val="24"/>
          <w:szCs w:val="24"/>
        </w:rPr>
      </w:pPr>
      <w:r w:rsidRPr="00F90CDA">
        <w:rPr>
          <w:sz w:val="24"/>
          <w:szCs w:val="24"/>
        </w:rPr>
        <w:t>Фонетическая сторона речи</w:t>
      </w:r>
    </w:p>
    <w:p w:rsidR="006655D3" w:rsidRPr="00F90CDA" w:rsidRDefault="006655D3" w:rsidP="003E3797">
      <w:pPr>
        <w:pStyle w:val="a8"/>
        <w:numPr>
          <w:ilvl w:val="0"/>
          <w:numId w:val="37"/>
        </w:numPr>
        <w:spacing w:line="360" w:lineRule="auto"/>
        <w:jc w:val="both"/>
        <w:rPr>
          <w:sz w:val="24"/>
          <w:szCs w:val="24"/>
        </w:rPr>
      </w:pPr>
      <w:r>
        <w:rPr>
          <w:sz w:val="24"/>
          <w:szCs w:val="24"/>
        </w:rPr>
        <w:t>в</w:t>
      </w:r>
      <w:r w:rsidRPr="00F90CDA">
        <w:rPr>
          <w:sz w:val="24"/>
          <w:szCs w:val="24"/>
        </w:rPr>
        <w:t xml:space="preserve">ладеть </w:t>
      </w:r>
      <w:proofErr w:type="spellStart"/>
      <w:r w:rsidRPr="00F90CDA">
        <w:rPr>
          <w:sz w:val="24"/>
          <w:szCs w:val="24"/>
        </w:rPr>
        <w:t>слухопроизносительными</w:t>
      </w:r>
      <w:proofErr w:type="spellEnd"/>
      <w:r w:rsidRPr="00F90CDA">
        <w:rPr>
          <w:sz w:val="24"/>
          <w:szCs w:val="24"/>
        </w:rPr>
        <w:t xml:space="preserve"> навыками в рамках тем, включенных в раздел «Предметное содержание речи»;</w:t>
      </w:r>
    </w:p>
    <w:p w:rsidR="006655D3" w:rsidRPr="00F90CDA" w:rsidRDefault="006655D3" w:rsidP="003E3797">
      <w:pPr>
        <w:pStyle w:val="a8"/>
        <w:numPr>
          <w:ilvl w:val="0"/>
          <w:numId w:val="37"/>
        </w:numPr>
        <w:spacing w:line="360" w:lineRule="auto"/>
        <w:jc w:val="both"/>
        <w:rPr>
          <w:sz w:val="24"/>
          <w:szCs w:val="24"/>
        </w:rPr>
      </w:pPr>
      <w:r w:rsidRPr="00F90CDA">
        <w:rPr>
          <w:sz w:val="24"/>
          <w:szCs w:val="24"/>
        </w:rPr>
        <w:t>владеть навыками ритмико-интонационного оформления речи в зависимости от коммуникативной ситуации.</w:t>
      </w:r>
    </w:p>
    <w:p w:rsidR="006655D3" w:rsidRPr="00F90CDA" w:rsidRDefault="006655D3" w:rsidP="003E3797">
      <w:pPr>
        <w:pStyle w:val="a8"/>
        <w:spacing w:line="360" w:lineRule="auto"/>
        <w:jc w:val="both"/>
        <w:rPr>
          <w:sz w:val="24"/>
          <w:szCs w:val="24"/>
        </w:rPr>
      </w:pPr>
      <w:r w:rsidRPr="00F90CDA">
        <w:rPr>
          <w:sz w:val="24"/>
          <w:szCs w:val="24"/>
        </w:rPr>
        <w:t>Лексическая сторона речи</w:t>
      </w:r>
    </w:p>
    <w:p w:rsidR="006655D3" w:rsidRPr="00F90CDA" w:rsidRDefault="006655D3" w:rsidP="003E3797">
      <w:pPr>
        <w:pStyle w:val="a8"/>
        <w:spacing w:line="360" w:lineRule="auto"/>
        <w:jc w:val="both"/>
        <w:rPr>
          <w:sz w:val="24"/>
          <w:szCs w:val="24"/>
        </w:rPr>
      </w:pPr>
      <w:r w:rsidRPr="00F90CDA">
        <w:rPr>
          <w:sz w:val="24"/>
          <w:szCs w:val="24"/>
        </w:rPr>
        <w:t>Распознавать и употреблять в речи лексические единицы в рамках тем, включенных в раздел «Предметное содержание речи»;</w:t>
      </w:r>
    </w:p>
    <w:p w:rsidR="006655D3" w:rsidRPr="00F90CDA" w:rsidRDefault="006655D3" w:rsidP="003E3797">
      <w:pPr>
        <w:pStyle w:val="a8"/>
        <w:numPr>
          <w:ilvl w:val="0"/>
          <w:numId w:val="38"/>
        </w:numPr>
        <w:spacing w:line="360" w:lineRule="auto"/>
        <w:jc w:val="both"/>
        <w:rPr>
          <w:sz w:val="24"/>
          <w:szCs w:val="24"/>
        </w:rPr>
      </w:pPr>
      <w:r w:rsidRPr="00F90CDA">
        <w:rPr>
          <w:sz w:val="24"/>
          <w:szCs w:val="24"/>
        </w:rPr>
        <w:t>распознавать и употреблять в речи наиболее распространенные фразовые глаголы;</w:t>
      </w:r>
    </w:p>
    <w:p w:rsidR="006655D3" w:rsidRPr="00F90CDA" w:rsidRDefault="006655D3" w:rsidP="003E3797">
      <w:pPr>
        <w:pStyle w:val="a8"/>
        <w:numPr>
          <w:ilvl w:val="0"/>
          <w:numId w:val="38"/>
        </w:numPr>
        <w:spacing w:line="360" w:lineRule="auto"/>
        <w:jc w:val="both"/>
        <w:rPr>
          <w:sz w:val="24"/>
          <w:szCs w:val="24"/>
        </w:rPr>
      </w:pPr>
      <w:r w:rsidRPr="00F90CDA">
        <w:rPr>
          <w:sz w:val="24"/>
          <w:szCs w:val="24"/>
        </w:rPr>
        <w:t>определять принадлежность слов к частям речи по аффиксам;</w:t>
      </w:r>
    </w:p>
    <w:p w:rsidR="006655D3" w:rsidRPr="00F90CDA" w:rsidRDefault="006655D3" w:rsidP="003E3797">
      <w:pPr>
        <w:pStyle w:val="a8"/>
        <w:numPr>
          <w:ilvl w:val="0"/>
          <w:numId w:val="38"/>
        </w:numPr>
        <w:spacing w:line="360" w:lineRule="auto"/>
        <w:jc w:val="both"/>
        <w:rPr>
          <w:sz w:val="24"/>
          <w:szCs w:val="24"/>
        </w:rPr>
      </w:pPr>
      <w:r w:rsidRPr="00F90CDA">
        <w:rPr>
          <w:sz w:val="24"/>
          <w:szCs w:val="24"/>
        </w:rPr>
        <w:t>догадываться о значении отдельных слов на основе сходства с родным языком, по словообразовательным элементам и контексту;</w:t>
      </w:r>
    </w:p>
    <w:p w:rsidR="006655D3" w:rsidRPr="00F90CDA" w:rsidRDefault="006655D3" w:rsidP="003E3797">
      <w:pPr>
        <w:pStyle w:val="a8"/>
        <w:numPr>
          <w:ilvl w:val="0"/>
          <w:numId w:val="38"/>
        </w:numPr>
        <w:spacing w:line="360" w:lineRule="auto"/>
        <w:jc w:val="both"/>
        <w:rPr>
          <w:sz w:val="24"/>
          <w:szCs w:val="24"/>
        </w:rPr>
      </w:pPr>
      <w:r w:rsidRPr="00F90CDA">
        <w:rPr>
          <w:sz w:val="24"/>
          <w:szCs w:val="24"/>
        </w:rPr>
        <w:lastRenderedPageBreak/>
        <w:t>распознавать и употреблять различные средства связи в тексте для обеспечения его целостности (</w:t>
      </w:r>
      <w:proofErr w:type="spellStart"/>
      <w:r w:rsidRPr="00F90CDA">
        <w:rPr>
          <w:sz w:val="24"/>
          <w:szCs w:val="24"/>
        </w:rPr>
        <w:t>firstly</w:t>
      </w:r>
      <w:proofErr w:type="spellEnd"/>
      <w:r w:rsidRPr="00F90CDA">
        <w:rPr>
          <w:sz w:val="24"/>
          <w:szCs w:val="24"/>
        </w:rPr>
        <w:t xml:space="preserve">, </w:t>
      </w:r>
      <w:proofErr w:type="spellStart"/>
      <w:r w:rsidRPr="00F90CDA">
        <w:rPr>
          <w:sz w:val="24"/>
          <w:szCs w:val="24"/>
        </w:rPr>
        <w:t>to</w:t>
      </w:r>
      <w:proofErr w:type="spellEnd"/>
      <w:r w:rsidRPr="00F90CDA">
        <w:rPr>
          <w:sz w:val="24"/>
          <w:szCs w:val="24"/>
        </w:rPr>
        <w:t xml:space="preserve"> </w:t>
      </w:r>
      <w:proofErr w:type="spellStart"/>
      <w:r w:rsidRPr="00F90CDA">
        <w:rPr>
          <w:sz w:val="24"/>
          <w:szCs w:val="24"/>
        </w:rPr>
        <w:t>begin</w:t>
      </w:r>
      <w:proofErr w:type="spellEnd"/>
      <w:r w:rsidRPr="00F90CDA">
        <w:rPr>
          <w:sz w:val="24"/>
          <w:szCs w:val="24"/>
        </w:rPr>
        <w:t xml:space="preserve"> </w:t>
      </w:r>
      <w:proofErr w:type="spellStart"/>
      <w:r w:rsidRPr="00F90CDA">
        <w:rPr>
          <w:sz w:val="24"/>
          <w:szCs w:val="24"/>
        </w:rPr>
        <w:t>with</w:t>
      </w:r>
      <w:proofErr w:type="spellEnd"/>
      <w:r w:rsidRPr="00F90CDA">
        <w:rPr>
          <w:sz w:val="24"/>
          <w:szCs w:val="24"/>
        </w:rPr>
        <w:t xml:space="preserve">, </w:t>
      </w:r>
      <w:proofErr w:type="spellStart"/>
      <w:r w:rsidRPr="00F90CDA">
        <w:rPr>
          <w:sz w:val="24"/>
          <w:szCs w:val="24"/>
        </w:rPr>
        <w:t>however</w:t>
      </w:r>
      <w:proofErr w:type="spellEnd"/>
      <w:r w:rsidRPr="00F90CDA">
        <w:rPr>
          <w:sz w:val="24"/>
          <w:szCs w:val="24"/>
        </w:rPr>
        <w:t xml:space="preserve">, </w:t>
      </w:r>
      <w:proofErr w:type="spellStart"/>
      <w:r w:rsidRPr="00F90CDA">
        <w:rPr>
          <w:sz w:val="24"/>
          <w:szCs w:val="24"/>
        </w:rPr>
        <w:t>as</w:t>
      </w:r>
      <w:proofErr w:type="spellEnd"/>
      <w:r w:rsidRPr="00F90CDA">
        <w:rPr>
          <w:sz w:val="24"/>
          <w:szCs w:val="24"/>
        </w:rPr>
        <w:t xml:space="preserve"> </w:t>
      </w:r>
      <w:proofErr w:type="spellStart"/>
      <w:r w:rsidRPr="00F90CDA">
        <w:rPr>
          <w:sz w:val="24"/>
          <w:szCs w:val="24"/>
        </w:rPr>
        <w:t>for</w:t>
      </w:r>
      <w:proofErr w:type="spellEnd"/>
      <w:r w:rsidRPr="00F90CDA">
        <w:rPr>
          <w:sz w:val="24"/>
          <w:szCs w:val="24"/>
        </w:rPr>
        <w:t xml:space="preserve"> </w:t>
      </w:r>
      <w:proofErr w:type="spellStart"/>
      <w:r w:rsidRPr="00F90CDA">
        <w:rPr>
          <w:sz w:val="24"/>
          <w:szCs w:val="24"/>
        </w:rPr>
        <w:t>me</w:t>
      </w:r>
      <w:proofErr w:type="spellEnd"/>
      <w:r w:rsidRPr="00F90CDA">
        <w:rPr>
          <w:sz w:val="24"/>
          <w:szCs w:val="24"/>
        </w:rPr>
        <w:t xml:space="preserve">, </w:t>
      </w:r>
      <w:proofErr w:type="spellStart"/>
      <w:r w:rsidRPr="00F90CDA">
        <w:rPr>
          <w:sz w:val="24"/>
          <w:szCs w:val="24"/>
        </w:rPr>
        <w:t>finally</w:t>
      </w:r>
      <w:proofErr w:type="spellEnd"/>
      <w:r w:rsidRPr="00F90CDA">
        <w:rPr>
          <w:sz w:val="24"/>
          <w:szCs w:val="24"/>
        </w:rPr>
        <w:t xml:space="preserve">, </w:t>
      </w:r>
      <w:proofErr w:type="spellStart"/>
      <w:r w:rsidRPr="00F90CDA">
        <w:rPr>
          <w:sz w:val="24"/>
          <w:szCs w:val="24"/>
        </w:rPr>
        <w:t>at</w:t>
      </w:r>
      <w:proofErr w:type="spellEnd"/>
      <w:r w:rsidRPr="00F90CDA">
        <w:rPr>
          <w:sz w:val="24"/>
          <w:szCs w:val="24"/>
        </w:rPr>
        <w:t xml:space="preserve"> </w:t>
      </w:r>
      <w:proofErr w:type="spellStart"/>
      <w:r w:rsidRPr="00F90CDA">
        <w:rPr>
          <w:sz w:val="24"/>
          <w:szCs w:val="24"/>
        </w:rPr>
        <w:t>last</w:t>
      </w:r>
      <w:proofErr w:type="spellEnd"/>
      <w:r w:rsidRPr="00F90CDA">
        <w:rPr>
          <w:sz w:val="24"/>
          <w:szCs w:val="24"/>
        </w:rPr>
        <w:t xml:space="preserve">, </w:t>
      </w:r>
      <w:proofErr w:type="spellStart"/>
      <w:r w:rsidRPr="00F90CDA">
        <w:rPr>
          <w:sz w:val="24"/>
          <w:szCs w:val="24"/>
        </w:rPr>
        <w:t>etc</w:t>
      </w:r>
      <w:proofErr w:type="spellEnd"/>
      <w:r w:rsidRPr="00F90CDA">
        <w:rPr>
          <w:sz w:val="24"/>
          <w:szCs w:val="24"/>
        </w:rPr>
        <w:t>.).</w:t>
      </w:r>
    </w:p>
    <w:p w:rsidR="006655D3" w:rsidRPr="00F90CDA" w:rsidRDefault="006655D3" w:rsidP="003E3797">
      <w:pPr>
        <w:pStyle w:val="a8"/>
        <w:spacing w:line="360" w:lineRule="auto"/>
        <w:jc w:val="both"/>
        <w:rPr>
          <w:sz w:val="24"/>
          <w:szCs w:val="24"/>
        </w:rPr>
      </w:pPr>
      <w:r w:rsidRPr="00F90CDA">
        <w:rPr>
          <w:sz w:val="24"/>
          <w:szCs w:val="24"/>
        </w:rPr>
        <w:t>Грамматическая сторона речи</w:t>
      </w:r>
    </w:p>
    <w:p w:rsidR="006655D3" w:rsidRPr="00F90CDA" w:rsidRDefault="006655D3" w:rsidP="003E3797">
      <w:pPr>
        <w:pStyle w:val="a8"/>
        <w:numPr>
          <w:ilvl w:val="0"/>
          <w:numId w:val="39"/>
        </w:numPr>
        <w:spacing w:line="360" w:lineRule="auto"/>
        <w:jc w:val="both"/>
        <w:rPr>
          <w:sz w:val="24"/>
          <w:szCs w:val="24"/>
        </w:rPr>
      </w:pPr>
      <w:r>
        <w:rPr>
          <w:sz w:val="24"/>
          <w:szCs w:val="24"/>
        </w:rPr>
        <w:t>о</w:t>
      </w:r>
      <w:r w:rsidRPr="00F90CDA">
        <w:rPr>
          <w:sz w:val="24"/>
          <w:szCs w:val="24"/>
        </w:rPr>
        <w:t>перировать в процессе устного и письменного общения основными синтактическими конструкциями в соответствии с коммуникативной задачей;</w:t>
      </w:r>
    </w:p>
    <w:p w:rsidR="006655D3" w:rsidRPr="00F90CDA" w:rsidRDefault="006655D3" w:rsidP="003E3797">
      <w:pPr>
        <w:pStyle w:val="a8"/>
        <w:numPr>
          <w:ilvl w:val="0"/>
          <w:numId w:val="39"/>
        </w:numPr>
        <w:spacing w:line="360" w:lineRule="auto"/>
        <w:jc w:val="both"/>
        <w:rPr>
          <w:sz w:val="24"/>
          <w:szCs w:val="24"/>
        </w:rPr>
      </w:pPr>
      <w:proofErr w:type="gramStart"/>
      <w:r w:rsidRPr="00F90CDA">
        <w:rPr>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roofErr w:type="gramEnd"/>
    </w:p>
    <w:p w:rsidR="006655D3" w:rsidRPr="00F90CDA" w:rsidRDefault="006655D3" w:rsidP="003E3797">
      <w:pPr>
        <w:pStyle w:val="a8"/>
        <w:numPr>
          <w:ilvl w:val="0"/>
          <w:numId w:val="39"/>
        </w:numPr>
        <w:spacing w:line="360" w:lineRule="auto"/>
        <w:jc w:val="both"/>
        <w:rPr>
          <w:sz w:val="24"/>
          <w:szCs w:val="24"/>
        </w:rPr>
      </w:pPr>
      <w:r w:rsidRPr="00F90CDA">
        <w:rPr>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Pr="00F90CDA">
        <w:rPr>
          <w:sz w:val="24"/>
          <w:szCs w:val="24"/>
        </w:rPr>
        <w:t>We</w:t>
      </w:r>
      <w:proofErr w:type="spellEnd"/>
      <w:r w:rsidRPr="00F90CDA">
        <w:rPr>
          <w:sz w:val="24"/>
          <w:szCs w:val="24"/>
        </w:rPr>
        <w:t xml:space="preserve"> </w:t>
      </w:r>
      <w:proofErr w:type="spellStart"/>
      <w:r w:rsidRPr="00F90CDA">
        <w:rPr>
          <w:sz w:val="24"/>
          <w:szCs w:val="24"/>
        </w:rPr>
        <w:t>moved</w:t>
      </w:r>
      <w:proofErr w:type="spellEnd"/>
      <w:r w:rsidRPr="00F90CDA">
        <w:rPr>
          <w:sz w:val="24"/>
          <w:szCs w:val="24"/>
        </w:rPr>
        <w:t xml:space="preserve"> </w:t>
      </w:r>
      <w:proofErr w:type="spellStart"/>
      <w:r w:rsidRPr="00F90CDA">
        <w:rPr>
          <w:sz w:val="24"/>
          <w:szCs w:val="24"/>
        </w:rPr>
        <w:t>to</w:t>
      </w:r>
      <w:proofErr w:type="spellEnd"/>
      <w:r w:rsidRPr="00F90CDA">
        <w:rPr>
          <w:sz w:val="24"/>
          <w:szCs w:val="24"/>
        </w:rPr>
        <w:t xml:space="preserve"> a </w:t>
      </w:r>
      <w:proofErr w:type="spellStart"/>
      <w:r w:rsidRPr="00F90CDA">
        <w:rPr>
          <w:sz w:val="24"/>
          <w:szCs w:val="24"/>
        </w:rPr>
        <w:t>new</w:t>
      </w:r>
      <w:proofErr w:type="spellEnd"/>
      <w:r w:rsidRPr="00F90CDA">
        <w:rPr>
          <w:sz w:val="24"/>
          <w:szCs w:val="24"/>
        </w:rPr>
        <w:t xml:space="preserve"> </w:t>
      </w:r>
      <w:proofErr w:type="spellStart"/>
      <w:r w:rsidRPr="00F90CDA">
        <w:rPr>
          <w:sz w:val="24"/>
          <w:szCs w:val="24"/>
        </w:rPr>
        <w:t>house</w:t>
      </w:r>
      <w:proofErr w:type="spellEnd"/>
      <w:r w:rsidRPr="00F90CDA">
        <w:rPr>
          <w:sz w:val="24"/>
          <w:szCs w:val="24"/>
        </w:rPr>
        <w:t xml:space="preserve"> </w:t>
      </w:r>
      <w:proofErr w:type="spellStart"/>
      <w:r w:rsidRPr="00F90CDA">
        <w:rPr>
          <w:sz w:val="24"/>
          <w:szCs w:val="24"/>
        </w:rPr>
        <w:t>last</w:t>
      </w:r>
      <w:proofErr w:type="spellEnd"/>
      <w:r w:rsidRPr="00F90CDA">
        <w:rPr>
          <w:sz w:val="24"/>
          <w:szCs w:val="24"/>
        </w:rPr>
        <w:t xml:space="preserve"> </w:t>
      </w:r>
      <w:proofErr w:type="spellStart"/>
      <w:r w:rsidRPr="00F90CDA">
        <w:rPr>
          <w:sz w:val="24"/>
          <w:szCs w:val="24"/>
        </w:rPr>
        <w:t>year</w:t>
      </w:r>
      <w:proofErr w:type="spellEnd"/>
      <w:r w:rsidRPr="00F90CDA">
        <w:rPr>
          <w:sz w:val="24"/>
          <w:szCs w:val="24"/>
        </w:rPr>
        <w:t>);</w:t>
      </w:r>
    </w:p>
    <w:p w:rsidR="006655D3" w:rsidRPr="00F90CDA" w:rsidRDefault="006655D3" w:rsidP="003E3797">
      <w:pPr>
        <w:pStyle w:val="a8"/>
        <w:numPr>
          <w:ilvl w:val="0"/>
          <w:numId w:val="39"/>
        </w:numPr>
        <w:spacing w:line="360"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сложноподчиненные</w:t>
      </w:r>
      <w:r w:rsidRPr="00F90CDA">
        <w:rPr>
          <w:sz w:val="24"/>
          <w:szCs w:val="24"/>
          <w:lang w:val="en-US"/>
        </w:rPr>
        <w:t xml:space="preserve"> </w:t>
      </w:r>
      <w:r w:rsidRPr="00F90CDA">
        <w:rPr>
          <w:sz w:val="24"/>
          <w:szCs w:val="24"/>
        </w:rPr>
        <w:t>предложения</w:t>
      </w:r>
      <w:r w:rsidRPr="00F90CDA">
        <w:rPr>
          <w:sz w:val="24"/>
          <w:szCs w:val="24"/>
          <w:lang w:val="en-US"/>
        </w:rPr>
        <w:t xml:space="preserve"> </w:t>
      </w:r>
      <w:r w:rsidRPr="00F90CDA">
        <w:rPr>
          <w:sz w:val="24"/>
          <w:szCs w:val="24"/>
        </w:rPr>
        <w:t>с</w:t>
      </w:r>
      <w:r w:rsidRPr="00F90CDA">
        <w:rPr>
          <w:sz w:val="24"/>
          <w:szCs w:val="24"/>
          <w:lang w:val="en-US"/>
        </w:rPr>
        <w:t xml:space="preserve"> </w:t>
      </w:r>
      <w:r w:rsidRPr="00F90CDA">
        <w:rPr>
          <w:sz w:val="24"/>
          <w:szCs w:val="24"/>
        </w:rPr>
        <w:t>союзами</w:t>
      </w:r>
      <w:r w:rsidRPr="00F90CDA">
        <w:rPr>
          <w:sz w:val="24"/>
          <w:szCs w:val="24"/>
          <w:lang w:val="en-US"/>
        </w:rPr>
        <w:t xml:space="preserve"> </w:t>
      </w:r>
      <w:r w:rsidRPr="00F90CDA">
        <w:rPr>
          <w:sz w:val="24"/>
          <w:szCs w:val="24"/>
        </w:rPr>
        <w:t>и</w:t>
      </w:r>
      <w:r w:rsidRPr="00F90CDA">
        <w:rPr>
          <w:sz w:val="24"/>
          <w:szCs w:val="24"/>
          <w:lang w:val="en-US"/>
        </w:rPr>
        <w:t xml:space="preserve"> </w:t>
      </w:r>
      <w:r w:rsidRPr="00F90CDA">
        <w:rPr>
          <w:sz w:val="24"/>
          <w:szCs w:val="24"/>
        </w:rPr>
        <w:t>союзными</w:t>
      </w:r>
      <w:r w:rsidRPr="00F90CDA">
        <w:rPr>
          <w:sz w:val="24"/>
          <w:szCs w:val="24"/>
          <w:lang w:val="en-US"/>
        </w:rPr>
        <w:t xml:space="preserve"> </w:t>
      </w:r>
      <w:r w:rsidRPr="00F90CDA">
        <w:rPr>
          <w:sz w:val="24"/>
          <w:szCs w:val="24"/>
        </w:rPr>
        <w:t>словами</w:t>
      </w:r>
      <w:r w:rsidRPr="00F90CDA">
        <w:rPr>
          <w:sz w:val="24"/>
          <w:szCs w:val="24"/>
          <w:lang w:val="en-US"/>
        </w:rPr>
        <w:t xml:space="preserve"> what, when, why, which, that, who, if, because, that’s why, </w:t>
      </w:r>
      <w:proofErr w:type="spellStart"/>
      <w:r w:rsidRPr="00F90CDA">
        <w:rPr>
          <w:sz w:val="24"/>
          <w:szCs w:val="24"/>
          <w:lang w:val="en-US"/>
        </w:rPr>
        <w:t>than</w:t>
      </w:r>
      <w:proofErr w:type="spellEnd"/>
      <w:r w:rsidRPr="00F90CDA">
        <w:rPr>
          <w:sz w:val="24"/>
          <w:szCs w:val="24"/>
          <w:lang w:val="en-US"/>
        </w:rPr>
        <w:t>, so, for, since, during, so that, unless;</w:t>
      </w:r>
    </w:p>
    <w:p w:rsidR="006655D3" w:rsidRPr="00F90CDA" w:rsidRDefault="006655D3" w:rsidP="003E3797">
      <w:pPr>
        <w:pStyle w:val="a8"/>
        <w:numPr>
          <w:ilvl w:val="0"/>
          <w:numId w:val="39"/>
        </w:numPr>
        <w:spacing w:line="360" w:lineRule="auto"/>
        <w:jc w:val="both"/>
        <w:rPr>
          <w:sz w:val="24"/>
          <w:szCs w:val="24"/>
        </w:rPr>
      </w:pPr>
      <w:r w:rsidRPr="00F90CDA">
        <w:rPr>
          <w:sz w:val="24"/>
          <w:szCs w:val="24"/>
        </w:rPr>
        <w:t xml:space="preserve">употреблять в речи сложносочиненные предложения с сочинительными союзами </w:t>
      </w:r>
      <w:proofErr w:type="spellStart"/>
      <w:r w:rsidRPr="00F90CDA">
        <w:rPr>
          <w:sz w:val="24"/>
          <w:szCs w:val="24"/>
        </w:rPr>
        <w:t>and</w:t>
      </w:r>
      <w:proofErr w:type="spellEnd"/>
      <w:r w:rsidRPr="00F90CDA">
        <w:rPr>
          <w:sz w:val="24"/>
          <w:szCs w:val="24"/>
        </w:rPr>
        <w:t xml:space="preserve">, </w:t>
      </w:r>
      <w:proofErr w:type="spellStart"/>
      <w:r w:rsidRPr="00F90CDA">
        <w:rPr>
          <w:sz w:val="24"/>
          <w:szCs w:val="24"/>
        </w:rPr>
        <w:t>but</w:t>
      </w:r>
      <w:proofErr w:type="spellEnd"/>
      <w:r w:rsidRPr="00F90CDA">
        <w:rPr>
          <w:sz w:val="24"/>
          <w:szCs w:val="24"/>
        </w:rPr>
        <w:t xml:space="preserve">, </w:t>
      </w:r>
      <w:proofErr w:type="spellStart"/>
      <w:r w:rsidRPr="00F90CDA">
        <w:rPr>
          <w:sz w:val="24"/>
          <w:szCs w:val="24"/>
        </w:rPr>
        <w:t>or</w:t>
      </w:r>
      <w:proofErr w:type="spellEnd"/>
      <w:r w:rsidRPr="00F90CDA">
        <w:rPr>
          <w:sz w:val="24"/>
          <w:szCs w:val="24"/>
        </w:rPr>
        <w:t>;</w:t>
      </w:r>
    </w:p>
    <w:p w:rsidR="006655D3" w:rsidRPr="00F90CDA" w:rsidRDefault="006655D3" w:rsidP="003E3797">
      <w:pPr>
        <w:pStyle w:val="a8"/>
        <w:numPr>
          <w:ilvl w:val="0"/>
          <w:numId w:val="39"/>
        </w:numPr>
        <w:spacing w:line="360"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условные</w:t>
      </w:r>
      <w:r w:rsidRPr="00F90CDA">
        <w:rPr>
          <w:sz w:val="24"/>
          <w:szCs w:val="24"/>
          <w:lang w:val="en-US"/>
        </w:rPr>
        <w:t xml:space="preserve"> </w:t>
      </w:r>
      <w:r w:rsidRPr="00F90CDA">
        <w:rPr>
          <w:sz w:val="24"/>
          <w:szCs w:val="24"/>
        </w:rPr>
        <w:t>предложения</w:t>
      </w:r>
      <w:r w:rsidRPr="00F90CDA">
        <w:rPr>
          <w:sz w:val="24"/>
          <w:szCs w:val="24"/>
          <w:lang w:val="en-US"/>
        </w:rPr>
        <w:t xml:space="preserve"> </w:t>
      </w:r>
      <w:r w:rsidRPr="00F90CDA">
        <w:rPr>
          <w:sz w:val="24"/>
          <w:szCs w:val="24"/>
        </w:rPr>
        <w:t>реального</w:t>
      </w:r>
      <w:r w:rsidRPr="00F90CDA">
        <w:rPr>
          <w:sz w:val="24"/>
          <w:szCs w:val="24"/>
          <w:lang w:val="en-US"/>
        </w:rPr>
        <w:t xml:space="preserve"> (Conditional I – If I see Jim, I’ll invite him to our school party) </w:t>
      </w:r>
      <w:r w:rsidRPr="00F90CDA">
        <w:rPr>
          <w:sz w:val="24"/>
          <w:szCs w:val="24"/>
        </w:rPr>
        <w:t>и</w:t>
      </w:r>
      <w:r w:rsidRPr="00F90CDA">
        <w:rPr>
          <w:sz w:val="24"/>
          <w:szCs w:val="24"/>
          <w:lang w:val="en-US"/>
        </w:rPr>
        <w:t xml:space="preserve"> </w:t>
      </w:r>
      <w:r w:rsidRPr="00F90CDA">
        <w:rPr>
          <w:sz w:val="24"/>
          <w:szCs w:val="24"/>
        </w:rPr>
        <w:t>нереального</w:t>
      </w:r>
      <w:r w:rsidRPr="00F90CDA">
        <w:rPr>
          <w:sz w:val="24"/>
          <w:szCs w:val="24"/>
          <w:lang w:val="en-US"/>
        </w:rPr>
        <w:t xml:space="preserve"> </w:t>
      </w:r>
      <w:r w:rsidRPr="00F90CDA">
        <w:rPr>
          <w:sz w:val="24"/>
          <w:szCs w:val="24"/>
        </w:rPr>
        <w:t>характера</w:t>
      </w:r>
      <w:r w:rsidRPr="00F90CDA">
        <w:rPr>
          <w:sz w:val="24"/>
          <w:szCs w:val="24"/>
          <w:lang w:val="en-US"/>
        </w:rPr>
        <w:t xml:space="preserve"> (Conditional II – If I were you, I would start learning French);</w:t>
      </w:r>
    </w:p>
    <w:p w:rsidR="006655D3" w:rsidRPr="00F90CDA" w:rsidRDefault="006655D3" w:rsidP="003E3797">
      <w:pPr>
        <w:pStyle w:val="a8"/>
        <w:numPr>
          <w:ilvl w:val="0"/>
          <w:numId w:val="39"/>
        </w:numPr>
        <w:spacing w:line="360" w:lineRule="auto"/>
        <w:jc w:val="both"/>
        <w:rPr>
          <w:sz w:val="24"/>
          <w:szCs w:val="24"/>
        </w:rPr>
      </w:pPr>
      <w:r w:rsidRPr="00F90CDA">
        <w:rPr>
          <w:sz w:val="24"/>
          <w:szCs w:val="24"/>
        </w:rPr>
        <w:t xml:space="preserve">употреблять в речи предложения с конструкцией I </w:t>
      </w:r>
      <w:proofErr w:type="spellStart"/>
      <w:r w:rsidRPr="00F90CDA">
        <w:rPr>
          <w:sz w:val="24"/>
          <w:szCs w:val="24"/>
        </w:rPr>
        <w:t>wish</w:t>
      </w:r>
      <w:proofErr w:type="spellEnd"/>
      <w:r w:rsidRPr="00F90CDA">
        <w:rPr>
          <w:sz w:val="24"/>
          <w:szCs w:val="24"/>
        </w:rPr>
        <w:t xml:space="preserve"> (I </w:t>
      </w:r>
      <w:proofErr w:type="spellStart"/>
      <w:r w:rsidRPr="00F90CDA">
        <w:rPr>
          <w:sz w:val="24"/>
          <w:szCs w:val="24"/>
        </w:rPr>
        <w:t>wish</w:t>
      </w:r>
      <w:proofErr w:type="spellEnd"/>
      <w:r w:rsidRPr="00F90CDA">
        <w:rPr>
          <w:sz w:val="24"/>
          <w:szCs w:val="24"/>
        </w:rPr>
        <w:t xml:space="preserve"> I </w:t>
      </w:r>
      <w:proofErr w:type="spellStart"/>
      <w:r w:rsidRPr="00F90CDA">
        <w:rPr>
          <w:sz w:val="24"/>
          <w:szCs w:val="24"/>
        </w:rPr>
        <w:t>had</w:t>
      </w:r>
      <w:proofErr w:type="spellEnd"/>
      <w:r w:rsidRPr="00F90CDA">
        <w:rPr>
          <w:sz w:val="24"/>
          <w:szCs w:val="24"/>
        </w:rPr>
        <w:t xml:space="preserve"> </w:t>
      </w:r>
      <w:proofErr w:type="spellStart"/>
      <w:r w:rsidRPr="00F90CDA">
        <w:rPr>
          <w:sz w:val="24"/>
          <w:szCs w:val="24"/>
        </w:rPr>
        <w:t>my</w:t>
      </w:r>
      <w:proofErr w:type="spellEnd"/>
      <w:r w:rsidRPr="00F90CDA">
        <w:rPr>
          <w:sz w:val="24"/>
          <w:szCs w:val="24"/>
        </w:rPr>
        <w:t xml:space="preserve"> </w:t>
      </w:r>
      <w:proofErr w:type="spellStart"/>
      <w:r w:rsidRPr="00F90CDA">
        <w:rPr>
          <w:sz w:val="24"/>
          <w:szCs w:val="24"/>
        </w:rPr>
        <w:t>own</w:t>
      </w:r>
      <w:proofErr w:type="spellEnd"/>
      <w:r w:rsidRPr="00F90CDA">
        <w:rPr>
          <w:sz w:val="24"/>
          <w:szCs w:val="24"/>
        </w:rPr>
        <w:t xml:space="preserve"> </w:t>
      </w:r>
      <w:proofErr w:type="spellStart"/>
      <w:r w:rsidRPr="00F90CDA">
        <w:rPr>
          <w:sz w:val="24"/>
          <w:szCs w:val="24"/>
        </w:rPr>
        <w:t>room</w:t>
      </w:r>
      <w:proofErr w:type="spellEnd"/>
      <w:r w:rsidRPr="00F90CDA">
        <w:rPr>
          <w:sz w:val="24"/>
          <w:szCs w:val="24"/>
        </w:rPr>
        <w:t>);</w:t>
      </w:r>
    </w:p>
    <w:p w:rsidR="006655D3" w:rsidRPr="00F90CDA" w:rsidRDefault="006655D3" w:rsidP="003E3797">
      <w:pPr>
        <w:pStyle w:val="a8"/>
        <w:numPr>
          <w:ilvl w:val="0"/>
          <w:numId w:val="39"/>
        </w:numPr>
        <w:spacing w:line="360"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предложения</w:t>
      </w:r>
      <w:r w:rsidRPr="00F90CDA">
        <w:rPr>
          <w:sz w:val="24"/>
          <w:szCs w:val="24"/>
          <w:lang w:val="en-US"/>
        </w:rPr>
        <w:t xml:space="preserve"> </w:t>
      </w:r>
      <w:r w:rsidRPr="00F90CDA">
        <w:rPr>
          <w:sz w:val="24"/>
          <w:szCs w:val="24"/>
        </w:rPr>
        <w:t>с</w:t>
      </w:r>
      <w:r w:rsidRPr="00F90CDA">
        <w:rPr>
          <w:sz w:val="24"/>
          <w:szCs w:val="24"/>
          <w:lang w:val="en-US"/>
        </w:rPr>
        <w:t xml:space="preserve"> </w:t>
      </w:r>
      <w:r w:rsidRPr="00F90CDA">
        <w:rPr>
          <w:sz w:val="24"/>
          <w:szCs w:val="24"/>
        </w:rPr>
        <w:t>конструкцией</w:t>
      </w:r>
      <w:r w:rsidRPr="00F90CDA">
        <w:rPr>
          <w:sz w:val="24"/>
          <w:szCs w:val="24"/>
          <w:lang w:val="en-US"/>
        </w:rPr>
        <w:t xml:space="preserve"> so/such (I was so busy that I forgot to phone my parents);</w:t>
      </w:r>
    </w:p>
    <w:p w:rsidR="006655D3" w:rsidRPr="00F90CDA" w:rsidRDefault="006655D3" w:rsidP="003E3797">
      <w:pPr>
        <w:pStyle w:val="a8"/>
        <w:numPr>
          <w:ilvl w:val="0"/>
          <w:numId w:val="39"/>
        </w:numPr>
        <w:spacing w:line="360"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конструкции</w:t>
      </w:r>
      <w:r w:rsidRPr="00F90CDA">
        <w:rPr>
          <w:sz w:val="24"/>
          <w:szCs w:val="24"/>
          <w:lang w:val="en-US"/>
        </w:rPr>
        <w:t xml:space="preserve"> </w:t>
      </w:r>
      <w:r w:rsidRPr="00F90CDA">
        <w:rPr>
          <w:sz w:val="24"/>
          <w:szCs w:val="24"/>
        </w:rPr>
        <w:t>с</w:t>
      </w:r>
      <w:r w:rsidRPr="00F90CDA">
        <w:rPr>
          <w:sz w:val="24"/>
          <w:szCs w:val="24"/>
          <w:lang w:val="en-US"/>
        </w:rPr>
        <w:t xml:space="preserve"> </w:t>
      </w:r>
      <w:r w:rsidRPr="00F90CDA">
        <w:rPr>
          <w:sz w:val="24"/>
          <w:szCs w:val="24"/>
        </w:rPr>
        <w:t>герундием</w:t>
      </w:r>
      <w:r w:rsidRPr="00F90CDA">
        <w:rPr>
          <w:sz w:val="24"/>
          <w:szCs w:val="24"/>
          <w:lang w:val="en-US"/>
        </w:rPr>
        <w:t>: to love</w:t>
      </w:r>
      <w:r w:rsidRPr="00F90CDA">
        <w:rPr>
          <w:i/>
          <w:sz w:val="24"/>
          <w:szCs w:val="24"/>
          <w:lang w:val="en-US"/>
        </w:rPr>
        <w:t xml:space="preserve"> </w:t>
      </w:r>
      <w:r w:rsidRPr="00F90CDA">
        <w:rPr>
          <w:sz w:val="24"/>
          <w:szCs w:val="24"/>
          <w:lang w:val="en-US"/>
        </w:rPr>
        <w:t>/</w:t>
      </w:r>
      <w:r w:rsidRPr="00F90CDA">
        <w:rPr>
          <w:i/>
          <w:sz w:val="24"/>
          <w:szCs w:val="24"/>
          <w:lang w:val="en-US"/>
        </w:rPr>
        <w:t xml:space="preserve"> </w:t>
      </w:r>
      <w:r w:rsidRPr="00F90CDA">
        <w:rPr>
          <w:sz w:val="24"/>
          <w:szCs w:val="24"/>
          <w:lang w:val="en-US"/>
        </w:rPr>
        <w:t>hate doing something; stop talking;</w:t>
      </w:r>
    </w:p>
    <w:p w:rsidR="006655D3" w:rsidRPr="00F90CDA" w:rsidRDefault="006655D3" w:rsidP="003E3797">
      <w:pPr>
        <w:pStyle w:val="a8"/>
        <w:numPr>
          <w:ilvl w:val="0"/>
          <w:numId w:val="39"/>
        </w:numPr>
        <w:spacing w:line="360" w:lineRule="auto"/>
        <w:jc w:val="both"/>
        <w:rPr>
          <w:sz w:val="24"/>
          <w:szCs w:val="24"/>
        </w:rPr>
      </w:pPr>
      <w:r w:rsidRPr="00F90CDA">
        <w:rPr>
          <w:sz w:val="24"/>
          <w:szCs w:val="24"/>
        </w:rPr>
        <w:t xml:space="preserve">употреблять в речи конструкции с инфинитивом: </w:t>
      </w:r>
      <w:proofErr w:type="spellStart"/>
      <w:r w:rsidRPr="00F90CDA">
        <w:rPr>
          <w:sz w:val="24"/>
          <w:szCs w:val="24"/>
        </w:rPr>
        <w:t>want</w:t>
      </w:r>
      <w:proofErr w:type="spellEnd"/>
      <w:r w:rsidRPr="00F90CDA">
        <w:rPr>
          <w:sz w:val="24"/>
          <w:szCs w:val="24"/>
        </w:rPr>
        <w:t xml:space="preserve"> </w:t>
      </w:r>
      <w:proofErr w:type="spellStart"/>
      <w:r w:rsidRPr="00F90CDA">
        <w:rPr>
          <w:sz w:val="24"/>
          <w:szCs w:val="24"/>
        </w:rPr>
        <w:t>to</w:t>
      </w:r>
      <w:proofErr w:type="spellEnd"/>
      <w:r w:rsidRPr="00F90CDA">
        <w:rPr>
          <w:sz w:val="24"/>
          <w:szCs w:val="24"/>
        </w:rPr>
        <w:t xml:space="preserve"> </w:t>
      </w:r>
      <w:proofErr w:type="spellStart"/>
      <w:r w:rsidRPr="00F90CDA">
        <w:rPr>
          <w:sz w:val="24"/>
          <w:szCs w:val="24"/>
        </w:rPr>
        <w:t>do</w:t>
      </w:r>
      <w:proofErr w:type="spellEnd"/>
      <w:r w:rsidRPr="00F90CDA">
        <w:rPr>
          <w:sz w:val="24"/>
          <w:szCs w:val="24"/>
        </w:rPr>
        <w:t xml:space="preserve">, </w:t>
      </w:r>
      <w:proofErr w:type="spellStart"/>
      <w:r w:rsidRPr="00F90CDA">
        <w:rPr>
          <w:sz w:val="24"/>
          <w:szCs w:val="24"/>
        </w:rPr>
        <w:t>learn</w:t>
      </w:r>
      <w:proofErr w:type="spellEnd"/>
      <w:r w:rsidRPr="00F90CDA">
        <w:rPr>
          <w:sz w:val="24"/>
          <w:szCs w:val="24"/>
        </w:rPr>
        <w:t xml:space="preserve"> </w:t>
      </w:r>
      <w:proofErr w:type="spellStart"/>
      <w:r w:rsidRPr="00F90CDA">
        <w:rPr>
          <w:sz w:val="24"/>
          <w:szCs w:val="24"/>
        </w:rPr>
        <w:t>to</w:t>
      </w:r>
      <w:proofErr w:type="spellEnd"/>
      <w:r w:rsidRPr="00F90CDA">
        <w:rPr>
          <w:sz w:val="24"/>
          <w:szCs w:val="24"/>
        </w:rPr>
        <w:t xml:space="preserve"> </w:t>
      </w:r>
      <w:proofErr w:type="spellStart"/>
      <w:r w:rsidRPr="00F90CDA">
        <w:rPr>
          <w:sz w:val="24"/>
          <w:szCs w:val="24"/>
        </w:rPr>
        <w:t>speak</w:t>
      </w:r>
      <w:proofErr w:type="spellEnd"/>
      <w:r w:rsidRPr="00F90CDA">
        <w:rPr>
          <w:sz w:val="24"/>
          <w:szCs w:val="24"/>
        </w:rPr>
        <w:t>;</w:t>
      </w:r>
    </w:p>
    <w:p w:rsidR="006655D3" w:rsidRPr="00F90CDA" w:rsidRDefault="006655D3" w:rsidP="003E3797">
      <w:pPr>
        <w:pStyle w:val="a8"/>
        <w:numPr>
          <w:ilvl w:val="0"/>
          <w:numId w:val="39"/>
        </w:numPr>
        <w:spacing w:line="360"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инфинитив</w:t>
      </w:r>
      <w:r w:rsidRPr="00F90CDA">
        <w:rPr>
          <w:sz w:val="24"/>
          <w:szCs w:val="24"/>
          <w:lang w:val="en-US"/>
        </w:rPr>
        <w:t xml:space="preserve"> </w:t>
      </w:r>
      <w:r w:rsidRPr="00F90CDA">
        <w:rPr>
          <w:sz w:val="24"/>
          <w:szCs w:val="24"/>
        </w:rPr>
        <w:t>цели</w:t>
      </w:r>
      <w:r w:rsidRPr="00F90CDA">
        <w:rPr>
          <w:sz w:val="24"/>
          <w:szCs w:val="24"/>
          <w:lang w:val="en-US"/>
        </w:rPr>
        <w:t xml:space="preserve"> (I called to cancel our lesson);</w:t>
      </w:r>
    </w:p>
    <w:p w:rsidR="006655D3" w:rsidRPr="00F90CDA" w:rsidRDefault="006655D3" w:rsidP="003E3797">
      <w:pPr>
        <w:pStyle w:val="a8"/>
        <w:numPr>
          <w:ilvl w:val="0"/>
          <w:numId w:val="39"/>
        </w:numPr>
        <w:spacing w:line="360"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конструкцию</w:t>
      </w:r>
      <w:r w:rsidRPr="00F90CDA">
        <w:rPr>
          <w:sz w:val="24"/>
          <w:szCs w:val="24"/>
          <w:lang w:val="en-US"/>
        </w:rPr>
        <w:t xml:space="preserve"> it takes me … to do something;</w:t>
      </w:r>
    </w:p>
    <w:p w:rsidR="006655D3" w:rsidRPr="00F90CDA" w:rsidRDefault="006655D3" w:rsidP="003E3797">
      <w:pPr>
        <w:pStyle w:val="a8"/>
        <w:numPr>
          <w:ilvl w:val="0"/>
          <w:numId w:val="39"/>
        </w:numPr>
        <w:spacing w:line="360" w:lineRule="auto"/>
        <w:jc w:val="both"/>
        <w:rPr>
          <w:sz w:val="24"/>
          <w:szCs w:val="24"/>
          <w:lang w:val="en-US"/>
        </w:rPr>
      </w:pPr>
      <w:r w:rsidRPr="00F90CDA">
        <w:rPr>
          <w:sz w:val="24"/>
          <w:szCs w:val="24"/>
        </w:rPr>
        <w:t>использовать</w:t>
      </w:r>
      <w:r w:rsidRPr="00F90CDA">
        <w:rPr>
          <w:sz w:val="24"/>
          <w:szCs w:val="24"/>
          <w:lang w:val="en-US"/>
        </w:rPr>
        <w:t xml:space="preserve"> </w:t>
      </w:r>
      <w:r w:rsidRPr="00F90CDA">
        <w:rPr>
          <w:sz w:val="24"/>
          <w:szCs w:val="24"/>
        </w:rPr>
        <w:t>косвенную</w:t>
      </w:r>
      <w:r w:rsidRPr="00F90CDA">
        <w:rPr>
          <w:sz w:val="24"/>
          <w:szCs w:val="24"/>
          <w:lang w:val="en-US"/>
        </w:rPr>
        <w:t xml:space="preserve"> </w:t>
      </w:r>
      <w:r w:rsidRPr="00F90CDA">
        <w:rPr>
          <w:sz w:val="24"/>
          <w:szCs w:val="24"/>
        </w:rPr>
        <w:t>речь</w:t>
      </w:r>
      <w:r w:rsidRPr="00F90CDA">
        <w:rPr>
          <w:sz w:val="24"/>
          <w:szCs w:val="24"/>
          <w:lang w:val="en-US"/>
        </w:rPr>
        <w:t>;</w:t>
      </w:r>
    </w:p>
    <w:p w:rsidR="006655D3" w:rsidRPr="00F90CDA" w:rsidRDefault="006655D3" w:rsidP="003E3797">
      <w:pPr>
        <w:pStyle w:val="a8"/>
        <w:numPr>
          <w:ilvl w:val="0"/>
          <w:numId w:val="39"/>
        </w:numPr>
        <w:spacing w:line="360" w:lineRule="auto"/>
        <w:jc w:val="both"/>
        <w:rPr>
          <w:sz w:val="24"/>
          <w:szCs w:val="24"/>
          <w:lang w:val="en-US"/>
        </w:rPr>
      </w:pPr>
      <w:r w:rsidRPr="00F90CDA">
        <w:rPr>
          <w:sz w:val="24"/>
          <w:szCs w:val="24"/>
        </w:rPr>
        <w:t>использовать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глаголы</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наиболее</w:t>
      </w:r>
      <w:r w:rsidRPr="00F90CDA">
        <w:rPr>
          <w:sz w:val="24"/>
          <w:szCs w:val="24"/>
          <w:lang w:val="en-US"/>
        </w:rPr>
        <w:t xml:space="preserve"> </w:t>
      </w:r>
      <w:r w:rsidRPr="00F90CDA">
        <w:rPr>
          <w:sz w:val="24"/>
          <w:szCs w:val="24"/>
        </w:rPr>
        <w:t>употребляемых</w:t>
      </w:r>
      <w:r w:rsidRPr="00F90CDA">
        <w:rPr>
          <w:sz w:val="24"/>
          <w:szCs w:val="24"/>
          <w:lang w:val="en-US"/>
        </w:rPr>
        <w:t xml:space="preserve"> </w:t>
      </w:r>
      <w:r w:rsidRPr="00F90CDA">
        <w:rPr>
          <w:sz w:val="24"/>
          <w:szCs w:val="24"/>
        </w:rPr>
        <w:t>временных</w:t>
      </w:r>
      <w:r w:rsidRPr="00F90CDA">
        <w:rPr>
          <w:sz w:val="24"/>
          <w:szCs w:val="24"/>
          <w:lang w:val="en-US"/>
        </w:rPr>
        <w:t xml:space="preserve"> </w:t>
      </w:r>
      <w:r w:rsidRPr="00F90CDA">
        <w:rPr>
          <w:sz w:val="24"/>
          <w:szCs w:val="24"/>
        </w:rPr>
        <w:t>формах</w:t>
      </w:r>
      <w:r w:rsidRPr="00F90CDA">
        <w:rPr>
          <w:sz w:val="24"/>
          <w:szCs w:val="24"/>
          <w:lang w:val="en-US"/>
        </w:rPr>
        <w:t>: Present Simple, Present Continuous, Future Simple, Past Simple, Past Continuous, Present Perfect, Present Perfect Continuous, Past Perfect;</w:t>
      </w:r>
    </w:p>
    <w:p w:rsidR="006655D3" w:rsidRPr="00F90CDA" w:rsidRDefault="006655D3" w:rsidP="003E3797">
      <w:pPr>
        <w:pStyle w:val="a8"/>
        <w:numPr>
          <w:ilvl w:val="0"/>
          <w:numId w:val="39"/>
        </w:numPr>
        <w:spacing w:line="360"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страдательный</w:t>
      </w:r>
      <w:r w:rsidRPr="00F90CDA">
        <w:rPr>
          <w:sz w:val="24"/>
          <w:szCs w:val="24"/>
          <w:lang w:val="en-US"/>
        </w:rPr>
        <w:t xml:space="preserve"> </w:t>
      </w:r>
      <w:r w:rsidRPr="00F90CDA">
        <w:rPr>
          <w:sz w:val="24"/>
          <w:szCs w:val="24"/>
        </w:rPr>
        <w:t>залог</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формах</w:t>
      </w:r>
      <w:r w:rsidRPr="00F90CDA">
        <w:rPr>
          <w:sz w:val="24"/>
          <w:szCs w:val="24"/>
          <w:lang w:val="en-US"/>
        </w:rPr>
        <w:t xml:space="preserve"> </w:t>
      </w:r>
      <w:r w:rsidRPr="00F90CDA">
        <w:rPr>
          <w:sz w:val="24"/>
          <w:szCs w:val="24"/>
        </w:rPr>
        <w:t>наиболее</w:t>
      </w:r>
      <w:r w:rsidRPr="00F90CDA">
        <w:rPr>
          <w:sz w:val="24"/>
          <w:szCs w:val="24"/>
          <w:lang w:val="en-US"/>
        </w:rPr>
        <w:t xml:space="preserve"> </w:t>
      </w:r>
      <w:r w:rsidRPr="00F90CDA">
        <w:rPr>
          <w:sz w:val="24"/>
          <w:szCs w:val="24"/>
        </w:rPr>
        <w:t>используемых</w:t>
      </w:r>
      <w:r w:rsidRPr="00F90CDA">
        <w:rPr>
          <w:sz w:val="24"/>
          <w:szCs w:val="24"/>
          <w:lang w:val="en-US"/>
        </w:rPr>
        <w:t xml:space="preserve"> </w:t>
      </w:r>
      <w:r w:rsidRPr="00F90CDA">
        <w:rPr>
          <w:sz w:val="24"/>
          <w:szCs w:val="24"/>
        </w:rPr>
        <w:t>времен</w:t>
      </w:r>
      <w:r w:rsidRPr="00F90CDA">
        <w:rPr>
          <w:sz w:val="24"/>
          <w:szCs w:val="24"/>
          <w:lang w:val="en-US"/>
        </w:rPr>
        <w:t>: Present Simple, Present Continuous, Past Simple, Present Perfect;</w:t>
      </w:r>
    </w:p>
    <w:p w:rsidR="006655D3" w:rsidRPr="00F90CDA" w:rsidRDefault="006655D3" w:rsidP="003E3797">
      <w:pPr>
        <w:pStyle w:val="a8"/>
        <w:numPr>
          <w:ilvl w:val="0"/>
          <w:numId w:val="39"/>
        </w:numPr>
        <w:spacing w:line="360" w:lineRule="auto"/>
        <w:jc w:val="both"/>
        <w:rPr>
          <w:sz w:val="24"/>
          <w:szCs w:val="24"/>
        </w:rPr>
      </w:pPr>
      <w:r w:rsidRPr="00F90CDA">
        <w:rPr>
          <w:sz w:val="24"/>
          <w:szCs w:val="24"/>
        </w:rPr>
        <w:lastRenderedPageBreak/>
        <w:t xml:space="preserve">употреблять в речи различные грамматические средства для выражения будущего времени – </w:t>
      </w:r>
      <w:proofErr w:type="spellStart"/>
      <w:r w:rsidRPr="00F90CDA">
        <w:rPr>
          <w:sz w:val="24"/>
          <w:szCs w:val="24"/>
        </w:rPr>
        <w:t>to</w:t>
      </w:r>
      <w:proofErr w:type="spellEnd"/>
      <w:r w:rsidRPr="00F90CDA">
        <w:rPr>
          <w:sz w:val="24"/>
          <w:szCs w:val="24"/>
        </w:rPr>
        <w:t xml:space="preserve"> </w:t>
      </w:r>
      <w:proofErr w:type="spellStart"/>
      <w:r w:rsidRPr="00F90CDA">
        <w:rPr>
          <w:sz w:val="24"/>
          <w:szCs w:val="24"/>
        </w:rPr>
        <w:t>be</w:t>
      </w:r>
      <w:proofErr w:type="spellEnd"/>
      <w:r w:rsidRPr="00F90CDA">
        <w:rPr>
          <w:sz w:val="24"/>
          <w:szCs w:val="24"/>
        </w:rPr>
        <w:t xml:space="preserve"> </w:t>
      </w:r>
      <w:proofErr w:type="spellStart"/>
      <w:r w:rsidRPr="00F90CDA">
        <w:rPr>
          <w:sz w:val="24"/>
          <w:szCs w:val="24"/>
        </w:rPr>
        <w:t>going</w:t>
      </w:r>
      <w:proofErr w:type="spellEnd"/>
      <w:r w:rsidRPr="00F90CDA">
        <w:rPr>
          <w:sz w:val="24"/>
          <w:szCs w:val="24"/>
        </w:rPr>
        <w:t xml:space="preserve"> </w:t>
      </w:r>
      <w:proofErr w:type="spellStart"/>
      <w:r w:rsidRPr="00F90CDA">
        <w:rPr>
          <w:sz w:val="24"/>
          <w:szCs w:val="24"/>
        </w:rPr>
        <w:t>to</w:t>
      </w:r>
      <w:proofErr w:type="spellEnd"/>
      <w:r w:rsidRPr="00F90CDA">
        <w:rPr>
          <w:sz w:val="24"/>
          <w:szCs w:val="24"/>
        </w:rPr>
        <w:t xml:space="preserve">, </w:t>
      </w:r>
      <w:proofErr w:type="spellStart"/>
      <w:r w:rsidRPr="00F90CDA">
        <w:rPr>
          <w:sz w:val="24"/>
          <w:szCs w:val="24"/>
        </w:rPr>
        <w:t>Present</w:t>
      </w:r>
      <w:proofErr w:type="spellEnd"/>
      <w:r w:rsidRPr="00F90CDA">
        <w:rPr>
          <w:sz w:val="24"/>
          <w:szCs w:val="24"/>
        </w:rPr>
        <w:t xml:space="preserve"> </w:t>
      </w:r>
      <w:proofErr w:type="spellStart"/>
      <w:r w:rsidRPr="00F90CDA">
        <w:rPr>
          <w:sz w:val="24"/>
          <w:szCs w:val="24"/>
        </w:rPr>
        <w:t>Continuous</w:t>
      </w:r>
      <w:proofErr w:type="spellEnd"/>
      <w:r w:rsidRPr="00F90CDA">
        <w:rPr>
          <w:sz w:val="24"/>
          <w:szCs w:val="24"/>
        </w:rPr>
        <w:t xml:space="preserve">; </w:t>
      </w:r>
      <w:proofErr w:type="spellStart"/>
      <w:r w:rsidRPr="00F90CDA">
        <w:rPr>
          <w:sz w:val="24"/>
          <w:szCs w:val="24"/>
        </w:rPr>
        <w:t>Present</w:t>
      </w:r>
      <w:proofErr w:type="spellEnd"/>
      <w:r w:rsidRPr="00F90CDA">
        <w:rPr>
          <w:sz w:val="24"/>
          <w:szCs w:val="24"/>
        </w:rPr>
        <w:t xml:space="preserve"> </w:t>
      </w:r>
      <w:proofErr w:type="spellStart"/>
      <w:r w:rsidRPr="00F90CDA">
        <w:rPr>
          <w:sz w:val="24"/>
          <w:szCs w:val="24"/>
        </w:rPr>
        <w:t>Simple</w:t>
      </w:r>
      <w:proofErr w:type="spellEnd"/>
      <w:r w:rsidRPr="00F90CDA">
        <w:rPr>
          <w:sz w:val="24"/>
          <w:szCs w:val="24"/>
        </w:rPr>
        <w:t>;</w:t>
      </w:r>
    </w:p>
    <w:p w:rsidR="006655D3" w:rsidRPr="00F90CDA" w:rsidRDefault="006655D3" w:rsidP="003E3797">
      <w:pPr>
        <w:pStyle w:val="a8"/>
        <w:numPr>
          <w:ilvl w:val="0"/>
          <w:numId w:val="39"/>
        </w:numPr>
        <w:spacing w:line="360"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модальные</w:t>
      </w:r>
      <w:r w:rsidRPr="00F90CDA">
        <w:rPr>
          <w:sz w:val="24"/>
          <w:szCs w:val="24"/>
          <w:lang w:val="en-US"/>
        </w:rPr>
        <w:t xml:space="preserve"> </w:t>
      </w:r>
      <w:r w:rsidRPr="00F90CDA">
        <w:rPr>
          <w:sz w:val="24"/>
          <w:szCs w:val="24"/>
        </w:rPr>
        <w:t>глаголы</w:t>
      </w:r>
      <w:r w:rsidRPr="00F90CDA">
        <w:rPr>
          <w:sz w:val="24"/>
          <w:szCs w:val="24"/>
          <w:lang w:val="en-US"/>
        </w:rPr>
        <w:t xml:space="preserve"> </w:t>
      </w:r>
      <w:r w:rsidRPr="00F90CDA">
        <w:rPr>
          <w:sz w:val="24"/>
          <w:szCs w:val="24"/>
        </w:rPr>
        <w:t>и</w:t>
      </w:r>
      <w:r w:rsidRPr="00F90CDA">
        <w:rPr>
          <w:sz w:val="24"/>
          <w:szCs w:val="24"/>
          <w:lang w:val="en-US"/>
        </w:rPr>
        <w:t xml:space="preserve"> </w:t>
      </w:r>
      <w:r w:rsidRPr="00F90CDA">
        <w:rPr>
          <w:sz w:val="24"/>
          <w:szCs w:val="24"/>
        </w:rPr>
        <w:t>их</w:t>
      </w:r>
      <w:r w:rsidRPr="00F90CDA">
        <w:rPr>
          <w:sz w:val="24"/>
          <w:szCs w:val="24"/>
          <w:lang w:val="en-US"/>
        </w:rPr>
        <w:t xml:space="preserve"> </w:t>
      </w:r>
      <w:r w:rsidRPr="00F90CDA">
        <w:rPr>
          <w:sz w:val="24"/>
          <w:szCs w:val="24"/>
        </w:rPr>
        <w:t>эквиваленты</w:t>
      </w:r>
      <w:r w:rsidRPr="00F90CDA">
        <w:rPr>
          <w:sz w:val="24"/>
          <w:szCs w:val="24"/>
          <w:lang w:val="en-US"/>
        </w:rPr>
        <w:t xml:space="preserve"> (may, can/be able to, must/have to/should; need, shall, could, might, would);</w:t>
      </w:r>
    </w:p>
    <w:p w:rsidR="006655D3" w:rsidRPr="00F90CDA" w:rsidRDefault="006655D3" w:rsidP="003E3797">
      <w:pPr>
        <w:pStyle w:val="a8"/>
        <w:numPr>
          <w:ilvl w:val="0"/>
          <w:numId w:val="39"/>
        </w:numPr>
        <w:spacing w:line="360" w:lineRule="auto"/>
        <w:jc w:val="both"/>
        <w:rPr>
          <w:sz w:val="24"/>
          <w:szCs w:val="24"/>
        </w:rPr>
      </w:pPr>
      <w:r w:rsidRPr="00F90CDA">
        <w:rPr>
          <w:sz w:val="24"/>
          <w:szCs w:val="24"/>
        </w:rPr>
        <w:t>согласовывать времена в рамках сложного предложения в плане настоящего и прошлого;</w:t>
      </w:r>
    </w:p>
    <w:p w:rsidR="006655D3" w:rsidRPr="00F90CDA" w:rsidRDefault="006655D3" w:rsidP="003E3797">
      <w:pPr>
        <w:pStyle w:val="a8"/>
        <w:numPr>
          <w:ilvl w:val="0"/>
          <w:numId w:val="39"/>
        </w:numPr>
        <w:spacing w:line="360" w:lineRule="auto"/>
        <w:jc w:val="both"/>
        <w:rPr>
          <w:sz w:val="24"/>
          <w:szCs w:val="24"/>
        </w:rPr>
      </w:pPr>
      <w:r w:rsidRPr="00F90CDA">
        <w:rPr>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6655D3" w:rsidRPr="00F90CDA" w:rsidRDefault="006655D3" w:rsidP="003E3797">
      <w:pPr>
        <w:pStyle w:val="a8"/>
        <w:numPr>
          <w:ilvl w:val="0"/>
          <w:numId w:val="39"/>
        </w:numPr>
        <w:spacing w:line="360" w:lineRule="auto"/>
        <w:jc w:val="both"/>
        <w:rPr>
          <w:sz w:val="24"/>
          <w:szCs w:val="24"/>
        </w:rPr>
      </w:pPr>
      <w:r w:rsidRPr="00F90CDA">
        <w:rPr>
          <w:sz w:val="24"/>
          <w:szCs w:val="24"/>
        </w:rPr>
        <w:t>употреблять в речи определенный/неопределенный/нулевой артикль;</w:t>
      </w:r>
    </w:p>
    <w:p w:rsidR="006655D3" w:rsidRPr="00F90CDA" w:rsidRDefault="006655D3" w:rsidP="003E3797">
      <w:pPr>
        <w:pStyle w:val="a8"/>
        <w:numPr>
          <w:ilvl w:val="0"/>
          <w:numId w:val="39"/>
        </w:numPr>
        <w:spacing w:line="360" w:lineRule="auto"/>
        <w:jc w:val="both"/>
        <w:rPr>
          <w:sz w:val="24"/>
          <w:szCs w:val="24"/>
        </w:rPr>
      </w:pPr>
      <w:r w:rsidRPr="00F90CDA">
        <w:rPr>
          <w:sz w:val="24"/>
          <w:szCs w:val="24"/>
        </w:rPr>
        <w:t>употреблять в речи личные, притяжательные, указательные, неопределенные, относительные, вопросительные местоимения;</w:t>
      </w:r>
    </w:p>
    <w:p w:rsidR="006655D3" w:rsidRPr="00F90CDA" w:rsidRDefault="006655D3" w:rsidP="003E3797">
      <w:pPr>
        <w:pStyle w:val="a8"/>
        <w:numPr>
          <w:ilvl w:val="0"/>
          <w:numId w:val="39"/>
        </w:numPr>
        <w:spacing w:line="360" w:lineRule="auto"/>
        <w:jc w:val="both"/>
        <w:rPr>
          <w:sz w:val="24"/>
          <w:szCs w:val="24"/>
        </w:rPr>
      </w:pPr>
      <w:proofErr w:type="gramStart"/>
      <w:r w:rsidRPr="00F90CDA">
        <w:rPr>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6655D3" w:rsidRPr="00F90CDA" w:rsidRDefault="006655D3" w:rsidP="003E3797">
      <w:pPr>
        <w:pStyle w:val="a8"/>
        <w:numPr>
          <w:ilvl w:val="0"/>
          <w:numId w:val="39"/>
        </w:numPr>
        <w:spacing w:line="360" w:lineRule="auto"/>
        <w:jc w:val="both"/>
        <w:rPr>
          <w:sz w:val="24"/>
          <w:szCs w:val="24"/>
        </w:rPr>
      </w:pPr>
      <w:proofErr w:type="gramStart"/>
      <w:r w:rsidRPr="00F90CDA">
        <w:rPr>
          <w:sz w:val="24"/>
          <w:szCs w:val="24"/>
        </w:rPr>
        <w:t>употреблять в речи наречия в положительной, сравнительной и превосходной степенях, а также наречия, выражающие количество (</w:t>
      </w:r>
      <w:proofErr w:type="spellStart"/>
      <w:r w:rsidRPr="00F90CDA">
        <w:rPr>
          <w:sz w:val="24"/>
          <w:szCs w:val="24"/>
        </w:rPr>
        <w:t>many</w:t>
      </w:r>
      <w:proofErr w:type="spellEnd"/>
      <w:r w:rsidRPr="00F90CDA">
        <w:rPr>
          <w:sz w:val="24"/>
          <w:szCs w:val="24"/>
        </w:rPr>
        <w:t xml:space="preserve"> / </w:t>
      </w:r>
      <w:proofErr w:type="spellStart"/>
      <w:r w:rsidRPr="00F90CDA">
        <w:rPr>
          <w:sz w:val="24"/>
          <w:szCs w:val="24"/>
        </w:rPr>
        <w:t>much</w:t>
      </w:r>
      <w:proofErr w:type="spellEnd"/>
      <w:r w:rsidRPr="00F90CDA">
        <w:rPr>
          <w:sz w:val="24"/>
          <w:szCs w:val="24"/>
        </w:rPr>
        <w:t xml:space="preserve">, </w:t>
      </w:r>
      <w:proofErr w:type="spellStart"/>
      <w:r w:rsidRPr="00F90CDA">
        <w:rPr>
          <w:sz w:val="24"/>
          <w:szCs w:val="24"/>
        </w:rPr>
        <w:t>few</w:t>
      </w:r>
      <w:proofErr w:type="spellEnd"/>
      <w:r w:rsidRPr="00F90CDA">
        <w:rPr>
          <w:sz w:val="24"/>
          <w:szCs w:val="24"/>
        </w:rPr>
        <w:t xml:space="preserve"> / a </w:t>
      </w:r>
      <w:proofErr w:type="spellStart"/>
      <w:r w:rsidRPr="00F90CDA">
        <w:rPr>
          <w:sz w:val="24"/>
          <w:szCs w:val="24"/>
        </w:rPr>
        <w:t>few</w:t>
      </w:r>
      <w:proofErr w:type="spellEnd"/>
      <w:r w:rsidRPr="00F90CDA">
        <w:rPr>
          <w:sz w:val="24"/>
          <w:szCs w:val="24"/>
        </w:rPr>
        <w:t xml:space="preserve">, </w:t>
      </w:r>
      <w:proofErr w:type="spellStart"/>
      <w:r w:rsidRPr="00F90CDA">
        <w:rPr>
          <w:sz w:val="24"/>
          <w:szCs w:val="24"/>
        </w:rPr>
        <w:t>little</w:t>
      </w:r>
      <w:proofErr w:type="spellEnd"/>
      <w:r w:rsidRPr="00F90CDA">
        <w:rPr>
          <w:sz w:val="24"/>
          <w:szCs w:val="24"/>
        </w:rPr>
        <w:t xml:space="preserve"> / a </w:t>
      </w:r>
      <w:proofErr w:type="spellStart"/>
      <w:r w:rsidRPr="00F90CDA">
        <w:rPr>
          <w:sz w:val="24"/>
          <w:szCs w:val="24"/>
        </w:rPr>
        <w:t>little</w:t>
      </w:r>
      <w:proofErr w:type="spellEnd"/>
      <w:r w:rsidRPr="00F90CDA">
        <w:rPr>
          <w:sz w:val="24"/>
          <w:szCs w:val="24"/>
        </w:rPr>
        <w:t>) и наречия, выражающие время;</w:t>
      </w:r>
      <w:proofErr w:type="gramEnd"/>
    </w:p>
    <w:p w:rsidR="006655D3" w:rsidRPr="00F90CDA" w:rsidRDefault="006655D3" w:rsidP="003E3797">
      <w:pPr>
        <w:pStyle w:val="a8"/>
        <w:numPr>
          <w:ilvl w:val="0"/>
          <w:numId w:val="39"/>
        </w:numPr>
        <w:spacing w:line="360" w:lineRule="auto"/>
        <w:jc w:val="both"/>
        <w:rPr>
          <w:sz w:val="24"/>
          <w:szCs w:val="24"/>
        </w:rPr>
      </w:pPr>
      <w:r w:rsidRPr="00F90CDA">
        <w:rPr>
          <w:sz w:val="24"/>
          <w:szCs w:val="24"/>
        </w:rPr>
        <w:t>употреблять предлоги, выражающие направление движения, время и место действия.</w:t>
      </w:r>
    </w:p>
    <w:p w:rsidR="006655D3" w:rsidRPr="00F90CDA" w:rsidRDefault="006655D3" w:rsidP="003E3797">
      <w:pPr>
        <w:pStyle w:val="a8"/>
        <w:spacing w:line="360" w:lineRule="auto"/>
        <w:jc w:val="both"/>
        <w:rPr>
          <w:sz w:val="24"/>
          <w:szCs w:val="24"/>
        </w:rPr>
      </w:pPr>
      <w:r w:rsidRPr="00F90CDA">
        <w:rPr>
          <w:sz w:val="24"/>
          <w:szCs w:val="24"/>
        </w:rPr>
        <w:t>Выпускник на базовом уровне получит возможность научиться:</w:t>
      </w:r>
    </w:p>
    <w:p w:rsidR="006655D3" w:rsidRPr="00F90CDA" w:rsidRDefault="006655D3" w:rsidP="003E3797">
      <w:pPr>
        <w:pStyle w:val="a8"/>
        <w:spacing w:line="360" w:lineRule="auto"/>
        <w:jc w:val="both"/>
        <w:rPr>
          <w:i/>
          <w:sz w:val="24"/>
          <w:szCs w:val="24"/>
        </w:rPr>
      </w:pPr>
      <w:r w:rsidRPr="00F90CDA">
        <w:rPr>
          <w:i/>
          <w:sz w:val="24"/>
          <w:szCs w:val="24"/>
        </w:rPr>
        <w:t>Коммуникативные умения</w:t>
      </w:r>
    </w:p>
    <w:p w:rsidR="006655D3" w:rsidRPr="00F90CDA" w:rsidRDefault="006655D3" w:rsidP="003E3797">
      <w:pPr>
        <w:pStyle w:val="a8"/>
        <w:spacing w:line="360" w:lineRule="auto"/>
        <w:jc w:val="both"/>
        <w:rPr>
          <w:i/>
          <w:sz w:val="24"/>
          <w:szCs w:val="24"/>
        </w:rPr>
      </w:pPr>
      <w:r w:rsidRPr="00F90CDA">
        <w:rPr>
          <w:i/>
          <w:sz w:val="24"/>
          <w:szCs w:val="24"/>
        </w:rPr>
        <w:t>Говорение, диалогическая речь</w:t>
      </w:r>
    </w:p>
    <w:p w:rsidR="006655D3" w:rsidRPr="00F90CDA" w:rsidRDefault="006655D3" w:rsidP="003E3797">
      <w:pPr>
        <w:pStyle w:val="a8"/>
        <w:numPr>
          <w:ilvl w:val="0"/>
          <w:numId w:val="40"/>
        </w:numPr>
        <w:spacing w:line="360" w:lineRule="auto"/>
        <w:jc w:val="both"/>
        <w:rPr>
          <w:i/>
          <w:sz w:val="24"/>
          <w:szCs w:val="24"/>
        </w:rPr>
      </w:pPr>
      <w:r>
        <w:rPr>
          <w:i/>
          <w:sz w:val="24"/>
          <w:szCs w:val="24"/>
        </w:rPr>
        <w:t>в</w:t>
      </w:r>
      <w:r w:rsidRPr="00F90CDA">
        <w:rPr>
          <w:i/>
          <w:sz w:val="24"/>
          <w:szCs w:val="24"/>
        </w:rPr>
        <w:t>ести диалог/</w:t>
      </w:r>
      <w:proofErr w:type="spellStart"/>
      <w:r w:rsidRPr="00F90CDA">
        <w:rPr>
          <w:i/>
          <w:sz w:val="24"/>
          <w:szCs w:val="24"/>
        </w:rPr>
        <w:t>полилог</w:t>
      </w:r>
      <w:proofErr w:type="spellEnd"/>
      <w:r w:rsidRPr="00F90CDA">
        <w:rPr>
          <w:i/>
          <w:sz w:val="24"/>
          <w:szCs w:val="24"/>
        </w:rPr>
        <w:t xml:space="preserve"> в ситуациях официального общения в рамках изученной тематики; кратко комментировать точку зрения другого человека;</w:t>
      </w:r>
    </w:p>
    <w:p w:rsidR="006655D3" w:rsidRPr="00F90CDA" w:rsidRDefault="006655D3" w:rsidP="003E3797">
      <w:pPr>
        <w:pStyle w:val="a8"/>
        <w:numPr>
          <w:ilvl w:val="0"/>
          <w:numId w:val="40"/>
        </w:numPr>
        <w:spacing w:line="360" w:lineRule="auto"/>
        <w:jc w:val="both"/>
        <w:rPr>
          <w:i/>
          <w:sz w:val="24"/>
          <w:szCs w:val="24"/>
        </w:rPr>
      </w:pPr>
      <w:r w:rsidRPr="00F90CDA">
        <w:rPr>
          <w:i/>
          <w:sz w:val="24"/>
          <w:szCs w:val="24"/>
        </w:rPr>
        <w:t>проводить подготовленное интервью, проверяя и получая подтверждение какой-либо информации;</w:t>
      </w:r>
    </w:p>
    <w:p w:rsidR="006655D3" w:rsidRPr="00F90CDA" w:rsidRDefault="006655D3" w:rsidP="003E3797">
      <w:pPr>
        <w:pStyle w:val="a8"/>
        <w:numPr>
          <w:ilvl w:val="0"/>
          <w:numId w:val="40"/>
        </w:numPr>
        <w:spacing w:line="360" w:lineRule="auto"/>
        <w:jc w:val="both"/>
        <w:rPr>
          <w:i/>
          <w:sz w:val="24"/>
          <w:szCs w:val="24"/>
        </w:rPr>
      </w:pPr>
      <w:r w:rsidRPr="00F90CDA">
        <w:rPr>
          <w:i/>
          <w:sz w:val="24"/>
          <w:szCs w:val="24"/>
        </w:rPr>
        <w:t>обмениваться информацией, проверять и подтверждать собранную фактическую информацию.</w:t>
      </w:r>
    </w:p>
    <w:p w:rsidR="006655D3" w:rsidRPr="00F90CDA" w:rsidRDefault="006655D3" w:rsidP="003E3797">
      <w:pPr>
        <w:pStyle w:val="a8"/>
        <w:spacing w:line="360" w:lineRule="auto"/>
        <w:jc w:val="both"/>
        <w:rPr>
          <w:i/>
          <w:sz w:val="24"/>
          <w:szCs w:val="24"/>
        </w:rPr>
      </w:pPr>
      <w:r w:rsidRPr="00F90CDA">
        <w:rPr>
          <w:i/>
          <w:sz w:val="24"/>
          <w:szCs w:val="24"/>
        </w:rPr>
        <w:t>Говорение, монологическая речь</w:t>
      </w:r>
    </w:p>
    <w:p w:rsidR="006655D3" w:rsidRPr="00F90CDA" w:rsidRDefault="006655D3" w:rsidP="003E3797">
      <w:pPr>
        <w:pStyle w:val="a8"/>
        <w:spacing w:line="360" w:lineRule="auto"/>
        <w:jc w:val="both"/>
        <w:rPr>
          <w:i/>
          <w:sz w:val="24"/>
          <w:szCs w:val="24"/>
        </w:rPr>
      </w:pPr>
      <w:r w:rsidRPr="00F90CDA">
        <w:rPr>
          <w:i/>
          <w:sz w:val="24"/>
          <w:szCs w:val="24"/>
        </w:rPr>
        <w:t>Резюмировать прослушанный/прочитанный текст;</w:t>
      </w:r>
    </w:p>
    <w:p w:rsidR="006655D3" w:rsidRPr="00F90CDA" w:rsidRDefault="006655D3" w:rsidP="003E3797">
      <w:pPr>
        <w:pStyle w:val="a8"/>
        <w:numPr>
          <w:ilvl w:val="0"/>
          <w:numId w:val="41"/>
        </w:numPr>
        <w:spacing w:line="360" w:lineRule="auto"/>
        <w:jc w:val="both"/>
        <w:rPr>
          <w:i/>
          <w:sz w:val="24"/>
          <w:szCs w:val="24"/>
        </w:rPr>
      </w:pPr>
      <w:r w:rsidRPr="00F90CDA">
        <w:rPr>
          <w:i/>
          <w:sz w:val="24"/>
          <w:szCs w:val="24"/>
        </w:rPr>
        <w:t>обобщать информацию на основе прочитанного/прослушанного текста.</w:t>
      </w:r>
    </w:p>
    <w:p w:rsidR="006655D3" w:rsidRPr="00F90CDA" w:rsidRDefault="006655D3" w:rsidP="003E3797">
      <w:pPr>
        <w:pStyle w:val="a8"/>
        <w:spacing w:line="360" w:lineRule="auto"/>
        <w:jc w:val="both"/>
        <w:rPr>
          <w:i/>
          <w:sz w:val="24"/>
          <w:szCs w:val="24"/>
        </w:rPr>
      </w:pPr>
      <w:r w:rsidRPr="00F90CDA">
        <w:rPr>
          <w:i/>
          <w:sz w:val="24"/>
          <w:szCs w:val="24"/>
        </w:rPr>
        <w:t>Аудирование</w:t>
      </w:r>
    </w:p>
    <w:p w:rsidR="006655D3" w:rsidRPr="00F90CDA" w:rsidRDefault="006655D3" w:rsidP="003E3797">
      <w:pPr>
        <w:pStyle w:val="a8"/>
        <w:numPr>
          <w:ilvl w:val="0"/>
          <w:numId w:val="42"/>
        </w:numPr>
        <w:spacing w:line="360" w:lineRule="auto"/>
        <w:jc w:val="both"/>
        <w:rPr>
          <w:i/>
          <w:sz w:val="24"/>
          <w:szCs w:val="24"/>
        </w:rPr>
      </w:pPr>
      <w:r>
        <w:rPr>
          <w:i/>
          <w:sz w:val="24"/>
          <w:szCs w:val="24"/>
        </w:rPr>
        <w:t>п</w:t>
      </w:r>
      <w:r w:rsidRPr="00F90CDA">
        <w:rPr>
          <w:i/>
          <w:sz w:val="24"/>
          <w:szCs w:val="24"/>
        </w:rPr>
        <w:t>олно и точно воспринимать информацию в распространенных коммуникативных ситуациях;</w:t>
      </w:r>
    </w:p>
    <w:p w:rsidR="006655D3" w:rsidRPr="00F90CDA" w:rsidRDefault="006655D3" w:rsidP="003E3797">
      <w:pPr>
        <w:pStyle w:val="a8"/>
        <w:numPr>
          <w:ilvl w:val="0"/>
          <w:numId w:val="42"/>
        </w:numPr>
        <w:spacing w:line="360" w:lineRule="auto"/>
        <w:jc w:val="both"/>
        <w:rPr>
          <w:i/>
          <w:sz w:val="24"/>
          <w:szCs w:val="24"/>
        </w:rPr>
      </w:pPr>
      <w:r w:rsidRPr="00F90CDA">
        <w:rPr>
          <w:i/>
          <w:sz w:val="24"/>
          <w:szCs w:val="24"/>
        </w:rPr>
        <w:t>обобщать прослушанную информацию и выявлять факты в соответствии с поставленной задачей/вопросом.</w:t>
      </w:r>
    </w:p>
    <w:p w:rsidR="006655D3" w:rsidRPr="00F90CDA" w:rsidRDefault="006655D3" w:rsidP="003E3797">
      <w:pPr>
        <w:pStyle w:val="a8"/>
        <w:spacing w:line="360" w:lineRule="auto"/>
        <w:jc w:val="both"/>
        <w:rPr>
          <w:i/>
          <w:sz w:val="24"/>
          <w:szCs w:val="24"/>
        </w:rPr>
      </w:pPr>
      <w:r w:rsidRPr="00F90CDA">
        <w:rPr>
          <w:i/>
          <w:sz w:val="24"/>
          <w:szCs w:val="24"/>
        </w:rPr>
        <w:lastRenderedPageBreak/>
        <w:t>Чтение</w:t>
      </w:r>
    </w:p>
    <w:p w:rsidR="006655D3" w:rsidRPr="00F90CDA" w:rsidRDefault="006655D3" w:rsidP="003E3797">
      <w:pPr>
        <w:pStyle w:val="a8"/>
        <w:numPr>
          <w:ilvl w:val="0"/>
          <w:numId w:val="43"/>
        </w:numPr>
        <w:spacing w:line="360" w:lineRule="auto"/>
        <w:jc w:val="both"/>
        <w:rPr>
          <w:i/>
          <w:sz w:val="24"/>
          <w:szCs w:val="24"/>
        </w:rPr>
      </w:pPr>
      <w:r>
        <w:rPr>
          <w:i/>
          <w:sz w:val="24"/>
          <w:szCs w:val="24"/>
        </w:rPr>
        <w:t>ч</w:t>
      </w:r>
      <w:r w:rsidRPr="00F90CDA">
        <w:rPr>
          <w:i/>
          <w:sz w:val="24"/>
          <w:szCs w:val="24"/>
        </w:rPr>
        <w:t>итать и понимать несложные аутентичные тексты различных стилей и жанров и отвечать на ряд уточняющих вопросов.</w:t>
      </w:r>
    </w:p>
    <w:p w:rsidR="006655D3" w:rsidRPr="00F90CDA" w:rsidRDefault="006655D3" w:rsidP="003E3797">
      <w:pPr>
        <w:pStyle w:val="a8"/>
        <w:spacing w:line="360" w:lineRule="auto"/>
        <w:jc w:val="both"/>
        <w:rPr>
          <w:i/>
          <w:sz w:val="24"/>
          <w:szCs w:val="24"/>
        </w:rPr>
      </w:pPr>
      <w:r w:rsidRPr="00F90CDA">
        <w:rPr>
          <w:i/>
          <w:sz w:val="24"/>
          <w:szCs w:val="24"/>
        </w:rPr>
        <w:t>Письмо</w:t>
      </w:r>
    </w:p>
    <w:p w:rsidR="006655D3" w:rsidRPr="00F90CDA" w:rsidRDefault="006655D3" w:rsidP="003E3797">
      <w:pPr>
        <w:pStyle w:val="a8"/>
        <w:numPr>
          <w:ilvl w:val="0"/>
          <w:numId w:val="44"/>
        </w:numPr>
        <w:spacing w:line="360" w:lineRule="auto"/>
        <w:jc w:val="both"/>
        <w:rPr>
          <w:i/>
          <w:sz w:val="24"/>
          <w:szCs w:val="24"/>
        </w:rPr>
      </w:pPr>
      <w:r>
        <w:rPr>
          <w:i/>
          <w:sz w:val="24"/>
          <w:szCs w:val="24"/>
        </w:rPr>
        <w:t>п</w:t>
      </w:r>
      <w:r w:rsidRPr="00F90CDA">
        <w:rPr>
          <w:i/>
          <w:sz w:val="24"/>
          <w:szCs w:val="24"/>
        </w:rPr>
        <w:t>исать краткий отзыв на фильм, книгу или пьесу.</w:t>
      </w:r>
    </w:p>
    <w:p w:rsidR="006655D3" w:rsidRPr="00F90CDA" w:rsidRDefault="006655D3" w:rsidP="003E3797">
      <w:pPr>
        <w:pStyle w:val="a8"/>
        <w:spacing w:line="360" w:lineRule="auto"/>
        <w:jc w:val="both"/>
        <w:rPr>
          <w:i/>
          <w:sz w:val="24"/>
          <w:szCs w:val="24"/>
        </w:rPr>
      </w:pPr>
      <w:r w:rsidRPr="00F90CDA">
        <w:rPr>
          <w:i/>
          <w:sz w:val="24"/>
          <w:szCs w:val="24"/>
        </w:rPr>
        <w:t>Языковые навыки</w:t>
      </w:r>
    </w:p>
    <w:p w:rsidR="006655D3" w:rsidRPr="00F90CDA" w:rsidRDefault="006655D3" w:rsidP="003E3797">
      <w:pPr>
        <w:pStyle w:val="a8"/>
        <w:spacing w:line="360" w:lineRule="auto"/>
        <w:jc w:val="both"/>
        <w:rPr>
          <w:i/>
          <w:sz w:val="24"/>
          <w:szCs w:val="24"/>
        </w:rPr>
      </w:pPr>
      <w:r w:rsidRPr="00F90CDA">
        <w:rPr>
          <w:i/>
          <w:sz w:val="24"/>
          <w:szCs w:val="24"/>
        </w:rPr>
        <w:t>Фонетическая сторона речи</w:t>
      </w:r>
    </w:p>
    <w:p w:rsidR="006655D3" w:rsidRPr="00F90CDA" w:rsidRDefault="006655D3" w:rsidP="003E3797">
      <w:pPr>
        <w:pStyle w:val="a8"/>
        <w:numPr>
          <w:ilvl w:val="0"/>
          <w:numId w:val="45"/>
        </w:numPr>
        <w:spacing w:line="360" w:lineRule="auto"/>
        <w:jc w:val="both"/>
        <w:rPr>
          <w:i/>
          <w:sz w:val="24"/>
          <w:szCs w:val="24"/>
        </w:rPr>
      </w:pPr>
      <w:r>
        <w:rPr>
          <w:i/>
          <w:sz w:val="24"/>
          <w:szCs w:val="24"/>
        </w:rPr>
        <w:t>п</w:t>
      </w:r>
      <w:r w:rsidRPr="00F90CDA">
        <w:rPr>
          <w:i/>
          <w:sz w:val="24"/>
          <w:szCs w:val="24"/>
        </w:rPr>
        <w:t>роизносить звуки английского языка четко, естественным произношением, не допуская ярко выраженного акцента.</w:t>
      </w:r>
    </w:p>
    <w:p w:rsidR="006655D3" w:rsidRPr="00F90CDA" w:rsidRDefault="006655D3" w:rsidP="003E3797">
      <w:pPr>
        <w:pStyle w:val="a8"/>
        <w:spacing w:line="360" w:lineRule="auto"/>
        <w:jc w:val="both"/>
        <w:rPr>
          <w:i/>
          <w:sz w:val="24"/>
          <w:szCs w:val="24"/>
        </w:rPr>
      </w:pPr>
      <w:r w:rsidRPr="00F90CDA">
        <w:rPr>
          <w:i/>
          <w:sz w:val="24"/>
          <w:szCs w:val="24"/>
        </w:rPr>
        <w:t>Орфография и пунктуация</w:t>
      </w:r>
    </w:p>
    <w:p w:rsidR="006655D3" w:rsidRPr="00F90CDA" w:rsidRDefault="006655D3" w:rsidP="003E3797">
      <w:pPr>
        <w:pStyle w:val="a8"/>
        <w:numPr>
          <w:ilvl w:val="0"/>
          <w:numId w:val="46"/>
        </w:numPr>
        <w:spacing w:line="360" w:lineRule="auto"/>
        <w:jc w:val="both"/>
        <w:rPr>
          <w:i/>
          <w:sz w:val="24"/>
          <w:szCs w:val="24"/>
        </w:rPr>
      </w:pPr>
      <w:r>
        <w:rPr>
          <w:i/>
          <w:sz w:val="24"/>
          <w:szCs w:val="24"/>
        </w:rPr>
        <w:t>в</w:t>
      </w:r>
      <w:r w:rsidRPr="00F90CDA">
        <w:rPr>
          <w:i/>
          <w:sz w:val="24"/>
          <w:szCs w:val="24"/>
        </w:rPr>
        <w:t>ладеть орфографическими навыками;</w:t>
      </w:r>
    </w:p>
    <w:p w:rsidR="006655D3" w:rsidRPr="00F90CDA" w:rsidRDefault="006655D3" w:rsidP="003E3797">
      <w:pPr>
        <w:pStyle w:val="a8"/>
        <w:numPr>
          <w:ilvl w:val="0"/>
          <w:numId w:val="46"/>
        </w:numPr>
        <w:spacing w:line="360" w:lineRule="auto"/>
        <w:jc w:val="both"/>
        <w:rPr>
          <w:i/>
          <w:sz w:val="24"/>
          <w:szCs w:val="24"/>
        </w:rPr>
      </w:pPr>
      <w:r w:rsidRPr="00F90CDA">
        <w:rPr>
          <w:i/>
          <w:sz w:val="24"/>
          <w:szCs w:val="24"/>
        </w:rPr>
        <w:t>расставлять в тексте знаки препинания в соответствии с нормами пунктуации.</w:t>
      </w:r>
    </w:p>
    <w:p w:rsidR="006655D3" w:rsidRPr="00F90CDA" w:rsidRDefault="006655D3" w:rsidP="003E3797">
      <w:pPr>
        <w:pStyle w:val="a8"/>
        <w:spacing w:line="360" w:lineRule="auto"/>
        <w:jc w:val="both"/>
        <w:rPr>
          <w:i/>
          <w:sz w:val="24"/>
          <w:szCs w:val="24"/>
        </w:rPr>
      </w:pPr>
      <w:r w:rsidRPr="00F90CDA">
        <w:rPr>
          <w:i/>
          <w:sz w:val="24"/>
          <w:szCs w:val="24"/>
        </w:rPr>
        <w:t>Лексическая сторона речи</w:t>
      </w:r>
    </w:p>
    <w:p w:rsidR="006655D3" w:rsidRPr="00F90CDA" w:rsidRDefault="006655D3" w:rsidP="003E3797">
      <w:pPr>
        <w:pStyle w:val="a8"/>
        <w:numPr>
          <w:ilvl w:val="0"/>
          <w:numId w:val="47"/>
        </w:numPr>
        <w:spacing w:line="360" w:lineRule="auto"/>
        <w:jc w:val="both"/>
        <w:rPr>
          <w:i/>
          <w:sz w:val="24"/>
          <w:szCs w:val="24"/>
        </w:rPr>
      </w:pPr>
      <w:r>
        <w:rPr>
          <w:i/>
          <w:sz w:val="24"/>
          <w:szCs w:val="24"/>
        </w:rPr>
        <w:t>и</w:t>
      </w:r>
      <w:r w:rsidRPr="00F90CDA">
        <w:rPr>
          <w:i/>
          <w:sz w:val="24"/>
          <w:szCs w:val="24"/>
        </w:rPr>
        <w:t>спользовать фразовые глаголы по широкому спектру тем, уместно употребляя их в соответствии со стилем речи;</w:t>
      </w:r>
    </w:p>
    <w:p w:rsidR="006655D3" w:rsidRPr="00F90CDA" w:rsidRDefault="006655D3" w:rsidP="003E3797">
      <w:pPr>
        <w:pStyle w:val="a8"/>
        <w:numPr>
          <w:ilvl w:val="0"/>
          <w:numId w:val="47"/>
        </w:numPr>
        <w:spacing w:line="360" w:lineRule="auto"/>
        <w:jc w:val="both"/>
        <w:rPr>
          <w:i/>
          <w:sz w:val="24"/>
          <w:szCs w:val="24"/>
        </w:rPr>
      </w:pPr>
      <w:r w:rsidRPr="00F90CDA">
        <w:rPr>
          <w:i/>
          <w:sz w:val="24"/>
          <w:szCs w:val="24"/>
        </w:rPr>
        <w:t>узнавать и использовать в речи устойчивые выражения и фразы (</w:t>
      </w:r>
      <w:proofErr w:type="spellStart"/>
      <w:r w:rsidRPr="00F90CDA">
        <w:rPr>
          <w:i/>
          <w:sz w:val="24"/>
          <w:szCs w:val="24"/>
        </w:rPr>
        <w:t>collocations</w:t>
      </w:r>
      <w:proofErr w:type="spellEnd"/>
      <w:r w:rsidRPr="00F90CDA">
        <w:rPr>
          <w:i/>
          <w:sz w:val="24"/>
          <w:szCs w:val="24"/>
        </w:rPr>
        <w:t>).</w:t>
      </w:r>
    </w:p>
    <w:p w:rsidR="006655D3" w:rsidRPr="00F90CDA" w:rsidRDefault="006655D3" w:rsidP="003E3797">
      <w:pPr>
        <w:pStyle w:val="a8"/>
        <w:spacing w:line="360" w:lineRule="auto"/>
        <w:jc w:val="both"/>
        <w:rPr>
          <w:i/>
          <w:sz w:val="24"/>
          <w:szCs w:val="24"/>
        </w:rPr>
      </w:pPr>
      <w:r w:rsidRPr="00F90CDA">
        <w:rPr>
          <w:i/>
          <w:sz w:val="24"/>
          <w:szCs w:val="24"/>
        </w:rPr>
        <w:t>Грамматическая сторона речи</w:t>
      </w:r>
    </w:p>
    <w:p w:rsidR="006655D3" w:rsidRPr="00F90CDA" w:rsidRDefault="006655D3" w:rsidP="003E3797">
      <w:pPr>
        <w:pStyle w:val="a8"/>
        <w:numPr>
          <w:ilvl w:val="0"/>
          <w:numId w:val="48"/>
        </w:numPr>
        <w:spacing w:line="360" w:lineRule="auto"/>
        <w:jc w:val="both"/>
        <w:rPr>
          <w:i/>
          <w:sz w:val="24"/>
          <w:szCs w:val="24"/>
        </w:rPr>
      </w:pPr>
      <w:r>
        <w:rPr>
          <w:i/>
          <w:sz w:val="24"/>
          <w:szCs w:val="24"/>
        </w:rPr>
        <w:t>и</w:t>
      </w:r>
      <w:r w:rsidRPr="00F90CDA">
        <w:rPr>
          <w:i/>
          <w:sz w:val="24"/>
          <w:szCs w:val="24"/>
        </w:rPr>
        <w:t>спользовать в речи модальные глаголы для выражения возможности или вероятности в прошедшем времени (</w:t>
      </w:r>
      <w:proofErr w:type="spellStart"/>
      <w:r w:rsidRPr="00F90CDA">
        <w:rPr>
          <w:i/>
          <w:sz w:val="24"/>
          <w:szCs w:val="24"/>
        </w:rPr>
        <w:t>could</w:t>
      </w:r>
      <w:proofErr w:type="spellEnd"/>
      <w:r w:rsidRPr="00F90CDA">
        <w:rPr>
          <w:i/>
          <w:sz w:val="24"/>
          <w:szCs w:val="24"/>
        </w:rPr>
        <w:t xml:space="preserve"> + </w:t>
      </w:r>
      <w:proofErr w:type="spellStart"/>
      <w:r w:rsidRPr="00F90CDA">
        <w:rPr>
          <w:i/>
          <w:sz w:val="24"/>
          <w:szCs w:val="24"/>
        </w:rPr>
        <w:t>have</w:t>
      </w:r>
      <w:proofErr w:type="spellEnd"/>
      <w:r w:rsidRPr="00F90CDA">
        <w:rPr>
          <w:i/>
          <w:sz w:val="24"/>
          <w:szCs w:val="24"/>
        </w:rPr>
        <w:t xml:space="preserve"> </w:t>
      </w:r>
      <w:proofErr w:type="spellStart"/>
      <w:r w:rsidRPr="00F90CDA">
        <w:rPr>
          <w:i/>
          <w:sz w:val="24"/>
          <w:szCs w:val="24"/>
        </w:rPr>
        <w:t>done</w:t>
      </w:r>
      <w:proofErr w:type="spellEnd"/>
      <w:r w:rsidRPr="00F90CDA">
        <w:rPr>
          <w:i/>
          <w:sz w:val="24"/>
          <w:szCs w:val="24"/>
        </w:rPr>
        <w:t xml:space="preserve">; </w:t>
      </w:r>
      <w:proofErr w:type="spellStart"/>
      <w:r w:rsidRPr="00F90CDA">
        <w:rPr>
          <w:i/>
          <w:sz w:val="24"/>
          <w:szCs w:val="24"/>
        </w:rPr>
        <w:t>might</w:t>
      </w:r>
      <w:proofErr w:type="spellEnd"/>
      <w:r w:rsidRPr="00F90CDA">
        <w:rPr>
          <w:i/>
          <w:sz w:val="24"/>
          <w:szCs w:val="24"/>
        </w:rPr>
        <w:t xml:space="preserve"> + </w:t>
      </w:r>
      <w:proofErr w:type="spellStart"/>
      <w:r w:rsidRPr="00F90CDA">
        <w:rPr>
          <w:i/>
          <w:sz w:val="24"/>
          <w:szCs w:val="24"/>
        </w:rPr>
        <w:t>have</w:t>
      </w:r>
      <w:proofErr w:type="spellEnd"/>
      <w:r w:rsidRPr="00F90CDA">
        <w:rPr>
          <w:i/>
          <w:sz w:val="24"/>
          <w:szCs w:val="24"/>
        </w:rPr>
        <w:t xml:space="preserve"> </w:t>
      </w:r>
      <w:proofErr w:type="spellStart"/>
      <w:r w:rsidRPr="00F90CDA">
        <w:rPr>
          <w:i/>
          <w:sz w:val="24"/>
          <w:szCs w:val="24"/>
        </w:rPr>
        <w:t>done</w:t>
      </w:r>
      <w:proofErr w:type="spellEnd"/>
      <w:r w:rsidRPr="00F90CDA">
        <w:rPr>
          <w:i/>
          <w:sz w:val="24"/>
          <w:szCs w:val="24"/>
        </w:rPr>
        <w:t>);</w:t>
      </w:r>
    </w:p>
    <w:p w:rsidR="006655D3" w:rsidRPr="00F90CDA" w:rsidRDefault="006655D3" w:rsidP="003E3797">
      <w:pPr>
        <w:pStyle w:val="a8"/>
        <w:numPr>
          <w:ilvl w:val="0"/>
          <w:numId w:val="48"/>
        </w:numPr>
        <w:spacing w:line="360" w:lineRule="auto"/>
        <w:jc w:val="both"/>
        <w:rPr>
          <w:i/>
          <w:sz w:val="24"/>
          <w:szCs w:val="24"/>
        </w:rPr>
      </w:pPr>
      <w:r w:rsidRPr="00F90CDA">
        <w:rPr>
          <w:i/>
          <w:sz w:val="24"/>
          <w:szCs w:val="24"/>
        </w:rPr>
        <w:t xml:space="preserve">употреблять в речи структуру </w:t>
      </w:r>
      <w:proofErr w:type="spellStart"/>
      <w:r w:rsidRPr="00F90CDA">
        <w:rPr>
          <w:i/>
          <w:sz w:val="24"/>
          <w:szCs w:val="24"/>
        </w:rPr>
        <w:t>have</w:t>
      </w:r>
      <w:proofErr w:type="spellEnd"/>
      <w:r w:rsidRPr="00F90CDA">
        <w:rPr>
          <w:i/>
          <w:sz w:val="24"/>
          <w:szCs w:val="24"/>
        </w:rPr>
        <w:t>/</w:t>
      </w:r>
      <w:proofErr w:type="spellStart"/>
      <w:r w:rsidRPr="00F90CDA">
        <w:rPr>
          <w:i/>
          <w:sz w:val="24"/>
          <w:szCs w:val="24"/>
        </w:rPr>
        <w:t>get</w:t>
      </w:r>
      <w:proofErr w:type="spellEnd"/>
      <w:r w:rsidRPr="00F90CDA">
        <w:rPr>
          <w:i/>
          <w:sz w:val="24"/>
          <w:szCs w:val="24"/>
        </w:rPr>
        <w:t xml:space="preserve"> + </w:t>
      </w:r>
      <w:proofErr w:type="spellStart"/>
      <w:r w:rsidRPr="00F90CDA">
        <w:rPr>
          <w:i/>
          <w:sz w:val="24"/>
          <w:szCs w:val="24"/>
        </w:rPr>
        <w:t>something</w:t>
      </w:r>
      <w:proofErr w:type="spellEnd"/>
      <w:r w:rsidRPr="00F90CDA">
        <w:rPr>
          <w:i/>
          <w:sz w:val="24"/>
          <w:szCs w:val="24"/>
        </w:rPr>
        <w:t xml:space="preserve"> + </w:t>
      </w:r>
      <w:proofErr w:type="spellStart"/>
      <w:r w:rsidRPr="00F90CDA">
        <w:rPr>
          <w:i/>
          <w:sz w:val="24"/>
          <w:szCs w:val="24"/>
        </w:rPr>
        <w:t>Participle</w:t>
      </w:r>
      <w:proofErr w:type="spellEnd"/>
      <w:r w:rsidRPr="00F90CDA">
        <w:rPr>
          <w:i/>
          <w:sz w:val="24"/>
          <w:szCs w:val="24"/>
        </w:rPr>
        <w:t xml:space="preserve"> II (</w:t>
      </w:r>
      <w:proofErr w:type="spellStart"/>
      <w:r w:rsidRPr="00F90CDA">
        <w:rPr>
          <w:i/>
          <w:sz w:val="24"/>
          <w:szCs w:val="24"/>
        </w:rPr>
        <w:t>causative</w:t>
      </w:r>
      <w:proofErr w:type="spellEnd"/>
      <w:r w:rsidRPr="00F90CDA">
        <w:rPr>
          <w:i/>
          <w:sz w:val="24"/>
          <w:szCs w:val="24"/>
        </w:rPr>
        <w:t xml:space="preserve"> </w:t>
      </w:r>
      <w:proofErr w:type="spellStart"/>
      <w:r w:rsidRPr="00F90CDA">
        <w:rPr>
          <w:i/>
          <w:sz w:val="24"/>
          <w:szCs w:val="24"/>
        </w:rPr>
        <w:t>form</w:t>
      </w:r>
      <w:proofErr w:type="spellEnd"/>
      <w:r w:rsidRPr="00F90CDA">
        <w:rPr>
          <w:i/>
          <w:sz w:val="24"/>
          <w:szCs w:val="24"/>
        </w:rPr>
        <w:t>) как эквивалент страдательного залога;</w:t>
      </w:r>
    </w:p>
    <w:p w:rsidR="006655D3" w:rsidRPr="00F90CDA" w:rsidRDefault="006655D3" w:rsidP="003E3797">
      <w:pPr>
        <w:pStyle w:val="a8"/>
        <w:numPr>
          <w:ilvl w:val="0"/>
          <w:numId w:val="48"/>
        </w:numPr>
        <w:spacing w:line="360" w:lineRule="auto"/>
        <w:jc w:val="both"/>
        <w:rPr>
          <w:i/>
          <w:sz w:val="24"/>
          <w:szCs w:val="24"/>
          <w:lang w:val="en-US"/>
        </w:rPr>
      </w:pPr>
      <w:r w:rsidRPr="00F90CDA">
        <w:rPr>
          <w:i/>
          <w:sz w:val="24"/>
          <w:szCs w:val="24"/>
        </w:rPr>
        <w:t xml:space="preserve">употреблять в речи эмфатические конструкции типа </w:t>
      </w:r>
      <w:proofErr w:type="spellStart"/>
      <w:r w:rsidRPr="00F90CDA">
        <w:rPr>
          <w:i/>
          <w:sz w:val="24"/>
          <w:szCs w:val="24"/>
        </w:rPr>
        <w:t>It’s</w:t>
      </w:r>
      <w:proofErr w:type="spellEnd"/>
      <w:r w:rsidRPr="00F90CDA">
        <w:rPr>
          <w:i/>
          <w:sz w:val="24"/>
          <w:szCs w:val="24"/>
        </w:rPr>
        <w:t xml:space="preserve"> </w:t>
      </w:r>
      <w:proofErr w:type="spellStart"/>
      <w:r w:rsidRPr="00F90CDA">
        <w:rPr>
          <w:i/>
          <w:sz w:val="24"/>
          <w:szCs w:val="24"/>
        </w:rPr>
        <w:t>him</w:t>
      </w:r>
      <w:proofErr w:type="spellEnd"/>
      <w:r w:rsidRPr="00F90CDA">
        <w:rPr>
          <w:i/>
          <w:sz w:val="24"/>
          <w:szCs w:val="24"/>
        </w:rPr>
        <w:t xml:space="preserve"> </w:t>
      </w:r>
      <w:proofErr w:type="spellStart"/>
      <w:r w:rsidRPr="00F90CDA">
        <w:rPr>
          <w:i/>
          <w:sz w:val="24"/>
          <w:szCs w:val="24"/>
        </w:rPr>
        <w:t>who</w:t>
      </w:r>
      <w:proofErr w:type="spellEnd"/>
      <w:r w:rsidRPr="00F90CDA">
        <w:rPr>
          <w:i/>
          <w:sz w:val="24"/>
          <w:szCs w:val="24"/>
        </w:rPr>
        <w:t xml:space="preserve">… </w:t>
      </w:r>
      <w:r w:rsidRPr="00F90CDA">
        <w:rPr>
          <w:i/>
          <w:sz w:val="24"/>
          <w:szCs w:val="24"/>
          <w:lang w:val="en-US"/>
        </w:rPr>
        <w:t xml:space="preserve">It’s time you did </w:t>
      </w:r>
      <w:proofErr w:type="spellStart"/>
      <w:r w:rsidRPr="00F90CDA">
        <w:rPr>
          <w:i/>
          <w:sz w:val="24"/>
          <w:szCs w:val="24"/>
          <w:lang w:val="en-US"/>
        </w:rPr>
        <w:t>smth</w:t>
      </w:r>
      <w:proofErr w:type="spellEnd"/>
      <w:r w:rsidRPr="00F90CDA">
        <w:rPr>
          <w:i/>
          <w:sz w:val="24"/>
          <w:szCs w:val="24"/>
          <w:lang w:val="en-US"/>
        </w:rPr>
        <w:t>;</w:t>
      </w:r>
    </w:p>
    <w:p w:rsidR="006655D3" w:rsidRPr="00F90CDA" w:rsidRDefault="006655D3" w:rsidP="003E3797">
      <w:pPr>
        <w:pStyle w:val="a8"/>
        <w:numPr>
          <w:ilvl w:val="0"/>
          <w:numId w:val="48"/>
        </w:numPr>
        <w:spacing w:line="360" w:lineRule="auto"/>
        <w:jc w:val="both"/>
        <w:rPr>
          <w:i/>
          <w:sz w:val="24"/>
          <w:szCs w:val="24"/>
        </w:rPr>
      </w:pPr>
      <w:r w:rsidRPr="00F90CDA">
        <w:rPr>
          <w:i/>
          <w:sz w:val="24"/>
          <w:szCs w:val="24"/>
        </w:rPr>
        <w:t>употреблять в речи все формы страдательного залога;</w:t>
      </w:r>
    </w:p>
    <w:p w:rsidR="006655D3" w:rsidRPr="00F90CDA" w:rsidRDefault="006655D3" w:rsidP="003E3797">
      <w:pPr>
        <w:pStyle w:val="a8"/>
        <w:numPr>
          <w:ilvl w:val="0"/>
          <w:numId w:val="48"/>
        </w:numPr>
        <w:spacing w:line="360" w:lineRule="auto"/>
        <w:jc w:val="both"/>
        <w:rPr>
          <w:i/>
          <w:sz w:val="24"/>
          <w:szCs w:val="24"/>
          <w:lang w:val="en-US"/>
        </w:rPr>
      </w:pPr>
      <w:r w:rsidRPr="00F90CDA">
        <w:rPr>
          <w:i/>
          <w:sz w:val="24"/>
          <w:szCs w:val="24"/>
        </w:rPr>
        <w:t>употреблять</w:t>
      </w:r>
      <w:r w:rsidRPr="00F90CDA">
        <w:rPr>
          <w:i/>
          <w:sz w:val="24"/>
          <w:szCs w:val="24"/>
          <w:lang w:val="en-US"/>
        </w:rPr>
        <w:t xml:space="preserve"> </w:t>
      </w:r>
      <w:r w:rsidRPr="00F90CDA">
        <w:rPr>
          <w:i/>
          <w:sz w:val="24"/>
          <w:szCs w:val="24"/>
        </w:rPr>
        <w:t>в</w:t>
      </w:r>
      <w:r w:rsidRPr="00F90CDA">
        <w:rPr>
          <w:i/>
          <w:sz w:val="24"/>
          <w:szCs w:val="24"/>
          <w:lang w:val="en-US"/>
        </w:rPr>
        <w:t xml:space="preserve"> </w:t>
      </w:r>
      <w:r w:rsidRPr="00F90CDA">
        <w:rPr>
          <w:i/>
          <w:sz w:val="24"/>
          <w:szCs w:val="24"/>
        </w:rPr>
        <w:t>речи</w:t>
      </w:r>
      <w:r w:rsidRPr="00F90CDA">
        <w:rPr>
          <w:i/>
          <w:sz w:val="24"/>
          <w:szCs w:val="24"/>
          <w:lang w:val="en-US"/>
        </w:rPr>
        <w:t xml:space="preserve"> </w:t>
      </w:r>
      <w:r w:rsidRPr="00F90CDA">
        <w:rPr>
          <w:i/>
          <w:sz w:val="24"/>
          <w:szCs w:val="24"/>
        </w:rPr>
        <w:t>времена</w:t>
      </w:r>
      <w:r w:rsidRPr="00F90CDA">
        <w:rPr>
          <w:i/>
          <w:sz w:val="24"/>
          <w:szCs w:val="24"/>
          <w:lang w:val="en-US"/>
        </w:rPr>
        <w:t xml:space="preserve"> Past Perfect </w:t>
      </w:r>
      <w:r w:rsidRPr="00F90CDA">
        <w:rPr>
          <w:i/>
          <w:sz w:val="24"/>
          <w:szCs w:val="24"/>
        </w:rPr>
        <w:t>и</w:t>
      </w:r>
      <w:r w:rsidRPr="00F90CDA">
        <w:rPr>
          <w:i/>
          <w:sz w:val="24"/>
          <w:szCs w:val="24"/>
          <w:lang w:val="en-US"/>
        </w:rPr>
        <w:t xml:space="preserve"> Past Perfect Continuous;</w:t>
      </w:r>
    </w:p>
    <w:p w:rsidR="006655D3" w:rsidRPr="00F90CDA" w:rsidRDefault="006655D3" w:rsidP="003E3797">
      <w:pPr>
        <w:pStyle w:val="a8"/>
        <w:numPr>
          <w:ilvl w:val="0"/>
          <w:numId w:val="48"/>
        </w:numPr>
        <w:spacing w:line="360" w:lineRule="auto"/>
        <w:jc w:val="both"/>
        <w:rPr>
          <w:i/>
          <w:sz w:val="24"/>
          <w:szCs w:val="24"/>
        </w:rPr>
      </w:pPr>
      <w:r w:rsidRPr="00F90CDA">
        <w:rPr>
          <w:i/>
          <w:sz w:val="24"/>
          <w:szCs w:val="24"/>
        </w:rPr>
        <w:t>употреблять в речи условные предложения нереального характера (</w:t>
      </w:r>
      <w:proofErr w:type="spellStart"/>
      <w:r w:rsidRPr="00F90CDA">
        <w:rPr>
          <w:i/>
          <w:sz w:val="24"/>
          <w:szCs w:val="24"/>
        </w:rPr>
        <w:t>Conditional</w:t>
      </w:r>
      <w:proofErr w:type="spellEnd"/>
      <w:r w:rsidRPr="00F90CDA">
        <w:rPr>
          <w:i/>
          <w:sz w:val="24"/>
          <w:szCs w:val="24"/>
        </w:rPr>
        <w:t xml:space="preserve"> 3);</w:t>
      </w:r>
    </w:p>
    <w:p w:rsidR="006655D3" w:rsidRPr="00F90CDA" w:rsidRDefault="006655D3" w:rsidP="003E3797">
      <w:pPr>
        <w:pStyle w:val="a8"/>
        <w:numPr>
          <w:ilvl w:val="0"/>
          <w:numId w:val="48"/>
        </w:numPr>
        <w:spacing w:line="360" w:lineRule="auto"/>
        <w:jc w:val="both"/>
        <w:rPr>
          <w:i/>
          <w:sz w:val="24"/>
          <w:szCs w:val="24"/>
          <w:lang w:val="en-US"/>
        </w:rPr>
      </w:pPr>
      <w:r w:rsidRPr="00F90CDA">
        <w:rPr>
          <w:i/>
          <w:sz w:val="24"/>
          <w:szCs w:val="24"/>
        </w:rPr>
        <w:t>употреблять</w:t>
      </w:r>
      <w:r w:rsidRPr="00F90CDA">
        <w:rPr>
          <w:i/>
          <w:sz w:val="24"/>
          <w:szCs w:val="24"/>
          <w:lang w:val="en-US"/>
        </w:rPr>
        <w:t xml:space="preserve"> </w:t>
      </w:r>
      <w:r w:rsidRPr="00F90CDA">
        <w:rPr>
          <w:i/>
          <w:sz w:val="24"/>
          <w:szCs w:val="24"/>
        </w:rPr>
        <w:t>в</w:t>
      </w:r>
      <w:r w:rsidRPr="00F90CDA">
        <w:rPr>
          <w:i/>
          <w:sz w:val="24"/>
          <w:szCs w:val="24"/>
          <w:lang w:val="en-US"/>
        </w:rPr>
        <w:t xml:space="preserve"> </w:t>
      </w:r>
      <w:r w:rsidRPr="00F90CDA">
        <w:rPr>
          <w:i/>
          <w:sz w:val="24"/>
          <w:szCs w:val="24"/>
        </w:rPr>
        <w:t>речи</w:t>
      </w:r>
      <w:r w:rsidRPr="00F90CDA">
        <w:rPr>
          <w:i/>
          <w:sz w:val="24"/>
          <w:szCs w:val="24"/>
          <w:lang w:val="en-US"/>
        </w:rPr>
        <w:t xml:space="preserve"> </w:t>
      </w:r>
      <w:r w:rsidRPr="00F90CDA">
        <w:rPr>
          <w:i/>
          <w:sz w:val="24"/>
          <w:szCs w:val="24"/>
        </w:rPr>
        <w:t>структуру</w:t>
      </w:r>
      <w:r w:rsidRPr="00F90CDA">
        <w:rPr>
          <w:i/>
          <w:sz w:val="24"/>
          <w:szCs w:val="24"/>
          <w:lang w:val="en-US"/>
        </w:rPr>
        <w:t xml:space="preserve"> to be/get + used to + verb;</w:t>
      </w:r>
    </w:p>
    <w:p w:rsidR="006655D3" w:rsidRPr="00F90CDA" w:rsidRDefault="006655D3" w:rsidP="003E3797">
      <w:pPr>
        <w:pStyle w:val="a8"/>
        <w:numPr>
          <w:ilvl w:val="0"/>
          <w:numId w:val="48"/>
        </w:numPr>
        <w:spacing w:line="360" w:lineRule="auto"/>
        <w:jc w:val="both"/>
        <w:rPr>
          <w:i/>
          <w:sz w:val="24"/>
          <w:szCs w:val="24"/>
        </w:rPr>
      </w:pPr>
      <w:r w:rsidRPr="00F90CDA">
        <w:rPr>
          <w:i/>
          <w:sz w:val="24"/>
          <w:szCs w:val="24"/>
        </w:rPr>
        <w:t xml:space="preserve">употреблять в речи структуру </w:t>
      </w:r>
      <w:proofErr w:type="spellStart"/>
      <w:r w:rsidRPr="00F90CDA">
        <w:rPr>
          <w:i/>
          <w:sz w:val="24"/>
          <w:szCs w:val="24"/>
        </w:rPr>
        <w:t>used</w:t>
      </w:r>
      <w:proofErr w:type="spellEnd"/>
      <w:r w:rsidRPr="00F90CDA">
        <w:rPr>
          <w:i/>
          <w:sz w:val="24"/>
          <w:szCs w:val="24"/>
        </w:rPr>
        <w:t xml:space="preserve"> </w:t>
      </w:r>
      <w:proofErr w:type="spellStart"/>
      <w:r w:rsidRPr="00F90CDA">
        <w:rPr>
          <w:i/>
          <w:sz w:val="24"/>
          <w:szCs w:val="24"/>
        </w:rPr>
        <w:t>to</w:t>
      </w:r>
      <w:proofErr w:type="spellEnd"/>
      <w:r w:rsidRPr="00F90CDA">
        <w:rPr>
          <w:i/>
          <w:sz w:val="24"/>
          <w:szCs w:val="24"/>
        </w:rPr>
        <w:t xml:space="preserve"> / </w:t>
      </w:r>
      <w:proofErr w:type="spellStart"/>
      <w:r w:rsidRPr="00F90CDA">
        <w:rPr>
          <w:i/>
          <w:sz w:val="24"/>
          <w:szCs w:val="24"/>
        </w:rPr>
        <w:t>would</w:t>
      </w:r>
      <w:proofErr w:type="spellEnd"/>
      <w:r w:rsidRPr="00F90CDA">
        <w:rPr>
          <w:i/>
          <w:sz w:val="24"/>
          <w:szCs w:val="24"/>
        </w:rPr>
        <w:t xml:space="preserve"> + </w:t>
      </w:r>
      <w:proofErr w:type="spellStart"/>
      <w:r w:rsidRPr="00F90CDA">
        <w:rPr>
          <w:i/>
          <w:sz w:val="24"/>
          <w:szCs w:val="24"/>
        </w:rPr>
        <w:t>verb</w:t>
      </w:r>
      <w:proofErr w:type="spellEnd"/>
      <w:r w:rsidRPr="00F90CDA">
        <w:rPr>
          <w:i/>
          <w:sz w:val="24"/>
          <w:szCs w:val="24"/>
        </w:rPr>
        <w:t xml:space="preserve"> для обозначения регулярных действий в прошлом;</w:t>
      </w:r>
    </w:p>
    <w:p w:rsidR="006655D3" w:rsidRPr="00F90CDA" w:rsidRDefault="006655D3" w:rsidP="003E3797">
      <w:pPr>
        <w:pStyle w:val="a8"/>
        <w:numPr>
          <w:ilvl w:val="0"/>
          <w:numId w:val="48"/>
        </w:numPr>
        <w:spacing w:line="360" w:lineRule="auto"/>
        <w:jc w:val="both"/>
        <w:rPr>
          <w:i/>
          <w:sz w:val="24"/>
          <w:szCs w:val="24"/>
          <w:lang w:val="en-US"/>
        </w:rPr>
      </w:pPr>
      <w:r w:rsidRPr="00F90CDA">
        <w:rPr>
          <w:i/>
          <w:sz w:val="24"/>
          <w:szCs w:val="24"/>
        </w:rPr>
        <w:t>употреблять</w:t>
      </w:r>
      <w:r w:rsidRPr="00F90CDA">
        <w:rPr>
          <w:i/>
          <w:sz w:val="24"/>
          <w:szCs w:val="24"/>
          <w:lang w:val="en-US"/>
        </w:rPr>
        <w:t xml:space="preserve"> </w:t>
      </w:r>
      <w:r w:rsidRPr="00F90CDA">
        <w:rPr>
          <w:i/>
          <w:sz w:val="24"/>
          <w:szCs w:val="24"/>
        </w:rPr>
        <w:t>в</w:t>
      </w:r>
      <w:r w:rsidRPr="00F90CDA">
        <w:rPr>
          <w:i/>
          <w:sz w:val="24"/>
          <w:szCs w:val="24"/>
          <w:lang w:val="en-US"/>
        </w:rPr>
        <w:t xml:space="preserve"> </w:t>
      </w:r>
      <w:r w:rsidRPr="00F90CDA">
        <w:rPr>
          <w:i/>
          <w:sz w:val="24"/>
          <w:szCs w:val="24"/>
        </w:rPr>
        <w:t>речи</w:t>
      </w:r>
      <w:r w:rsidRPr="00F90CDA">
        <w:rPr>
          <w:i/>
          <w:sz w:val="24"/>
          <w:szCs w:val="24"/>
          <w:lang w:val="en-US"/>
        </w:rPr>
        <w:t xml:space="preserve"> </w:t>
      </w:r>
      <w:r w:rsidRPr="00F90CDA">
        <w:rPr>
          <w:i/>
          <w:sz w:val="24"/>
          <w:szCs w:val="24"/>
        </w:rPr>
        <w:t>предложения</w:t>
      </w:r>
      <w:r w:rsidRPr="00F90CDA">
        <w:rPr>
          <w:i/>
          <w:sz w:val="24"/>
          <w:szCs w:val="24"/>
          <w:lang w:val="en-US"/>
        </w:rPr>
        <w:t xml:space="preserve"> </w:t>
      </w:r>
      <w:r w:rsidRPr="00F90CDA">
        <w:rPr>
          <w:i/>
          <w:sz w:val="24"/>
          <w:szCs w:val="24"/>
        </w:rPr>
        <w:t>с</w:t>
      </w:r>
      <w:r w:rsidRPr="00F90CDA">
        <w:rPr>
          <w:i/>
          <w:sz w:val="24"/>
          <w:szCs w:val="24"/>
          <w:lang w:val="en-US"/>
        </w:rPr>
        <w:t xml:space="preserve"> </w:t>
      </w:r>
      <w:r w:rsidRPr="00F90CDA">
        <w:rPr>
          <w:i/>
          <w:sz w:val="24"/>
          <w:szCs w:val="24"/>
        </w:rPr>
        <w:t>конструкциями</w:t>
      </w:r>
      <w:r w:rsidRPr="00F90CDA">
        <w:rPr>
          <w:i/>
          <w:sz w:val="24"/>
          <w:szCs w:val="24"/>
          <w:lang w:val="en-US"/>
        </w:rPr>
        <w:t xml:space="preserve"> as … as; not so … as; either … or; neither … nor;</w:t>
      </w:r>
    </w:p>
    <w:p w:rsidR="006655D3" w:rsidRDefault="006655D3" w:rsidP="003E3797">
      <w:pPr>
        <w:pStyle w:val="a8"/>
        <w:numPr>
          <w:ilvl w:val="0"/>
          <w:numId w:val="48"/>
        </w:numPr>
        <w:spacing w:line="360" w:lineRule="auto"/>
        <w:jc w:val="both"/>
        <w:rPr>
          <w:i/>
          <w:sz w:val="24"/>
          <w:szCs w:val="24"/>
        </w:rPr>
      </w:pPr>
      <w:r w:rsidRPr="00F90CDA">
        <w:rPr>
          <w:i/>
          <w:sz w:val="24"/>
          <w:szCs w:val="24"/>
        </w:rPr>
        <w:t>использовать широкий спектр союзов для выражения противопоставления и различия в сложных предложениях.</w:t>
      </w:r>
    </w:p>
    <w:p w:rsidR="006655D3" w:rsidRPr="0076287F" w:rsidRDefault="006655D3" w:rsidP="003E3797">
      <w:pPr>
        <w:pStyle w:val="a8"/>
        <w:spacing w:line="360" w:lineRule="auto"/>
        <w:ind w:left="720"/>
        <w:jc w:val="both"/>
        <w:rPr>
          <w:i/>
          <w:sz w:val="24"/>
          <w:szCs w:val="24"/>
        </w:rPr>
      </w:pPr>
    </w:p>
    <w:p w:rsidR="006655D3" w:rsidRPr="007909BF" w:rsidRDefault="006655D3" w:rsidP="003E3797">
      <w:pPr>
        <w:pStyle w:val="a8"/>
        <w:spacing w:line="360" w:lineRule="auto"/>
        <w:jc w:val="both"/>
        <w:rPr>
          <w:b/>
          <w:sz w:val="24"/>
          <w:szCs w:val="24"/>
        </w:rPr>
      </w:pPr>
      <w:bookmarkStart w:id="13" w:name="_Toc434850660"/>
      <w:bookmarkStart w:id="14" w:name="_Toc435412679"/>
      <w:bookmarkStart w:id="15" w:name="_Toc453968151"/>
      <w:r w:rsidRPr="007909BF">
        <w:rPr>
          <w:b/>
          <w:sz w:val="24"/>
          <w:szCs w:val="24"/>
        </w:rPr>
        <w:t>История</w:t>
      </w:r>
      <w:bookmarkEnd w:id="13"/>
      <w:bookmarkEnd w:id="14"/>
      <w:bookmarkEnd w:id="15"/>
    </w:p>
    <w:p w:rsidR="006655D3" w:rsidRPr="007909BF" w:rsidRDefault="006655D3" w:rsidP="003E3797">
      <w:pPr>
        <w:pStyle w:val="a8"/>
        <w:spacing w:line="360" w:lineRule="auto"/>
        <w:jc w:val="both"/>
        <w:rPr>
          <w:b/>
          <w:sz w:val="24"/>
          <w:szCs w:val="24"/>
        </w:rPr>
      </w:pPr>
      <w:r w:rsidRPr="007909BF">
        <w:rPr>
          <w:b/>
          <w:sz w:val="24"/>
          <w:szCs w:val="24"/>
        </w:rPr>
        <w:lastRenderedPageBreak/>
        <w:t>В результате изучения учебного предмета «История» на уровне среднего общего образования:</w:t>
      </w:r>
    </w:p>
    <w:p w:rsidR="006655D3" w:rsidRPr="007909BF" w:rsidRDefault="006655D3" w:rsidP="003E3797">
      <w:pPr>
        <w:pStyle w:val="a8"/>
        <w:spacing w:line="360" w:lineRule="auto"/>
        <w:jc w:val="both"/>
        <w:rPr>
          <w:b/>
          <w:sz w:val="24"/>
          <w:szCs w:val="24"/>
        </w:rPr>
      </w:pPr>
      <w:r w:rsidRPr="007909BF">
        <w:rPr>
          <w:b/>
          <w:sz w:val="24"/>
          <w:szCs w:val="24"/>
        </w:rPr>
        <w:t>Выпускник на базовом уровне научится:</w:t>
      </w:r>
    </w:p>
    <w:p w:rsidR="006655D3" w:rsidRPr="007909BF" w:rsidRDefault="006655D3" w:rsidP="003E3797">
      <w:pPr>
        <w:pStyle w:val="a8"/>
        <w:numPr>
          <w:ilvl w:val="0"/>
          <w:numId w:val="49"/>
        </w:numPr>
        <w:spacing w:line="360" w:lineRule="auto"/>
        <w:jc w:val="both"/>
        <w:rPr>
          <w:rStyle w:val="apple-converted-space"/>
          <w:sz w:val="24"/>
          <w:szCs w:val="24"/>
        </w:rPr>
      </w:pPr>
      <w:r w:rsidRPr="007909BF">
        <w:rPr>
          <w:sz w:val="24"/>
          <w:szCs w:val="24"/>
          <w:shd w:val="clear" w:color="auto" w:fill="FFFFFF"/>
        </w:rPr>
        <w:t>рассматривать историю России как неотъемлемую часть мирового исторического процесса;</w:t>
      </w:r>
      <w:r w:rsidRPr="007909BF">
        <w:rPr>
          <w:rStyle w:val="apple-converted-space"/>
          <w:sz w:val="24"/>
          <w:szCs w:val="24"/>
        </w:rPr>
        <w:t> </w:t>
      </w:r>
    </w:p>
    <w:p w:rsidR="006655D3" w:rsidRPr="007909BF" w:rsidRDefault="006655D3" w:rsidP="003E3797">
      <w:pPr>
        <w:pStyle w:val="a8"/>
        <w:numPr>
          <w:ilvl w:val="0"/>
          <w:numId w:val="49"/>
        </w:numPr>
        <w:spacing w:line="360" w:lineRule="auto"/>
        <w:jc w:val="both"/>
        <w:rPr>
          <w:rStyle w:val="apple-converted-space"/>
          <w:sz w:val="24"/>
          <w:szCs w:val="24"/>
        </w:rPr>
      </w:pPr>
      <w:r w:rsidRPr="007909BF">
        <w:rPr>
          <w:rStyle w:val="apple-converted-space"/>
          <w:sz w:val="24"/>
          <w:szCs w:val="24"/>
        </w:rPr>
        <w:t>знать основные даты и временные периоды всеобщей и отечественной истории из раздела дидактических единиц;</w:t>
      </w:r>
    </w:p>
    <w:p w:rsidR="006655D3" w:rsidRPr="007909BF" w:rsidRDefault="006655D3" w:rsidP="003E3797">
      <w:pPr>
        <w:pStyle w:val="a8"/>
        <w:numPr>
          <w:ilvl w:val="0"/>
          <w:numId w:val="49"/>
        </w:numPr>
        <w:spacing w:line="360" w:lineRule="auto"/>
        <w:jc w:val="both"/>
        <w:rPr>
          <w:sz w:val="24"/>
          <w:szCs w:val="24"/>
        </w:rPr>
      </w:pPr>
      <w:r w:rsidRPr="007909BF">
        <w:rPr>
          <w:sz w:val="24"/>
          <w:szCs w:val="24"/>
        </w:rPr>
        <w:t>определять последовательность и длительность исторических событий, явлений, процессов;</w:t>
      </w:r>
    </w:p>
    <w:p w:rsidR="006655D3" w:rsidRPr="007909BF" w:rsidRDefault="006655D3" w:rsidP="003E3797">
      <w:pPr>
        <w:pStyle w:val="a8"/>
        <w:numPr>
          <w:ilvl w:val="0"/>
          <w:numId w:val="49"/>
        </w:numPr>
        <w:spacing w:line="360" w:lineRule="auto"/>
        <w:jc w:val="both"/>
        <w:rPr>
          <w:sz w:val="24"/>
          <w:szCs w:val="24"/>
        </w:rPr>
      </w:pPr>
      <w:r w:rsidRPr="007909BF">
        <w:rPr>
          <w:sz w:val="24"/>
          <w:szCs w:val="24"/>
        </w:rPr>
        <w:t>характеризовать место, обстоятельства, участников, результаты важнейших исторических событий;</w:t>
      </w:r>
    </w:p>
    <w:p w:rsidR="006655D3" w:rsidRPr="007909BF" w:rsidRDefault="006655D3" w:rsidP="003E3797">
      <w:pPr>
        <w:pStyle w:val="a8"/>
        <w:numPr>
          <w:ilvl w:val="0"/>
          <w:numId w:val="49"/>
        </w:numPr>
        <w:spacing w:line="360" w:lineRule="auto"/>
        <w:jc w:val="both"/>
        <w:rPr>
          <w:sz w:val="24"/>
          <w:szCs w:val="24"/>
          <w:shd w:val="clear" w:color="auto" w:fill="FFFFFF"/>
        </w:rPr>
      </w:pPr>
      <w:r w:rsidRPr="007909BF">
        <w:rPr>
          <w:sz w:val="24"/>
          <w:szCs w:val="24"/>
          <w:shd w:val="clear" w:color="auto" w:fill="FFFFFF"/>
        </w:rPr>
        <w:t xml:space="preserve">представлять культурное наследие России и других стран; </w:t>
      </w:r>
    </w:p>
    <w:p w:rsidR="006655D3" w:rsidRPr="007909BF" w:rsidRDefault="006655D3" w:rsidP="003E3797">
      <w:pPr>
        <w:pStyle w:val="a8"/>
        <w:numPr>
          <w:ilvl w:val="0"/>
          <w:numId w:val="49"/>
        </w:numPr>
        <w:spacing w:line="360" w:lineRule="auto"/>
        <w:jc w:val="both"/>
        <w:rPr>
          <w:sz w:val="24"/>
          <w:szCs w:val="24"/>
          <w:shd w:val="clear" w:color="auto" w:fill="FFFFFF"/>
        </w:rPr>
      </w:pPr>
      <w:r w:rsidRPr="007909BF">
        <w:rPr>
          <w:sz w:val="24"/>
          <w:szCs w:val="24"/>
          <w:shd w:val="clear" w:color="auto" w:fill="FFFFFF"/>
        </w:rPr>
        <w:t xml:space="preserve">работать с историческими документами; </w:t>
      </w:r>
    </w:p>
    <w:p w:rsidR="006655D3" w:rsidRPr="007909BF" w:rsidRDefault="006655D3" w:rsidP="003E3797">
      <w:pPr>
        <w:pStyle w:val="a8"/>
        <w:numPr>
          <w:ilvl w:val="0"/>
          <w:numId w:val="49"/>
        </w:numPr>
        <w:spacing w:line="360" w:lineRule="auto"/>
        <w:jc w:val="both"/>
        <w:rPr>
          <w:rStyle w:val="apple-converted-space"/>
          <w:sz w:val="24"/>
          <w:szCs w:val="24"/>
        </w:rPr>
      </w:pPr>
      <w:r w:rsidRPr="007909BF">
        <w:rPr>
          <w:sz w:val="24"/>
          <w:szCs w:val="24"/>
          <w:shd w:val="clear" w:color="auto" w:fill="FFFFFF"/>
        </w:rPr>
        <w:t>сравнивать различные исторические документы, давать им общую характеристику;</w:t>
      </w:r>
      <w:r w:rsidRPr="007909BF">
        <w:rPr>
          <w:rStyle w:val="apple-converted-space"/>
          <w:sz w:val="24"/>
          <w:szCs w:val="24"/>
        </w:rPr>
        <w:t> </w:t>
      </w:r>
    </w:p>
    <w:p w:rsidR="006655D3" w:rsidRPr="007909BF" w:rsidRDefault="006655D3" w:rsidP="003E3797">
      <w:pPr>
        <w:pStyle w:val="a8"/>
        <w:numPr>
          <w:ilvl w:val="0"/>
          <w:numId w:val="49"/>
        </w:numPr>
        <w:spacing w:line="360" w:lineRule="auto"/>
        <w:jc w:val="both"/>
        <w:rPr>
          <w:rStyle w:val="apple-converted-space"/>
          <w:sz w:val="24"/>
          <w:szCs w:val="24"/>
        </w:rPr>
      </w:pPr>
      <w:r w:rsidRPr="007909BF">
        <w:rPr>
          <w:sz w:val="24"/>
          <w:szCs w:val="24"/>
          <w:shd w:val="clear" w:color="auto" w:fill="FFFFFF"/>
        </w:rPr>
        <w:t>критически анализировать информацию из различных источников;</w:t>
      </w:r>
      <w:r w:rsidRPr="007909BF">
        <w:rPr>
          <w:rStyle w:val="apple-converted-space"/>
          <w:sz w:val="24"/>
          <w:szCs w:val="24"/>
        </w:rPr>
        <w:t> </w:t>
      </w:r>
    </w:p>
    <w:p w:rsidR="006655D3" w:rsidRPr="007909BF" w:rsidRDefault="006655D3" w:rsidP="003E3797">
      <w:pPr>
        <w:pStyle w:val="a8"/>
        <w:numPr>
          <w:ilvl w:val="0"/>
          <w:numId w:val="49"/>
        </w:numPr>
        <w:spacing w:line="360" w:lineRule="auto"/>
        <w:jc w:val="both"/>
        <w:rPr>
          <w:rStyle w:val="apple-converted-space"/>
          <w:sz w:val="24"/>
          <w:szCs w:val="24"/>
        </w:rPr>
      </w:pPr>
      <w:r w:rsidRPr="007909BF">
        <w:rPr>
          <w:sz w:val="24"/>
          <w:szCs w:val="24"/>
          <w:shd w:val="clear" w:color="auto" w:fill="FFFFFF"/>
        </w:rPr>
        <w:t>соотносить иллюстративный материал с историческими событиями, явлениями, процессами, персоналиями;</w:t>
      </w:r>
    </w:p>
    <w:p w:rsidR="006655D3" w:rsidRPr="007909BF" w:rsidRDefault="006655D3" w:rsidP="003E3797">
      <w:pPr>
        <w:pStyle w:val="a8"/>
        <w:numPr>
          <w:ilvl w:val="0"/>
          <w:numId w:val="49"/>
        </w:numPr>
        <w:spacing w:line="360" w:lineRule="auto"/>
        <w:jc w:val="both"/>
        <w:rPr>
          <w:sz w:val="24"/>
          <w:szCs w:val="24"/>
        </w:rPr>
      </w:pPr>
      <w:r w:rsidRPr="007909BF">
        <w:rPr>
          <w:sz w:val="24"/>
          <w:szCs w:val="24"/>
        </w:rPr>
        <w:t>использовать статистическую (информационную) таблицу, график, диаграмму как источники информации;</w:t>
      </w:r>
    </w:p>
    <w:p w:rsidR="006655D3" w:rsidRPr="007909BF" w:rsidRDefault="006655D3" w:rsidP="003E3797">
      <w:pPr>
        <w:pStyle w:val="a8"/>
        <w:numPr>
          <w:ilvl w:val="0"/>
          <w:numId w:val="49"/>
        </w:numPr>
        <w:spacing w:line="360" w:lineRule="auto"/>
        <w:jc w:val="both"/>
        <w:rPr>
          <w:sz w:val="24"/>
          <w:szCs w:val="24"/>
          <w:shd w:val="clear" w:color="auto" w:fill="FFFFFF"/>
        </w:rPr>
      </w:pPr>
      <w:r w:rsidRPr="007909BF">
        <w:rPr>
          <w:sz w:val="24"/>
          <w:szCs w:val="24"/>
        </w:rPr>
        <w:t>использовать аудиовизуальный ряд как источник информации;</w:t>
      </w:r>
      <w:r w:rsidRPr="007909BF">
        <w:rPr>
          <w:sz w:val="24"/>
          <w:szCs w:val="24"/>
          <w:shd w:val="clear" w:color="auto" w:fill="FFFFFF"/>
        </w:rPr>
        <w:t xml:space="preserve"> </w:t>
      </w:r>
    </w:p>
    <w:p w:rsidR="006655D3" w:rsidRPr="007909BF" w:rsidRDefault="006655D3" w:rsidP="003E3797">
      <w:pPr>
        <w:pStyle w:val="a8"/>
        <w:numPr>
          <w:ilvl w:val="0"/>
          <w:numId w:val="49"/>
        </w:numPr>
        <w:spacing w:line="360" w:lineRule="auto"/>
        <w:jc w:val="both"/>
        <w:rPr>
          <w:rStyle w:val="apple-converted-space"/>
          <w:sz w:val="24"/>
          <w:szCs w:val="24"/>
        </w:rPr>
      </w:pPr>
      <w:r w:rsidRPr="007909BF">
        <w:rPr>
          <w:sz w:val="24"/>
          <w:szCs w:val="24"/>
          <w:shd w:val="clear" w:color="auto" w:fill="FFFFFF"/>
        </w:rPr>
        <w:t xml:space="preserve">составлять описание исторических объектов и памятников на основе текста, иллюстраций, макетов, </w:t>
      </w:r>
      <w:proofErr w:type="spellStart"/>
      <w:r w:rsidRPr="007909BF">
        <w:rPr>
          <w:sz w:val="24"/>
          <w:szCs w:val="24"/>
          <w:shd w:val="clear" w:color="auto" w:fill="FFFFFF"/>
        </w:rPr>
        <w:t>интернет-ресурсов</w:t>
      </w:r>
      <w:proofErr w:type="spellEnd"/>
      <w:r w:rsidRPr="007909BF">
        <w:rPr>
          <w:sz w:val="24"/>
          <w:szCs w:val="24"/>
          <w:shd w:val="clear" w:color="auto" w:fill="FFFFFF"/>
        </w:rPr>
        <w:t>;</w:t>
      </w:r>
      <w:r w:rsidRPr="007909BF">
        <w:rPr>
          <w:rStyle w:val="apple-converted-space"/>
          <w:sz w:val="24"/>
          <w:szCs w:val="24"/>
        </w:rPr>
        <w:t> </w:t>
      </w:r>
    </w:p>
    <w:p w:rsidR="006655D3" w:rsidRPr="007909BF" w:rsidRDefault="006655D3" w:rsidP="003E3797">
      <w:pPr>
        <w:pStyle w:val="a8"/>
        <w:numPr>
          <w:ilvl w:val="0"/>
          <w:numId w:val="49"/>
        </w:numPr>
        <w:spacing w:line="360" w:lineRule="auto"/>
        <w:jc w:val="both"/>
        <w:rPr>
          <w:rStyle w:val="apple-converted-space"/>
          <w:sz w:val="24"/>
          <w:szCs w:val="24"/>
        </w:rPr>
      </w:pPr>
      <w:r w:rsidRPr="007909BF">
        <w:rPr>
          <w:sz w:val="24"/>
          <w:szCs w:val="24"/>
          <w:shd w:val="clear" w:color="auto" w:fill="FFFFFF"/>
        </w:rPr>
        <w:t>работать с хронологическими таблицами, картами и схемами;</w:t>
      </w:r>
      <w:r w:rsidRPr="007909BF">
        <w:rPr>
          <w:rStyle w:val="apple-converted-space"/>
          <w:sz w:val="24"/>
          <w:szCs w:val="24"/>
        </w:rPr>
        <w:t> </w:t>
      </w:r>
    </w:p>
    <w:p w:rsidR="006655D3" w:rsidRPr="007909BF" w:rsidRDefault="006655D3" w:rsidP="003E3797">
      <w:pPr>
        <w:pStyle w:val="a8"/>
        <w:numPr>
          <w:ilvl w:val="0"/>
          <w:numId w:val="49"/>
        </w:numPr>
        <w:spacing w:line="360" w:lineRule="auto"/>
        <w:jc w:val="both"/>
        <w:rPr>
          <w:sz w:val="24"/>
          <w:szCs w:val="24"/>
          <w:shd w:val="clear" w:color="auto" w:fill="FFFFFF"/>
        </w:rPr>
      </w:pPr>
      <w:r w:rsidRPr="007909BF">
        <w:rPr>
          <w:sz w:val="24"/>
          <w:szCs w:val="24"/>
          <w:shd w:val="clear" w:color="auto" w:fill="FFFFFF"/>
        </w:rPr>
        <w:t xml:space="preserve">читать легенду исторической карты; </w:t>
      </w:r>
    </w:p>
    <w:p w:rsidR="006655D3" w:rsidRPr="007909BF" w:rsidRDefault="006655D3" w:rsidP="003E3797">
      <w:pPr>
        <w:pStyle w:val="a8"/>
        <w:numPr>
          <w:ilvl w:val="0"/>
          <w:numId w:val="49"/>
        </w:numPr>
        <w:spacing w:line="360" w:lineRule="auto"/>
        <w:jc w:val="both"/>
        <w:rPr>
          <w:sz w:val="24"/>
          <w:szCs w:val="24"/>
          <w:shd w:val="clear" w:color="auto" w:fill="FFFFFF"/>
        </w:rPr>
      </w:pPr>
      <w:r w:rsidRPr="007909BF">
        <w:rPr>
          <w:sz w:val="24"/>
          <w:szCs w:val="24"/>
          <w:shd w:val="clear" w:color="auto" w:fill="FFFFFF"/>
        </w:rPr>
        <w:t xml:space="preserve">владеть основной современной терминологией исторической науки, предусмотренной программой; </w:t>
      </w:r>
    </w:p>
    <w:p w:rsidR="006655D3" w:rsidRPr="007909BF" w:rsidRDefault="006655D3" w:rsidP="003E3797">
      <w:pPr>
        <w:pStyle w:val="a8"/>
        <w:numPr>
          <w:ilvl w:val="0"/>
          <w:numId w:val="49"/>
        </w:numPr>
        <w:spacing w:line="360" w:lineRule="auto"/>
        <w:jc w:val="both"/>
        <w:rPr>
          <w:sz w:val="24"/>
          <w:szCs w:val="24"/>
          <w:shd w:val="clear" w:color="auto" w:fill="FFFFFF"/>
        </w:rPr>
      </w:pPr>
      <w:r w:rsidRPr="007909BF">
        <w:rPr>
          <w:sz w:val="24"/>
          <w:szCs w:val="24"/>
          <w:shd w:val="clear" w:color="auto" w:fill="FFFFFF"/>
        </w:rPr>
        <w:t xml:space="preserve">демонстрировать умение вести диалог, участвовать в дискуссии по исторической тематике; </w:t>
      </w:r>
    </w:p>
    <w:p w:rsidR="006655D3" w:rsidRPr="007909BF" w:rsidRDefault="006655D3" w:rsidP="003E3797">
      <w:pPr>
        <w:pStyle w:val="a8"/>
        <w:numPr>
          <w:ilvl w:val="0"/>
          <w:numId w:val="49"/>
        </w:numPr>
        <w:spacing w:line="360" w:lineRule="auto"/>
        <w:jc w:val="both"/>
        <w:rPr>
          <w:sz w:val="24"/>
          <w:szCs w:val="24"/>
          <w:shd w:val="clear" w:color="auto" w:fill="FFFFFF"/>
        </w:rPr>
      </w:pPr>
      <w:r w:rsidRPr="007909BF">
        <w:rPr>
          <w:sz w:val="24"/>
          <w:szCs w:val="24"/>
          <w:shd w:val="clear" w:color="auto" w:fill="FFFFFF"/>
        </w:rPr>
        <w:t>оценивать роль личности в отечественной истории ХХ века;</w:t>
      </w:r>
    </w:p>
    <w:p w:rsidR="006655D3" w:rsidRPr="00265FF8" w:rsidRDefault="006655D3" w:rsidP="003E3797">
      <w:pPr>
        <w:pStyle w:val="a8"/>
        <w:numPr>
          <w:ilvl w:val="0"/>
          <w:numId w:val="49"/>
        </w:numPr>
        <w:spacing w:line="360" w:lineRule="auto"/>
        <w:jc w:val="both"/>
      </w:pPr>
      <w:r w:rsidRPr="007909BF">
        <w:rPr>
          <w:sz w:val="24"/>
          <w:szCs w:val="24"/>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r w:rsidRPr="00265FF8">
        <w:rPr>
          <w:shd w:val="clear" w:color="auto" w:fill="FFFFFF"/>
        </w:rPr>
        <w:t>.</w:t>
      </w:r>
    </w:p>
    <w:p w:rsidR="006655D3" w:rsidRPr="00BE5386" w:rsidRDefault="006655D3" w:rsidP="003E3797">
      <w:pPr>
        <w:pStyle w:val="a8"/>
        <w:spacing w:line="360" w:lineRule="auto"/>
        <w:jc w:val="both"/>
        <w:rPr>
          <w:b/>
          <w:sz w:val="24"/>
          <w:szCs w:val="24"/>
        </w:rPr>
      </w:pPr>
      <w:r w:rsidRPr="00BE5386">
        <w:rPr>
          <w:b/>
          <w:sz w:val="24"/>
          <w:szCs w:val="24"/>
        </w:rPr>
        <w:t>Выпускник на базовом уровне получит возможность научиться:</w:t>
      </w:r>
    </w:p>
    <w:p w:rsidR="006655D3" w:rsidRPr="007909BF" w:rsidRDefault="006655D3" w:rsidP="003E3797">
      <w:pPr>
        <w:pStyle w:val="a8"/>
        <w:numPr>
          <w:ilvl w:val="0"/>
          <w:numId w:val="50"/>
        </w:numPr>
        <w:spacing w:line="360" w:lineRule="auto"/>
        <w:jc w:val="both"/>
        <w:rPr>
          <w:i/>
          <w:sz w:val="24"/>
          <w:szCs w:val="24"/>
        </w:rPr>
      </w:pPr>
      <w:r w:rsidRPr="007909BF">
        <w:rPr>
          <w:i/>
          <w:sz w:val="24"/>
          <w:szCs w:val="24"/>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6655D3" w:rsidRPr="007909BF" w:rsidRDefault="006655D3" w:rsidP="003E3797">
      <w:pPr>
        <w:pStyle w:val="a8"/>
        <w:numPr>
          <w:ilvl w:val="0"/>
          <w:numId w:val="50"/>
        </w:numPr>
        <w:spacing w:line="360" w:lineRule="auto"/>
        <w:jc w:val="both"/>
        <w:rPr>
          <w:rStyle w:val="apple-converted-space"/>
          <w:i/>
          <w:sz w:val="24"/>
          <w:szCs w:val="24"/>
        </w:rPr>
      </w:pPr>
      <w:r w:rsidRPr="007909BF">
        <w:rPr>
          <w:i/>
          <w:sz w:val="24"/>
          <w:szCs w:val="24"/>
          <w:shd w:val="clear" w:color="auto" w:fill="FFFFFF"/>
        </w:rPr>
        <w:lastRenderedPageBreak/>
        <w:t>устанавливать аналогии и оценивать вклад разных стран в сокровищницу мировой культуры;</w:t>
      </w:r>
      <w:r w:rsidRPr="007909BF">
        <w:rPr>
          <w:rStyle w:val="apple-converted-space"/>
          <w:i/>
          <w:sz w:val="24"/>
          <w:szCs w:val="24"/>
        </w:rPr>
        <w:t> </w:t>
      </w:r>
    </w:p>
    <w:p w:rsidR="006655D3" w:rsidRPr="007909BF" w:rsidRDefault="006655D3" w:rsidP="003E3797">
      <w:pPr>
        <w:pStyle w:val="a8"/>
        <w:numPr>
          <w:ilvl w:val="0"/>
          <w:numId w:val="50"/>
        </w:numPr>
        <w:spacing w:line="360" w:lineRule="auto"/>
        <w:jc w:val="both"/>
        <w:rPr>
          <w:rStyle w:val="apple-converted-space"/>
          <w:i/>
          <w:sz w:val="24"/>
          <w:szCs w:val="24"/>
        </w:rPr>
      </w:pPr>
      <w:r w:rsidRPr="007909BF">
        <w:rPr>
          <w:i/>
          <w:sz w:val="24"/>
          <w:szCs w:val="24"/>
          <w:shd w:val="clear" w:color="auto" w:fill="FFFFFF"/>
        </w:rPr>
        <w:t>определять место и время создания исторических документов;</w:t>
      </w:r>
      <w:r w:rsidRPr="007909BF">
        <w:rPr>
          <w:rStyle w:val="apple-converted-space"/>
          <w:i/>
          <w:sz w:val="24"/>
          <w:szCs w:val="24"/>
        </w:rPr>
        <w:t> </w:t>
      </w:r>
    </w:p>
    <w:p w:rsidR="006655D3" w:rsidRPr="007909BF" w:rsidRDefault="006655D3" w:rsidP="003E3797">
      <w:pPr>
        <w:pStyle w:val="a8"/>
        <w:numPr>
          <w:ilvl w:val="0"/>
          <w:numId w:val="50"/>
        </w:numPr>
        <w:spacing w:line="360" w:lineRule="auto"/>
        <w:jc w:val="both"/>
        <w:rPr>
          <w:rStyle w:val="apple-converted-space"/>
          <w:i/>
          <w:sz w:val="24"/>
          <w:szCs w:val="24"/>
        </w:rPr>
      </w:pPr>
      <w:r w:rsidRPr="007909BF">
        <w:rPr>
          <w:i/>
          <w:sz w:val="24"/>
          <w:szCs w:val="24"/>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7909BF">
        <w:rPr>
          <w:rStyle w:val="apple-converted-space"/>
          <w:i/>
          <w:sz w:val="24"/>
          <w:szCs w:val="24"/>
        </w:rPr>
        <w:t> </w:t>
      </w:r>
    </w:p>
    <w:p w:rsidR="006655D3" w:rsidRPr="007909BF" w:rsidRDefault="006655D3" w:rsidP="003E3797">
      <w:pPr>
        <w:pStyle w:val="a8"/>
        <w:numPr>
          <w:ilvl w:val="0"/>
          <w:numId w:val="50"/>
        </w:numPr>
        <w:spacing w:line="360" w:lineRule="auto"/>
        <w:jc w:val="both"/>
        <w:rPr>
          <w:i/>
          <w:sz w:val="24"/>
          <w:szCs w:val="24"/>
        </w:rPr>
      </w:pPr>
      <w:r w:rsidRPr="007909BF">
        <w:rPr>
          <w:i/>
          <w:sz w:val="24"/>
          <w:szCs w:val="24"/>
        </w:rPr>
        <w:t>характеризовать современные версии и трактовки важнейших проблем отечественной и всемирной истории;</w:t>
      </w:r>
    </w:p>
    <w:p w:rsidR="006655D3" w:rsidRPr="007909BF" w:rsidRDefault="006655D3" w:rsidP="003E3797">
      <w:pPr>
        <w:pStyle w:val="a8"/>
        <w:numPr>
          <w:ilvl w:val="0"/>
          <w:numId w:val="50"/>
        </w:numPr>
        <w:spacing w:line="360" w:lineRule="auto"/>
        <w:jc w:val="both"/>
        <w:rPr>
          <w:rStyle w:val="apple-converted-space"/>
          <w:i/>
          <w:sz w:val="24"/>
          <w:szCs w:val="24"/>
        </w:rPr>
      </w:pPr>
      <w:r w:rsidRPr="007909BF">
        <w:rPr>
          <w:i/>
          <w:sz w:val="24"/>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7909BF">
        <w:rPr>
          <w:rStyle w:val="apple-converted-space"/>
          <w:i/>
          <w:sz w:val="24"/>
          <w:szCs w:val="24"/>
        </w:rPr>
        <w:t> </w:t>
      </w:r>
    </w:p>
    <w:p w:rsidR="006655D3" w:rsidRPr="007909BF" w:rsidRDefault="006655D3" w:rsidP="003E3797">
      <w:pPr>
        <w:pStyle w:val="a8"/>
        <w:numPr>
          <w:ilvl w:val="0"/>
          <w:numId w:val="50"/>
        </w:numPr>
        <w:spacing w:line="360" w:lineRule="auto"/>
        <w:jc w:val="both"/>
        <w:rPr>
          <w:rStyle w:val="apple-converted-space"/>
          <w:i/>
          <w:sz w:val="24"/>
          <w:szCs w:val="24"/>
        </w:rPr>
      </w:pPr>
      <w:r w:rsidRPr="007909BF">
        <w:rPr>
          <w:i/>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7909BF">
        <w:rPr>
          <w:rStyle w:val="apple-converted-space"/>
          <w:i/>
          <w:sz w:val="24"/>
          <w:szCs w:val="24"/>
        </w:rPr>
        <w:t> </w:t>
      </w:r>
    </w:p>
    <w:p w:rsidR="006655D3" w:rsidRPr="007909BF" w:rsidRDefault="006655D3" w:rsidP="003E3797">
      <w:pPr>
        <w:pStyle w:val="a8"/>
        <w:numPr>
          <w:ilvl w:val="0"/>
          <w:numId w:val="50"/>
        </w:numPr>
        <w:spacing w:line="360" w:lineRule="auto"/>
        <w:jc w:val="both"/>
        <w:rPr>
          <w:i/>
          <w:sz w:val="24"/>
          <w:szCs w:val="24"/>
        </w:rPr>
      </w:pPr>
      <w:r w:rsidRPr="007909BF">
        <w:rPr>
          <w:i/>
          <w:sz w:val="24"/>
          <w:szCs w:val="24"/>
        </w:rPr>
        <w:t>представлять историческую информацию в виде таблиц, схем, графиков и др., заполнять контурную карту;</w:t>
      </w:r>
    </w:p>
    <w:p w:rsidR="006655D3" w:rsidRPr="007909BF" w:rsidRDefault="006655D3" w:rsidP="003E3797">
      <w:pPr>
        <w:pStyle w:val="a8"/>
        <w:numPr>
          <w:ilvl w:val="0"/>
          <w:numId w:val="50"/>
        </w:numPr>
        <w:spacing w:line="360" w:lineRule="auto"/>
        <w:jc w:val="both"/>
        <w:rPr>
          <w:rStyle w:val="apple-converted-space"/>
          <w:i/>
          <w:sz w:val="24"/>
          <w:szCs w:val="24"/>
        </w:rPr>
      </w:pPr>
      <w:r w:rsidRPr="007909BF">
        <w:rPr>
          <w:i/>
          <w:sz w:val="24"/>
          <w:szCs w:val="24"/>
          <w:shd w:val="clear" w:color="auto" w:fill="FFFFFF"/>
        </w:rPr>
        <w:t>соотносить историческое время, исторические события, действия и поступки исторических личностей ХХ века;</w:t>
      </w:r>
      <w:r w:rsidRPr="007909BF">
        <w:rPr>
          <w:rStyle w:val="apple-converted-space"/>
          <w:i/>
          <w:sz w:val="24"/>
          <w:szCs w:val="24"/>
        </w:rPr>
        <w:t> </w:t>
      </w:r>
    </w:p>
    <w:p w:rsidR="006655D3" w:rsidRPr="007909BF" w:rsidRDefault="006655D3" w:rsidP="003E3797">
      <w:pPr>
        <w:pStyle w:val="a8"/>
        <w:numPr>
          <w:ilvl w:val="0"/>
          <w:numId w:val="50"/>
        </w:numPr>
        <w:spacing w:line="360" w:lineRule="auto"/>
        <w:jc w:val="both"/>
        <w:rPr>
          <w:rStyle w:val="apple-converted-space"/>
          <w:i/>
          <w:sz w:val="24"/>
          <w:szCs w:val="24"/>
        </w:rPr>
      </w:pPr>
      <w:r w:rsidRPr="007909BF">
        <w:rPr>
          <w:i/>
          <w:sz w:val="24"/>
          <w:szCs w:val="24"/>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7909BF">
        <w:rPr>
          <w:rStyle w:val="apple-converted-space"/>
          <w:i/>
          <w:sz w:val="24"/>
          <w:szCs w:val="24"/>
        </w:rPr>
        <w:t> </w:t>
      </w:r>
    </w:p>
    <w:p w:rsidR="006655D3" w:rsidRPr="007909BF" w:rsidRDefault="006655D3" w:rsidP="003E3797">
      <w:pPr>
        <w:pStyle w:val="a8"/>
        <w:numPr>
          <w:ilvl w:val="0"/>
          <w:numId w:val="50"/>
        </w:numPr>
        <w:spacing w:line="360" w:lineRule="auto"/>
        <w:jc w:val="both"/>
        <w:rPr>
          <w:rStyle w:val="apple-converted-space"/>
          <w:i/>
          <w:sz w:val="24"/>
          <w:szCs w:val="24"/>
        </w:rPr>
      </w:pPr>
      <w:r w:rsidRPr="007909BF">
        <w:rPr>
          <w:i/>
          <w:sz w:val="24"/>
          <w:szCs w:val="24"/>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7909BF">
        <w:rPr>
          <w:rStyle w:val="apple-converted-space"/>
          <w:i/>
          <w:sz w:val="24"/>
          <w:szCs w:val="24"/>
        </w:rPr>
        <w:t> </w:t>
      </w:r>
    </w:p>
    <w:p w:rsidR="006655D3" w:rsidRPr="007909BF" w:rsidRDefault="006655D3" w:rsidP="003E3797">
      <w:pPr>
        <w:pStyle w:val="a8"/>
        <w:numPr>
          <w:ilvl w:val="0"/>
          <w:numId w:val="50"/>
        </w:numPr>
        <w:spacing w:line="360" w:lineRule="auto"/>
        <w:jc w:val="both"/>
        <w:rPr>
          <w:rStyle w:val="apple-converted-space"/>
          <w:i/>
          <w:sz w:val="24"/>
          <w:szCs w:val="24"/>
        </w:rPr>
      </w:pPr>
      <w:r w:rsidRPr="007909BF">
        <w:rPr>
          <w:i/>
          <w:sz w:val="24"/>
          <w:szCs w:val="24"/>
          <w:shd w:val="clear" w:color="auto" w:fill="FFFFFF"/>
        </w:rPr>
        <w:t>приводить аргументы и примеры в защиту своей точки зрения;</w:t>
      </w:r>
      <w:r w:rsidRPr="007909BF">
        <w:rPr>
          <w:rStyle w:val="apple-converted-space"/>
          <w:i/>
          <w:sz w:val="24"/>
          <w:szCs w:val="24"/>
        </w:rPr>
        <w:t> </w:t>
      </w:r>
    </w:p>
    <w:p w:rsidR="006655D3" w:rsidRPr="007909BF" w:rsidRDefault="006655D3" w:rsidP="003E3797">
      <w:pPr>
        <w:pStyle w:val="a8"/>
        <w:numPr>
          <w:ilvl w:val="0"/>
          <w:numId w:val="50"/>
        </w:numPr>
        <w:spacing w:line="360" w:lineRule="auto"/>
        <w:jc w:val="both"/>
        <w:rPr>
          <w:i/>
          <w:sz w:val="24"/>
          <w:szCs w:val="24"/>
        </w:rPr>
      </w:pPr>
      <w:r w:rsidRPr="007909BF">
        <w:rPr>
          <w:i/>
          <w:sz w:val="24"/>
          <w:szCs w:val="24"/>
        </w:rPr>
        <w:t>применять полученные знания при анализе современной политики России;</w:t>
      </w:r>
    </w:p>
    <w:p w:rsidR="006655D3" w:rsidRPr="007909BF" w:rsidRDefault="006655D3" w:rsidP="003E3797">
      <w:pPr>
        <w:pStyle w:val="a8"/>
        <w:numPr>
          <w:ilvl w:val="0"/>
          <w:numId w:val="50"/>
        </w:numPr>
        <w:spacing w:line="360" w:lineRule="auto"/>
        <w:jc w:val="both"/>
        <w:rPr>
          <w:i/>
          <w:sz w:val="24"/>
          <w:szCs w:val="24"/>
        </w:rPr>
      </w:pPr>
      <w:r w:rsidRPr="007909BF">
        <w:rPr>
          <w:i/>
          <w:sz w:val="24"/>
          <w:szCs w:val="24"/>
        </w:rPr>
        <w:t>владеть элементами проектной деятельности.</w:t>
      </w:r>
    </w:p>
    <w:p w:rsidR="006655D3" w:rsidRPr="007909BF" w:rsidRDefault="006655D3" w:rsidP="003E3797">
      <w:pPr>
        <w:pStyle w:val="a8"/>
        <w:spacing w:line="360" w:lineRule="auto"/>
        <w:jc w:val="both"/>
        <w:rPr>
          <w:bCs/>
          <w:sz w:val="24"/>
          <w:szCs w:val="24"/>
          <w:lang w:eastAsia="ar-SA"/>
        </w:rPr>
      </w:pPr>
    </w:p>
    <w:p w:rsidR="006655D3" w:rsidRPr="00BE5386" w:rsidRDefault="006655D3" w:rsidP="003E3797">
      <w:pPr>
        <w:pStyle w:val="a8"/>
        <w:spacing w:line="360" w:lineRule="auto"/>
        <w:jc w:val="both"/>
        <w:rPr>
          <w:b/>
          <w:sz w:val="24"/>
          <w:szCs w:val="24"/>
        </w:rPr>
      </w:pPr>
      <w:bookmarkStart w:id="16" w:name="_Toc434850663"/>
      <w:bookmarkStart w:id="17" w:name="_Toc435412680"/>
      <w:bookmarkStart w:id="18" w:name="_Toc453968152"/>
      <w:r w:rsidRPr="00BE5386">
        <w:rPr>
          <w:b/>
          <w:sz w:val="24"/>
          <w:szCs w:val="24"/>
        </w:rPr>
        <w:t>География</w:t>
      </w:r>
      <w:bookmarkEnd w:id="16"/>
      <w:bookmarkEnd w:id="17"/>
      <w:bookmarkEnd w:id="18"/>
    </w:p>
    <w:p w:rsidR="006655D3" w:rsidRPr="00BE5386" w:rsidRDefault="006655D3" w:rsidP="003E3797">
      <w:pPr>
        <w:pStyle w:val="a8"/>
        <w:spacing w:line="360" w:lineRule="auto"/>
        <w:jc w:val="both"/>
        <w:rPr>
          <w:b/>
          <w:sz w:val="24"/>
          <w:szCs w:val="24"/>
        </w:rPr>
      </w:pPr>
      <w:r w:rsidRPr="00BE5386">
        <w:rPr>
          <w:b/>
          <w:sz w:val="24"/>
          <w:szCs w:val="24"/>
        </w:rPr>
        <w:t>В результате изучения учебного предмета «География» на уровне среднего общего образования:</w:t>
      </w:r>
    </w:p>
    <w:p w:rsidR="006655D3" w:rsidRPr="00BE5386" w:rsidRDefault="006655D3" w:rsidP="003E3797">
      <w:pPr>
        <w:pStyle w:val="a8"/>
        <w:spacing w:line="360" w:lineRule="auto"/>
        <w:jc w:val="both"/>
        <w:rPr>
          <w:b/>
          <w:sz w:val="24"/>
          <w:szCs w:val="24"/>
        </w:rPr>
      </w:pPr>
      <w:r w:rsidRPr="00BE5386">
        <w:rPr>
          <w:b/>
          <w:sz w:val="24"/>
          <w:szCs w:val="24"/>
        </w:rPr>
        <w:t>Выпускник на базовом уровне научится:</w:t>
      </w:r>
    </w:p>
    <w:p w:rsidR="006655D3" w:rsidRPr="00BE5386" w:rsidRDefault="006655D3" w:rsidP="003E3797">
      <w:pPr>
        <w:pStyle w:val="a8"/>
        <w:numPr>
          <w:ilvl w:val="0"/>
          <w:numId w:val="51"/>
        </w:numPr>
        <w:spacing w:line="360" w:lineRule="auto"/>
        <w:jc w:val="both"/>
        <w:rPr>
          <w:sz w:val="24"/>
          <w:szCs w:val="24"/>
        </w:rPr>
      </w:pPr>
      <w:r w:rsidRPr="00BE5386">
        <w:rPr>
          <w:sz w:val="24"/>
          <w:szCs w:val="24"/>
        </w:rPr>
        <w:t>понимать значение географии как науки и объяснять ее роль в решении проблем человечества;</w:t>
      </w:r>
    </w:p>
    <w:p w:rsidR="006655D3" w:rsidRPr="00BE5386" w:rsidRDefault="006655D3" w:rsidP="003E3797">
      <w:pPr>
        <w:pStyle w:val="a8"/>
        <w:numPr>
          <w:ilvl w:val="0"/>
          <w:numId w:val="51"/>
        </w:numPr>
        <w:spacing w:line="360" w:lineRule="auto"/>
        <w:jc w:val="both"/>
        <w:rPr>
          <w:sz w:val="24"/>
          <w:szCs w:val="24"/>
        </w:rPr>
      </w:pPr>
      <w:r w:rsidRPr="00BE5386">
        <w:rPr>
          <w:sz w:val="24"/>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6655D3" w:rsidRPr="00BE5386" w:rsidRDefault="006655D3" w:rsidP="003E3797">
      <w:pPr>
        <w:pStyle w:val="a8"/>
        <w:numPr>
          <w:ilvl w:val="0"/>
          <w:numId w:val="51"/>
        </w:numPr>
        <w:spacing w:line="360" w:lineRule="auto"/>
        <w:jc w:val="both"/>
        <w:rPr>
          <w:sz w:val="24"/>
          <w:szCs w:val="24"/>
        </w:rPr>
      </w:pPr>
      <w:r w:rsidRPr="00BE5386">
        <w:rPr>
          <w:sz w:val="24"/>
          <w:szCs w:val="24"/>
        </w:rPr>
        <w:lastRenderedPageBreak/>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6655D3" w:rsidRPr="00BE5386" w:rsidRDefault="006655D3" w:rsidP="003E3797">
      <w:pPr>
        <w:pStyle w:val="a8"/>
        <w:numPr>
          <w:ilvl w:val="0"/>
          <w:numId w:val="51"/>
        </w:numPr>
        <w:spacing w:line="360" w:lineRule="auto"/>
        <w:jc w:val="both"/>
        <w:rPr>
          <w:sz w:val="24"/>
          <w:szCs w:val="24"/>
        </w:rPr>
      </w:pPr>
      <w:r w:rsidRPr="00BE5386">
        <w:rPr>
          <w:sz w:val="24"/>
          <w:szCs w:val="24"/>
        </w:rPr>
        <w:t xml:space="preserve">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rsidRPr="00BE5386">
        <w:rPr>
          <w:sz w:val="24"/>
          <w:szCs w:val="24"/>
        </w:rPr>
        <w:t>геоэкологических</w:t>
      </w:r>
      <w:proofErr w:type="spellEnd"/>
      <w:r w:rsidRPr="00BE5386">
        <w:rPr>
          <w:sz w:val="24"/>
          <w:szCs w:val="24"/>
        </w:rPr>
        <w:t xml:space="preserve"> процессов и явлений;</w:t>
      </w:r>
    </w:p>
    <w:p w:rsidR="006655D3" w:rsidRPr="00BE5386" w:rsidRDefault="006655D3" w:rsidP="003E3797">
      <w:pPr>
        <w:pStyle w:val="a8"/>
        <w:numPr>
          <w:ilvl w:val="0"/>
          <w:numId w:val="51"/>
        </w:numPr>
        <w:spacing w:line="360" w:lineRule="auto"/>
        <w:jc w:val="both"/>
        <w:rPr>
          <w:sz w:val="24"/>
          <w:szCs w:val="24"/>
        </w:rPr>
      </w:pPr>
      <w:r w:rsidRPr="00BE5386">
        <w:rPr>
          <w:sz w:val="24"/>
          <w:szCs w:val="24"/>
        </w:rPr>
        <w:t>сравнивать географические объекты между собой по заданным критериям;</w:t>
      </w:r>
    </w:p>
    <w:p w:rsidR="006655D3" w:rsidRPr="00BE5386" w:rsidRDefault="006655D3" w:rsidP="003E3797">
      <w:pPr>
        <w:pStyle w:val="a8"/>
        <w:numPr>
          <w:ilvl w:val="0"/>
          <w:numId w:val="51"/>
        </w:numPr>
        <w:spacing w:line="360" w:lineRule="auto"/>
        <w:jc w:val="both"/>
        <w:rPr>
          <w:sz w:val="24"/>
          <w:szCs w:val="24"/>
        </w:rPr>
      </w:pPr>
      <w:r w:rsidRPr="00BE5386">
        <w:rPr>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6655D3" w:rsidRPr="00BE5386" w:rsidRDefault="006655D3" w:rsidP="003E3797">
      <w:pPr>
        <w:pStyle w:val="a8"/>
        <w:numPr>
          <w:ilvl w:val="0"/>
          <w:numId w:val="51"/>
        </w:numPr>
        <w:spacing w:line="360" w:lineRule="auto"/>
        <w:jc w:val="both"/>
        <w:rPr>
          <w:sz w:val="24"/>
          <w:szCs w:val="24"/>
        </w:rPr>
      </w:pPr>
      <w:r w:rsidRPr="00BE5386">
        <w:rPr>
          <w:sz w:val="24"/>
          <w:szCs w:val="24"/>
        </w:rPr>
        <w:t>раскрывать причинно-следственные связи природно-хозяйственных явлений и процессов;</w:t>
      </w:r>
    </w:p>
    <w:p w:rsidR="006655D3" w:rsidRPr="00BE5386" w:rsidRDefault="006655D3" w:rsidP="003E3797">
      <w:pPr>
        <w:pStyle w:val="a8"/>
        <w:numPr>
          <w:ilvl w:val="0"/>
          <w:numId w:val="51"/>
        </w:numPr>
        <w:spacing w:line="360" w:lineRule="auto"/>
        <w:jc w:val="both"/>
        <w:rPr>
          <w:sz w:val="24"/>
          <w:szCs w:val="24"/>
        </w:rPr>
      </w:pPr>
      <w:r w:rsidRPr="00BE5386">
        <w:rPr>
          <w:sz w:val="24"/>
          <w:szCs w:val="24"/>
        </w:rPr>
        <w:t>выделять и объяснять существенные признаки географических объектов и явлений;</w:t>
      </w:r>
    </w:p>
    <w:p w:rsidR="006655D3" w:rsidRPr="00BE5386" w:rsidRDefault="006655D3" w:rsidP="003E3797">
      <w:pPr>
        <w:pStyle w:val="a8"/>
        <w:numPr>
          <w:ilvl w:val="0"/>
          <w:numId w:val="51"/>
        </w:numPr>
        <w:spacing w:line="360" w:lineRule="auto"/>
        <w:jc w:val="both"/>
        <w:rPr>
          <w:sz w:val="24"/>
          <w:szCs w:val="24"/>
        </w:rPr>
      </w:pPr>
      <w:r w:rsidRPr="00BE5386">
        <w:rPr>
          <w:sz w:val="24"/>
          <w:szCs w:val="24"/>
        </w:rPr>
        <w:t>выявлять и объяснять географические аспекты различных текущих событий и ситуаций;</w:t>
      </w:r>
    </w:p>
    <w:p w:rsidR="006655D3" w:rsidRPr="00BE5386" w:rsidRDefault="006655D3" w:rsidP="003E3797">
      <w:pPr>
        <w:pStyle w:val="a8"/>
        <w:numPr>
          <w:ilvl w:val="0"/>
          <w:numId w:val="51"/>
        </w:numPr>
        <w:spacing w:line="360" w:lineRule="auto"/>
        <w:jc w:val="both"/>
        <w:rPr>
          <w:sz w:val="24"/>
          <w:szCs w:val="24"/>
        </w:rPr>
      </w:pPr>
      <w:bookmarkStart w:id="19" w:name="h.2suumq8qn9ny" w:colFirst="0" w:colLast="0"/>
      <w:bookmarkEnd w:id="19"/>
      <w:r w:rsidRPr="00BE5386">
        <w:rPr>
          <w:sz w:val="24"/>
          <w:szCs w:val="24"/>
        </w:rPr>
        <w:t xml:space="preserve">описывать изменения </w:t>
      </w:r>
      <w:proofErr w:type="spellStart"/>
      <w:r w:rsidRPr="00BE5386">
        <w:rPr>
          <w:sz w:val="24"/>
          <w:szCs w:val="24"/>
        </w:rPr>
        <w:t>геосистем</w:t>
      </w:r>
      <w:proofErr w:type="spellEnd"/>
      <w:r w:rsidRPr="00BE5386">
        <w:rPr>
          <w:sz w:val="24"/>
          <w:szCs w:val="24"/>
        </w:rPr>
        <w:t xml:space="preserve"> в результате природных и антропогенных воздействий;</w:t>
      </w:r>
    </w:p>
    <w:p w:rsidR="006655D3" w:rsidRPr="00BE5386" w:rsidRDefault="006655D3" w:rsidP="003E3797">
      <w:pPr>
        <w:pStyle w:val="a8"/>
        <w:numPr>
          <w:ilvl w:val="0"/>
          <w:numId w:val="51"/>
        </w:numPr>
        <w:spacing w:line="360" w:lineRule="auto"/>
        <w:jc w:val="both"/>
        <w:rPr>
          <w:sz w:val="24"/>
          <w:szCs w:val="24"/>
        </w:rPr>
      </w:pPr>
      <w:bookmarkStart w:id="20" w:name="h.acvnlygo8lhv" w:colFirst="0" w:colLast="0"/>
      <w:bookmarkEnd w:id="20"/>
      <w:r w:rsidRPr="00BE5386">
        <w:rPr>
          <w:sz w:val="24"/>
          <w:szCs w:val="24"/>
        </w:rPr>
        <w:t>решать задачи по определению состояния окружающей среды, ее пригодности для жизни человека;</w:t>
      </w:r>
    </w:p>
    <w:p w:rsidR="006655D3" w:rsidRPr="00BE5386" w:rsidRDefault="006655D3" w:rsidP="003E3797">
      <w:pPr>
        <w:pStyle w:val="a8"/>
        <w:numPr>
          <w:ilvl w:val="0"/>
          <w:numId w:val="51"/>
        </w:numPr>
        <w:spacing w:line="360" w:lineRule="auto"/>
        <w:jc w:val="both"/>
        <w:rPr>
          <w:sz w:val="24"/>
          <w:szCs w:val="24"/>
        </w:rPr>
      </w:pPr>
      <w:r w:rsidRPr="00BE5386">
        <w:rPr>
          <w:sz w:val="24"/>
          <w:szCs w:val="24"/>
        </w:rPr>
        <w:t>оценивать демографическую ситуацию, процессы урбанизации, миграции в странах и регионах мира;</w:t>
      </w:r>
    </w:p>
    <w:p w:rsidR="006655D3" w:rsidRPr="00BE5386" w:rsidRDefault="006655D3" w:rsidP="003E3797">
      <w:pPr>
        <w:pStyle w:val="a8"/>
        <w:numPr>
          <w:ilvl w:val="0"/>
          <w:numId w:val="51"/>
        </w:numPr>
        <w:spacing w:line="360" w:lineRule="auto"/>
        <w:jc w:val="both"/>
        <w:rPr>
          <w:sz w:val="24"/>
          <w:szCs w:val="24"/>
        </w:rPr>
      </w:pPr>
      <w:r w:rsidRPr="00BE5386">
        <w:rPr>
          <w:sz w:val="24"/>
          <w:szCs w:val="24"/>
        </w:rPr>
        <w:t>объяснять состав, структуру и закономерности размещения населения мира, регионов, стран и их частей;</w:t>
      </w:r>
    </w:p>
    <w:p w:rsidR="006655D3" w:rsidRPr="00BE5386" w:rsidRDefault="006655D3" w:rsidP="003E3797">
      <w:pPr>
        <w:pStyle w:val="a8"/>
        <w:numPr>
          <w:ilvl w:val="0"/>
          <w:numId w:val="51"/>
        </w:numPr>
        <w:spacing w:line="360" w:lineRule="auto"/>
        <w:jc w:val="both"/>
        <w:rPr>
          <w:sz w:val="24"/>
          <w:szCs w:val="24"/>
        </w:rPr>
      </w:pPr>
      <w:r w:rsidRPr="00BE5386">
        <w:rPr>
          <w:sz w:val="24"/>
          <w:szCs w:val="24"/>
        </w:rPr>
        <w:t>характеризовать географию рынка труда;</w:t>
      </w:r>
    </w:p>
    <w:p w:rsidR="006655D3" w:rsidRPr="00BE5386" w:rsidRDefault="006655D3" w:rsidP="003E3797">
      <w:pPr>
        <w:pStyle w:val="a8"/>
        <w:numPr>
          <w:ilvl w:val="0"/>
          <w:numId w:val="51"/>
        </w:numPr>
        <w:spacing w:line="360" w:lineRule="auto"/>
        <w:jc w:val="both"/>
        <w:rPr>
          <w:sz w:val="24"/>
          <w:szCs w:val="24"/>
        </w:rPr>
      </w:pPr>
      <w:r w:rsidRPr="00BE5386">
        <w:rPr>
          <w:sz w:val="24"/>
          <w:szCs w:val="24"/>
        </w:rPr>
        <w:t>рассчитывать численность населения с учетом естественного движения и миграции населения стран, регионов мира;</w:t>
      </w:r>
    </w:p>
    <w:p w:rsidR="006655D3" w:rsidRPr="00BE5386" w:rsidRDefault="006655D3" w:rsidP="003E3797">
      <w:pPr>
        <w:pStyle w:val="a8"/>
        <w:numPr>
          <w:ilvl w:val="0"/>
          <w:numId w:val="51"/>
        </w:numPr>
        <w:spacing w:line="360" w:lineRule="auto"/>
        <w:jc w:val="both"/>
        <w:rPr>
          <w:sz w:val="24"/>
          <w:szCs w:val="24"/>
        </w:rPr>
      </w:pPr>
      <w:r w:rsidRPr="00BE5386">
        <w:rPr>
          <w:sz w:val="24"/>
          <w:szCs w:val="24"/>
        </w:rPr>
        <w:t>анализировать факторы и объяснять закономерности размещения отраслей хозяйства отдельных стран и регионов мира;</w:t>
      </w:r>
    </w:p>
    <w:p w:rsidR="006655D3" w:rsidRPr="00BE5386" w:rsidRDefault="006655D3" w:rsidP="003E3797">
      <w:pPr>
        <w:pStyle w:val="a8"/>
        <w:numPr>
          <w:ilvl w:val="0"/>
          <w:numId w:val="51"/>
        </w:numPr>
        <w:spacing w:line="360" w:lineRule="auto"/>
        <w:jc w:val="both"/>
        <w:rPr>
          <w:sz w:val="24"/>
          <w:szCs w:val="24"/>
        </w:rPr>
      </w:pPr>
      <w:r w:rsidRPr="00BE5386">
        <w:rPr>
          <w:sz w:val="24"/>
          <w:szCs w:val="24"/>
        </w:rPr>
        <w:t>характеризовать отраслевую структуру хозяйства отдельных стран и регионов мира;</w:t>
      </w:r>
    </w:p>
    <w:p w:rsidR="006655D3" w:rsidRPr="00BE5386" w:rsidRDefault="006655D3" w:rsidP="003E3797">
      <w:pPr>
        <w:pStyle w:val="a8"/>
        <w:numPr>
          <w:ilvl w:val="0"/>
          <w:numId w:val="51"/>
        </w:numPr>
        <w:spacing w:line="360" w:lineRule="auto"/>
        <w:jc w:val="both"/>
        <w:rPr>
          <w:sz w:val="24"/>
          <w:szCs w:val="24"/>
        </w:rPr>
      </w:pPr>
      <w:r w:rsidRPr="00BE5386">
        <w:rPr>
          <w:sz w:val="24"/>
          <w:szCs w:val="24"/>
        </w:rPr>
        <w:t>приводить примеры, объясняющие географическое разделение труда;</w:t>
      </w:r>
    </w:p>
    <w:p w:rsidR="006655D3" w:rsidRPr="00BE5386" w:rsidRDefault="006655D3" w:rsidP="003E3797">
      <w:pPr>
        <w:pStyle w:val="a8"/>
        <w:numPr>
          <w:ilvl w:val="0"/>
          <w:numId w:val="51"/>
        </w:numPr>
        <w:spacing w:line="360" w:lineRule="auto"/>
        <w:jc w:val="both"/>
        <w:rPr>
          <w:sz w:val="24"/>
          <w:szCs w:val="24"/>
        </w:rPr>
      </w:pPr>
      <w:r w:rsidRPr="00BE5386">
        <w:rPr>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6655D3" w:rsidRPr="00BE5386" w:rsidRDefault="006655D3" w:rsidP="003E3797">
      <w:pPr>
        <w:pStyle w:val="a8"/>
        <w:numPr>
          <w:ilvl w:val="0"/>
          <w:numId w:val="51"/>
        </w:numPr>
        <w:spacing w:line="360" w:lineRule="auto"/>
        <w:jc w:val="both"/>
        <w:rPr>
          <w:sz w:val="24"/>
          <w:szCs w:val="24"/>
        </w:rPr>
      </w:pPr>
      <w:r w:rsidRPr="00BE5386">
        <w:rPr>
          <w:sz w:val="24"/>
          <w:szCs w:val="24"/>
        </w:rPr>
        <w:t xml:space="preserve">оценивать </w:t>
      </w:r>
      <w:proofErr w:type="spellStart"/>
      <w:r w:rsidRPr="00BE5386">
        <w:rPr>
          <w:sz w:val="24"/>
          <w:szCs w:val="24"/>
        </w:rPr>
        <w:t>ресурсообеспеченность</w:t>
      </w:r>
      <w:proofErr w:type="spellEnd"/>
      <w:r w:rsidRPr="00BE5386">
        <w:rPr>
          <w:sz w:val="24"/>
          <w:szCs w:val="24"/>
        </w:rPr>
        <w:t xml:space="preserve"> стран и регионов при помощи различных источников информации в современных условиях функционирования экономики;</w:t>
      </w:r>
    </w:p>
    <w:p w:rsidR="006655D3" w:rsidRPr="00BE5386" w:rsidRDefault="006655D3" w:rsidP="003E3797">
      <w:pPr>
        <w:pStyle w:val="a8"/>
        <w:numPr>
          <w:ilvl w:val="0"/>
          <w:numId w:val="51"/>
        </w:numPr>
        <w:spacing w:line="360" w:lineRule="auto"/>
        <w:jc w:val="both"/>
        <w:rPr>
          <w:sz w:val="24"/>
          <w:szCs w:val="24"/>
        </w:rPr>
      </w:pPr>
      <w:r w:rsidRPr="00BE5386">
        <w:rPr>
          <w:sz w:val="24"/>
          <w:szCs w:val="24"/>
        </w:rPr>
        <w:lastRenderedPageBreak/>
        <w:t>оценивать место отдельных стран и регионов в мировом хозяйстве;</w:t>
      </w:r>
    </w:p>
    <w:p w:rsidR="006655D3" w:rsidRPr="00BE5386" w:rsidRDefault="006655D3" w:rsidP="003E3797">
      <w:pPr>
        <w:pStyle w:val="a8"/>
        <w:numPr>
          <w:ilvl w:val="0"/>
          <w:numId w:val="51"/>
        </w:numPr>
        <w:spacing w:line="360" w:lineRule="auto"/>
        <w:jc w:val="both"/>
        <w:rPr>
          <w:sz w:val="24"/>
          <w:szCs w:val="24"/>
        </w:rPr>
      </w:pPr>
      <w:r w:rsidRPr="00BE5386">
        <w:rPr>
          <w:sz w:val="24"/>
          <w:szCs w:val="24"/>
        </w:rPr>
        <w:t>оценивать роль России в мировом хозяйстве, системе международных финансово-экономических и политических отношений;</w:t>
      </w:r>
    </w:p>
    <w:p w:rsidR="006655D3" w:rsidRPr="00BE5386" w:rsidRDefault="006655D3" w:rsidP="003E3797">
      <w:pPr>
        <w:pStyle w:val="a8"/>
        <w:numPr>
          <w:ilvl w:val="0"/>
          <w:numId w:val="51"/>
        </w:numPr>
        <w:spacing w:line="360" w:lineRule="auto"/>
        <w:jc w:val="both"/>
        <w:rPr>
          <w:sz w:val="24"/>
          <w:szCs w:val="24"/>
        </w:rPr>
      </w:pPr>
      <w:r w:rsidRPr="00BE5386">
        <w:rPr>
          <w:sz w:val="24"/>
          <w:szCs w:val="24"/>
        </w:rPr>
        <w:t>объяснять влияние глобальных проблем человечества на жизнь населения и развитие мирового хозяйства.</w:t>
      </w:r>
    </w:p>
    <w:p w:rsidR="006655D3" w:rsidRPr="00BE5386" w:rsidRDefault="006655D3" w:rsidP="003E3797">
      <w:pPr>
        <w:pStyle w:val="a8"/>
        <w:spacing w:line="360" w:lineRule="auto"/>
        <w:jc w:val="both"/>
        <w:rPr>
          <w:b/>
          <w:sz w:val="24"/>
          <w:szCs w:val="24"/>
        </w:rPr>
      </w:pPr>
      <w:r w:rsidRPr="00BE5386">
        <w:rPr>
          <w:b/>
          <w:sz w:val="24"/>
          <w:szCs w:val="24"/>
        </w:rPr>
        <w:t>Выпускник на базовом уровне получит возможность научиться:</w:t>
      </w:r>
    </w:p>
    <w:p w:rsidR="006655D3" w:rsidRPr="00BE5386" w:rsidRDefault="006655D3" w:rsidP="003E3797">
      <w:pPr>
        <w:pStyle w:val="a8"/>
        <w:numPr>
          <w:ilvl w:val="0"/>
          <w:numId w:val="52"/>
        </w:numPr>
        <w:spacing w:line="360" w:lineRule="auto"/>
        <w:jc w:val="both"/>
        <w:rPr>
          <w:i/>
          <w:sz w:val="24"/>
          <w:szCs w:val="24"/>
        </w:rPr>
      </w:pPr>
      <w:r w:rsidRPr="00BE5386">
        <w:rPr>
          <w:i/>
          <w:sz w:val="24"/>
          <w:szCs w:val="24"/>
        </w:rPr>
        <w:t>характеризовать процессы, происходящие в географической среде; сравнивать процессы между собой, делать выводы на основе сравнения;</w:t>
      </w:r>
    </w:p>
    <w:p w:rsidR="006655D3" w:rsidRPr="00BE5386" w:rsidRDefault="006655D3" w:rsidP="003E3797">
      <w:pPr>
        <w:pStyle w:val="a8"/>
        <w:numPr>
          <w:ilvl w:val="0"/>
          <w:numId w:val="52"/>
        </w:numPr>
        <w:spacing w:line="360" w:lineRule="auto"/>
        <w:jc w:val="both"/>
        <w:rPr>
          <w:i/>
          <w:sz w:val="24"/>
          <w:szCs w:val="24"/>
        </w:rPr>
      </w:pPr>
      <w:r w:rsidRPr="00BE5386">
        <w:rPr>
          <w:i/>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6655D3" w:rsidRPr="00BE5386" w:rsidRDefault="006655D3" w:rsidP="003E3797">
      <w:pPr>
        <w:pStyle w:val="a8"/>
        <w:numPr>
          <w:ilvl w:val="0"/>
          <w:numId w:val="52"/>
        </w:numPr>
        <w:spacing w:line="360" w:lineRule="auto"/>
        <w:jc w:val="both"/>
        <w:rPr>
          <w:i/>
          <w:sz w:val="24"/>
          <w:szCs w:val="24"/>
        </w:rPr>
      </w:pPr>
      <w:r w:rsidRPr="00BE5386">
        <w:rPr>
          <w:i/>
          <w:sz w:val="24"/>
          <w:szCs w:val="24"/>
        </w:rPr>
        <w:t>составлять географические описания населения, хозяйства и экологической обстановки отдельных стран и регионов мира;</w:t>
      </w:r>
    </w:p>
    <w:p w:rsidR="006655D3" w:rsidRPr="00BE5386" w:rsidRDefault="006655D3" w:rsidP="003E3797">
      <w:pPr>
        <w:pStyle w:val="a8"/>
        <w:numPr>
          <w:ilvl w:val="0"/>
          <w:numId w:val="52"/>
        </w:numPr>
        <w:spacing w:line="360" w:lineRule="auto"/>
        <w:jc w:val="both"/>
        <w:rPr>
          <w:i/>
          <w:sz w:val="24"/>
          <w:szCs w:val="24"/>
        </w:rPr>
      </w:pPr>
      <w:r w:rsidRPr="00BE5386">
        <w:rPr>
          <w:i/>
          <w:sz w:val="24"/>
          <w:szCs w:val="24"/>
        </w:rPr>
        <w:t>делать прогнозы развития географических систем и комплексов в результате изменения их компонентов;</w:t>
      </w:r>
    </w:p>
    <w:p w:rsidR="006655D3" w:rsidRPr="00BE5386" w:rsidRDefault="006655D3" w:rsidP="003E3797">
      <w:pPr>
        <w:pStyle w:val="a8"/>
        <w:numPr>
          <w:ilvl w:val="0"/>
          <w:numId w:val="52"/>
        </w:numPr>
        <w:spacing w:line="360" w:lineRule="auto"/>
        <w:jc w:val="both"/>
        <w:rPr>
          <w:i/>
          <w:sz w:val="24"/>
          <w:szCs w:val="24"/>
        </w:rPr>
      </w:pPr>
      <w:r w:rsidRPr="00BE5386">
        <w:rPr>
          <w:i/>
          <w:sz w:val="24"/>
          <w:szCs w:val="24"/>
        </w:rPr>
        <w:t>выделять наиболее важные экологические, социально-экономические проблемы;</w:t>
      </w:r>
    </w:p>
    <w:p w:rsidR="006655D3" w:rsidRPr="00BE5386" w:rsidRDefault="006655D3" w:rsidP="003E3797">
      <w:pPr>
        <w:pStyle w:val="a8"/>
        <w:numPr>
          <w:ilvl w:val="0"/>
          <w:numId w:val="52"/>
        </w:numPr>
        <w:spacing w:line="360" w:lineRule="auto"/>
        <w:jc w:val="both"/>
        <w:rPr>
          <w:i/>
          <w:sz w:val="24"/>
          <w:szCs w:val="24"/>
        </w:rPr>
      </w:pPr>
      <w:r w:rsidRPr="00BE5386">
        <w:rPr>
          <w:i/>
          <w:sz w:val="24"/>
          <w:szCs w:val="24"/>
        </w:rPr>
        <w:t>давать научное объяснение процессам, явлениям, закономерностям, протекающим в географической оболочке;</w:t>
      </w:r>
    </w:p>
    <w:p w:rsidR="006655D3" w:rsidRPr="00BE5386" w:rsidRDefault="006655D3" w:rsidP="003E3797">
      <w:pPr>
        <w:pStyle w:val="a8"/>
        <w:numPr>
          <w:ilvl w:val="0"/>
          <w:numId w:val="52"/>
        </w:numPr>
        <w:spacing w:line="360" w:lineRule="auto"/>
        <w:jc w:val="both"/>
        <w:rPr>
          <w:i/>
          <w:sz w:val="24"/>
          <w:szCs w:val="24"/>
        </w:rPr>
      </w:pPr>
      <w:r w:rsidRPr="00BE5386">
        <w:rPr>
          <w:i/>
          <w:sz w:val="24"/>
          <w:szCs w:val="24"/>
        </w:rPr>
        <w:t>понимать и характеризовать причины возникновения процессов и явлений, влияющих на безопасность окружающей среды;</w:t>
      </w:r>
    </w:p>
    <w:p w:rsidR="006655D3" w:rsidRPr="00BE5386" w:rsidRDefault="006655D3" w:rsidP="003E3797">
      <w:pPr>
        <w:pStyle w:val="a8"/>
        <w:numPr>
          <w:ilvl w:val="0"/>
          <w:numId w:val="52"/>
        </w:numPr>
        <w:spacing w:line="360" w:lineRule="auto"/>
        <w:jc w:val="both"/>
        <w:rPr>
          <w:i/>
          <w:sz w:val="24"/>
          <w:szCs w:val="24"/>
        </w:rPr>
      </w:pPr>
      <w:r w:rsidRPr="00BE5386">
        <w:rPr>
          <w:i/>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655D3" w:rsidRPr="00BE5386" w:rsidRDefault="006655D3" w:rsidP="003E3797">
      <w:pPr>
        <w:pStyle w:val="a8"/>
        <w:numPr>
          <w:ilvl w:val="0"/>
          <w:numId w:val="52"/>
        </w:numPr>
        <w:spacing w:line="360" w:lineRule="auto"/>
        <w:jc w:val="both"/>
        <w:rPr>
          <w:i/>
          <w:sz w:val="24"/>
          <w:szCs w:val="24"/>
        </w:rPr>
      </w:pPr>
      <w:r w:rsidRPr="00BE5386">
        <w:rPr>
          <w:i/>
          <w:sz w:val="24"/>
          <w:szCs w:val="24"/>
        </w:rPr>
        <w:t>раскрывать сущность интеграционных процессов в мировом сообществе;</w:t>
      </w:r>
    </w:p>
    <w:p w:rsidR="006655D3" w:rsidRPr="00BE5386" w:rsidRDefault="006655D3" w:rsidP="003E3797">
      <w:pPr>
        <w:pStyle w:val="a8"/>
        <w:numPr>
          <w:ilvl w:val="0"/>
          <w:numId w:val="52"/>
        </w:numPr>
        <w:spacing w:line="360" w:lineRule="auto"/>
        <w:jc w:val="both"/>
        <w:rPr>
          <w:i/>
          <w:sz w:val="24"/>
          <w:szCs w:val="24"/>
        </w:rPr>
      </w:pPr>
      <w:r w:rsidRPr="00BE5386">
        <w:rPr>
          <w:i/>
          <w:sz w:val="24"/>
          <w:szCs w:val="24"/>
        </w:rPr>
        <w:t>прогнозировать и оценивать изменения политической карты мира под влиянием международных отношений;</w:t>
      </w:r>
    </w:p>
    <w:p w:rsidR="006655D3" w:rsidRPr="00BE5386" w:rsidRDefault="006655D3" w:rsidP="003E3797">
      <w:pPr>
        <w:pStyle w:val="a8"/>
        <w:numPr>
          <w:ilvl w:val="0"/>
          <w:numId w:val="52"/>
        </w:numPr>
        <w:spacing w:line="360" w:lineRule="auto"/>
        <w:jc w:val="both"/>
        <w:rPr>
          <w:i/>
          <w:sz w:val="24"/>
          <w:szCs w:val="24"/>
        </w:rPr>
      </w:pPr>
      <w:r w:rsidRPr="00BE5386">
        <w:rPr>
          <w:i/>
          <w:sz w:val="24"/>
          <w:szCs w:val="24"/>
        </w:rPr>
        <w:t>оценивать социально-экономические последствия изменения современной политической карты мира;</w:t>
      </w:r>
    </w:p>
    <w:p w:rsidR="006655D3" w:rsidRPr="00BE5386" w:rsidRDefault="006655D3" w:rsidP="003E3797">
      <w:pPr>
        <w:pStyle w:val="a8"/>
        <w:numPr>
          <w:ilvl w:val="0"/>
          <w:numId w:val="52"/>
        </w:numPr>
        <w:spacing w:line="360" w:lineRule="auto"/>
        <w:jc w:val="both"/>
        <w:rPr>
          <w:i/>
          <w:sz w:val="24"/>
          <w:szCs w:val="24"/>
        </w:rPr>
      </w:pPr>
      <w:r w:rsidRPr="00BE5386">
        <w:rPr>
          <w:i/>
          <w:sz w:val="24"/>
          <w:szCs w:val="24"/>
        </w:rPr>
        <w:t xml:space="preserve">оценивать геополитические риски, вызванные социально-экономическими и </w:t>
      </w:r>
      <w:proofErr w:type="spellStart"/>
      <w:r w:rsidRPr="00BE5386">
        <w:rPr>
          <w:i/>
          <w:sz w:val="24"/>
          <w:szCs w:val="24"/>
        </w:rPr>
        <w:t>геоэкологическими</w:t>
      </w:r>
      <w:proofErr w:type="spellEnd"/>
      <w:r w:rsidRPr="00BE5386">
        <w:rPr>
          <w:i/>
          <w:sz w:val="24"/>
          <w:szCs w:val="24"/>
        </w:rPr>
        <w:t xml:space="preserve"> процессами, происходящими в мире;</w:t>
      </w:r>
    </w:p>
    <w:p w:rsidR="006655D3" w:rsidRPr="00BE5386" w:rsidRDefault="006655D3" w:rsidP="003E3797">
      <w:pPr>
        <w:pStyle w:val="a8"/>
        <w:numPr>
          <w:ilvl w:val="0"/>
          <w:numId w:val="52"/>
        </w:numPr>
        <w:spacing w:line="360" w:lineRule="auto"/>
        <w:jc w:val="both"/>
        <w:rPr>
          <w:i/>
          <w:sz w:val="24"/>
          <w:szCs w:val="24"/>
        </w:rPr>
      </w:pPr>
      <w:r w:rsidRPr="00BE5386">
        <w:rPr>
          <w:i/>
          <w:sz w:val="24"/>
          <w:szCs w:val="24"/>
        </w:rPr>
        <w:t>оценивать изменение отраслевой структуры отдельных стран и регионов мира;</w:t>
      </w:r>
    </w:p>
    <w:p w:rsidR="006655D3" w:rsidRPr="00BE5386" w:rsidRDefault="006655D3" w:rsidP="003E3797">
      <w:pPr>
        <w:pStyle w:val="a8"/>
        <w:numPr>
          <w:ilvl w:val="0"/>
          <w:numId w:val="52"/>
        </w:numPr>
        <w:spacing w:line="360" w:lineRule="auto"/>
        <w:jc w:val="both"/>
        <w:rPr>
          <w:i/>
          <w:sz w:val="24"/>
          <w:szCs w:val="24"/>
        </w:rPr>
      </w:pPr>
      <w:r w:rsidRPr="00BE5386">
        <w:rPr>
          <w:i/>
          <w:sz w:val="24"/>
          <w:szCs w:val="24"/>
        </w:rPr>
        <w:t>оценивать влияние отдельных стран и регионов на мировое хозяйство;</w:t>
      </w:r>
    </w:p>
    <w:p w:rsidR="006655D3" w:rsidRPr="00BE5386" w:rsidRDefault="006655D3" w:rsidP="003E3797">
      <w:pPr>
        <w:pStyle w:val="a8"/>
        <w:numPr>
          <w:ilvl w:val="0"/>
          <w:numId w:val="52"/>
        </w:numPr>
        <w:spacing w:line="360" w:lineRule="auto"/>
        <w:jc w:val="both"/>
        <w:rPr>
          <w:i/>
          <w:sz w:val="24"/>
          <w:szCs w:val="24"/>
        </w:rPr>
      </w:pPr>
      <w:r w:rsidRPr="00BE5386">
        <w:rPr>
          <w:i/>
          <w:sz w:val="24"/>
          <w:szCs w:val="24"/>
        </w:rPr>
        <w:t>анализировать региональную политику отдельных стран и регионов;</w:t>
      </w:r>
    </w:p>
    <w:p w:rsidR="006655D3" w:rsidRPr="00BE5386" w:rsidRDefault="006655D3" w:rsidP="003E3797">
      <w:pPr>
        <w:pStyle w:val="a8"/>
        <w:numPr>
          <w:ilvl w:val="0"/>
          <w:numId w:val="52"/>
        </w:numPr>
        <w:spacing w:line="360" w:lineRule="auto"/>
        <w:jc w:val="both"/>
        <w:rPr>
          <w:i/>
          <w:sz w:val="24"/>
          <w:szCs w:val="24"/>
        </w:rPr>
      </w:pPr>
      <w:r w:rsidRPr="00BE5386">
        <w:rPr>
          <w:i/>
          <w:sz w:val="24"/>
          <w:szCs w:val="24"/>
        </w:rPr>
        <w:t>анализировать основные направления международных исследований малоизученных территорий;</w:t>
      </w:r>
    </w:p>
    <w:p w:rsidR="006655D3" w:rsidRPr="00BE5386" w:rsidRDefault="006655D3" w:rsidP="003E3797">
      <w:pPr>
        <w:pStyle w:val="a8"/>
        <w:numPr>
          <w:ilvl w:val="0"/>
          <w:numId w:val="52"/>
        </w:numPr>
        <w:spacing w:line="360" w:lineRule="auto"/>
        <w:jc w:val="both"/>
        <w:rPr>
          <w:i/>
          <w:sz w:val="24"/>
          <w:szCs w:val="24"/>
        </w:rPr>
      </w:pPr>
      <w:r w:rsidRPr="00BE5386">
        <w:rPr>
          <w:i/>
          <w:sz w:val="24"/>
          <w:szCs w:val="24"/>
        </w:rPr>
        <w:lastRenderedPageBreak/>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6655D3" w:rsidRPr="00BE5386" w:rsidRDefault="006655D3" w:rsidP="003E3797">
      <w:pPr>
        <w:pStyle w:val="a8"/>
        <w:numPr>
          <w:ilvl w:val="0"/>
          <w:numId w:val="52"/>
        </w:numPr>
        <w:spacing w:line="360" w:lineRule="auto"/>
        <w:jc w:val="both"/>
        <w:rPr>
          <w:i/>
          <w:sz w:val="24"/>
          <w:szCs w:val="24"/>
        </w:rPr>
      </w:pPr>
      <w:r w:rsidRPr="00BE5386">
        <w:rPr>
          <w:i/>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6655D3" w:rsidRDefault="006655D3" w:rsidP="003E3797">
      <w:pPr>
        <w:pStyle w:val="a8"/>
        <w:numPr>
          <w:ilvl w:val="0"/>
          <w:numId w:val="52"/>
        </w:numPr>
        <w:spacing w:line="360" w:lineRule="auto"/>
        <w:jc w:val="both"/>
        <w:rPr>
          <w:i/>
          <w:sz w:val="24"/>
          <w:szCs w:val="24"/>
        </w:rPr>
      </w:pPr>
      <w:bookmarkStart w:id="21" w:name="h.6t3mrq4bbd2k" w:colFirst="0" w:colLast="0"/>
      <w:bookmarkEnd w:id="21"/>
      <w:r w:rsidRPr="00BE5386">
        <w:rPr>
          <w:i/>
          <w:sz w:val="24"/>
          <w:szCs w:val="24"/>
        </w:rPr>
        <w:t>давать оценку международной деятельности, направленной на решение глобальных проблем человечества.</w:t>
      </w:r>
      <w:bookmarkStart w:id="22" w:name="_Toc434850666"/>
      <w:bookmarkStart w:id="23" w:name="_Toc435412681"/>
      <w:bookmarkStart w:id="24" w:name="_Toc453968153"/>
    </w:p>
    <w:p w:rsidR="006655D3" w:rsidRPr="008A522D" w:rsidRDefault="006655D3" w:rsidP="003E3797">
      <w:pPr>
        <w:pStyle w:val="a8"/>
        <w:spacing w:line="360" w:lineRule="auto"/>
        <w:jc w:val="both"/>
        <w:rPr>
          <w:i/>
          <w:sz w:val="24"/>
          <w:szCs w:val="24"/>
        </w:rPr>
      </w:pPr>
      <w:r w:rsidRPr="008A522D">
        <w:rPr>
          <w:b/>
          <w:sz w:val="24"/>
          <w:szCs w:val="24"/>
        </w:rPr>
        <w:t>Экономика</w:t>
      </w:r>
      <w:bookmarkEnd w:id="22"/>
      <w:bookmarkEnd w:id="23"/>
      <w:bookmarkEnd w:id="24"/>
    </w:p>
    <w:p w:rsidR="006655D3" w:rsidRPr="00BE59E1" w:rsidRDefault="006655D3" w:rsidP="003E3797">
      <w:pPr>
        <w:pStyle w:val="a8"/>
        <w:spacing w:line="360" w:lineRule="auto"/>
        <w:jc w:val="both"/>
        <w:rPr>
          <w:b/>
          <w:sz w:val="24"/>
          <w:szCs w:val="24"/>
        </w:rPr>
      </w:pPr>
      <w:r w:rsidRPr="00BE59E1">
        <w:rPr>
          <w:b/>
          <w:sz w:val="24"/>
          <w:szCs w:val="24"/>
        </w:rPr>
        <w:t>В результате изучения учебного предмета «Экономика» на уровне среднего общего образования:</w:t>
      </w:r>
    </w:p>
    <w:p w:rsidR="006655D3" w:rsidRPr="00BE59E1" w:rsidRDefault="006655D3" w:rsidP="003E3797">
      <w:pPr>
        <w:pStyle w:val="a8"/>
        <w:spacing w:line="360" w:lineRule="auto"/>
        <w:jc w:val="both"/>
        <w:rPr>
          <w:sz w:val="24"/>
          <w:szCs w:val="24"/>
        </w:rPr>
      </w:pPr>
      <w:r w:rsidRPr="00BE59E1">
        <w:rPr>
          <w:b/>
          <w:sz w:val="24"/>
          <w:szCs w:val="24"/>
        </w:rPr>
        <w:t>Выпускник на базовом уровне научится:</w:t>
      </w:r>
    </w:p>
    <w:p w:rsidR="006655D3" w:rsidRPr="00BE59E1" w:rsidRDefault="006655D3" w:rsidP="003E3797">
      <w:pPr>
        <w:pStyle w:val="a8"/>
        <w:spacing w:line="360" w:lineRule="auto"/>
        <w:jc w:val="both"/>
        <w:rPr>
          <w:sz w:val="24"/>
          <w:szCs w:val="24"/>
        </w:rPr>
      </w:pPr>
      <w:r w:rsidRPr="00BE59E1">
        <w:rPr>
          <w:b/>
          <w:sz w:val="24"/>
          <w:szCs w:val="24"/>
        </w:rPr>
        <w:t>Основные концепции экономики</w:t>
      </w:r>
    </w:p>
    <w:p w:rsidR="006655D3" w:rsidRPr="00BE59E1" w:rsidRDefault="006655D3" w:rsidP="003E3797">
      <w:pPr>
        <w:pStyle w:val="a8"/>
        <w:numPr>
          <w:ilvl w:val="0"/>
          <w:numId w:val="53"/>
        </w:numPr>
        <w:spacing w:line="360" w:lineRule="auto"/>
        <w:jc w:val="both"/>
        <w:rPr>
          <w:sz w:val="24"/>
          <w:szCs w:val="24"/>
        </w:rPr>
      </w:pPr>
      <w:r>
        <w:rPr>
          <w:sz w:val="24"/>
          <w:szCs w:val="24"/>
        </w:rPr>
        <w:t>в</w:t>
      </w:r>
      <w:r w:rsidRPr="00BE59E1">
        <w:rPr>
          <w:sz w:val="24"/>
          <w:szCs w:val="24"/>
        </w:rPr>
        <w:t>ыявлять ограниченность ресурсов по отношению к потребностям;</w:t>
      </w:r>
    </w:p>
    <w:p w:rsidR="006655D3" w:rsidRPr="00BE59E1" w:rsidRDefault="006655D3" w:rsidP="003E3797">
      <w:pPr>
        <w:pStyle w:val="a8"/>
        <w:numPr>
          <w:ilvl w:val="0"/>
          <w:numId w:val="53"/>
        </w:numPr>
        <w:spacing w:line="360" w:lineRule="auto"/>
        <w:jc w:val="both"/>
        <w:rPr>
          <w:sz w:val="24"/>
          <w:szCs w:val="24"/>
        </w:rPr>
      </w:pPr>
      <w:r w:rsidRPr="00BE59E1">
        <w:rPr>
          <w:sz w:val="24"/>
          <w:szCs w:val="24"/>
        </w:rPr>
        <w:t>различать свободное и экономическое благо;</w:t>
      </w:r>
    </w:p>
    <w:p w:rsidR="006655D3" w:rsidRPr="00BE59E1" w:rsidRDefault="006655D3" w:rsidP="003E3797">
      <w:pPr>
        <w:pStyle w:val="a8"/>
        <w:numPr>
          <w:ilvl w:val="0"/>
          <w:numId w:val="53"/>
        </w:numPr>
        <w:spacing w:line="360" w:lineRule="auto"/>
        <w:jc w:val="both"/>
        <w:rPr>
          <w:sz w:val="24"/>
          <w:szCs w:val="24"/>
        </w:rPr>
      </w:pPr>
      <w:r w:rsidRPr="00BE59E1">
        <w:rPr>
          <w:sz w:val="24"/>
          <w:szCs w:val="24"/>
        </w:rPr>
        <w:t>характеризовать в виде графика кривую производственных возможностей;</w:t>
      </w:r>
    </w:p>
    <w:p w:rsidR="006655D3" w:rsidRPr="00BE59E1" w:rsidRDefault="006655D3" w:rsidP="003E3797">
      <w:pPr>
        <w:pStyle w:val="a8"/>
        <w:numPr>
          <w:ilvl w:val="0"/>
          <w:numId w:val="53"/>
        </w:numPr>
        <w:spacing w:line="360" w:lineRule="auto"/>
        <w:jc w:val="both"/>
        <w:rPr>
          <w:sz w:val="24"/>
          <w:szCs w:val="24"/>
        </w:rPr>
      </w:pPr>
      <w:r w:rsidRPr="00BE59E1">
        <w:rPr>
          <w:sz w:val="24"/>
          <w:szCs w:val="24"/>
        </w:rPr>
        <w:t>выявлять факторы производства;</w:t>
      </w:r>
    </w:p>
    <w:p w:rsidR="006655D3" w:rsidRPr="00BE59E1" w:rsidRDefault="006655D3" w:rsidP="003E3797">
      <w:pPr>
        <w:pStyle w:val="a8"/>
        <w:numPr>
          <w:ilvl w:val="0"/>
          <w:numId w:val="53"/>
        </w:numPr>
        <w:spacing w:line="360" w:lineRule="auto"/>
        <w:jc w:val="both"/>
        <w:rPr>
          <w:sz w:val="24"/>
          <w:szCs w:val="24"/>
        </w:rPr>
      </w:pPr>
      <w:r w:rsidRPr="00BE59E1">
        <w:rPr>
          <w:sz w:val="24"/>
          <w:szCs w:val="24"/>
        </w:rPr>
        <w:t>различать типы экономических систем</w:t>
      </w:r>
      <w:r>
        <w:rPr>
          <w:sz w:val="24"/>
          <w:szCs w:val="24"/>
        </w:rPr>
        <w:t>.</w:t>
      </w:r>
    </w:p>
    <w:p w:rsidR="006655D3" w:rsidRPr="00BE59E1" w:rsidRDefault="006655D3" w:rsidP="003E3797">
      <w:pPr>
        <w:pStyle w:val="a8"/>
        <w:spacing w:line="360" w:lineRule="auto"/>
        <w:jc w:val="both"/>
        <w:rPr>
          <w:sz w:val="24"/>
          <w:szCs w:val="24"/>
        </w:rPr>
      </w:pPr>
      <w:r w:rsidRPr="00BE59E1">
        <w:rPr>
          <w:b/>
          <w:sz w:val="24"/>
          <w:szCs w:val="24"/>
        </w:rPr>
        <w:t>Микроэкономика</w:t>
      </w:r>
    </w:p>
    <w:p w:rsidR="006655D3" w:rsidRPr="00BE59E1" w:rsidRDefault="006655D3" w:rsidP="003E3797">
      <w:pPr>
        <w:pStyle w:val="a8"/>
        <w:numPr>
          <w:ilvl w:val="0"/>
          <w:numId w:val="54"/>
        </w:numPr>
        <w:spacing w:line="360" w:lineRule="auto"/>
        <w:jc w:val="both"/>
        <w:rPr>
          <w:sz w:val="24"/>
          <w:szCs w:val="24"/>
        </w:rPr>
      </w:pPr>
      <w:r>
        <w:rPr>
          <w:sz w:val="24"/>
          <w:szCs w:val="24"/>
        </w:rPr>
        <w:t>а</w:t>
      </w:r>
      <w:r w:rsidRPr="00BE59E1">
        <w:rPr>
          <w:sz w:val="24"/>
          <w:szCs w:val="24"/>
        </w:rPr>
        <w:t>нализировать и планировать структуру семейного бюджета собственной семьи;</w:t>
      </w:r>
    </w:p>
    <w:p w:rsidR="006655D3" w:rsidRPr="00BE59E1" w:rsidRDefault="006655D3" w:rsidP="003E3797">
      <w:pPr>
        <w:pStyle w:val="a8"/>
        <w:numPr>
          <w:ilvl w:val="0"/>
          <w:numId w:val="54"/>
        </w:numPr>
        <w:spacing w:line="360" w:lineRule="auto"/>
        <w:jc w:val="both"/>
        <w:rPr>
          <w:sz w:val="24"/>
          <w:szCs w:val="24"/>
        </w:rPr>
      </w:pPr>
      <w:r w:rsidRPr="00BE59E1">
        <w:rPr>
          <w:sz w:val="24"/>
          <w:szCs w:val="24"/>
        </w:rPr>
        <w:t>принимать рациональные решения в условиях относительной ограниченности доступных ресурсов;</w:t>
      </w:r>
    </w:p>
    <w:p w:rsidR="006655D3" w:rsidRPr="00BE59E1" w:rsidRDefault="006655D3" w:rsidP="003E3797">
      <w:pPr>
        <w:pStyle w:val="a8"/>
        <w:numPr>
          <w:ilvl w:val="0"/>
          <w:numId w:val="54"/>
        </w:numPr>
        <w:spacing w:line="360" w:lineRule="auto"/>
        <w:jc w:val="both"/>
        <w:rPr>
          <w:sz w:val="24"/>
          <w:szCs w:val="24"/>
        </w:rPr>
      </w:pPr>
      <w:r w:rsidRPr="00BE59E1">
        <w:rPr>
          <w:sz w:val="24"/>
          <w:szCs w:val="24"/>
        </w:rPr>
        <w:t>выявлять закономерности и взаимосвязь спроса и предложения;</w:t>
      </w:r>
    </w:p>
    <w:p w:rsidR="006655D3" w:rsidRPr="00BE59E1" w:rsidRDefault="006655D3" w:rsidP="003E3797">
      <w:pPr>
        <w:pStyle w:val="a8"/>
        <w:numPr>
          <w:ilvl w:val="0"/>
          <w:numId w:val="54"/>
        </w:numPr>
        <w:spacing w:line="360" w:lineRule="auto"/>
        <w:jc w:val="both"/>
        <w:rPr>
          <w:sz w:val="24"/>
          <w:szCs w:val="24"/>
        </w:rPr>
      </w:pPr>
      <w:r w:rsidRPr="00BE59E1">
        <w:rPr>
          <w:sz w:val="24"/>
          <w:szCs w:val="24"/>
        </w:rPr>
        <w:t>различать организационно-правовые формы предпринимательской деятельности;</w:t>
      </w:r>
    </w:p>
    <w:p w:rsidR="006655D3" w:rsidRPr="00BE59E1" w:rsidRDefault="006655D3" w:rsidP="003E3797">
      <w:pPr>
        <w:pStyle w:val="a8"/>
        <w:numPr>
          <w:ilvl w:val="0"/>
          <w:numId w:val="54"/>
        </w:numPr>
        <w:spacing w:line="360" w:lineRule="auto"/>
        <w:jc w:val="both"/>
        <w:rPr>
          <w:sz w:val="24"/>
          <w:szCs w:val="24"/>
        </w:rPr>
      </w:pPr>
      <w:r w:rsidRPr="00BE59E1">
        <w:rPr>
          <w:sz w:val="24"/>
          <w:szCs w:val="24"/>
        </w:rPr>
        <w:t>приводить примеры российских предприятий разных организационно-правовых форм;</w:t>
      </w:r>
    </w:p>
    <w:p w:rsidR="006655D3" w:rsidRPr="00BE59E1" w:rsidRDefault="006655D3" w:rsidP="003E3797">
      <w:pPr>
        <w:pStyle w:val="a8"/>
        <w:numPr>
          <w:ilvl w:val="0"/>
          <w:numId w:val="54"/>
        </w:numPr>
        <w:spacing w:line="360" w:lineRule="auto"/>
        <w:jc w:val="both"/>
        <w:rPr>
          <w:sz w:val="24"/>
          <w:szCs w:val="24"/>
        </w:rPr>
      </w:pPr>
      <w:r w:rsidRPr="00BE59E1">
        <w:rPr>
          <w:sz w:val="24"/>
          <w:szCs w:val="24"/>
        </w:rPr>
        <w:t>выявлять виды ценных бумаг;</w:t>
      </w:r>
    </w:p>
    <w:p w:rsidR="006655D3" w:rsidRPr="00BE59E1" w:rsidRDefault="006655D3" w:rsidP="003E3797">
      <w:pPr>
        <w:pStyle w:val="a8"/>
        <w:numPr>
          <w:ilvl w:val="0"/>
          <w:numId w:val="54"/>
        </w:numPr>
        <w:spacing w:line="360" w:lineRule="auto"/>
        <w:jc w:val="both"/>
        <w:rPr>
          <w:sz w:val="24"/>
          <w:szCs w:val="24"/>
        </w:rPr>
      </w:pPr>
      <w:r w:rsidRPr="00BE59E1">
        <w:rPr>
          <w:sz w:val="24"/>
          <w:szCs w:val="24"/>
        </w:rPr>
        <w:t>определять разницу между постоянными и переменными издержками;</w:t>
      </w:r>
    </w:p>
    <w:p w:rsidR="006655D3" w:rsidRPr="00BE59E1" w:rsidRDefault="006655D3" w:rsidP="003E3797">
      <w:pPr>
        <w:pStyle w:val="a8"/>
        <w:numPr>
          <w:ilvl w:val="0"/>
          <w:numId w:val="54"/>
        </w:numPr>
        <w:spacing w:line="360" w:lineRule="auto"/>
        <w:jc w:val="both"/>
        <w:rPr>
          <w:sz w:val="24"/>
          <w:szCs w:val="24"/>
        </w:rPr>
      </w:pPr>
      <w:r w:rsidRPr="00BE59E1">
        <w:rPr>
          <w:sz w:val="24"/>
          <w:szCs w:val="24"/>
        </w:rPr>
        <w:t>объяснять взаимосвязь факторов производства и факторов дохода;</w:t>
      </w:r>
    </w:p>
    <w:p w:rsidR="006655D3" w:rsidRPr="00BE59E1" w:rsidRDefault="006655D3" w:rsidP="003E3797">
      <w:pPr>
        <w:pStyle w:val="a8"/>
        <w:numPr>
          <w:ilvl w:val="0"/>
          <w:numId w:val="54"/>
        </w:numPr>
        <w:spacing w:line="360" w:lineRule="auto"/>
        <w:jc w:val="both"/>
        <w:rPr>
          <w:sz w:val="24"/>
          <w:szCs w:val="24"/>
        </w:rPr>
      </w:pPr>
      <w:r w:rsidRPr="00BE59E1">
        <w:rPr>
          <w:sz w:val="24"/>
          <w:szCs w:val="24"/>
        </w:rPr>
        <w:t>приводить примеры факторов, влияющих на производительность труда;</w:t>
      </w:r>
    </w:p>
    <w:p w:rsidR="006655D3" w:rsidRPr="00BE59E1" w:rsidRDefault="006655D3" w:rsidP="003E3797">
      <w:pPr>
        <w:pStyle w:val="a8"/>
        <w:numPr>
          <w:ilvl w:val="0"/>
          <w:numId w:val="54"/>
        </w:numPr>
        <w:spacing w:line="360" w:lineRule="auto"/>
        <w:jc w:val="both"/>
        <w:rPr>
          <w:sz w:val="24"/>
          <w:szCs w:val="24"/>
        </w:rPr>
      </w:pPr>
      <w:r w:rsidRPr="00BE59E1">
        <w:rPr>
          <w:sz w:val="24"/>
          <w:szCs w:val="24"/>
        </w:rPr>
        <w:t>объяснять социально-экономическую роль и функции предпринимательства;</w:t>
      </w:r>
    </w:p>
    <w:p w:rsidR="006655D3" w:rsidRPr="00BE59E1" w:rsidRDefault="006655D3" w:rsidP="003E3797">
      <w:pPr>
        <w:pStyle w:val="a8"/>
        <w:numPr>
          <w:ilvl w:val="0"/>
          <w:numId w:val="54"/>
        </w:numPr>
        <w:spacing w:line="360" w:lineRule="auto"/>
        <w:jc w:val="both"/>
        <w:rPr>
          <w:sz w:val="24"/>
          <w:szCs w:val="24"/>
        </w:rPr>
      </w:pPr>
      <w:r w:rsidRPr="00BE59E1">
        <w:rPr>
          <w:sz w:val="24"/>
          <w:szCs w:val="24"/>
        </w:rPr>
        <w:t>решать познавательные и практические задачи, отражающие типичные экономические задачи по микроэкономике.</w:t>
      </w:r>
    </w:p>
    <w:p w:rsidR="006655D3" w:rsidRPr="00BE59E1" w:rsidRDefault="006655D3" w:rsidP="003E3797">
      <w:pPr>
        <w:pStyle w:val="a8"/>
        <w:spacing w:line="360" w:lineRule="auto"/>
        <w:jc w:val="both"/>
        <w:rPr>
          <w:sz w:val="24"/>
          <w:szCs w:val="24"/>
        </w:rPr>
      </w:pPr>
      <w:r w:rsidRPr="00BE59E1">
        <w:rPr>
          <w:b/>
          <w:sz w:val="24"/>
          <w:szCs w:val="24"/>
        </w:rPr>
        <w:t>Макроэкономика</w:t>
      </w:r>
    </w:p>
    <w:p w:rsidR="006655D3" w:rsidRPr="00BE59E1" w:rsidRDefault="006655D3" w:rsidP="003E3797">
      <w:pPr>
        <w:pStyle w:val="a8"/>
        <w:numPr>
          <w:ilvl w:val="0"/>
          <w:numId w:val="55"/>
        </w:numPr>
        <w:spacing w:line="360" w:lineRule="auto"/>
        <w:jc w:val="both"/>
        <w:rPr>
          <w:sz w:val="24"/>
          <w:szCs w:val="24"/>
        </w:rPr>
      </w:pPr>
      <w:r>
        <w:rPr>
          <w:sz w:val="24"/>
          <w:szCs w:val="24"/>
        </w:rPr>
        <w:t>п</w:t>
      </w:r>
      <w:r w:rsidRPr="00BE59E1">
        <w:rPr>
          <w:sz w:val="24"/>
          <w:szCs w:val="24"/>
        </w:rPr>
        <w:t>риводить примеры влияния государства на экономику;</w:t>
      </w:r>
    </w:p>
    <w:p w:rsidR="006655D3" w:rsidRPr="00BE59E1" w:rsidRDefault="006655D3" w:rsidP="003E3797">
      <w:pPr>
        <w:pStyle w:val="a8"/>
        <w:numPr>
          <w:ilvl w:val="0"/>
          <w:numId w:val="55"/>
        </w:numPr>
        <w:spacing w:line="360" w:lineRule="auto"/>
        <w:jc w:val="both"/>
        <w:rPr>
          <w:sz w:val="24"/>
          <w:szCs w:val="24"/>
        </w:rPr>
      </w:pPr>
      <w:r w:rsidRPr="00BE59E1">
        <w:rPr>
          <w:sz w:val="24"/>
          <w:szCs w:val="24"/>
        </w:rPr>
        <w:t>выявлять общественно-полезные блага в собственном окружении;</w:t>
      </w:r>
    </w:p>
    <w:p w:rsidR="006655D3" w:rsidRPr="00BE59E1" w:rsidRDefault="006655D3" w:rsidP="003E3797">
      <w:pPr>
        <w:pStyle w:val="a8"/>
        <w:numPr>
          <w:ilvl w:val="0"/>
          <w:numId w:val="55"/>
        </w:numPr>
        <w:spacing w:line="360" w:lineRule="auto"/>
        <w:jc w:val="both"/>
        <w:rPr>
          <w:sz w:val="24"/>
          <w:szCs w:val="24"/>
        </w:rPr>
      </w:pPr>
      <w:r w:rsidRPr="00BE59E1">
        <w:rPr>
          <w:sz w:val="24"/>
          <w:szCs w:val="24"/>
        </w:rPr>
        <w:t>приводить примеры факторов, влияющих на производительность труда;</w:t>
      </w:r>
    </w:p>
    <w:p w:rsidR="006655D3" w:rsidRPr="00BE59E1" w:rsidRDefault="006655D3" w:rsidP="003E3797">
      <w:pPr>
        <w:pStyle w:val="a8"/>
        <w:numPr>
          <w:ilvl w:val="0"/>
          <w:numId w:val="55"/>
        </w:numPr>
        <w:spacing w:line="360" w:lineRule="auto"/>
        <w:jc w:val="both"/>
        <w:rPr>
          <w:sz w:val="24"/>
          <w:szCs w:val="24"/>
        </w:rPr>
      </w:pPr>
      <w:r w:rsidRPr="00BE59E1">
        <w:rPr>
          <w:sz w:val="24"/>
          <w:szCs w:val="24"/>
        </w:rPr>
        <w:lastRenderedPageBreak/>
        <w:t>определять назначение различных видов налогов;</w:t>
      </w:r>
    </w:p>
    <w:p w:rsidR="006655D3" w:rsidRPr="00BE59E1" w:rsidRDefault="006655D3" w:rsidP="003E3797">
      <w:pPr>
        <w:pStyle w:val="a8"/>
        <w:numPr>
          <w:ilvl w:val="0"/>
          <w:numId w:val="55"/>
        </w:numPr>
        <w:spacing w:line="360" w:lineRule="auto"/>
        <w:jc w:val="both"/>
        <w:rPr>
          <w:sz w:val="24"/>
          <w:szCs w:val="24"/>
        </w:rPr>
      </w:pPr>
      <w:r w:rsidRPr="00BE59E1">
        <w:rPr>
          <w:sz w:val="24"/>
          <w:szCs w:val="24"/>
        </w:rPr>
        <w:t>анализировать результаты и действия монетарной и фискальной политики государства;</w:t>
      </w:r>
    </w:p>
    <w:p w:rsidR="006655D3" w:rsidRPr="00BE59E1" w:rsidRDefault="006655D3" w:rsidP="003E3797">
      <w:pPr>
        <w:pStyle w:val="a8"/>
        <w:numPr>
          <w:ilvl w:val="0"/>
          <w:numId w:val="55"/>
        </w:numPr>
        <w:spacing w:line="360" w:lineRule="auto"/>
        <w:jc w:val="both"/>
        <w:rPr>
          <w:sz w:val="24"/>
          <w:szCs w:val="24"/>
        </w:rPr>
      </w:pPr>
      <w:r w:rsidRPr="00BE59E1">
        <w:rPr>
          <w:sz w:val="24"/>
          <w:szCs w:val="24"/>
        </w:rPr>
        <w:t>выявлять сферы применения показателя ВВП;</w:t>
      </w:r>
    </w:p>
    <w:p w:rsidR="006655D3" w:rsidRPr="00BE59E1" w:rsidRDefault="006655D3" w:rsidP="003E3797">
      <w:pPr>
        <w:pStyle w:val="a8"/>
        <w:numPr>
          <w:ilvl w:val="0"/>
          <w:numId w:val="55"/>
        </w:numPr>
        <w:spacing w:line="360" w:lineRule="auto"/>
        <w:jc w:val="both"/>
        <w:rPr>
          <w:sz w:val="24"/>
          <w:szCs w:val="24"/>
        </w:rPr>
      </w:pPr>
      <w:r w:rsidRPr="00BE59E1">
        <w:rPr>
          <w:sz w:val="24"/>
          <w:szCs w:val="24"/>
        </w:rPr>
        <w:t>приводить примеры сфер расходования (статей) государственного бюджета России;</w:t>
      </w:r>
    </w:p>
    <w:p w:rsidR="006655D3" w:rsidRPr="00BE59E1" w:rsidRDefault="006655D3" w:rsidP="003E3797">
      <w:pPr>
        <w:pStyle w:val="a8"/>
        <w:numPr>
          <w:ilvl w:val="0"/>
          <w:numId w:val="55"/>
        </w:numPr>
        <w:spacing w:line="360" w:lineRule="auto"/>
        <w:jc w:val="both"/>
        <w:rPr>
          <w:sz w:val="24"/>
          <w:szCs w:val="24"/>
        </w:rPr>
      </w:pPr>
      <w:r w:rsidRPr="00BE59E1">
        <w:rPr>
          <w:sz w:val="24"/>
          <w:szCs w:val="24"/>
        </w:rPr>
        <w:t>приводить примеры макроэкономических последствий инфляции;</w:t>
      </w:r>
    </w:p>
    <w:p w:rsidR="006655D3" w:rsidRPr="00BE59E1" w:rsidRDefault="006655D3" w:rsidP="003E3797">
      <w:pPr>
        <w:pStyle w:val="a8"/>
        <w:numPr>
          <w:ilvl w:val="0"/>
          <w:numId w:val="55"/>
        </w:numPr>
        <w:spacing w:line="360" w:lineRule="auto"/>
        <w:jc w:val="both"/>
        <w:rPr>
          <w:sz w:val="24"/>
          <w:szCs w:val="24"/>
        </w:rPr>
      </w:pPr>
      <w:r w:rsidRPr="00BE59E1">
        <w:rPr>
          <w:sz w:val="24"/>
          <w:szCs w:val="24"/>
        </w:rPr>
        <w:t>различать факторы, влияющие на экономический рост;</w:t>
      </w:r>
    </w:p>
    <w:p w:rsidR="006655D3" w:rsidRPr="00BE59E1" w:rsidRDefault="006655D3" w:rsidP="003E3797">
      <w:pPr>
        <w:pStyle w:val="a8"/>
        <w:numPr>
          <w:ilvl w:val="0"/>
          <w:numId w:val="55"/>
        </w:numPr>
        <w:spacing w:line="360" w:lineRule="auto"/>
        <w:jc w:val="both"/>
        <w:rPr>
          <w:sz w:val="24"/>
          <w:szCs w:val="24"/>
        </w:rPr>
      </w:pPr>
      <w:r w:rsidRPr="00BE59E1">
        <w:rPr>
          <w:sz w:val="24"/>
          <w:szCs w:val="24"/>
        </w:rPr>
        <w:t>приводить примеры экономической функции денег в</w:t>
      </w:r>
      <w:r w:rsidRPr="00BE59E1">
        <w:rPr>
          <w:color w:val="FF0000"/>
          <w:sz w:val="24"/>
          <w:szCs w:val="24"/>
        </w:rPr>
        <w:t xml:space="preserve"> </w:t>
      </w:r>
      <w:r w:rsidRPr="00BE59E1">
        <w:rPr>
          <w:sz w:val="24"/>
          <w:szCs w:val="24"/>
        </w:rPr>
        <w:t>реальной жизни;</w:t>
      </w:r>
    </w:p>
    <w:p w:rsidR="006655D3" w:rsidRPr="00BE59E1" w:rsidRDefault="006655D3" w:rsidP="003E3797">
      <w:pPr>
        <w:pStyle w:val="a8"/>
        <w:numPr>
          <w:ilvl w:val="0"/>
          <w:numId w:val="55"/>
        </w:numPr>
        <w:spacing w:line="360" w:lineRule="auto"/>
        <w:jc w:val="both"/>
        <w:rPr>
          <w:sz w:val="24"/>
          <w:szCs w:val="24"/>
        </w:rPr>
      </w:pPr>
      <w:r w:rsidRPr="00BE59E1">
        <w:rPr>
          <w:sz w:val="24"/>
          <w:szCs w:val="24"/>
        </w:rPr>
        <w:t>различать сферы применения различных форм денег;</w:t>
      </w:r>
    </w:p>
    <w:p w:rsidR="006655D3" w:rsidRPr="00BE59E1" w:rsidRDefault="006655D3" w:rsidP="003E3797">
      <w:pPr>
        <w:pStyle w:val="a8"/>
        <w:numPr>
          <w:ilvl w:val="0"/>
          <w:numId w:val="55"/>
        </w:numPr>
        <w:spacing w:line="360" w:lineRule="auto"/>
        <w:jc w:val="both"/>
        <w:rPr>
          <w:sz w:val="24"/>
          <w:szCs w:val="24"/>
        </w:rPr>
      </w:pPr>
      <w:r w:rsidRPr="00BE59E1">
        <w:rPr>
          <w:sz w:val="24"/>
          <w:szCs w:val="24"/>
        </w:rPr>
        <w:t>определять практическое назначение основных элементов банковской системы;</w:t>
      </w:r>
    </w:p>
    <w:p w:rsidR="006655D3" w:rsidRPr="00BE59E1" w:rsidRDefault="006655D3" w:rsidP="003E3797">
      <w:pPr>
        <w:pStyle w:val="a8"/>
        <w:numPr>
          <w:ilvl w:val="0"/>
          <w:numId w:val="55"/>
        </w:numPr>
        <w:spacing w:line="360" w:lineRule="auto"/>
        <w:jc w:val="both"/>
        <w:rPr>
          <w:sz w:val="24"/>
          <w:szCs w:val="24"/>
        </w:rPr>
      </w:pPr>
      <w:r w:rsidRPr="00BE59E1">
        <w:rPr>
          <w:sz w:val="24"/>
          <w:szCs w:val="24"/>
        </w:rPr>
        <w:t>различать виды кредитов и сферу их использования;</w:t>
      </w:r>
    </w:p>
    <w:p w:rsidR="006655D3" w:rsidRPr="00BE59E1" w:rsidRDefault="006655D3" w:rsidP="003E3797">
      <w:pPr>
        <w:pStyle w:val="a8"/>
        <w:numPr>
          <w:ilvl w:val="0"/>
          <w:numId w:val="55"/>
        </w:numPr>
        <w:spacing w:line="360" w:lineRule="auto"/>
        <w:jc w:val="both"/>
        <w:rPr>
          <w:sz w:val="24"/>
          <w:szCs w:val="24"/>
        </w:rPr>
      </w:pPr>
      <w:r w:rsidRPr="00BE59E1">
        <w:rPr>
          <w:sz w:val="24"/>
          <w:szCs w:val="24"/>
        </w:rPr>
        <w:t>решать</w:t>
      </w:r>
      <w:r w:rsidRPr="00BE59E1">
        <w:rPr>
          <w:color w:val="FF0000"/>
          <w:sz w:val="24"/>
          <w:szCs w:val="24"/>
        </w:rPr>
        <w:t xml:space="preserve"> </w:t>
      </w:r>
      <w:r w:rsidRPr="00BE59E1">
        <w:rPr>
          <w:sz w:val="24"/>
          <w:szCs w:val="24"/>
        </w:rPr>
        <w:t>прикладные задачи на расчет процентной ставки по кредиту;</w:t>
      </w:r>
    </w:p>
    <w:p w:rsidR="006655D3" w:rsidRPr="00BE59E1" w:rsidRDefault="006655D3" w:rsidP="003E3797">
      <w:pPr>
        <w:pStyle w:val="a8"/>
        <w:numPr>
          <w:ilvl w:val="0"/>
          <w:numId w:val="55"/>
        </w:numPr>
        <w:spacing w:line="360" w:lineRule="auto"/>
        <w:jc w:val="both"/>
        <w:rPr>
          <w:sz w:val="24"/>
          <w:szCs w:val="24"/>
        </w:rPr>
      </w:pPr>
      <w:r w:rsidRPr="00BE59E1">
        <w:rPr>
          <w:sz w:val="24"/>
          <w:szCs w:val="24"/>
        </w:rPr>
        <w:t>объяснять причины неравенства доходов;</w:t>
      </w:r>
    </w:p>
    <w:p w:rsidR="006655D3" w:rsidRPr="00BE59E1" w:rsidRDefault="006655D3" w:rsidP="003E3797">
      <w:pPr>
        <w:pStyle w:val="a8"/>
        <w:numPr>
          <w:ilvl w:val="0"/>
          <w:numId w:val="55"/>
        </w:numPr>
        <w:spacing w:line="360" w:lineRule="auto"/>
        <w:jc w:val="both"/>
        <w:rPr>
          <w:sz w:val="24"/>
          <w:szCs w:val="24"/>
        </w:rPr>
      </w:pPr>
      <w:r w:rsidRPr="00BE59E1">
        <w:rPr>
          <w:sz w:val="24"/>
          <w:szCs w:val="24"/>
        </w:rPr>
        <w:t>различать меры государственной политики по снижению безработицы;</w:t>
      </w:r>
    </w:p>
    <w:p w:rsidR="006655D3" w:rsidRPr="00BE59E1" w:rsidRDefault="006655D3" w:rsidP="003E3797">
      <w:pPr>
        <w:pStyle w:val="a8"/>
        <w:numPr>
          <w:ilvl w:val="0"/>
          <w:numId w:val="55"/>
        </w:numPr>
        <w:spacing w:line="360" w:lineRule="auto"/>
        <w:jc w:val="both"/>
        <w:rPr>
          <w:sz w:val="24"/>
          <w:szCs w:val="24"/>
        </w:rPr>
      </w:pPr>
      <w:r w:rsidRPr="00BE59E1">
        <w:rPr>
          <w:sz w:val="24"/>
          <w:szCs w:val="24"/>
        </w:rPr>
        <w:t>приводить примеры социальных последствий безработицы.</w:t>
      </w:r>
    </w:p>
    <w:p w:rsidR="006655D3" w:rsidRPr="00BE59E1" w:rsidRDefault="006655D3" w:rsidP="003E3797">
      <w:pPr>
        <w:pStyle w:val="a8"/>
        <w:spacing w:line="360" w:lineRule="auto"/>
        <w:jc w:val="both"/>
        <w:rPr>
          <w:sz w:val="24"/>
          <w:szCs w:val="24"/>
        </w:rPr>
      </w:pPr>
      <w:r w:rsidRPr="00BE59E1">
        <w:rPr>
          <w:b/>
          <w:sz w:val="24"/>
          <w:szCs w:val="24"/>
        </w:rPr>
        <w:t>Международная экономика</w:t>
      </w:r>
    </w:p>
    <w:p w:rsidR="006655D3" w:rsidRPr="00BE59E1" w:rsidRDefault="006655D3" w:rsidP="003E3797">
      <w:pPr>
        <w:pStyle w:val="a8"/>
        <w:numPr>
          <w:ilvl w:val="0"/>
          <w:numId w:val="56"/>
        </w:numPr>
        <w:spacing w:line="360" w:lineRule="auto"/>
        <w:jc w:val="both"/>
        <w:rPr>
          <w:sz w:val="24"/>
          <w:szCs w:val="24"/>
        </w:rPr>
      </w:pPr>
      <w:r>
        <w:rPr>
          <w:sz w:val="24"/>
          <w:szCs w:val="24"/>
        </w:rPr>
        <w:t>п</w:t>
      </w:r>
      <w:r w:rsidRPr="00BE59E1">
        <w:rPr>
          <w:sz w:val="24"/>
          <w:szCs w:val="24"/>
        </w:rPr>
        <w:t>риводить примеры глобальных проблем в современных международных экономических отношениях;</w:t>
      </w:r>
    </w:p>
    <w:p w:rsidR="006655D3" w:rsidRPr="00BE59E1" w:rsidRDefault="006655D3" w:rsidP="003E3797">
      <w:pPr>
        <w:pStyle w:val="a8"/>
        <w:numPr>
          <w:ilvl w:val="0"/>
          <w:numId w:val="56"/>
        </w:numPr>
        <w:spacing w:line="360" w:lineRule="auto"/>
        <w:jc w:val="both"/>
        <w:rPr>
          <w:sz w:val="24"/>
          <w:szCs w:val="24"/>
        </w:rPr>
      </w:pPr>
      <w:r w:rsidRPr="00BE59E1">
        <w:rPr>
          <w:sz w:val="24"/>
          <w:szCs w:val="24"/>
        </w:rPr>
        <w:t>объяснять назначение международной торговли;</w:t>
      </w:r>
    </w:p>
    <w:p w:rsidR="006655D3" w:rsidRPr="00BE59E1" w:rsidRDefault="006655D3" w:rsidP="003E3797">
      <w:pPr>
        <w:pStyle w:val="a8"/>
        <w:numPr>
          <w:ilvl w:val="0"/>
          <w:numId w:val="56"/>
        </w:numPr>
        <w:spacing w:line="360" w:lineRule="auto"/>
        <w:jc w:val="both"/>
        <w:rPr>
          <w:sz w:val="24"/>
          <w:szCs w:val="24"/>
        </w:rPr>
      </w:pPr>
      <w:r w:rsidRPr="00BE59E1">
        <w:rPr>
          <w:sz w:val="24"/>
          <w:szCs w:val="24"/>
        </w:rPr>
        <w:t>обосновывать выбор использования видов валют в различных условиях;</w:t>
      </w:r>
    </w:p>
    <w:p w:rsidR="006655D3" w:rsidRPr="00BE59E1" w:rsidRDefault="006655D3" w:rsidP="003E3797">
      <w:pPr>
        <w:pStyle w:val="a8"/>
        <w:numPr>
          <w:ilvl w:val="0"/>
          <w:numId w:val="56"/>
        </w:numPr>
        <w:spacing w:line="360" w:lineRule="auto"/>
        <w:jc w:val="both"/>
        <w:rPr>
          <w:sz w:val="24"/>
          <w:szCs w:val="24"/>
        </w:rPr>
      </w:pPr>
      <w:r w:rsidRPr="00BE59E1">
        <w:rPr>
          <w:sz w:val="24"/>
          <w:szCs w:val="24"/>
        </w:rPr>
        <w:t>приводить примеры глобализации мировой экономики;</w:t>
      </w:r>
    </w:p>
    <w:p w:rsidR="006655D3" w:rsidRPr="00BE59E1" w:rsidRDefault="006655D3" w:rsidP="003E3797">
      <w:pPr>
        <w:pStyle w:val="a8"/>
        <w:numPr>
          <w:ilvl w:val="0"/>
          <w:numId w:val="56"/>
        </w:numPr>
        <w:spacing w:line="360" w:lineRule="auto"/>
        <w:jc w:val="both"/>
        <w:rPr>
          <w:sz w:val="24"/>
          <w:szCs w:val="24"/>
        </w:rPr>
      </w:pPr>
      <w:r w:rsidRPr="00BE59E1">
        <w:rPr>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655D3" w:rsidRPr="00BE59E1" w:rsidRDefault="006655D3" w:rsidP="003E3797">
      <w:pPr>
        <w:pStyle w:val="a8"/>
        <w:numPr>
          <w:ilvl w:val="0"/>
          <w:numId w:val="56"/>
        </w:numPr>
        <w:spacing w:line="360" w:lineRule="auto"/>
        <w:jc w:val="both"/>
        <w:rPr>
          <w:sz w:val="24"/>
          <w:szCs w:val="24"/>
        </w:rPr>
      </w:pPr>
      <w:r w:rsidRPr="00BE59E1">
        <w:rPr>
          <w:sz w:val="24"/>
          <w:szCs w:val="24"/>
        </w:rPr>
        <w:t>определять формы и последствия существующих экономических институтов на социально-экономическом развитии общества.</w:t>
      </w:r>
    </w:p>
    <w:p w:rsidR="006655D3" w:rsidRPr="00BE59E1" w:rsidRDefault="006655D3" w:rsidP="003E3797">
      <w:pPr>
        <w:pStyle w:val="a8"/>
        <w:spacing w:line="360" w:lineRule="auto"/>
        <w:jc w:val="both"/>
        <w:rPr>
          <w:sz w:val="24"/>
          <w:szCs w:val="24"/>
        </w:rPr>
      </w:pPr>
      <w:r w:rsidRPr="00BE59E1">
        <w:rPr>
          <w:b/>
          <w:sz w:val="24"/>
          <w:szCs w:val="24"/>
        </w:rPr>
        <w:t>Выпускник на базовом уровне получит возможность научиться:</w:t>
      </w:r>
    </w:p>
    <w:p w:rsidR="006655D3" w:rsidRPr="00BE59E1" w:rsidRDefault="006655D3" w:rsidP="003E3797">
      <w:pPr>
        <w:pStyle w:val="a8"/>
        <w:spacing w:line="360" w:lineRule="auto"/>
        <w:jc w:val="both"/>
        <w:rPr>
          <w:i/>
          <w:sz w:val="24"/>
          <w:szCs w:val="24"/>
        </w:rPr>
      </w:pPr>
      <w:r w:rsidRPr="00BE59E1">
        <w:rPr>
          <w:b/>
          <w:i/>
          <w:sz w:val="24"/>
          <w:szCs w:val="24"/>
        </w:rPr>
        <w:t>Основные концепции экономики</w:t>
      </w:r>
    </w:p>
    <w:p w:rsidR="006655D3" w:rsidRPr="00BE59E1" w:rsidRDefault="006655D3" w:rsidP="003E3797">
      <w:pPr>
        <w:pStyle w:val="a8"/>
        <w:numPr>
          <w:ilvl w:val="0"/>
          <w:numId w:val="57"/>
        </w:numPr>
        <w:spacing w:line="360" w:lineRule="auto"/>
        <w:jc w:val="both"/>
        <w:rPr>
          <w:i/>
          <w:sz w:val="24"/>
          <w:szCs w:val="24"/>
        </w:rPr>
      </w:pPr>
      <w:r>
        <w:rPr>
          <w:i/>
          <w:sz w:val="24"/>
          <w:szCs w:val="24"/>
        </w:rPr>
        <w:t>п</w:t>
      </w:r>
      <w:r w:rsidRPr="00BE59E1">
        <w:rPr>
          <w:i/>
          <w:sz w:val="24"/>
          <w:szCs w:val="24"/>
        </w:rPr>
        <w:t>роводить анализ достоинств и недостатков типов экономических систем;</w:t>
      </w:r>
    </w:p>
    <w:p w:rsidR="006655D3" w:rsidRPr="00BE59E1" w:rsidRDefault="006655D3" w:rsidP="003E3797">
      <w:pPr>
        <w:pStyle w:val="a8"/>
        <w:numPr>
          <w:ilvl w:val="0"/>
          <w:numId w:val="57"/>
        </w:numPr>
        <w:spacing w:line="360" w:lineRule="auto"/>
        <w:jc w:val="both"/>
        <w:rPr>
          <w:i/>
          <w:sz w:val="24"/>
          <w:szCs w:val="24"/>
        </w:rPr>
      </w:pPr>
      <w:r w:rsidRPr="00BE59E1">
        <w:rPr>
          <w:i/>
          <w:sz w:val="24"/>
          <w:szCs w:val="24"/>
        </w:rPr>
        <w:t>анализировать события общественной и политической жизни с экономической точки зрения, используя различные источники информации;</w:t>
      </w:r>
    </w:p>
    <w:p w:rsidR="006655D3" w:rsidRPr="00BE59E1" w:rsidRDefault="006655D3" w:rsidP="003E3797">
      <w:pPr>
        <w:pStyle w:val="a8"/>
        <w:numPr>
          <w:ilvl w:val="0"/>
          <w:numId w:val="57"/>
        </w:numPr>
        <w:spacing w:line="360" w:lineRule="auto"/>
        <w:jc w:val="both"/>
        <w:rPr>
          <w:i/>
          <w:sz w:val="24"/>
          <w:szCs w:val="24"/>
        </w:rPr>
      </w:pPr>
      <w:r w:rsidRPr="00BE59E1">
        <w:rPr>
          <w:i/>
          <w:sz w:val="24"/>
          <w:szCs w:val="24"/>
        </w:rPr>
        <w:t>применять теоретические знания по экономике для практической деятельности и повседневной жизни;</w:t>
      </w:r>
    </w:p>
    <w:p w:rsidR="006655D3" w:rsidRPr="00BE59E1" w:rsidRDefault="006655D3" w:rsidP="003E3797">
      <w:pPr>
        <w:pStyle w:val="a8"/>
        <w:numPr>
          <w:ilvl w:val="0"/>
          <w:numId w:val="57"/>
        </w:numPr>
        <w:spacing w:line="360" w:lineRule="auto"/>
        <w:jc w:val="both"/>
        <w:rPr>
          <w:i/>
          <w:sz w:val="24"/>
          <w:szCs w:val="24"/>
        </w:rPr>
      </w:pPr>
      <w:r w:rsidRPr="00BE59E1">
        <w:rPr>
          <w:i/>
          <w:sz w:val="24"/>
          <w:szCs w:val="24"/>
        </w:rPr>
        <w:lastRenderedPageBreak/>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6655D3" w:rsidRPr="00BE59E1" w:rsidRDefault="006655D3" w:rsidP="003E3797">
      <w:pPr>
        <w:pStyle w:val="a8"/>
        <w:numPr>
          <w:ilvl w:val="0"/>
          <w:numId w:val="57"/>
        </w:numPr>
        <w:spacing w:line="360" w:lineRule="auto"/>
        <w:jc w:val="both"/>
        <w:rPr>
          <w:i/>
          <w:sz w:val="24"/>
          <w:szCs w:val="24"/>
        </w:rPr>
      </w:pPr>
      <w:r w:rsidRPr="00BE59E1">
        <w:rPr>
          <w:i/>
          <w:sz w:val="24"/>
          <w:szCs w:val="24"/>
        </w:rPr>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6655D3" w:rsidRPr="00BE59E1" w:rsidRDefault="006655D3" w:rsidP="003E3797">
      <w:pPr>
        <w:pStyle w:val="a8"/>
        <w:numPr>
          <w:ilvl w:val="0"/>
          <w:numId w:val="57"/>
        </w:numPr>
        <w:spacing w:line="360" w:lineRule="auto"/>
        <w:jc w:val="both"/>
        <w:rPr>
          <w:i/>
          <w:sz w:val="24"/>
          <w:szCs w:val="24"/>
        </w:rPr>
      </w:pPr>
      <w:r w:rsidRPr="00BE59E1">
        <w:rPr>
          <w:i/>
          <w:sz w:val="24"/>
          <w:szCs w:val="24"/>
        </w:rPr>
        <w:t>находить информацию по предмету экономической теории из источников различного типа;</w:t>
      </w:r>
    </w:p>
    <w:p w:rsidR="006655D3" w:rsidRPr="00BE59E1" w:rsidRDefault="006655D3" w:rsidP="003E3797">
      <w:pPr>
        <w:pStyle w:val="a8"/>
        <w:numPr>
          <w:ilvl w:val="0"/>
          <w:numId w:val="57"/>
        </w:numPr>
        <w:spacing w:line="360" w:lineRule="auto"/>
        <w:jc w:val="both"/>
        <w:rPr>
          <w:i/>
          <w:sz w:val="24"/>
          <w:szCs w:val="24"/>
        </w:rPr>
      </w:pPr>
      <w:r w:rsidRPr="00BE59E1">
        <w:rPr>
          <w:i/>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6655D3" w:rsidRPr="00BE59E1" w:rsidRDefault="006655D3" w:rsidP="003E3797">
      <w:pPr>
        <w:pStyle w:val="a8"/>
        <w:spacing w:line="360" w:lineRule="auto"/>
        <w:jc w:val="both"/>
        <w:rPr>
          <w:i/>
          <w:sz w:val="24"/>
          <w:szCs w:val="24"/>
        </w:rPr>
      </w:pPr>
      <w:r w:rsidRPr="00BE59E1">
        <w:rPr>
          <w:b/>
          <w:i/>
          <w:sz w:val="24"/>
          <w:szCs w:val="24"/>
        </w:rPr>
        <w:t>Микроэкономика</w:t>
      </w:r>
    </w:p>
    <w:p w:rsidR="006655D3" w:rsidRPr="00BE59E1" w:rsidRDefault="006655D3" w:rsidP="003E3797">
      <w:pPr>
        <w:pStyle w:val="a8"/>
        <w:numPr>
          <w:ilvl w:val="0"/>
          <w:numId w:val="58"/>
        </w:numPr>
        <w:spacing w:line="360" w:lineRule="auto"/>
        <w:jc w:val="both"/>
        <w:rPr>
          <w:i/>
          <w:sz w:val="24"/>
          <w:szCs w:val="24"/>
        </w:rPr>
      </w:pPr>
      <w:r>
        <w:rPr>
          <w:i/>
          <w:sz w:val="24"/>
          <w:szCs w:val="24"/>
        </w:rPr>
        <w:t>п</w:t>
      </w:r>
      <w:r w:rsidRPr="00BE59E1">
        <w:rPr>
          <w:i/>
          <w:sz w:val="24"/>
          <w:szCs w:val="24"/>
        </w:rPr>
        <w:t>рименять полученные теоретические и практические знания для определения экономически рационального поведения;</w:t>
      </w:r>
    </w:p>
    <w:p w:rsidR="006655D3" w:rsidRPr="00BE59E1" w:rsidRDefault="006655D3" w:rsidP="003E3797">
      <w:pPr>
        <w:pStyle w:val="a8"/>
        <w:numPr>
          <w:ilvl w:val="0"/>
          <w:numId w:val="58"/>
        </w:numPr>
        <w:spacing w:line="360" w:lineRule="auto"/>
        <w:jc w:val="both"/>
        <w:rPr>
          <w:i/>
          <w:sz w:val="24"/>
          <w:szCs w:val="24"/>
        </w:rPr>
      </w:pPr>
      <w:r w:rsidRPr="00BE59E1">
        <w:rPr>
          <w:i/>
          <w:sz w:val="24"/>
          <w:szCs w:val="24"/>
        </w:rPr>
        <w:t>использовать приобретенные знания для экономически грамотного поведения в современном мире;</w:t>
      </w:r>
    </w:p>
    <w:p w:rsidR="006655D3" w:rsidRPr="00BE59E1" w:rsidRDefault="006655D3" w:rsidP="003E3797">
      <w:pPr>
        <w:pStyle w:val="a8"/>
        <w:numPr>
          <w:ilvl w:val="0"/>
          <w:numId w:val="58"/>
        </w:numPr>
        <w:spacing w:line="360" w:lineRule="auto"/>
        <w:jc w:val="both"/>
        <w:rPr>
          <w:i/>
          <w:sz w:val="24"/>
          <w:szCs w:val="24"/>
        </w:rPr>
      </w:pPr>
      <w:r w:rsidRPr="00BE59E1">
        <w:rPr>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6655D3" w:rsidRPr="00BE59E1" w:rsidRDefault="006655D3" w:rsidP="003E3797">
      <w:pPr>
        <w:pStyle w:val="a8"/>
        <w:numPr>
          <w:ilvl w:val="0"/>
          <w:numId w:val="58"/>
        </w:numPr>
        <w:spacing w:line="360" w:lineRule="auto"/>
        <w:jc w:val="both"/>
        <w:rPr>
          <w:i/>
          <w:sz w:val="24"/>
          <w:szCs w:val="24"/>
        </w:rPr>
      </w:pPr>
      <w:r w:rsidRPr="00BE59E1">
        <w:rPr>
          <w:i/>
          <w:sz w:val="24"/>
          <w:szCs w:val="24"/>
        </w:rPr>
        <w:t>грамотно применять полученные знания для оценки собственных экономических действий в качестве потребителя, члена семьи и гражданина;</w:t>
      </w:r>
    </w:p>
    <w:p w:rsidR="006655D3" w:rsidRPr="00BE59E1" w:rsidRDefault="006655D3" w:rsidP="003E3797">
      <w:pPr>
        <w:pStyle w:val="a8"/>
        <w:numPr>
          <w:ilvl w:val="0"/>
          <w:numId w:val="58"/>
        </w:numPr>
        <w:spacing w:line="360" w:lineRule="auto"/>
        <w:jc w:val="both"/>
        <w:rPr>
          <w:i/>
          <w:sz w:val="24"/>
          <w:szCs w:val="24"/>
        </w:rPr>
      </w:pPr>
      <w:r w:rsidRPr="00BE59E1">
        <w:rPr>
          <w:i/>
          <w:sz w:val="24"/>
          <w:szCs w:val="24"/>
        </w:rPr>
        <w:t>объективно оценивать эффективность деятельности предприятия;</w:t>
      </w:r>
    </w:p>
    <w:p w:rsidR="006655D3" w:rsidRPr="00BE59E1" w:rsidRDefault="006655D3" w:rsidP="003E3797">
      <w:pPr>
        <w:pStyle w:val="a8"/>
        <w:numPr>
          <w:ilvl w:val="0"/>
          <w:numId w:val="58"/>
        </w:numPr>
        <w:spacing w:line="360" w:lineRule="auto"/>
        <w:jc w:val="both"/>
        <w:rPr>
          <w:i/>
          <w:sz w:val="24"/>
          <w:szCs w:val="24"/>
        </w:rPr>
      </w:pPr>
      <w:r w:rsidRPr="00BE59E1">
        <w:rPr>
          <w:i/>
          <w:sz w:val="24"/>
          <w:szCs w:val="24"/>
        </w:rPr>
        <w:t>проводить анализ организационно-правовых форм крупного и малого бизнеса;</w:t>
      </w:r>
    </w:p>
    <w:p w:rsidR="006655D3" w:rsidRPr="00BE59E1" w:rsidRDefault="006655D3" w:rsidP="003E3797">
      <w:pPr>
        <w:pStyle w:val="a8"/>
        <w:numPr>
          <w:ilvl w:val="0"/>
          <w:numId w:val="58"/>
        </w:numPr>
        <w:spacing w:line="360" w:lineRule="auto"/>
        <w:jc w:val="both"/>
        <w:rPr>
          <w:i/>
          <w:sz w:val="24"/>
          <w:szCs w:val="24"/>
        </w:rPr>
      </w:pPr>
      <w:r w:rsidRPr="00BE59E1">
        <w:rPr>
          <w:i/>
          <w:sz w:val="24"/>
          <w:szCs w:val="24"/>
        </w:rPr>
        <w:t>объяснять практическое назначение франчайзинга и сферы его применения;</w:t>
      </w:r>
    </w:p>
    <w:p w:rsidR="006655D3" w:rsidRPr="00BE59E1" w:rsidRDefault="006655D3" w:rsidP="003E3797">
      <w:pPr>
        <w:pStyle w:val="a8"/>
        <w:numPr>
          <w:ilvl w:val="0"/>
          <w:numId w:val="58"/>
        </w:numPr>
        <w:spacing w:line="360" w:lineRule="auto"/>
        <w:jc w:val="both"/>
        <w:rPr>
          <w:i/>
          <w:sz w:val="24"/>
          <w:szCs w:val="24"/>
        </w:rPr>
      </w:pPr>
      <w:r w:rsidRPr="00BE59E1">
        <w:rPr>
          <w:i/>
          <w:sz w:val="24"/>
          <w:szCs w:val="24"/>
        </w:rPr>
        <w:t>выявлять и сопоставлять различия между менеджментом и предпринимательством;</w:t>
      </w:r>
    </w:p>
    <w:p w:rsidR="006655D3" w:rsidRPr="00BE59E1" w:rsidRDefault="006655D3" w:rsidP="003E3797">
      <w:pPr>
        <w:pStyle w:val="a8"/>
        <w:numPr>
          <w:ilvl w:val="0"/>
          <w:numId w:val="58"/>
        </w:numPr>
        <w:spacing w:line="360" w:lineRule="auto"/>
        <w:jc w:val="both"/>
        <w:rPr>
          <w:i/>
          <w:sz w:val="24"/>
          <w:szCs w:val="24"/>
        </w:rPr>
      </w:pPr>
      <w:r w:rsidRPr="00BE59E1">
        <w:rPr>
          <w:i/>
          <w:sz w:val="24"/>
          <w:szCs w:val="24"/>
        </w:rPr>
        <w:t>определять практическое назначение основных функций менеджмента;</w:t>
      </w:r>
    </w:p>
    <w:p w:rsidR="006655D3" w:rsidRPr="00BE59E1" w:rsidRDefault="006655D3" w:rsidP="003E3797">
      <w:pPr>
        <w:pStyle w:val="a8"/>
        <w:numPr>
          <w:ilvl w:val="0"/>
          <w:numId w:val="58"/>
        </w:numPr>
        <w:spacing w:line="360" w:lineRule="auto"/>
        <w:jc w:val="both"/>
        <w:rPr>
          <w:i/>
          <w:sz w:val="24"/>
          <w:szCs w:val="24"/>
        </w:rPr>
      </w:pPr>
      <w:r w:rsidRPr="00BE59E1">
        <w:rPr>
          <w:i/>
          <w:sz w:val="24"/>
          <w:szCs w:val="24"/>
        </w:rPr>
        <w:t>определять место маркетинга в деятельности организации;</w:t>
      </w:r>
    </w:p>
    <w:p w:rsidR="006655D3" w:rsidRPr="00BE59E1" w:rsidRDefault="006655D3" w:rsidP="003E3797">
      <w:pPr>
        <w:pStyle w:val="a8"/>
        <w:numPr>
          <w:ilvl w:val="0"/>
          <w:numId w:val="58"/>
        </w:numPr>
        <w:spacing w:line="360" w:lineRule="auto"/>
        <w:jc w:val="both"/>
        <w:rPr>
          <w:i/>
          <w:sz w:val="24"/>
          <w:szCs w:val="24"/>
        </w:rPr>
      </w:pPr>
      <w:r w:rsidRPr="00BE59E1">
        <w:rPr>
          <w:i/>
          <w:sz w:val="24"/>
          <w:szCs w:val="24"/>
        </w:rPr>
        <w:t>определять эффективность рекламы на основе ключевых принципов ее создания;</w:t>
      </w:r>
    </w:p>
    <w:p w:rsidR="006655D3" w:rsidRPr="00BE59E1" w:rsidRDefault="006655D3" w:rsidP="003E3797">
      <w:pPr>
        <w:pStyle w:val="a8"/>
        <w:numPr>
          <w:ilvl w:val="0"/>
          <w:numId w:val="58"/>
        </w:numPr>
        <w:spacing w:line="360" w:lineRule="auto"/>
        <w:jc w:val="both"/>
        <w:rPr>
          <w:i/>
          <w:sz w:val="24"/>
          <w:szCs w:val="24"/>
        </w:rPr>
      </w:pPr>
      <w:r w:rsidRPr="00BE59E1">
        <w:rPr>
          <w:i/>
          <w:sz w:val="24"/>
          <w:szCs w:val="24"/>
        </w:rPr>
        <w:t>сравнивать рынки с интенсивной и несовершенной конкуренцией;</w:t>
      </w:r>
    </w:p>
    <w:p w:rsidR="006655D3" w:rsidRPr="00BE59E1" w:rsidRDefault="006655D3" w:rsidP="003E3797">
      <w:pPr>
        <w:pStyle w:val="a8"/>
        <w:numPr>
          <w:ilvl w:val="0"/>
          <w:numId w:val="58"/>
        </w:numPr>
        <w:spacing w:line="360" w:lineRule="auto"/>
        <w:jc w:val="both"/>
        <w:rPr>
          <w:i/>
          <w:sz w:val="24"/>
          <w:szCs w:val="24"/>
        </w:rPr>
      </w:pPr>
      <w:r w:rsidRPr="00BE59E1">
        <w:rPr>
          <w:i/>
          <w:sz w:val="24"/>
          <w:szCs w:val="24"/>
        </w:rPr>
        <w:t>понимать необходимость соблюдения предписаний, предлагаемых в договорах по кредитам, ипотеке и в трудовых договорах;</w:t>
      </w:r>
    </w:p>
    <w:p w:rsidR="006655D3" w:rsidRPr="00BE59E1" w:rsidRDefault="006655D3" w:rsidP="003E3797">
      <w:pPr>
        <w:pStyle w:val="a8"/>
        <w:numPr>
          <w:ilvl w:val="0"/>
          <w:numId w:val="58"/>
        </w:numPr>
        <w:spacing w:line="360" w:lineRule="auto"/>
        <w:jc w:val="both"/>
        <w:rPr>
          <w:i/>
          <w:sz w:val="24"/>
          <w:szCs w:val="24"/>
        </w:rPr>
      </w:pPr>
      <w:r w:rsidRPr="00BE59E1">
        <w:rPr>
          <w:i/>
          <w:sz w:val="24"/>
          <w:szCs w:val="24"/>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6655D3" w:rsidRPr="00BE59E1" w:rsidRDefault="006655D3" w:rsidP="003E3797">
      <w:pPr>
        <w:pStyle w:val="a8"/>
        <w:numPr>
          <w:ilvl w:val="0"/>
          <w:numId w:val="58"/>
        </w:numPr>
        <w:spacing w:line="360" w:lineRule="auto"/>
        <w:jc w:val="both"/>
        <w:rPr>
          <w:i/>
          <w:sz w:val="24"/>
          <w:szCs w:val="24"/>
        </w:rPr>
      </w:pPr>
      <w:r w:rsidRPr="00BE59E1">
        <w:rPr>
          <w:i/>
          <w:sz w:val="24"/>
          <w:szCs w:val="24"/>
        </w:rPr>
        <w:t>использовать знания о формах предпринимательства в реальной жизни;</w:t>
      </w:r>
    </w:p>
    <w:p w:rsidR="006655D3" w:rsidRPr="00BE59E1" w:rsidRDefault="006655D3" w:rsidP="003E3797">
      <w:pPr>
        <w:pStyle w:val="a8"/>
        <w:numPr>
          <w:ilvl w:val="0"/>
          <w:numId w:val="58"/>
        </w:numPr>
        <w:spacing w:line="360" w:lineRule="auto"/>
        <w:jc w:val="both"/>
        <w:rPr>
          <w:i/>
          <w:sz w:val="24"/>
          <w:szCs w:val="24"/>
        </w:rPr>
      </w:pPr>
      <w:r w:rsidRPr="00BE59E1">
        <w:rPr>
          <w:i/>
          <w:sz w:val="24"/>
          <w:szCs w:val="24"/>
        </w:rPr>
        <w:lastRenderedPageBreak/>
        <w:t>выявлять предпринимательские способности;</w:t>
      </w:r>
    </w:p>
    <w:p w:rsidR="006655D3" w:rsidRPr="00BE59E1" w:rsidRDefault="006655D3" w:rsidP="003E3797">
      <w:pPr>
        <w:pStyle w:val="a8"/>
        <w:numPr>
          <w:ilvl w:val="0"/>
          <w:numId w:val="58"/>
        </w:numPr>
        <w:spacing w:line="360" w:lineRule="auto"/>
        <w:jc w:val="both"/>
        <w:rPr>
          <w:i/>
          <w:sz w:val="24"/>
          <w:szCs w:val="24"/>
        </w:rPr>
      </w:pPr>
      <w:r w:rsidRPr="00BE59E1">
        <w:rPr>
          <w:i/>
          <w:sz w:val="24"/>
          <w:szCs w:val="24"/>
        </w:rPr>
        <w:t>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6655D3" w:rsidRPr="00BE59E1" w:rsidRDefault="006655D3" w:rsidP="003E3797">
      <w:pPr>
        <w:pStyle w:val="a8"/>
        <w:numPr>
          <w:ilvl w:val="0"/>
          <w:numId w:val="58"/>
        </w:numPr>
        <w:spacing w:line="360" w:lineRule="auto"/>
        <w:jc w:val="both"/>
        <w:rPr>
          <w:i/>
          <w:sz w:val="24"/>
          <w:szCs w:val="24"/>
        </w:rPr>
      </w:pPr>
      <w:r w:rsidRPr="00BE59E1">
        <w:rPr>
          <w:i/>
          <w:sz w:val="24"/>
          <w:szCs w:val="24"/>
        </w:rPr>
        <w:t>объективно оценивать и критически относиться к недобросовестной рекламе в средствах массовой информации;</w:t>
      </w:r>
    </w:p>
    <w:p w:rsidR="006655D3" w:rsidRPr="00BE59E1" w:rsidRDefault="006655D3" w:rsidP="003E3797">
      <w:pPr>
        <w:pStyle w:val="a8"/>
        <w:numPr>
          <w:ilvl w:val="0"/>
          <w:numId w:val="58"/>
        </w:numPr>
        <w:spacing w:line="360" w:lineRule="auto"/>
        <w:jc w:val="both"/>
        <w:rPr>
          <w:i/>
          <w:sz w:val="24"/>
          <w:szCs w:val="24"/>
        </w:rPr>
      </w:pPr>
      <w:r w:rsidRPr="00BE59E1">
        <w:rPr>
          <w:i/>
          <w:sz w:val="24"/>
          <w:szCs w:val="24"/>
        </w:rPr>
        <w:t>применять полученные экономические знания для эффективного исполнения основных социально-экономических ролей заемщика и акционера.</w:t>
      </w:r>
    </w:p>
    <w:p w:rsidR="006655D3" w:rsidRPr="00BE59E1" w:rsidRDefault="006655D3" w:rsidP="003E3797">
      <w:pPr>
        <w:pStyle w:val="a8"/>
        <w:spacing w:line="360" w:lineRule="auto"/>
        <w:jc w:val="both"/>
        <w:rPr>
          <w:i/>
          <w:sz w:val="24"/>
          <w:szCs w:val="24"/>
        </w:rPr>
      </w:pPr>
      <w:r w:rsidRPr="00BE59E1">
        <w:rPr>
          <w:b/>
          <w:i/>
          <w:sz w:val="24"/>
          <w:szCs w:val="24"/>
        </w:rPr>
        <w:t>Макроэкономика</w:t>
      </w:r>
    </w:p>
    <w:p w:rsidR="006655D3" w:rsidRPr="00BE59E1" w:rsidRDefault="006655D3" w:rsidP="003E3797">
      <w:pPr>
        <w:pStyle w:val="a8"/>
        <w:numPr>
          <w:ilvl w:val="0"/>
          <w:numId w:val="59"/>
        </w:numPr>
        <w:spacing w:line="360" w:lineRule="auto"/>
        <w:jc w:val="both"/>
        <w:rPr>
          <w:i/>
          <w:sz w:val="24"/>
          <w:szCs w:val="24"/>
        </w:rPr>
      </w:pPr>
      <w:r>
        <w:rPr>
          <w:i/>
          <w:sz w:val="24"/>
          <w:szCs w:val="24"/>
        </w:rPr>
        <w:t>п</w:t>
      </w:r>
      <w:r w:rsidRPr="00BE59E1">
        <w:rPr>
          <w:i/>
          <w:sz w:val="24"/>
          <w:szCs w:val="24"/>
        </w:rPr>
        <w:t>реобразовывать и использовать экономическую информацию по макроэкономике для решения практических вопросов в учебной деятельности;</w:t>
      </w:r>
    </w:p>
    <w:p w:rsidR="006655D3" w:rsidRPr="00BE59E1" w:rsidRDefault="006655D3" w:rsidP="003E3797">
      <w:pPr>
        <w:pStyle w:val="a8"/>
        <w:numPr>
          <w:ilvl w:val="0"/>
          <w:numId w:val="59"/>
        </w:numPr>
        <w:spacing w:line="360" w:lineRule="auto"/>
        <w:jc w:val="both"/>
        <w:rPr>
          <w:i/>
          <w:sz w:val="24"/>
          <w:szCs w:val="24"/>
        </w:rPr>
      </w:pPr>
      <w:r w:rsidRPr="00BE59E1">
        <w:rPr>
          <w:i/>
          <w:sz w:val="24"/>
          <w:szCs w:val="24"/>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6655D3" w:rsidRPr="00BE59E1" w:rsidRDefault="006655D3" w:rsidP="003E3797">
      <w:pPr>
        <w:pStyle w:val="a8"/>
        <w:numPr>
          <w:ilvl w:val="0"/>
          <w:numId w:val="59"/>
        </w:numPr>
        <w:spacing w:line="360" w:lineRule="auto"/>
        <w:jc w:val="both"/>
        <w:rPr>
          <w:i/>
          <w:sz w:val="24"/>
          <w:szCs w:val="24"/>
        </w:rPr>
      </w:pPr>
      <w:r w:rsidRPr="00BE59E1">
        <w:rPr>
          <w:i/>
          <w:sz w:val="24"/>
          <w:szCs w:val="24"/>
        </w:rPr>
        <w:t>объективно оценивать экономическую информацию, критически относиться к псевдонаучной информации по макроэкономическим вопросам;</w:t>
      </w:r>
    </w:p>
    <w:p w:rsidR="006655D3" w:rsidRPr="00BE59E1" w:rsidRDefault="006655D3" w:rsidP="003E3797">
      <w:pPr>
        <w:pStyle w:val="a8"/>
        <w:numPr>
          <w:ilvl w:val="0"/>
          <w:numId w:val="59"/>
        </w:numPr>
        <w:spacing w:line="360" w:lineRule="auto"/>
        <w:jc w:val="both"/>
        <w:rPr>
          <w:i/>
          <w:sz w:val="24"/>
          <w:szCs w:val="24"/>
        </w:rPr>
      </w:pPr>
      <w:r w:rsidRPr="00BE59E1">
        <w:rPr>
          <w:i/>
          <w:sz w:val="24"/>
          <w:szCs w:val="24"/>
        </w:rPr>
        <w:t>анализировать события общественной и политической мировой жизни с экономической точки зрения, используя различные источники информации;</w:t>
      </w:r>
    </w:p>
    <w:p w:rsidR="006655D3" w:rsidRPr="00BE59E1" w:rsidRDefault="006655D3" w:rsidP="003E3797">
      <w:pPr>
        <w:pStyle w:val="a8"/>
        <w:numPr>
          <w:ilvl w:val="0"/>
          <w:numId w:val="59"/>
        </w:numPr>
        <w:spacing w:line="360" w:lineRule="auto"/>
        <w:jc w:val="both"/>
        <w:rPr>
          <w:i/>
          <w:sz w:val="24"/>
          <w:szCs w:val="24"/>
        </w:rPr>
      </w:pPr>
      <w:r w:rsidRPr="00BE59E1">
        <w:rPr>
          <w:i/>
          <w:sz w:val="24"/>
          <w:szCs w:val="24"/>
        </w:rPr>
        <w:t>определять на основе различных параметров возможные уровни оплаты труда;</w:t>
      </w:r>
    </w:p>
    <w:p w:rsidR="006655D3" w:rsidRPr="00BE59E1" w:rsidRDefault="006655D3" w:rsidP="003E3797">
      <w:pPr>
        <w:pStyle w:val="a8"/>
        <w:numPr>
          <w:ilvl w:val="0"/>
          <w:numId w:val="59"/>
        </w:numPr>
        <w:spacing w:line="360" w:lineRule="auto"/>
        <w:jc w:val="both"/>
        <w:rPr>
          <w:i/>
          <w:sz w:val="24"/>
          <w:szCs w:val="24"/>
        </w:rPr>
      </w:pPr>
      <w:r w:rsidRPr="00BE59E1">
        <w:rPr>
          <w:i/>
          <w:sz w:val="24"/>
          <w:szCs w:val="24"/>
        </w:rPr>
        <w:t>на примерах объяснять разницу между основными формами заработной платы и стимулирования труда;</w:t>
      </w:r>
    </w:p>
    <w:p w:rsidR="006655D3" w:rsidRPr="00BE59E1" w:rsidRDefault="006655D3" w:rsidP="003E3797">
      <w:pPr>
        <w:pStyle w:val="a8"/>
        <w:numPr>
          <w:ilvl w:val="0"/>
          <w:numId w:val="59"/>
        </w:numPr>
        <w:spacing w:line="360" w:lineRule="auto"/>
        <w:jc w:val="both"/>
        <w:rPr>
          <w:i/>
          <w:sz w:val="24"/>
          <w:szCs w:val="24"/>
        </w:rPr>
      </w:pPr>
      <w:r w:rsidRPr="00BE59E1">
        <w:rPr>
          <w:i/>
          <w:sz w:val="24"/>
          <w:szCs w:val="24"/>
        </w:rPr>
        <w:t>применять теоретические знания по макроэкономике для практической деятельности и повседневной жизни;</w:t>
      </w:r>
    </w:p>
    <w:p w:rsidR="006655D3" w:rsidRPr="00BE59E1" w:rsidRDefault="006655D3" w:rsidP="003E3797">
      <w:pPr>
        <w:pStyle w:val="a8"/>
        <w:numPr>
          <w:ilvl w:val="0"/>
          <w:numId w:val="59"/>
        </w:numPr>
        <w:spacing w:line="360" w:lineRule="auto"/>
        <w:jc w:val="both"/>
        <w:rPr>
          <w:i/>
          <w:sz w:val="24"/>
          <w:szCs w:val="24"/>
        </w:rPr>
      </w:pPr>
      <w:r w:rsidRPr="00BE59E1">
        <w:rPr>
          <w:i/>
          <w:sz w:val="24"/>
          <w:szCs w:val="24"/>
        </w:rPr>
        <w:t>оценивать влияние инфляции и безработицы на экономическое развитие государства;</w:t>
      </w:r>
    </w:p>
    <w:p w:rsidR="006655D3" w:rsidRPr="00BE59E1" w:rsidRDefault="006655D3" w:rsidP="003E3797">
      <w:pPr>
        <w:pStyle w:val="a8"/>
        <w:numPr>
          <w:ilvl w:val="0"/>
          <w:numId w:val="59"/>
        </w:numPr>
        <w:spacing w:line="360" w:lineRule="auto"/>
        <w:jc w:val="both"/>
        <w:rPr>
          <w:i/>
          <w:sz w:val="24"/>
          <w:szCs w:val="24"/>
        </w:rPr>
      </w:pPr>
      <w:r w:rsidRPr="00BE59E1">
        <w:rPr>
          <w:i/>
          <w:sz w:val="24"/>
          <w:szCs w:val="24"/>
        </w:rPr>
        <w:t>анализировать и извлекать информацию по заданной теме из источников различного типа и источников, созданных в различных знаковых системах;</w:t>
      </w:r>
    </w:p>
    <w:p w:rsidR="006655D3" w:rsidRPr="00BE59E1" w:rsidRDefault="006655D3" w:rsidP="003E3797">
      <w:pPr>
        <w:pStyle w:val="a8"/>
        <w:numPr>
          <w:ilvl w:val="0"/>
          <w:numId w:val="59"/>
        </w:numPr>
        <w:spacing w:line="360" w:lineRule="auto"/>
        <w:jc w:val="both"/>
        <w:rPr>
          <w:i/>
          <w:sz w:val="24"/>
          <w:szCs w:val="24"/>
        </w:rPr>
      </w:pPr>
      <w:r w:rsidRPr="00BE59E1">
        <w:rPr>
          <w:i/>
          <w:sz w:val="24"/>
          <w:szCs w:val="24"/>
        </w:rPr>
        <w:t>грамотно обращаться с деньгами в повседневной жизни;</w:t>
      </w:r>
    </w:p>
    <w:p w:rsidR="006655D3" w:rsidRPr="00BE59E1" w:rsidRDefault="006655D3" w:rsidP="003E3797">
      <w:pPr>
        <w:pStyle w:val="a8"/>
        <w:numPr>
          <w:ilvl w:val="0"/>
          <w:numId w:val="59"/>
        </w:numPr>
        <w:spacing w:line="360" w:lineRule="auto"/>
        <w:jc w:val="both"/>
        <w:rPr>
          <w:i/>
          <w:sz w:val="24"/>
          <w:szCs w:val="24"/>
        </w:rPr>
      </w:pPr>
      <w:r w:rsidRPr="00BE59E1">
        <w:rPr>
          <w:i/>
          <w:sz w:val="24"/>
          <w:szCs w:val="24"/>
        </w:rPr>
        <w:t>решать с опорой на полученные знания познавательные и практические задачи, отражающие типичные экономические задачи по макроэкономике;</w:t>
      </w:r>
    </w:p>
    <w:p w:rsidR="006655D3" w:rsidRPr="00BE59E1" w:rsidRDefault="006655D3" w:rsidP="003E3797">
      <w:pPr>
        <w:pStyle w:val="a8"/>
        <w:numPr>
          <w:ilvl w:val="0"/>
          <w:numId w:val="59"/>
        </w:numPr>
        <w:spacing w:line="360" w:lineRule="auto"/>
        <w:jc w:val="both"/>
        <w:rPr>
          <w:i/>
          <w:sz w:val="24"/>
          <w:szCs w:val="24"/>
        </w:rPr>
      </w:pPr>
      <w:r w:rsidRPr="00BE59E1">
        <w:rPr>
          <w:i/>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6655D3" w:rsidRPr="00BE59E1" w:rsidRDefault="006655D3" w:rsidP="003E3797">
      <w:pPr>
        <w:pStyle w:val="a8"/>
        <w:numPr>
          <w:ilvl w:val="0"/>
          <w:numId w:val="59"/>
        </w:numPr>
        <w:spacing w:line="360" w:lineRule="auto"/>
        <w:jc w:val="both"/>
        <w:rPr>
          <w:i/>
          <w:sz w:val="24"/>
          <w:szCs w:val="24"/>
        </w:rPr>
      </w:pPr>
      <w:r w:rsidRPr="00BE59E1">
        <w:rPr>
          <w:i/>
          <w:sz w:val="24"/>
          <w:szCs w:val="24"/>
        </w:rPr>
        <w:t>использовать экономические понятия по макроэкономике в проектной деятельности;</w:t>
      </w:r>
    </w:p>
    <w:p w:rsidR="006655D3" w:rsidRPr="00BE59E1" w:rsidRDefault="006655D3" w:rsidP="003E3797">
      <w:pPr>
        <w:pStyle w:val="a8"/>
        <w:numPr>
          <w:ilvl w:val="0"/>
          <w:numId w:val="59"/>
        </w:numPr>
        <w:spacing w:line="360" w:lineRule="auto"/>
        <w:jc w:val="both"/>
        <w:rPr>
          <w:i/>
          <w:sz w:val="24"/>
          <w:szCs w:val="24"/>
        </w:rPr>
      </w:pPr>
      <w:r w:rsidRPr="00BE59E1">
        <w:rPr>
          <w:i/>
          <w:sz w:val="24"/>
          <w:szCs w:val="24"/>
        </w:rPr>
        <w:lastRenderedPageBreak/>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6655D3" w:rsidRPr="00BE59E1" w:rsidRDefault="006655D3" w:rsidP="003E3797">
      <w:pPr>
        <w:pStyle w:val="a8"/>
        <w:spacing w:line="360" w:lineRule="auto"/>
        <w:jc w:val="both"/>
        <w:rPr>
          <w:i/>
          <w:sz w:val="24"/>
          <w:szCs w:val="24"/>
        </w:rPr>
      </w:pPr>
      <w:r w:rsidRPr="00BE59E1">
        <w:rPr>
          <w:b/>
          <w:i/>
          <w:sz w:val="24"/>
          <w:szCs w:val="24"/>
        </w:rPr>
        <w:t>Международная экономика</w:t>
      </w:r>
    </w:p>
    <w:p w:rsidR="006655D3" w:rsidRPr="00BE59E1" w:rsidRDefault="006655D3" w:rsidP="003E3797">
      <w:pPr>
        <w:pStyle w:val="a8"/>
        <w:numPr>
          <w:ilvl w:val="0"/>
          <w:numId w:val="60"/>
        </w:numPr>
        <w:spacing w:line="360" w:lineRule="auto"/>
        <w:jc w:val="both"/>
        <w:rPr>
          <w:i/>
          <w:sz w:val="24"/>
          <w:szCs w:val="24"/>
        </w:rPr>
      </w:pPr>
      <w:r>
        <w:rPr>
          <w:i/>
          <w:sz w:val="24"/>
          <w:szCs w:val="24"/>
        </w:rPr>
        <w:t>о</w:t>
      </w:r>
      <w:r w:rsidRPr="00BE59E1">
        <w:rPr>
          <w:i/>
          <w:sz w:val="24"/>
          <w:szCs w:val="24"/>
        </w:rPr>
        <w:t>бъективно оценивать экономическую информацию, критически относиться к псевдонаучной информации по международной торговле;</w:t>
      </w:r>
    </w:p>
    <w:p w:rsidR="006655D3" w:rsidRPr="00BE59E1" w:rsidRDefault="006655D3" w:rsidP="003E3797">
      <w:pPr>
        <w:pStyle w:val="a8"/>
        <w:numPr>
          <w:ilvl w:val="0"/>
          <w:numId w:val="60"/>
        </w:numPr>
        <w:spacing w:line="360" w:lineRule="auto"/>
        <w:jc w:val="both"/>
        <w:rPr>
          <w:i/>
          <w:sz w:val="24"/>
          <w:szCs w:val="24"/>
        </w:rPr>
      </w:pPr>
      <w:r w:rsidRPr="00BE59E1">
        <w:rPr>
          <w:i/>
          <w:sz w:val="24"/>
          <w:szCs w:val="24"/>
        </w:rPr>
        <w:t>применять теоретические знания по международной экономике для практической деятельности и повседневной жизни;</w:t>
      </w:r>
    </w:p>
    <w:p w:rsidR="006655D3" w:rsidRPr="00BE59E1" w:rsidRDefault="006655D3" w:rsidP="003E3797">
      <w:pPr>
        <w:pStyle w:val="a8"/>
        <w:numPr>
          <w:ilvl w:val="0"/>
          <w:numId w:val="60"/>
        </w:numPr>
        <w:spacing w:line="360" w:lineRule="auto"/>
        <w:jc w:val="both"/>
        <w:rPr>
          <w:i/>
          <w:sz w:val="24"/>
          <w:szCs w:val="24"/>
        </w:rPr>
      </w:pPr>
      <w:r w:rsidRPr="00BE59E1">
        <w:rPr>
          <w:i/>
          <w:sz w:val="24"/>
          <w:szCs w:val="24"/>
        </w:rPr>
        <w:t>использовать приобретенные знания для выполнения практических заданий, основанных на ситуациях, связанных с покупкой и продажей валюты;</w:t>
      </w:r>
    </w:p>
    <w:p w:rsidR="006655D3" w:rsidRPr="00BE59E1" w:rsidRDefault="006655D3" w:rsidP="003E3797">
      <w:pPr>
        <w:pStyle w:val="a8"/>
        <w:numPr>
          <w:ilvl w:val="0"/>
          <w:numId w:val="60"/>
        </w:numPr>
        <w:spacing w:line="360" w:lineRule="auto"/>
        <w:jc w:val="both"/>
        <w:rPr>
          <w:i/>
          <w:sz w:val="24"/>
          <w:szCs w:val="24"/>
        </w:rPr>
      </w:pPr>
      <w:r w:rsidRPr="00BE59E1">
        <w:rPr>
          <w:i/>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6655D3" w:rsidRPr="00BE59E1" w:rsidRDefault="006655D3" w:rsidP="003E3797">
      <w:pPr>
        <w:pStyle w:val="a8"/>
        <w:numPr>
          <w:ilvl w:val="0"/>
          <w:numId w:val="60"/>
        </w:numPr>
        <w:spacing w:line="360" w:lineRule="auto"/>
        <w:jc w:val="both"/>
        <w:rPr>
          <w:i/>
          <w:sz w:val="24"/>
          <w:szCs w:val="24"/>
        </w:rPr>
      </w:pPr>
      <w:r w:rsidRPr="00BE59E1">
        <w:rPr>
          <w:i/>
          <w:sz w:val="24"/>
          <w:szCs w:val="24"/>
        </w:rPr>
        <w:t>использовать экономические понятия в проектной деятельности;</w:t>
      </w:r>
    </w:p>
    <w:p w:rsidR="006655D3" w:rsidRPr="00BE59E1" w:rsidRDefault="006655D3" w:rsidP="003E3797">
      <w:pPr>
        <w:pStyle w:val="a8"/>
        <w:numPr>
          <w:ilvl w:val="0"/>
          <w:numId w:val="60"/>
        </w:numPr>
        <w:spacing w:line="360" w:lineRule="auto"/>
        <w:jc w:val="both"/>
        <w:rPr>
          <w:i/>
          <w:sz w:val="24"/>
          <w:szCs w:val="24"/>
        </w:rPr>
      </w:pPr>
      <w:r w:rsidRPr="00BE59E1">
        <w:rPr>
          <w:i/>
          <w:sz w:val="24"/>
          <w:szCs w:val="24"/>
        </w:rPr>
        <w:t>определять влияние факторов, влияющих на валютный курс;</w:t>
      </w:r>
    </w:p>
    <w:p w:rsidR="006655D3" w:rsidRPr="00BE59E1" w:rsidRDefault="006655D3" w:rsidP="003E3797">
      <w:pPr>
        <w:pStyle w:val="a8"/>
        <w:numPr>
          <w:ilvl w:val="0"/>
          <w:numId w:val="60"/>
        </w:numPr>
        <w:spacing w:line="360" w:lineRule="auto"/>
        <w:jc w:val="both"/>
        <w:rPr>
          <w:i/>
          <w:sz w:val="24"/>
          <w:szCs w:val="24"/>
        </w:rPr>
      </w:pPr>
      <w:r w:rsidRPr="00BE59E1">
        <w:rPr>
          <w:i/>
          <w:sz w:val="24"/>
          <w:szCs w:val="24"/>
        </w:rPr>
        <w:t>приводить примеры использования различных форм международных расчетов;</w:t>
      </w:r>
    </w:p>
    <w:p w:rsidR="006655D3" w:rsidRPr="00BE59E1" w:rsidRDefault="006655D3" w:rsidP="003E3797">
      <w:pPr>
        <w:pStyle w:val="a8"/>
        <w:numPr>
          <w:ilvl w:val="0"/>
          <w:numId w:val="60"/>
        </w:numPr>
        <w:spacing w:line="360" w:lineRule="auto"/>
        <w:jc w:val="both"/>
        <w:rPr>
          <w:i/>
          <w:sz w:val="24"/>
          <w:szCs w:val="24"/>
        </w:rPr>
      </w:pPr>
      <w:r w:rsidRPr="00BE59E1">
        <w:rPr>
          <w:i/>
          <w:sz w:val="24"/>
          <w:szCs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6655D3" w:rsidRPr="00BE59E1" w:rsidRDefault="006655D3" w:rsidP="003E3797">
      <w:pPr>
        <w:pStyle w:val="a8"/>
        <w:numPr>
          <w:ilvl w:val="0"/>
          <w:numId w:val="60"/>
        </w:numPr>
        <w:spacing w:line="360" w:lineRule="auto"/>
        <w:jc w:val="both"/>
        <w:rPr>
          <w:i/>
          <w:sz w:val="24"/>
          <w:szCs w:val="24"/>
        </w:rPr>
      </w:pPr>
      <w:r w:rsidRPr="00BE59E1">
        <w:rPr>
          <w:i/>
          <w:sz w:val="24"/>
          <w:szCs w:val="24"/>
        </w:rPr>
        <w:t>анализировать текст экономического содержания по международной экономике.</w:t>
      </w:r>
    </w:p>
    <w:p w:rsidR="006655D3" w:rsidRDefault="006655D3" w:rsidP="003E3797">
      <w:pPr>
        <w:pStyle w:val="a8"/>
        <w:spacing w:line="360" w:lineRule="auto"/>
        <w:jc w:val="both"/>
        <w:rPr>
          <w:bCs/>
          <w:sz w:val="24"/>
          <w:szCs w:val="24"/>
          <w:lang w:eastAsia="ar-SA"/>
        </w:rPr>
      </w:pPr>
    </w:p>
    <w:p w:rsidR="006655D3" w:rsidRPr="005B5960" w:rsidRDefault="006655D3" w:rsidP="003E3797">
      <w:pPr>
        <w:pStyle w:val="a8"/>
        <w:spacing w:line="360" w:lineRule="auto"/>
        <w:jc w:val="both"/>
        <w:rPr>
          <w:b/>
          <w:sz w:val="24"/>
          <w:szCs w:val="24"/>
        </w:rPr>
      </w:pPr>
      <w:r w:rsidRPr="005B5960">
        <w:rPr>
          <w:b/>
          <w:sz w:val="24"/>
          <w:szCs w:val="24"/>
        </w:rPr>
        <w:t>Право</w:t>
      </w:r>
    </w:p>
    <w:p w:rsidR="006655D3" w:rsidRPr="005B5960" w:rsidRDefault="006655D3" w:rsidP="003E3797">
      <w:pPr>
        <w:pStyle w:val="a8"/>
        <w:spacing w:line="360" w:lineRule="auto"/>
        <w:jc w:val="both"/>
        <w:rPr>
          <w:sz w:val="24"/>
          <w:szCs w:val="24"/>
        </w:rPr>
      </w:pPr>
      <w:r w:rsidRPr="005B5960">
        <w:rPr>
          <w:b/>
          <w:sz w:val="24"/>
          <w:szCs w:val="24"/>
        </w:rPr>
        <w:t>В результате изучения учебного предмета «Право» на уровне среднего общего образования:</w:t>
      </w:r>
    </w:p>
    <w:p w:rsidR="006655D3" w:rsidRPr="005B5960" w:rsidRDefault="006655D3" w:rsidP="003E3797">
      <w:pPr>
        <w:pStyle w:val="a8"/>
        <w:spacing w:line="360" w:lineRule="auto"/>
        <w:jc w:val="both"/>
        <w:rPr>
          <w:sz w:val="24"/>
          <w:szCs w:val="24"/>
        </w:rPr>
      </w:pPr>
      <w:r w:rsidRPr="005B5960">
        <w:rPr>
          <w:b/>
          <w:sz w:val="24"/>
          <w:szCs w:val="24"/>
        </w:rPr>
        <w:t>Выпускник на базовом уровне научится:</w:t>
      </w:r>
    </w:p>
    <w:p w:rsidR="006655D3" w:rsidRPr="005B5960" w:rsidRDefault="006655D3" w:rsidP="003E3797">
      <w:pPr>
        <w:pStyle w:val="a8"/>
        <w:numPr>
          <w:ilvl w:val="0"/>
          <w:numId w:val="61"/>
        </w:numPr>
        <w:spacing w:line="360" w:lineRule="auto"/>
        <w:jc w:val="both"/>
        <w:rPr>
          <w:sz w:val="24"/>
          <w:szCs w:val="24"/>
        </w:rPr>
      </w:pPr>
      <w:r w:rsidRPr="005B5960">
        <w:rPr>
          <w:sz w:val="24"/>
          <w:szCs w:val="24"/>
        </w:rPr>
        <w:t>опознавать и классифицировать государства по их признакам, функциям и формам;</w:t>
      </w:r>
    </w:p>
    <w:p w:rsidR="006655D3" w:rsidRPr="005B5960" w:rsidRDefault="006655D3" w:rsidP="003E3797">
      <w:pPr>
        <w:pStyle w:val="a8"/>
        <w:numPr>
          <w:ilvl w:val="0"/>
          <w:numId w:val="61"/>
        </w:numPr>
        <w:spacing w:line="360" w:lineRule="auto"/>
        <w:jc w:val="both"/>
        <w:rPr>
          <w:sz w:val="24"/>
          <w:szCs w:val="24"/>
        </w:rPr>
      </w:pPr>
      <w:r w:rsidRPr="005B5960">
        <w:rPr>
          <w:sz w:val="24"/>
          <w:szCs w:val="24"/>
        </w:rPr>
        <w:t>выявлять элементы системы права и дифференцировать источники права;</w:t>
      </w:r>
    </w:p>
    <w:p w:rsidR="006655D3" w:rsidRPr="005B5960" w:rsidRDefault="006655D3" w:rsidP="003E3797">
      <w:pPr>
        <w:pStyle w:val="a8"/>
        <w:numPr>
          <w:ilvl w:val="0"/>
          <w:numId w:val="61"/>
        </w:numPr>
        <w:spacing w:line="360" w:lineRule="auto"/>
        <w:jc w:val="both"/>
        <w:rPr>
          <w:sz w:val="24"/>
          <w:szCs w:val="24"/>
        </w:rPr>
      </w:pPr>
      <w:r w:rsidRPr="005B5960">
        <w:rPr>
          <w:sz w:val="24"/>
          <w:szCs w:val="24"/>
        </w:rPr>
        <w:t>характеризовать нормативно-правовой акт как основу законодательства;</w:t>
      </w:r>
    </w:p>
    <w:p w:rsidR="006655D3" w:rsidRPr="005B5960" w:rsidRDefault="006655D3" w:rsidP="003E3797">
      <w:pPr>
        <w:pStyle w:val="a8"/>
        <w:numPr>
          <w:ilvl w:val="0"/>
          <w:numId w:val="61"/>
        </w:numPr>
        <w:spacing w:line="360" w:lineRule="auto"/>
        <w:jc w:val="both"/>
        <w:rPr>
          <w:sz w:val="24"/>
          <w:szCs w:val="24"/>
        </w:rPr>
      </w:pPr>
      <w:r w:rsidRPr="005B5960">
        <w:rPr>
          <w:sz w:val="24"/>
          <w:szCs w:val="24"/>
        </w:rPr>
        <w:t>различать виды социальных и правовых норм, выявлять особенности правовых норм как вида социальных норм;</w:t>
      </w:r>
    </w:p>
    <w:p w:rsidR="006655D3" w:rsidRPr="005B5960" w:rsidRDefault="006655D3" w:rsidP="003E3797">
      <w:pPr>
        <w:pStyle w:val="a8"/>
        <w:numPr>
          <w:ilvl w:val="0"/>
          <w:numId w:val="61"/>
        </w:numPr>
        <w:spacing w:line="360" w:lineRule="auto"/>
        <w:jc w:val="both"/>
        <w:rPr>
          <w:sz w:val="24"/>
          <w:szCs w:val="24"/>
        </w:rPr>
      </w:pPr>
      <w:r w:rsidRPr="005B5960">
        <w:rPr>
          <w:sz w:val="24"/>
          <w:szCs w:val="24"/>
        </w:rPr>
        <w:t>различать субъекты и объекты правоотношений;</w:t>
      </w:r>
    </w:p>
    <w:p w:rsidR="006655D3" w:rsidRPr="005B5960" w:rsidRDefault="006655D3" w:rsidP="003E3797">
      <w:pPr>
        <w:pStyle w:val="a8"/>
        <w:numPr>
          <w:ilvl w:val="0"/>
          <w:numId w:val="61"/>
        </w:numPr>
        <w:spacing w:line="360" w:lineRule="auto"/>
        <w:jc w:val="both"/>
        <w:rPr>
          <w:sz w:val="24"/>
          <w:szCs w:val="24"/>
        </w:rPr>
      </w:pPr>
      <w:r w:rsidRPr="005B5960">
        <w:rPr>
          <w:sz w:val="24"/>
          <w:szCs w:val="24"/>
        </w:rPr>
        <w:t>дифференцировать правоспособность, дееспособность;</w:t>
      </w:r>
    </w:p>
    <w:p w:rsidR="006655D3" w:rsidRPr="005B5960" w:rsidRDefault="006655D3" w:rsidP="003E3797">
      <w:pPr>
        <w:pStyle w:val="a8"/>
        <w:numPr>
          <w:ilvl w:val="0"/>
          <w:numId w:val="61"/>
        </w:numPr>
        <w:spacing w:line="360" w:lineRule="auto"/>
        <w:jc w:val="both"/>
        <w:rPr>
          <w:sz w:val="24"/>
          <w:szCs w:val="24"/>
        </w:rPr>
      </w:pPr>
      <w:r w:rsidRPr="005B5960">
        <w:rPr>
          <w:sz w:val="24"/>
          <w:szCs w:val="24"/>
        </w:rPr>
        <w:t xml:space="preserve">оценивать возможные последствия правомерного и неправомерного поведения человека, делать соответствующие выводы; </w:t>
      </w:r>
    </w:p>
    <w:p w:rsidR="006655D3" w:rsidRPr="005B5960" w:rsidRDefault="006655D3" w:rsidP="003E3797">
      <w:pPr>
        <w:pStyle w:val="a8"/>
        <w:numPr>
          <w:ilvl w:val="0"/>
          <w:numId w:val="61"/>
        </w:numPr>
        <w:spacing w:line="360" w:lineRule="auto"/>
        <w:jc w:val="both"/>
        <w:rPr>
          <w:sz w:val="24"/>
          <w:szCs w:val="24"/>
        </w:rPr>
      </w:pPr>
      <w:r w:rsidRPr="005B5960">
        <w:rPr>
          <w:sz w:val="24"/>
          <w:szCs w:val="24"/>
        </w:rPr>
        <w:lastRenderedPageBreak/>
        <w:t>оценивать собственный возможный вклад в становление и развитие правопорядка и законности в Российской Федерации;</w:t>
      </w:r>
    </w:p>
    <w:p w:rsidR="006655D3" w:rsidRPr="005B5960" w:rsidRDefault="006655D3" w:rsidP="003E3797">
      <w:pPr>
        <w:pStyle w:val="a8"/>
        <w:numPr>
          <w:ilvl w:val="0"/>
          <w:numId w:val="61"/>
        </w:numPr>
        <w:spacing w:line="360" w:lineRule="auto"/>
        <w:jc w:val="both"/>
        <w:rPr>
          <w:sz w:val="24"/>
          <w:szCs w:val="24"/>
        </w:rPr>
      </w:pPr>
      <w:r w:rsidRPr="005B5960">
        <w:rPr>
          <w:sz w:val="24"/>
          <w:szCs w:val="24"/>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6655D3" w:rsidRPr="005B5960" w:rsidRDefault="006655D3" w:rsidP="003E3797">
      <w:pPr>
        <w:pStyle w:val="a8"/>
        <w:numPr>
          <w:ilvl w:val="0"/>
          <w:numId w:val="61"/>
        </w:numPr>
        <w:spacing w:line="360" w:lineRule="auto"/>
        <w:jc w:val="both"/>
        <w:rPr>
          <w:sz w:val="24"/>
          <w:szCs w:val="24"/>
        </w:rPr>
      </w:pPr>
      <w:r w:rsidRPr="005B5960">
        <w:rPr>
          <w:sz w:val="24"/>
          <w:szCs w:val="24"/>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6655D3" w:rsidRPr="005B5960" w:rsidRDefault="006655D3" w:rsidP="003E3797">
      <w:pPr>
        <w:pStyle w:val="a8"/>
        <w:numPr>
          <w:ilvl w:val="0"/>
          <w:numId w:val="61"/>
        </w:numPr>
        <w:spacing w:line="360" w:lineRule="auto"/>
        <w:jc w:val="both"/>
        <w:rPr>
          <w:sz w:val="24"/>
          <w:szCs w:val="24"/>
        </w:rPr>
      </w:pPr>
      <w:r w:rsidRPr="005B5960">
        <w:rPr>
          <w:sz w:val="24"/>
          <w:szCs w:val="24"/>
        </w:rPr>
        <w:t>формулировать особенности гражданства как устойчивой правовой связи между государством и человеком;</w:t>
      </w:r>
    </w:p>
    <w:p w:rsidR="006655D3" w:rsidRPr="005B5960" w:rsidRDefault="006655D3" w:rsidP="003E3797">
      <w:pPr>
        <w:pStyle w:val="a8"/>
        <w:numPr>
          <w:ilvl w:val="0"/>
          <w:numId w:val="61"/>
        </w:numPr>
        <w:spacing w:line="360" w:lineRule="auto"/>
        <w:jc w:val="both"/>
        <w:rPr>
          <w:sz w:val="24"/>
          <w:szCs w:val="24"/>
        </w:rPr>
      </w:pPr>
      <w:r w:rsidRPr="005B5960">
        <w:rPr>
          <w:sz w:val="24"/>
          <w:szCs w:val="24"/>
        </w:rPr>
        <w:t>устанавливать взаимосвязь между правами и обязанностями гражданина Российской Федерации;</w:t>
      </w:r>
    </w:p>
    <w:p w:rsidR="006655D3" w:rsidRPr="005B5960" w:rsidRDefault="006655D3" w:rsidP="003E3797">
      <w:pPr>
        <w:pStyle w:val="a8"/>
        <w:numPr>
          <w:ilvl w:val="0"/>
          <w:numId w:val="61"/>
        </w:numPr>
        <w:spacing w:line="360" w:lineRule="auto"/>
        <w:jc w:val="both"/>
        <w:rPr>
          <w:sz w:val="24"/>
          <w:szCs w:val="24"/>
        </w:rPr>
      </w:pPr>
      <w:r w:rsidRPr="005B5960">
        <w:rPr>
          <w:sz w:val="24"/>
          <w:szCs w:val="24"/>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6655D3" w:rsidRPr="005B5960" w:rsidRDefault="006655D3" w:rsidP="003E3797">
      <w:pPr>
        <w:pStyle w:val="a8"/>
        <w:numPr>
          <w:ilvl w:val="0"/>
          <w:numId w:val="61"/>
        </w:numPr>
        <w:spacing w:line="360" w:lineRule="auto"/>
        <w:jc w:val="both"/>
        <w:rPr>
          <w:sz w:val="24"/>
          <w:szCs w:val="24"/>
        </w:rPr>
      </w:pPr>
      <w:r w:rsidRPr="005B5960">
        <w:rPr>
          <w:sz w:val="24"/>
          <w:szCs w:val="24"/>
        </w:rPr>
        <w:t>выявлять особенности судебной системы и системы правоохранительных органов в Российской Федерации;</w:t>
      </w:r>
    </w:p>
    <w:p w:rsidR="006655D3" w:rsidRPr="005B5960" w:rsidRDefault="006655D3" w:rsidP="003E3797">
      <w:pPr>
        <w:pStyle w:val="a8"/>
        <w:numPr>
          <w:ilvl w:val="0"/>
          <w:numId w:val="61"/>
        </w:numPr>
        <w:spacing w:line="360" w:lineRule="auto"/>
        <w:jc w:val="both"/>
        <w:rPr>
          <w:sz w:val="24"/>
          <w:szCs w:val="24"/>
        </w:rPr>
      </w:pPr>
      <w:r w:rsidRPr="005B5960">
        <w:rPr>
          <w:sz w:val="24"/>
          <w:szCs w:val="24"/>
        </w:rPr>
        <w:t>описывать законодательный процесс как целостный государственный механизм;</w:t>
      </w:r>
    </w:p>
    <w:p w:rsidR="006655D3" w:rsidRPr="005B5960" w:rsidRDefault="006655D3" w:rsidP="003E3797">
      <w:pPr>
        <w:pStyle w:val="a8"/>
        <w:numPr>
          <w:ilvl w:val="0"/>
          <w:numId w:val="61"/>
        </w:numPr>
        <w:spacing w:line="360" w:lineRule="auto"/>
        <w:jc w:val="both"/>
        <w:rPr>
          <w:sz w:val="24"/>
          <w:szCs w:val="24"/>
        </w:rPr>
      </w:pPr>
      <w:r w:rsidRPr="005B5960">
        <w:rPr>
          <w:sz w:val="24"/>
          <w:szCs w:val="24"/>
        </w:rPr>
        <w:t>характеризовать избирательный процесс в Российской Федерации;</w:t>
      </w:r>
    </w:p>
    <w:p w:rsidR="006655D3" w:rsidRPr="005B5960" w:rsidRDefault="006655D3" w:rsidP="003E3797">
      <w:pPr>
        <w:pStyle w:val="a8"/>
        <w:numPr>
          <w:ilvl w:val="0"/>
          <w:numId w:val="61"/>
        </w:numPr>
        <w:spacing w:line="360" w:lineRule="auto"/>
        <w:jc w:val="both"/>
        <w:rPr>
          <w:sz w:val="24"/>
          <w:szCs w:val="24"/>
        </w:rPr>
      </w:pPr>
      <w:r w:rsidRPr="005B5960">
        <w:rPr>
          <w:sz w:val="24"/>
          <w:szCs w:val="24"/>
        </w:rPr>
        <w:t>объяснять на конкретном примере структуру и функции органов местного самоуправления в Российской Федерации;</w:t>
      </w:r>
    </w:p>
    <w:p w:rsidR="006655D3" w:rsidRPr="005B5960" w:rsidRDefault="006655D3" w:rsidP="003E3797">
      <w:pPr>
        <w:pStyle w:val="a8"/>
        <w:numPr>
          <w:ilvl w:val="0"/>
          <w:numId w:val="61"/>
        </w:numPr>
        <w:spacing w:line="360" w:lineRule="auto"/>
        <w:jc w:val="both"/>
        <w:rPr>
          <w:sz w:val="24"/>
          <w:szCs w:val="24"/>
        </w:rPr>
      </w:pPr>
      <w:r w:rsidRPr="005B5960">
        <w:rPr>
          <w:sz w:val="24"/>
          <w:szCs w:val="24"/>
        </w:rPr>
        <w:t>характеризовать и классифицировать права человека;</w:t>
      </w:r>
    </w:p>
    <w:p w:rsidR="006655D3" w:rsidRPr="005B5960" w:rsidRDefault="006655D3" w:rsidP="003E3797">
      <w:pPr>
        <w:pStyle w:val="a8"/>
        <w:numPr>
          <w:ilvl w:val="0"/>
          <w:numId w:val="61"/>
        </w:numPr>
        <w:spacing w:line="360" w:lineRule="auto"/>
        <w:jc w:val="both"/>
        <w:rPr>
          <w:sz w:val="24"/>
          <w:szCs w:val="24"/>
        </w:rPr>
      </w:pPr>
      <w:r w:rsidRPr="005B5960">
        <w:rPr>
          <w:sz w:val="24"/>
          <w:szCs w:val="24"/>
        </w:rPr>
        <w:t>объяснять основные идеи международных документов, направленных на защиту прав человека;</w:t>
      </w:r>
    </w:p>
    <w:p w:rsidR="006655D3" w:rsidRPr="005B5960" w:rsidRDefault="006655D3" w:rsidP="003E3797">
      <w:pPr>
        <w:pStyle w:val="a8"/>
        <w:numPr>
          <w:ilvl w:val="0"/>
          <w:numId w:val="61"/>
        </w:numPr>
        <w:spacing w:line="360" w:lineRule="auto"/>
        <w:jc w:val="both"/>
        <w:rPr>
          <w:sz w:val="24"/>
          <w:szCs w:val="24"/>
        </w:rPr>
      </w:pPr>
      <w:r w:rsidRPr="005B5960">
        <w:rPr>
          <w:sz w:val="24"/>
          <w:szCs w:val="24"/>
        </w:rPr>
        <w:t>характеризовать гражданское, семейное, трудовое, административное, уголовное, налоговое право как ведущие отрасли российского права;</w:t>
      </w:r>
    </w:p>
    <w:p w:rsidR="006655D3" w:rsidRPr="005B5960" w:rsidRDefault="006655D3" w:rsidP="003E3797">
      <w:pPr>
        <w:pStyle w:val="a8"/>
        <w:numPr>
          <w:ilvl w:val="0"/>
          <w:numId w:val="61"/>
        </w:numPr>
        <w:spacing w:line="360" w:lineRule="auto"/>
        <w:jc w:val="both"/>
        <w:rPr>
          <w:sz w:val="24"/>
          <w:szCs w:val="24"/>
        </w:rPr>
      </w:pPr>
      <w:r w:rsidRPr="005B5960">
        <w:rPr>
          <w:sz w:val="24"/>
          <w:szCs w:val="24"/>
        </w:rPr>
        <w:t>характеризовать субъектов гражданских правоотношений, различать организационно-правовые формы предпринимательской деятельности;</w:t>
      </w:r>
    </w:p>
    <w:p w:rsidR="006655D3" w:rsidRPr="005B5960" w:rsidRDefault="006655D3" w:rsidP="003E3797">
      <w:pPr>
        <w:pStyle w:val="a8"/>
        <w:numPr>
          <w:ilvl w:val="0"/>
          <w:numId w:val="61"/>
        </w:numPr>
        <w:spacing w:line="360" w:lineRule="auto"/>
        <w:jc w:val="both"/>
        <w:rPr>
          <w:sz w:val="24"/>
          <w:szCs w:val="24"/>
        </w:rPr>
      </w:pPr>
      <w:r w:rsidRPr="005B5960">
        <w:rPr>
          <w:sz w:val="24"/>
          <w:szCs w:val="24"/>
        </w:rPr>
        <w:t>иллюстрировать примерами нормы законодательства о защите прав потребителя;</w:t>
      </w:r>
    </w:p>
    <w:p w:rsidR="006655D3" w:rsidRPr="005B5960" w:rsidRDefault="006655D3" w:rsidP="003E3797">
      <w:pPr>
        <w:pStyle w:val="a8"/>
        <w:numPr>
          <w:ilvl w:val="0"/>
          <w:numId w:val="61"/>
        </w:numPr>
        <w:spacing w:line="360" w:lineRule="auto"/>
        <w:jc w:val="both"/>
        <w:rPr>
          <w:sz w:val="24"/>
          <w:szCs w:val="24"/>
        </w:rPr>
      </w:pPr>
      <w:r w:rsidRPr="005B5960">
        <w:rPr>
          <w:sz w:val="24"/>
          <w:szCs w:val="24"/>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6655D3" w:rsidRPr="005B5960" w:rsidRDefault="006655D3" w:rsidP="003E3797">
      <w:pPr>
        <w:pStyle w:val="a8"/>
        <w:numPr>
          <w:ilvl w:val="0"/>
          <w:numId w:val="61"/>
        </w:numPr>
        <w:spacing w:line="360" w:lineRule="auto"/>
        <w:jc w:val="both"/>
        <w:rPr>
          <w:sz w:val="24"/>
          <w:szCs w:val="24"/>
        </w:rPr>
      </w:pPr>
      <w:r w:rsidRPr="005B5960">
        <w:rPr>
          <w:sz w:val="24"/>
          <w:szCs w:val="24"/>
        </w:rPr>
        <w:t>иллюстрировать примерами привлечение к гражданско-правовой ответственности;</w:t>
      </w:r>
    </w:p>
    <w:p w:rsidR="006655D3" w:rsidRPr="005B5960" w:rsidRDefault="006655D3" w:rsidP="003E3797">
      <w:pPr>
        <w:pStyle w:val="a8"/>
        <w:numPr>
          <w:ilvl w:val="0"/>
          <w:numId w:val="61"/>
        </w:numPr>
        <w:spacing w:line="360" w:lineRule="auto"/>
        <w:jc w:val="both"/>
        <w:rPr>
          <w:sz w:val="24"/>
          <w:szCs w:val="24"/>
        </w:rPr>
      </w:pPr>
      <w:r w:rsidRPr="005B5960">
        <w:rPr>
          <w:sz w:val="24"/>
          <w:szCs w:val="24"/>
        </w:rPr>
        <w:t>характеризовать права и обязанности членов семьи;</w:t>
      </w:r>
    </w:p>
    <w:p w:rsidR="006655D3" w:rsidRPr="005B5960" w:rsidRDefault="006655D3" w:rsidP="003E3797">
      <w:pPr>
        <w:pStyle w:val="a8"/>
        <w:numPr>
          <w:ilvl w:val="0"/>
          <w:numId w:val="61"/>
        </w:numPr>
        <w:spacing w:line="360" w:lineRule="auto"/>
        <w:jc w:val="both"/>
        <w:rPr>
          <w:sz w:val="24"/>
          <w:szCs w:val="24"/>
        </w:rPr>
      </w:pPr>
      <w:r w:rsidRPr="005B5960">
        <w:rPr>
          <w:sz w:val="24"/>
          <w:szCs w:val="24"/>
        </w:rPr>
        <w:t>объяснять порядок и условия регистрации и расторжения брака;</w:t>
      </w:r>
    </w:p>
    <w:p w:rsidR="006655D3" w:rsidRPr="005B5960" w:rsidRDefault="006655D3" w:rsidP="003E3797">
      <w:pPr>
        <w:pStyle w:val="a8"/>
        <w:numPr>
          <w:ilvl w:val="0"/>
          <w:numId w:val="61"/>
        </w:numPr>
        <w:spacing w:line="360" w:lineRule="auto"/>
        <w:jc w:val="both"/>
        <w:rPr>
          <w:sz w:val="24"/>
          <w:szCs w:val="24"/>
        </w:rPr>
      </w:pPr>
      <w:r w:rsidRPr="005B5960">
        <w:rPr>
          <w:sz w:val="24"/>
          <w:szCs w:val="24"/>
        </w:rPr>
        <w:lastRenderedPageBreak/>
        <w:t>характеризовать трудовые правоотношения и дифференцировать участников этих правоотношений;</w:t>
      </w:r>
    </w:p>
    <w:p w:rsidR="006655D3" w:rsidRPr="005B5960" w:rsidRDefault="006655D3" w:rsidP="003E3797">
      <w:pPr>
        <w:pStyle w:val="a8"/>
        <w:numPr>
          <w:ilvl w:val="0"/>
          <w:numId w:val="61"/>
        </w:numPr>
        <w:spacing w:line="360" w:lineRule="auto"/>
        <w:jc w:val="both"/>
        <w:rPr>
          <w:sz w:val="24"/>
          <w:szCs w:val="24"/>
        </w:rPr>
      </w:pPr>
      <w:r w:rsidRPr="005B5960">
        <w:rPr>
          <w:sz w:val="24"/>
          <w:szCs w:val="24"/>
        </w:rPr>
        <w:t>раскрывать содержание трудового договора;</w:t>
      </w:r>
    </w:p>
    <w:p w:rsidR="006655D3" w:rsidRPr="005B5960" w:rsidRDefault="006655D3" w:rsidP="003E3797">
      <w:pPr>
        <w:pStyle w:val="a8"/>
        <w:numPr>
          <w:ilvl w:val="0"/>
          <w:numId w:val="61"/>
        </w:numPr>
        <w:spacing w:line="360" w:lineRule="auto"/>
        <w:jc w:val="both"/>
        <w:rPr>
          <w:sz w:val="24"/>
          <w:szCs w:val="24"/>
        </w:rPr>
      </w:pPr>
      <w:r w:rsidRPr="005B5960">
        <w:rPr>
          <w:sz w:val="24"/>
          <w:szCs w:val="24"/>
        </w:rPr>
        <w:t>разъяснять на примерах особенности положения несовершеннолетних в трудовых отношениях;</w:t>
      </w:r>
    </w:p>
    <w:p w:rsidR="006655D3" w:rsidRPr="005B5960" w:rsidRDefault="006655D3" w:rsidP="003E3797">
      <w:pPr>
        <w:pStyle w:val="a8"/>
        <w:numPr>
          <w:ilvl w:val="0"/>
          <w:numId w:val="61"/>
        </w:numPr>
        <w:spacing w:line="360" w:lineRule="auto"/>
        <w:jc w:val="both"/>
        <w:rPr>
          <w:sz w:val="24"/>
          <w:szCs w:val="24"/>
        </w:rPr>
      </w:pPr>
      <w:r w:rsidRPr="005B5960">
        <w:rPr>
          <w:sz w:val="24"/>
          <w:szCs w:val="24"/>
        </w:rPr>
        <w:t>иллюстрировать примерами способы разрешения трудовых споров и привлечение к дисциплинарной ответственности;</w:t>
      </w:r>
    </w:p>
    <w:p w:rsidR="006655D3" w:rsidRPr="005B5960" w:rsidRDefault="006655D3" w:rsidP="003E3797">
      <w:pPr>
        <w:pStyle w:val="a8"/>
        <w:numPr>
          <w:ilvl w:val="0"/>
          <w:numId w:val="61"/>
        </w:numPr>
        <w:spacing w:line="360" w:lineRule="auto"/>
        <w:jc w:val="both"/>
        <w:rPr>
          <w:sz w:val="24"/>
          <w:szCs w:val="24"/>
        </w:rPr>
      </w:pPr>
      <w:r w:rsidRPr="005B5960">
        <w:rPr>
          <w:sz w:val="24"/>
          <w:szCs w:val="24"/>
        </w:rPr>
        <w:t>различать виды административных правонарушений и описывать порядок привлечения к административной ответственности;</w:t>
      </w:r>
    </w:p>
    <w:p w:rsidR="006655D3" w:rsidRPr="005B5960" w:rsidRDefault="006655D3" w:rsidP="003E3797">
      <w:pPr>
        <w:pStyle w:val="a8"/>
        <w:numPr>
          <w:ilvl w:val="0"/>
          <w:numId w:val="61"/>
        </w:numPr>
        <w:spacing w:line="360" w:lineRule="auto"/>
        <w:jc w:val="both"/>
        <w:rPr>
          <w:sz w:val="24"/>
          <w:szCs w:val="24"/>
        </w:rPr>
      </w:pPr>
      <w:r w:rsidRPr="005B5960">
        <w:rPr>
          <w:sz w:val="24"/>
          <w:szCs w:val="24"/>
        </w:rPr>
        <w:t>дифференцировать виды административных наказаний;</w:t>
      </w:r>
    </w:p>
    <w:p w:rsidR="006655D3" w:rsidRPr="005B5960" w:rsidRDefault="006655D3" w:rsidP="003E3797">
      <w:pPr>
        <w:pStyle w:val="a8"/>
        <w:numPr>
          <w:ilvl w:val="0"/>
          <w:numId w:val="61"/>
        </w:numPr>
        <w:spacing w:line="360" w:lineRule="auto"/>
        <w:jc w:val="both"/>
        <w:rPr>
          <w:sz w:val="24"/>
          <w:szCs w:val="24"/>
        </w:rPr>
      </w:pPr>
      <w:r w:rsidRPr="005B5960">
        <w:rPr>
          <w:sz w:val="24"/>
          <w:szCs w:val="24"/>
        </w:rPr>
        <w:t>дифференцировать виды преступлений и наказания за них;</w:t>
      </w:r>
    </w:p>
    <w:p w:rsidR="006655D3" w:rsidRPr="005B5960" w:rsidRDefault="006655D3" w:rsidP="003E3797">
      <w:pPr>
        <w:pStyle w:val="a8"/>
        <w:numPr>
          <w:ilvl w:val="0"/>
          <w:numId w:val="61"/>
        </w:numPr>
        <w:spacing w:line="360" w:lineRule="auto"/>
        <w:jc w:val="both"/>
        <w:rPr>
          <w:sz w:val="24"/>
          <w:szCs w:val="24"/>
        </w:rPr>
      </w:pPr>
      <w:r w:rsidRPr="005B5960">
        <w:rPr>
          <w:sz w:val="24"/>
          <w:szCs w:val="24"/>
        </w:rPr>
        <w:t>выявлять специфику уголовной ответственности несовершеннолетних;</w:t>
      </w:r>
    </w:p>
    <w:p w:rsidR="006655D3" w:rsidRPr="005B5960" w:rsidRDefault="006655D3" w:rsidP="003E3797">
      <w:pPr>
        <w:pStyle w:val="a8"/>
        <w:numPr>
          <w:ilvl w:val="0"/>
          <w:numId w:val="61"/>
        </w:numPr>
        <w:spacing w:line="360" w:lineRule="auto"/>
        <w:jc w:val="both"/>
        <w:rPr>
          <w:sz w:val="24"/>
          <w:szCs w:val="24"/>
        </w:rPr>
      </w:pPr>
      <w:r w:rsidRPr="005B5960">
        <w:rPr>
          <w:sz w:val="24"/>
          <w:szCs w:val="24"/>
        </w:rPr>
        <w:t>различать права и обязанности налогоплательщика;</w:t>
      </w:r>
    </w:p>
    <w:p w:rsidR="006655D3" w:rsidRPr="005B5960" w:rsidRDefault="006655D3" w:rsidP="003E3797">
      <w:pPr>
        <w:pStyle w:val="a8"/>
        <w:numPr>
          <w:ilvl w:val="0"/>
          <w:numId w:val="61"/>
        </w:numPr>
        <w:spacing w:line="360" w:lineRule="auto"/>
        <w:jc w:val="both"/>
        <w:rPr>
          <w:sz w:val="24"/>
          <w:szCs w:val="24"/>
        </w:rPr>
      </w:pPr>
      <w:r w:rsidRPr="005B5960">
        <w:rPr>
          <w:sz w:val="24"/>
          <w:szCs w:val="24"/>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6655D3" w:rsidRPr="005B5960" w:rsidRDefault="006655D3" w:rsidP="003E3797">
      <w:pPr>
        <w:pStyle w:val="a8"/>
        <w:numPr>
          <w:ilvl w:val="0"/>
          <w:numId w:val="61"/>
        </w:numPr>
        <w:spacing w:line="360" w:lineRule="auto"/>
        <w:jc w:val="both"/>
        <w:rPr>
          <w:sz w:val="24"/>
          <w:szCs w:val="24"/>
        </w:rPr>
      </w:pPr>
      <w:r w:rsidRPr="005B5960">
        <w:rPr>
          <w:sz w:val="24"/>
          <w:szCs w:val="24"/>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6655D3" w:rsidRPr="005B5960" w:rsidRDefault="006655D3" w:rsidP="003E3797">
      <w:pPr>
        <w:pStyle w:val="a8"/>
        <w:numPr>
          <w:ilvl w:val="0"/>
          <w:numId w:val="61"/>
        </w:numPr>
        <w:spacing w:line="360" w:lineRule="auto"/>
        <w:jc w:val="both"/>
        <w:rPr>
          <w:sz w:val="24"/>
          <w:szCs w:val="24"/>
        </w:rPr>
      </w:pPr>
      <w:r w:rsidRPr="005B5960">
        <w:rPr>
          <w:sz w:val="24"/>
          <w:szCs w:val="24"/>
        </w:rPr>
        <w:t>высказывать обоснованные суждения, основываясь на внутренней убежденности в необходимости соблюдения норм права;</w:t>
      </w:r>
    </w:p>
    <w:p w:rsidR="006655D3" w:rsidRPr="005B5960" w:rsidRDefault="006655D3" w:rsidP="003E3797">
      <w:pPr>
        <w:pStyle w:val="a8"/>
        <w:numPr>
          <w:ilvl w:val="0"/>
          <w:numId w:val="61"/>
        </w:numPr>
        <w:spacing w:line="360" w:lineRule="auto"/>
        <w:jc w:val="both"/>
        <w:rPr>
          <w:sz w:val="24"/>
          <w:szCs w:val="24"/>
        </w:rPr>
      </w:pPr>
      <w:r w:rsidRPr="005B5960">
        <w:rPr>
          <w:sz w:val="24"/>
          <w:szCs w:val="24"/>
        </w:rPr>
        <w:t>различать виды юридических профессий.</w:t>
      </w:r>
    </w:p>
    <w:p w:rsidR="006655D3" w:rsidRPr="005B5960" w:rsidRDefault="006655D3" w:rsidP="003E3797">
      <w:pPr>
        <w:pStyle w:val="a8"/>
        <w:spacing w:line="360" w:lineRule="auto"/>
        <w:jc w:val="both"/>
        <w:rPr>
          <w:sz w:val="24"/>
          <w:szCs w:val="24"/>
        </w:rPr>
      </w:pPr>
      <w:r w:rsidRPr="005B5960">
        <w:rPr>
          <w:b/>
          <w:sz w:val="24"/>
          <w:szCs w:val="24"/>
        </w:rPr>
        <w:t>Выпускник на базовом уровне получит возможность научиться:</w:t>
      </w:r>
    </w:p>
    <w:p w:rsidR="006655D3" w:rsidRPr="005B5960" w:rsidRDefault="006655D3" w:rsidP="003E3797">
      <w:pPr>
        <w:pStyle w:val="a8"/>
        <w:numPr>
          <w:ilvl w:val="0"/>
          <w:numId w:val="62"/>
        </w:numPr>
        <w:spacing w:line="360" w:lineRule="auto"/>
        <w:jc w:val="both"/>
        <w:rPr>
          <w:i/>
          <w:sz w:val="24"/>
          <w:szCs w:val="24"/>
        </w:rPr>
      </w:pPr>
      <w:r w:rsidRPr="005B5960">
        <w:rPr>
          <w:i/>
          <w:sz w:val="24"/>
          <w:szCs w:val="24"/>
        </w:rPr>
        <w:t>различать предмет и метод правового регулирования;</w:t>
      </w:r>
    </w:p>
    <w:p w:rsidR="006655D3" w:rsidRPr="005B5960" w:rsidRDefault="006655D3" w:rsidP="003E3797">
      <w:pPr>
        <w:pStyle w:val="a8"/>
        <w:numPr>
          <w:ilvl w:val="0"/>
          <w:numId w:val="62"/>
        </w:numPr>
        <w:spacing w:line="360" w:lineRule="auto"/>
        <w:jc w:val="both"/>
        <w:rPr>
          <w:i/>
          <w:sz w:val="24"/>
          <w:szCs w:val="24"/>
        </w:rPr>
      </w:pPr>
      <w:r w:rsidRPr="005B5960">
        <w:rPr>
          <w:i/>
          <w:sz w:val="24"/>
          <w:szCs w:val="24"/>
        </w:rPr>
        <w:t>выявлять общественную опасность коррупции для гражданина, общества и государства;</w:t>
      </w:r>
    </w:p>
    <w:p w:rsidR="006655D3" w:rsidRPr="005B5960" w:rsidRDefault="006655D3" w:rsidP="003E3797">
      <w:pPr>
        <w:pStyle w:val="a8"/>
        <w:numPr>
          <w:ilvl w:val="0"/>
          <w:numId w:val="62"/>
        </w:numPr>
        <w:spacing w:line="360" w:lineRule="auto"/>
        <w:jc w:val="both"/>
        <w:rPr>
          <w:i/>
          <w:sz w:val="24"/>
          <w:szCs w:val="24"/>
        </w:rPr>
      </w:pPr>
      <w:r w:rsidRPr="005B5960">
        <w:rPr>
          <w:i/>
          <w:sz w:val="24"/>
          <w:szCs w:val="24"/>
        </w:rPr>
        <w:t>различать права и обязанности, гарантируемые Конституцией Российской Федерации и в рамках других отраслей права;</w:t>
      </w:r>
    </w:p>
    <w:p w:rsidR="006655D3" w:rsidRPr="005B5960" w:rsidRDefault="006655D3" w:rsidP="003E3797">
      <w:pPr>
        <w:pStyle w:val="a8"/>
        <w:numPr>
          <w:ilvl w:val="0"/>
          <w:numId w:val="62"/>
        </w:numPr>
        <w:spacing w:line="360" w:lineRule="auto"/>
        <w:jc w:val="both"/>
        <w:rPr>
          <w:i/>
          <w:sz w:val="24"/>
          <w:szCs w:val="24"/>
        </w:rPr>
      </w:pPr>
      <w:r w:rsidRPr="005B5960">
        <w:rPr>
          <w:i/>
          <w:sz w:val="24"/>
          <w:szCs w:val="24"/>
        </w:rPr>
        <w:t>выявлять особенности референдума;</w:t>
      </w:r>
    </w:p>
    <w:p w:rsidR="006655D3" w:rsidRPr="005B5960" w:rsidRDefault="006655D3" w:rsidP="003E3797">
      <w:pPr>
        <w:pStyle w:val="a8"/>
        <w:numPr>
          <w:ilvl w:val="0"/>
          <w:numId w:val="62"/>
        </w:numPr>
        <w:spacing w:line="360" w:lineRule="auto"/>
        <w:jc w:val="both"/>
        <w:rPr>
          <w:i/>
          <w:sz w:val="24"/>
          <w:szCs w:val="24"/>
        </w:rPr>
      </w:pPr>
      <w:r w:rsidRPr="005B5960">
        <w:rPr>
          <w:i/>
          <w:sz w:val="24"/>
          <w:szCs w:val="24"/>
        </w:rPr>
        <w:t>различать основные принципы международного гуманитарного права;</w:t>
      </w:r>
    </w:p>
    <w:p w:rsidR="006655D3" w:rsidRPr="005B5960" w:rsidRDefault="006655D3" w:rsidP="003E3797">
      <w:pPr>
        <w:pStyle w:val="a8"/>
        <w:numPr>
          <w:ilvl w:val="0"/>
          <w:numId w:val="62"/>
        </w:numPr>
        <w:spacing w:line="360" w:lineRule="auto"/>
        <w:jc w:val="both"/>
        <w:rPr>
          <w:i/>
          <w:sz w:val="24"/>
          <w:szCs w:val="24"/>
        </w:rPr>
      </w:pPr>
      <w:r w:rsidRPr="005B5960">
        <w:rPr>
          <w:i/>
          <w:sz w:val="24"/>
          <w:szCs w:val="24"/>
        </w:rPr>
        <w:t>характеризовать основные категории обязательственного права;</w:t>
      </w:r>
    </w:p>
    <w:p w:rsidR="006655D3" w:rsidRPr="005B5960" w:rsidRDefault="006655D3" w:rsidP="003E3797">
      <w:pPr>
        <w:pStyle w:val="a8"/>
        <w:numPr>
          <w:ilvl w:val="0"/>
          <w:numId w:val="62"/>
        </w:numPr>
        <w:spacing w:line="360" w:lineRule="auto"/>
        <w:jc w:val="both"/>
        <w:rPr>
          <w:i/>
          <w:sz w:val="24"/>
          <w:szCs w:val="24"/>
        </w:rPr>
      </w:pPr>
      <w:r w:rsidRPr="005B5960">
        <w:rPr>
          <w:i/>
          <w:sz w:val="24"/>
          <w:szCs w:val="24"/>
        </w:rPr>
        <w:t>целостно описывать порядок заключения гражданско-правового договора;</w:t>
      </w:r>
    </w:p>
    <w:p w:rsidR="006655D3" w:rsidRPr="005B5960" w:rsidRDefault="006655D3" w:rsidP="003E3797">
      <w:pPr>
        <w:pStyle w:val="a8"/>
        <w:numPr>
          <w:ilvl w:val="0"/>
          <w:numId w:val="62"/>
        </w:numPr>
        <w:spacing w:line="360" w:lineRule="auto"/>
        <w:jc w:val="both"/>
        <w:rPr>
          <w:i/>
          <w:sz w:val="24"/>
          <w:szCs w:val="24"/>
        </w:rPr>
      </w:pPr>
      <w:r w:rsidRPr="005B5960">
        <w:rPr>
          <w:i/>
          <w:sz w:val="24"/>
          <w:szCs w:val="24"/>
        </w:rPr>
        <w:t>выявлять способы защиты гражданских прав;</w:t>
      </w:r>
    </w:p>
    <w:p w:rsidR="006655D3" w:rsidRPr="005B5960" w:rsidRDefault="006655D3" w:rsidP="003E3797">
      <w:pPr>
        <w:pStyle w:val="a8"/>
        <w:numPr>
          <w:ilvl w:val="0"/>
          <w:numId w:val="62"/>
        </w:numPr>
        <w:spacing w:line="360" w:lineRule="auto"/>
        <w:jc w:val="both"/>
        <w:rPr>
          <w:i/>
          <w:sz w:val="24"/>
          <w:szCs w:val="24"/>
        </w:rPr>
      </w:pPr>
      <w:r w:rsidRPr="005B5960">
        <w:rPr>
          <w:i/>
          <w:sz w:val="24"/>
          <w:szCs w:val="24"/>
        </w:rPr>
        <w:t>определять ответственность родителей по воспитанию своих детей;</w:t>
      </w:r>
    </w:p>
    <w:p w:rsidR="006655D3" w:rsidRPr="005B5960" w:rsidRDefault="006655D3" w:rsidP="003E3797">
      <w:pPr>
        <w:pStyle w:val="a8"/>
        <w:numPr>
          <w:ilvl w:val="0"/>
          <w:numId w:val="62"/>
        </w:numPr>
        <w:spacing w:line="360" w:lineRule="auto"/>
        <w:jc w:val="both"/>
        <w:rPr>
          <w:i/>
          <w:sz w:val="24"/>
          <w:szCs w:val="24"/>
        </w:rPr>
      </w:pPr>
      <w:r w:rsidRPr="005B5960">
        <w:rPr>
          <w:i/>
          <w:sz w:val="24"/>
          <w:szCs w:val="24"/>
        </w:rPr>
        <w:t>различать рабочее время и время отдыха, разрешать трудовые споры правовыми способами;</w:t>
      </w:r>
    </w:p>
    <w:p w:rsidR="006655D3" w:rsidRPr="005B5960" w:rsidRDefault="006655D3" w:rsidP="003E3797">
      <w:pPr>
        <w:pStyle w:val="a8"/>
        <w:numPr>
          <w:ilvl w:val="0"/>
          <w:numId w:val="62"/>
        </w:numPr>
        <w:spacing w:line="360" w:lineRule="auto"/>
        <w:jc w:val="both"/>
        <w:rPr>
          <w:i/>
          <w:sz w:val="24"/>
          <w:szCs w:val="24"/>
        </w:rPr>
      </w:pPr>
      <w:r w:rsidRPr="005B5960">
        <w:rPr>
          <w:i/>
          <w:sz w:val="24"/>
          <w:szCs w:val="24"/>
        </w:rPr>
        <w:lastRenderedPageBreak/>
        <w:t>описывать порядок освобождения от уголовной ответственности;</w:t>
      </w:r>
    </w:p>
    <w:p w:rsidR="006655D3" w:rsidRPr="005B5960" w:rsidRDefault="006655D3" w:rsidP="003E3797">
      <w:pPr>
        <w:pStyle w:val="a8"/>
        <w:numPr>
          <w:ilvl w:val="0"/>
          <w:numId w:val="62"/>
        </w:numPr>
        <w:spacing w:line="360" w:lineRule="auto"/>
        <w:jc w:val="both"/>
        <w:rPr>
          <w:i/>
          <w:sz w:val="24"/>
          <w:szCs w:val="24"/>
        </w:rPr>
      </w:pPr>
      <w:r w:rsidRPr="005B5960">
        <w:rPr>
          <w:i/>
          <w:sz w:val="24"/>
          <w:szCs w:val="24"/>
        </w:rPr>
        <w:t>соотносить налоговые правонарушения и ответственность за их совершение;</w:t>
      </w:r>
    </w:p>
    <w:p w:rsidR="006655D3" w:rsidRPr="005B5960" w:rsidRDefault="006655D3" w:rsidP="003E3797">
      <w:pPr>
        <w:pStyle w:val="a8"/>
        <w:numPr>
          <w:ilvl w:val="0"/>
          <w:numId w:val="62"/>
        </w:numPr>
        <w:spacing w:line="360" w:lineRule="auto"/>
        <w:jc w:val="both"/>
        <w:rPr>
          <w:i/>
          <w:sz w:val="24"/>
          <w:szCs w:val="24"/>
        </w:rPr>
      </w:pPr>
      <w:r w:rsidRPr="005B5960">
        <w:rPr>
          <w:i/>
          <w:sz w:val="24"/>
          <w:szCs w:val="24"/>
        </w:rPr>
        <w:t>применять правовые знания для аргументации собственной позиции в конкретных правовых ситуациях с использованием нормативных актов.</w:t>
      </w:r>
    </w:p>
    <w:p w:rsidR="006655D3" w:rsidRPr="000A172F" w:rsidRDefault="006655D3" w:rsidP="003E3797">
      <w:pPr>
        <w:pStyle w:val="a8"/>
        <w:spacing w:line="360" w:lineRule="auto"/>
        <w:jc w:val="both"/>
        <w:rPr>
          <w:sz w:val="24"/>
          <w:szCs w:val="24"/>
        </w:rPr>
      </w:pPr>
    </w:p>
    <w:p w:rsidR="006655D3" w:rsidRPr="000A172F" w:rsidRDefault="006655D3" w:rsidP="003E3797">
      <w:pPr>
        <w:pStyle w:val="a8"/>
        <w:spacing w:line="360" w:lineRule="auto"/>
        <w:jc w:val="both"/>
        <w:rPr>
          <w:b/>
          <w:sz w:val="24"/>
          <w:szCs w:val="24"/>
        </w:rPr>
      </w:pPr>
      <w:bookmarkStart w:id="25" w:name="_Toc453968155"/>
      <w:r w:rsidRPr="000A172F">
        <w:rPr>
          <w:b/>
          <w:sz w:val="24"/>
          <w:szCs w:val="24"/>
        </w:rPr>
        <w:t>Обществознание</w:t>
      </w:r>
      <w:bookmarkEnd w:id="25"/>
    </w:p>
    <w:p w:rsidR="006655D3" w:rsidRPr="000A172F" w:rsidRDefault="006655D3" w:rsidP="003E3797">
      <w:pPr>
        <w:pStyle w:val="a8"/>
        <w:spacing w:line="360" w:lineRule="auto"/>
        <w:jc w:val="both"/>
        <w:rPr>
          <w:b/>
          <w:sz w:val="24"/>
          <w:szCs w:val="24"/>
        </w:rPr>
      </w:pPr>
      <w:r w:rsidRPr="000A172F">
        <w:rPr>
          <w:b/>
          <w:sz w:val="24"/>
          <w:szCs w:val="24"/>
        </w:rPr>
        <w:t>В результате изучения учебного предмета «Обществознание» на уровне среднего общего образования:</w:t>
      </w:r>
    </w:p>
    <w:p w:rsidR="006655D3" w:rsidRPr="000A172F" w:rsidRDefault="006655D3" w:rsidP="003E3797">
      <w:pPr>
        <w:pStyle w:val="a8"/>
        <w:spacing w:line="360" w:lineRule="auto"/>
        <w:jc w:val="both"/>
        <w:rPr>
          <w:b/>
          <w:sz w:val="24"/>
          <w:szCs w:val="24"/>
        </w:rPr>
      </w:pPr>
      <w:r w:rsidRPr="000A172F">
        <w:rPr>
          <w:b/>
          <w:sz w:val="24"/>
          <w:szCs w:val="24"/>
        </w:rPr>
        <w:t>Выпускник на базовом уровне научится:</w:t>
      </w:r>
    </w:p>
    <w:p w:rsidR="006655D3" w:rsidRPr="000A172F" w:rsidRDefault="006655D3" w:rsidP="003E3797">
      <w:pPr>
        <w:pStyle w:val="a8"/>
        <w:spacing w:line="360" w:lineRule="auto"/>
        <w:jc w:val="both"/>
        <w:rPr>
          <w:sz w:val="24"/>
          <w:szCs w:val="24"/>
        </w:rPr>
      </w:pPr>
      <w:r w:rsidRPr="000A172F">
        <w:rPr>
          <w:b/>
          <w:sz w:val="24"/>
          <w:szCs w:val="24"/>
          <w:highlight w:val="white"/>
        </w:rPr>
        <w:t>Человек. Человек в системе общественных отношений</w:t>
      </w:r>
    </w:p>
    <w:p w:rsidR="006655D3" w:rsidRPr="000A172F" w:rsidRDefault="006655D3" w:rsidP="003E3797">
      <w:pPr>
        <w:pStyle w:val="a8"/>
        <w:numPr>
          <w:ilvl w:val="0"/>
          <w:numId w:val="63"/>
        </w:numPr>
        <w:spacing w:line="360" w:lineRule="auto"/>
        <w:jc w:val="both"/>
        <w:rPr>
          <w:sz w:val="24"/>
          <w:szCs w:val="24"/>
        </w:rPr>
      </w:pPr>
      <w:r>
        <w:rPr>
          <w:sz w:val="24"/>
          <w:szCs w:val="24"/>
        </w:rPr>
        <w:t>в</w:t>
      </w:r>
      <w:r w:rsidRPr="000A172F">
        <w:rPr>
          <w:sz w:val="24"/>
          <w:szCs w:val="24"/>
        </w:rPr>
        <w:t>ыделять черты социальной сущности человека;</w:t>
      </w:r>
    </w:p>
    <w:p w:rsidR="006655D3" w:rsidRPr="000A172F" w:rsidRDefault="006655D3" w:rsidP="003E3797">
      <w:pPr>
        <w:pStyle w:val="a8"/>
        <w:numPr>
          <w:ilvl w:val="0"/>
          <w:numId w:val="63"/>
        </w:numPr>
        <w:spacing w:line="360" w:lineRule="auto"/>
        <w:jc w:val="both"/>
        <w:rPr>
          <w:sz w:val="24"/>
          <w:szCs w:val="24"/>
        </w:rPr>
      </w:pPr>
      <w:r w:rsidRPr="000A172F">
        <w:rPr>
          <w:sz w:val="24"/>
          <w:szCs w:val="24"/>
        </w:rPr>
        <w:t>определять роль духовных ценностей в обществе;</w:t>
      </w:r>
    </w:p>
    <w:p w:rsidR="006655D3" w:rsidRPr="000A172F" w:rsidRDefault="006655D3" w:rsidP="003E3797">
      <w:pPr>
        <w:pStyle w:val="a8"/>
        <w:numPr>
          <w:ilvl w:val="0"/>
          <w:numId w:val="63"/>
        </w:numPr>
        <w:spacing w:line="360" w:lineRule="auto"/>
        <w:jc w:val="both"/>
        <w:rPr>
          <w:sz w:val="24"/>
          <w:szCs w:val="24"/>
        </w:rPr>
      </w:pPr>
      <w:r w:rsidRPr="000A172F">
        <w:rPr>
          <w:sz w:val="24"/>
          <w:szCs w:val="24"/>
        </w:rPr>
        <w:t>распознавать формы культуры по их признакам, иллюстрировать их примерами;</w:t>
      </w:r>
    </w:p>
    <w:p w:rsidR="006655D3" w:rsidRPr="000A172F" w:rsidRDefault="006655D3" w:rsidP="003E3797">
      <w:pPr>
        <w:pStyle w:val="a8"/>
        <w:numPr>
          <w:ilvl w:val="0"/>
          <w:numId w:val="63"/>
        </w:numPr>
        <w:spacing w:line="360" w:lineRule="auto"/>
        <w:jc w:val="both"/>
        <w:rPr>
          <w:sz w:val="24"/>
          <w:szCs w:val="24"/>
        </w:rPr>
      </w:pPr>
      <w:r w:rsidRPr="000A172F">
        <w:rPr>
          <w:sz w:val="24"/>
          <w:szCs w:val="24"/>
        </w:rPr>
        <w:t>различать виды искусства;</w:t>
      </w:r>
    </w:p>
    <w:p w:rsidR="006655D3" w:rsidRPr="000A172F" w:rsidRDefault="006655D3" w:rsidP="003E3797">
      <w:pPr>
        <w:pStyle w:val="a8"/>
        <w:numPr>
          <w:ilvl w:val="0"/>
          <w:numId w:val="63"/>
        </w:numPr>
        <w:spacing w:line="360" w:lineRule="auto"/>
        <w:jc w:val="both"/>
        <w:rPr>
          <w:sz w:val="24"/>
          <w:szCs w:val="24"/>
        </w:rPr>
      </w:pPr>
      <w:r w:rsidRPr="000A172F">
        <w:rPr>
          <w:sz w:val="24"/>
          <w:szCs w:val="24"/>
        </w:rPr>
        <w:t>соотносить поступки и отношения с принятыми нормами морали;</w:t>
      </w:r>
    </w:p>
    <w:p w:rsidR="006655D3" w:rsidRPr="000A172F" w:rsidRDefault="006655D3" w:rsidP="003E3797">
      <w:pPr>
        <w:pStyle w:val="a8"/>
        <w:numPr>
          <w:ilvl w:val="0"/>
          <w:numId w:val="63"/>
        </w:numPr>
        <w:spacing w:line="360" w:lineRule="auto"/>
        <w:jc w:val="both"/>
        <w:rPr>
          <w:sz w:val="24"/>
          <w:szCs w:val="24"/>
        </w:rPr>
      </w:pPr>
      <w:r w:rsidRPr="000A172F">
        <w:rPr>
          <w:sz w:val="24"/>
          <w:szCs w:val="24"/>
        </w:rPr>
        <w:t>выявлять сущностные характеристики религ</w:t>
      </w:r>
      <w:proofErr w:type="gramStart"/>
      <w:r w:rsidRPr="000A172F">
        <w:rPr>
          <w:sz w:val="24"/>
          <w:szCs w:val="24"/>
        </w:rPr>
        <w:t>ии и ее</w:t>
      </w:r>
      <w:proofErr w:type="gramEnd"/>
      <w:r w:rsidRPr="000A172F">
        <w:rPr>
          <w:sz w:val="24"/>
          <w:szCs w:val="24"/>
        </w:rPr>
        <w:t xml:space="preserve"> роль в культурной жизни;</w:t>
      </w:r>
    </w:p>
    <w:p w:rsidR="006655D3" w:rsidRPr="000A172F" w:rsidRDefault="006655D3" w:rsidP="003E3797">
      <w:pPr>
        <w:pStyle w:val="a8"/>
        <w:numPr>
          <w:ilvl w:val="0"/>
          <w:numId w:val="63"/>
        </w:numPr>
        <w:spacing w:line="360" w:lineRule="auto"/>
        <w:jc w:val="both"/>
        <w:rPr>
          <w:sz w:val="24"/>
          <w:szCs w:val="24"/>
        </w:rPr>
      </w:pPr>
      <w:r w:rsidRPr="000A172F">
        <w:rPr>
          <w:sz w:val="24"/>
          <w:szCs w:val="24"/>
        </w:rPr>
        <w:t>выявлять роль агентов социализации на основных этапах социализации индивида;</w:t>
      </w:r>
    </w:p>
    <w:p w:rsidR="006655D3" w:rsidRPr="000A172F" w:rsidRDefault="006655D3" w:rsidP="003E3797">
      <w:pPr>
        <w:pStyle w:val="a8"/>
        <w:numPr>
          <w:ilvl w:val="0"/>
          <w:numId w:val="63"/>
        </w:numPr>
        <w:spacing w:line="360" w:lineRule="auto"/>
        <w:jc w:val="both"/>
        <w:rPr>
          <w:sz w:val="24"/>
          <w:szCs w:val="24"/>
        </w:rPr>
      </w:pPr>
      <w:r w:rsidRPr="000A172F">
        <w:rPr>
          <w:sz w:val="24"/>
          <w:szCs w:val="24"/>
        </w:rPr>
        <w:t>раскрывать связь между мышлением и деятельностью;</w:t>
      </w:r>
    </w:p>
    <w:p w:rsidR="006655D3" w:rsidRPr="000A172F" w:rsidRDefault="006655D3" w:rsidP="003E3797">
      <w:pPr>
        <w:pStyle w:val="a8"/>
        <w:numPr>
          <w:ilvl w:val="0"/>
          <w:numId w:val="63"/>
        </w:numPr>
        <w:spacing w:line="360" w:lineRule="auto"/>
        <w:jc w:val="both"/>
        <w:rPr>
          <w:sz w:val="24"/>
          <w:szCs w:val="24"/>
        </w:rPr>
      </w:pPr>
      <w:r w:rsidRPr="000A172F">
        <w:rPr>
          <w:sz w:val="24"/>
          <w:szCs w:val="24"/>
        </w:rPr>
        <w:t>различать виды деятельности, приводить примеры основных видов деятельности;</w:t>
      </w:r>
    </w:p>
    <w:p w:rsidR="006655D3" w:rsidRPr="000A172F" w:rsidRDefault="006655D3" w:rsidP="003E3797">
      <w:pPr>
        <w:pStyle w:val="a8"/>
        <w:numPr>
          <w:ilvl w:val="0"/>
          <w:numId w:val="63"/>
        </w:numPr>
        <w:spacing w:line="360" w:lineRule="auto"/>
        <w:jc w:val="both"/>
        <w:rPr>
          <w:sz w:val="24"/>
          <w:szCs w:val="24"/>
        </w:rPr>
      </w:pPr>
      <w:r w:rsidRPr="000A172F">
        <w:rPr>
          <w:sz w:val="24"/>
          <w:szCs w:val="24"/>
        </w:rPr>
        <w:t>выявлять и соотносить цели, средства и результаты деятельности;</w:t>
      </w:r>
    </w:p>
    <w:p w:rsidR="006655D3" w:rsidRPr="000A172F" w:rsidRDefault="006655D3" w:rsidP="003E3797">
      <w:pPr>
        <w:pStyle w:val="a8"/>
        <w:numPr>
          <w:ilvl w:val="0"/>
          <w:numId w:val="63"/>
        </w:numPr>
        <w:spacing w:line="360" w:lineRule="auto"/>
        <w:jc w:val="both"/>
        <w:rPr>
          <w:sz w:val="24"/>
          <w:szCs w:val="24"/>
        </w:rPr>
      </w:pPr>
      <w:r w:rsidRPr="000A172F">
        <w:rPr>
          <w:sz w:val="24"/>
          <w:szCs w:val="24"/>
        </w:rPr>
        <w:t xml:space="preserve">анализировать различные ситуации свободного выбора, выявлять его основания и последствия; </w:t>
      </w:r>
    </w:p>
    <w:p w:rsidR="006655D3" w:rsidRPr="000A172F" w:rsidRDefault="006655D3" w:rsidP="003E3797">
      <w:pPr>
        <w:pStyle w:val="a8"/>
        <w:numPr>
          <w:ilvl w:val="0"/>
          <w:numId w:val="63"/>
        </w:numPr>
        <w:spacing w:line="360" w:lineRule="auto"/>
        <w:jc w:val="both"/>
        <w:rPr>
          <w:sz w:val="24"/>
          <w:szCs w:val="24"/>
        </w:rPr>
      </w:pPr>
      <w:r w:rsidRPr="000A172F">
        <w:rPr>
          <w:sz w:val="24"/>
          <w:szCs w:val="24"/>
        </w:rPr>
        <w:t>различать формы чувственного и рационального познания, поясняя их примерами;</w:t>
      </w:r>
    </w:p>
    <w:p w:rsidR="006655D3" w:rsidRPr="000A172F" w:rsidRDefault="006655D3" w:rsidP="003E3797">
      <w:pPr>
        <w:pStyle w:val="a8"/>
        <w:numPr>
          <w:ilvl w:val="0"/>
          <w:numId w:val="63"/>
        </w:numPr>
        <w:spacing w:line="360" w:lineRule="auto"/>
        <w:jc w:val="both"/>
        <w:rPr>
          <w:sz w:val="24"/>
          <w:szCs w:val="24"/>
        </w:rPr>
      </w:pPr>
      <w:r w:rsidRPr="000A172F">
        <w:rPr>
          <w:sz w:val="24"/>
          <w:szCs w:val="24"/>
        </w:rPr>
        <w:t>выявлять особенности научного познания;</w:t>
      </w:r>
    </w:p>
    <w:p w:rsidR="006655D3" w:rsidRPr="000A172F" w:rsidRDefault="006655D3" w:rsidP="003E3797">
      <w:pPr>
        <w:pStyle w:val="a8"/>
        <w:numPr>
          <w:ilvl w:val="0"/>
          <w:numId w:val="63"/>
        </w:numPr>
        <w:spacing w:line="360" w:lineRule="auto"/>
        <w:jc w:val="both"/>
        <w:rPr>
          <w:sz w:val="24"/>
          <w:szCs w:val="24"/>
        </w:rPr>
      </w:pPr>
      <w:r w:rsidRPr="000A172F">
        <w:rPr>
          <w:sz w:val="24"/>
          <w:szCs w:val="24"/>
        </w:rPr>
        <w:t>различать абсолютную и относительную истины;</w:t>
      </w:r>
    </w:p>
    <w:p w:rsidR="006655D3" w:rsidRPr="000A172F" w:rsidRDefault="006655D3" w:rsidP="003E3797">
      <w:pPr>
        <w:pStyle w:val="a8"/>
        <w:numPr>
          <w:ilvl w:val="0"/>
          <w:numId w:val="63"/>
        </w:numPr>
        <w:spacing w:line="360" w:lineRule="auto"/>
        <w:jc w:val="both"/>
        <w:rPr>
          <w:sz w:val="24"/>
          <w:szCs w:val="24"/>
        </w:rPr>
      </w:pPr>
      <w:r w:rsidRPr="000A172F">
        <w:rPr>
          <w:sz w:val="24"/>
          <w:szCs w:val="24"/>
        </w:rPr>
        <w:t>иллюстрировать конкретными примерами роль мировоззрения в жизни человека;</w:t>
      </w:r>
    </w:p>
    <w:p w:rsidR="006655D3" w:rsidRPr="000A172F" w:rsidRDefault="006655D3" w:rsidP="003E3797">
      <w:pPr>
        <w:pStyle w:val="a8"/>
        <w:numPr>
          <w:ilvl w:val="0"/>
          <w:numId w:val="63"/>
        </w:numPr>
        <w:spacing w:line="360" w:lineRule="auto"/>
        <w:jc w:val="both"/>
        <w:rPr>
          <w:sz w:val="24"/>
          <w:szCs w:val="24"/>
        </w:rPr>
      </w:pPr>
      <w:r w:rsidRPr="000A172F">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6655D3" w:rsidRPr="00C67DCE" w:rsidRDefault="006655D3" w:rsidP="003E3797">
      <w:pPr>
        <w:pStyle w:val="a8"/>
        <w:numPr>
          <w:ilvl w:val="0"/>
          <w:numId w:val="63"/>
        </w:numPr>
        <w:spacing w:line="360" w:lineRule="auto"/>
        <w:jc w:val="both"/>
        <w:rPr>
          <w:sz w:val="24"/>
          <w:szCs w:val="24"/>
        </w:rPr>
      </w:pPr>
      <w:r w:rsidRPr="000A172F">
        <w:rPr>
          <w:sz w:val="24"/>
          <w:szCs w:val="24"/>
        </w:rPr>
        <w:t>выражать и аргументировать собственное отношение к роли образования и самообразования в жизни человека.</w:t>
      </w:r>
    </w:p>
    <w:p w:rsidR="006655D3" w:rsidRPr="000A172F" w:rsidRDefault="006655D3" w:rsidP="003E3797">
      <w:pPr>
        <w:pStyle w:val="a8"/>
        <w:spacing w:line="360" w:lineRule="auto"/>
        <w:jc w:val="both"/>
        <w:rPr>
          <w:b/>
          <w:sz w:val="24"/>
          <w:szCs w:val="24"/>
        </w:rPr>
      </w:pPr>
      <w:r w:rsidRPr="000A172F">
        <w:rPr>
          <w:b/>
          <w:sz w:val="24"/>
          <w:szCs w:val="24"/>
        </w:rPr>
        <w:t>Общество как сложная динамическая система</w:t>
      </w:r>
    </w:p>
    <w:p w:rsidR="006655D3" w:rsidRPr="000A172F" w:rsidRDefault="006655D3" w:rsidP="003E3797">
      <w:pPr>
        <w:pStyle w:val="a8"/>
        <w:numPr>
          <w:ilvl w:val="0"/>
          <w:numId w:val="64"/>
        </w:numPr>
        <w:spacing w:line="360" w:lineRule="auto"/>
        <w:jc w:val="both"/>
        <w:rPr>
          <w:sz w:val="24"/>
          <w:szCs w:val="24"/>
        </w:rPr>
      </w:pPr>
      <w:r>
        <w:rPr>
          <w:sz w:val="24"/>
          <w:szCs w:val="24"/>
        </w:rPr>
        <w:t>х</w:t>
      </w:r>
      <w:r w:rsidRPr="000A172F">
        <w:rPr>
          <w:sz w:val="24"/>
          <w:szCs w:val="24"/>
        </w:rPr>
        <w:t>арактеризовать общество как целостную развивающуюся (динамическую) систему в единстве и взаимодействии его основных сфер и институтов;</w:t>
      </w:r>
    </w:p>
    <w:p w:rsidR="006655D3" w:rsidRPr="000A172F" w:rsidRDefault="006655D3" w:rsidP="003E3797">
      <w:pPr>
        <w:pStyle w:val="a8"/>
        <w:numPr>
          <w:ilvl w:val="0"/>
          <w:numId w:val="64"/>
        </w:numPr>
        <w:spacing w:line="360" w:lineRule="auto"/>
        <w:jc w:val="both"/>
        <w:rPr>
          <w:sz w:val="24"/>
          <w:szCs w:val="24"/>
        </w:rPr>
      </w:pPr>
      <w:r w:rsidRPr="000A172F">
        <w:rPr>
          <w:sz w:val="24"/>
          <w:szCs w:val="24"/>
        </w:rPr>
        <w:lastRenderedPageBreak/>
        <w:t>выявлять, анализировать, систематизировать и оценивать информацию, иллюстрирующую многообразие и противоречивость социального развития;</w:t>
      </w:r>
    </w:p>
    <w:p w:rsidR="006655D3" w:rsidRPr="000A172F" w:rsidRDefault="006655D3" w:rsidP="003E3797">
      <w:pPr>
        <w:pStyle w:val="a8"/>
        <w:numPr>
          <w:ilvl w:val="0"/>
          <w:numId w:val="64"/>
        </w:numPr>
        <w:spacing w:line="360" w:lineRule="auto"/>
        <w:jc w:val="both"/>
        <w:rPr>
          <w:sz w:val="24"/>
          <w:szCs w:val="24"/>
        </w:rPr>
      </w:pPr>
      <w:r w:rsidRPr="000A172F">
        <w:rPr>
          <w:sz w:val="24"/>
          <w:szCs w:val="24"/>
        </w:rPr>
        <w:t>приводить примеры прогрессивных и регрессивных общественных изменений, аргументировать свои суждения, выводы;</w:t>
      </w:r>
    </w:p>
    <w:p w:rsidR="006655D3" w:rsidRPr="00C67DCE" w:rsidRDefault="006655D3" w:rsidP="003E3797">
      <w:pPr>
        <w:pStyle w:val="a8"/>
        <w:numPr>
          <w:ilvl w:val="0"/>
          <w:numId w:val="64"/>
        </w:numPr>
        <w:spacing w:line="360" w:lineRule="auto"/>
        <w:jc w:val="both"/>
        <w:rPr>
          <w:sz w:val="24"/>
          <w:szCs w:val="24"/>
        </w:rPr>
      </w:pPr>
      <w:r w:rsidRPr="000A172F">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6655D3" w:rsidRPr="000A172F" w:rsidRDefault="006655D3" w:rsidP="003E3797">
      <w:pPr>
        <w:pStyle w:val="a8"/>
        <w:spacing w:line="360" w:lineRule="auto"/>
        <w:jc w:val="both"/>
        <w:rPr>
          <w:sz w:val="24"/>
          <w:szCs w:val="24"/>
        </w:rPr>
      </w:pPr>
      <w:r w:rsidRPr="000A172F">
        <w:rPr>
          <w:b/>
          <w:sz w:val="24"/>
          <w:szCs w:val="24"/>
        </w:rPr>
        <w:t>Экономика</w:t>
      </w:r>
    </w:p>
    <w:p w:rsidR="006655D3" w:rsidRPr="000A172F" w:rsidRDefault="006655D3" w:rsidP="003E3797">
      <w:pPr>
        <w:pStyle w:val="a8"/>
        <w:numPr>
          <w:ilvl w:val="0"/>
          <w:numId w:val="65"/>
        </w:numPr>
        <w:spacing w:line="360" w:lineRule="auto"/>
        <w:jc w:val="both"/>
        <w:rPr>
          <w:sz w:val="24"/>
          <w:szCs w:val="24"/>
        </w:rPr>
      </w:pPr>
      <w:r>
        <w:rPr>
          <w:sz w:val="24"/>
          <w:szCs w:val="24"/>
        </w:rPr>
        <w:t>р</w:t>
      </w:r>
      <w:r w:rsidRPr="000A172F">
        <w:rPr>
          <w:sz w:val="24"/>
          <w:szCs w:val="24"/>
        </w:rPr>
        <w:t>аскрывать взаимосвязь экономики с другими сферами жизни общества;</w:t>
      </w:r>
    </w:p>
    <w:p w:rsidR="006655D3" w:rsidRPr="000A172F" w:rsidRDefault="006655D3" w:rsidP="003E3797">
      <w:pPr>
        <w:pStyle w:val="a8"/>
        <w:numPr>
          <w:ilvl w:val="0"/>
          <w:numId w:val="65"/>
        </w:numPr>
        <w:spacing w:line="360" w:lineRule="auto"/>
        <w:jc w:val="both"/>
        <w:rPr>
          <w:sz w:val="24"/>
          <w:szCs w:val="24"/>
        </w:rPr>
      </w:pPr>
      <w:r w:rsidRPr="000A172F">
        <w:rPr>
          <w:sz w:val="24"/>
          <w:szCs w:val="24"/>
        </w:rPr>
        <w:t>конкретизировать примерами основные факторы производства и факторные доходы;</w:t>
      </w:r>
    </w:p>
    <w:p w:rsidR="006655D3" w:rsidRPr="000A172F" w:rsidRDefault="006655D3" w:rsidP="003E3797">
      <w:pPr>
        <w:pStyle w:val="a8"/>
        <w:numPr>
          <w:ilvl w:val="0"/>
          <w:numId w:val="65"/>
        </w:numPr>
        <w:spacing w:line="360" w:lineRule="auto"/>
        <w:jc w:val="both"/>
        <w:rPr>
          <w:sz w:val="24"/>
          <w:szCs w:val="24"/>
        </w:rPr>
      </w:pPr>
      <w:r w:rsidRPr="000A172F">
        <w:rPr>
          <w:sz w:val="24"/>
          <w:szCs w:val="24"/>
        </w:rPr>
        <w:t>объяснять механизм свободного ценообразования, приводить примеры действия законов спроса и предложения;</w:t>
      </w:r>
    </w:p>
    <w:p w:rsidR="006655D3" w:rsidRPr="000A172F" w:rsidRDefault="006655D3" w:rsidP="003E3797">
      <w:pPr>
        <w:pStyle w:val="a8"/>
        <w:numPr>
          <w:ilvl w:val="0"/>
          <w:numId w:val="65"/>
        </w:numPr>
        <w:spacing w:line="360" w:lineRule="auto"/>
        <w:jc w:val="both"/>
        <w:rPr>
          <w:sz w:val="24"/>
          <w:szCs w:val="24"/>
        </w:rPr>
      </w:pPr>
      <w:r w:rsidRPr="000A172F">
        <w:rPr>
          <w:sz w:val="24"/>
          <w:szCs w:val="24"/>
        </w:rPr>
        <w:t>оценивать влияние конкуренции и монополии на экономическую жизнь, поведение основных участников экономики;</w:t>
      </w:r>
    </w:p>
    <w:p w:rsidR="006655D3" w:rsidRPr="000A172F" w:rsidRDefault="006655D3" w:rsidP="003E3797">
      <w:pPr>
        <w:pStyle w:val="a8"/>
        <w:numPr>
          <w:ilvl w:val="0"/>
          <w:numId w:val="65"/>
        </w:numPr>
        <w:spacing w:line="360" w:lineRule="auto"/>
        <w:jc w:val="both"/>
        <w:rPr>
          <w:sz w:val="24"/>
          <w:szCs w:val="24"/>
        </w:rPr>
      </w:pPr>
      <w:r w:rsidRPr="000A172F">
        <w:rPr>
          <w:sz w:val="24"/>
          <w:szCs w:val="24"/>
        </w:rPr>
        <w:t>различать формы бизнеса;</w:t>
      </w:r>
    </w:p>
    <w:p w:rsidR="006655D3" w:rsidRPr="000A172F" w:rsidRDefault="006655D3" w:rsidP="003E3797">
      <w:pPr>
        <w:pStyle w:val="a8"/>
        <w:numPr>
          <w:ilvl w:val="0"/>
          <w:numId w:val="65"/>
        </w:numPr>
        <w:spacing w:line="360" w:lineRule="auto"/>
        <w:jc w:val="both"/>
        <w:rPr>
          <w:sz w:val="24"/>
          <w:szCs w:val="24"/>
        </w:rPr>
      </w:pPr>
      <w:r w:rsidRPr="000A172F">
        <w:rPr>
          <w:sz w:val="24"/>
          <w:szCs w:val="24"/>
        </w:rPr>
        <w:t>извлекать социальную информацию из источников различного типа о тенденциях развития современной рыночной экономики;</w:t>
      </w:r>
    </w:p>
    <w:p w:rsidR="006655D3" w:rsidRPr="000A172F" w:rsidRDefault="006655D3" w:rsidP="003E3797">
      <w:pPr>
        <w:pStyle w:val="a8"/>
        <w:numPr>
          <w:ilvl w:val="0"/>
          <w:numId w:val="65"/>
        </w:numPr>
        <w:spacing w:line="360" w:lineRule="auto"/>
        <w:jc w:val="both"/>
        <w:rPr>
          <w:i/>
          <w:sz w:val="24"/>
          <w:szCs w:val="24"/>
        </w:rPr>
      </w:pPr>
      <w:r w:rsidRPr="000A172F">
        <w:rPr>
          <w:sz w:val="24"/>
          <w:szCs w:val="24"/>
        </w:rPr>
        <w:t>различать экономические и бухгалтерские издержки;</w:t>
      </w:r>
    </w:p>
    <w:p w:rsidR="006655D3" w:rsidRPr="000A172F" w:rsidRDefault="006655D3" w:rsidP="003E3797">
      <w:pPr>
        <w:pStyle w:val="a8"/>
        <w:numPr>
          <w:ilvl w:val="0"/>
          <w:numId w:val="65"/>
        </w:numPr>
        <w:spacing w:line="360" w:lineRule="auto"/>
        <w:jc w:val="both"/>
        <w:rPr>
          <w:sz w:val="24"/>
          <w:szCs w:val="24"/>
        </w:rPr>
      </w:pPr>
      <w:r w:rsidRPr="000A172F">
        <w:rPr>
          <w:sz w:val="24"/>
          <w:szCs w:val="24"/>
        </w:rPr>
        <w:t>приводить примеры постоянных и переменных издержек производства;</w:t>
      </w:r>
    </w:p>
    <w:p w:rsidR="006655D3" w:rsidRPr="000A172F" w:rsidRDefault="006655D3" w:rsidP="003E3797">
      <w:pPr>
        <w:pStyle w:val="a8"/>
        <w:numPr>
          <w:ilvl w:val="0"/>
          <w:numId w:val="65"/>
        </w:numPr>
        <w:spacing w:line="360" w:lineRule="auto"/>
        <w:jc w:val="both"/>
        <w:rPr>
          <w:sz w:val="24"/>
          <w:szCs w:val="24"/>
        </w:rPr>
      </w:pPr>
      <w:r w:rsidRPr="000A172F">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6655D3" w:rsidRPr="000A172F" w:rsidRDefault="006655D3" w:rsidP="003E3797">
      <w:pPr>
        <w:pStyle w:val="a8"/>
        <w:numPr>
          <w:ilvl w:val="0"/>
          <w:numId w:val="65"/>
        </w:numPr>
        <w:spacing w:line="360" w:lineRule="auto"/>
        <w:jc w:val="both"/>
        <w:rPr>
          <w:sz w:val="24"/>
          <w:szCs w:val="24"/>
        </w:rPr>
      </w:pPr>
      <w:r w:rsidRPr="000A172F">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6655D3" w:rsidRPr="000A172F" w:rsidRDefault="006655D3" w:rsidP="003E3797">
      <w:pPr>
        <w:pStyle w:val="a8"/>
        <w:numPr>
          <w:ilvl w:val="0"/>
          <w:numId w:val="65"/>
        </w:numPr>
        <w:spacing w:line="360" w:lineRule="auto"/>
        <w:jc w:val="both"/>
        <w:rPr>
          <w:sz w:val="24"/>
          <w:szCs w:val="24"/>
        </w:rPr>
      </w:pPr>
      <w:r w:rsidRPr="000A172F">
        <w:rPr>
          <w:sz w:val="24"/>
          <w:szCs w:val="24"/>
        </w:rPr>
        <w:t>выделять объекты спроса и предложения на рынке труда, описывать механизм их взаимодействия;</w:t>
      </w:r>
    </w:p>
    <w:p w:rsidR="006655D3" w:rsidRPr="000A172F" w:rsidRDefault="006655D3" w:rsidP="003E3797">
      <w:pPr>
        <w:pStyle w:val="a8"/>
        <w:numPr>
          <w:ilvl w:val="0"/>
          <w:numId w:val="65"/>
        </w:numPr>
        <w:spacing w:line="360" w:lineRule="auto"/>
        <w:jc w:val="both"/>
        <w:rPr>
          <w:sz w:val="24"/>
          <w:szCs w:val="24"/>
        </w:rPr>
      </w:pPr>
      <w:r w:rsidRPr="000A172F">
        <w:rPr>
          <w:sz w:val="24"/>
          <w:szCs w:val="24"/>
        </w:rPr>
        <w:t>определять причины безработицы, различать ее виды;</w:t>
      </w:r>
    </w:p>
    <w:p w:rsidR="006655D3" w:rsidRPr="000A172F" w:rsidRDefault="006655D3" w:rsidP="003E3797">
      <w:pPr>
        <w:pStyle w:val="a8"/>
        <w:numPr>
          <w:ilvl w:val="0"/>
          <w:numId w:val="65"/>
        </w:numPr>
        <w:spacing w:line="360" w:lineRule="auto"/>
        <w:jc w:val="both"/>
        <w:rPr>
          <w:sz w:val="24"/>
          <w:szCs w:val="24"/>
        </w:rPr>
      </w:pPr>
      <w:r w:rsidRPr="000A172F">
        <w:rPr>
          <w:sz w:val="24"/>
          <w:szCs w:val="24"/>
        </w:rPr>
        <w:t xml:space="preserve">высказывать обоснованные суждения о направлениях государственной политики в области занятости; </w:t>
      </w:r>
    </w:p>
    <w:p w:rsidR="006655D3" w:rsidRPr="000A172F" w:rsidRDefault="006655D3" w:rsidP="003E3797">
      <w:pPr>
        <w:pStyle w:val="a8"/>
        <w:numPr>
          <w:ilvl w:val="0"/>
          <w:numId w:val="65"/>
        </w:numPr>
        <w:spacing w:line="360" w:lineRule="auto"/>
        <w:jc w:val="both"/>
        <w:rPr>
          <w:sz w:val="24"/>
          <w:szCs w:val="24"/>
        </w:rPr>
      </w:pPr>
      <w:r w:rsidRPr="000A172F">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6655D3" w:rsidRPr="000A172F" w:rsidRDefault="006655D3" w:rsidP="003E3797">
      <w:pPr>
        <w:pStyle w:val="a8"/>
        <w:numPr>
          <w:ilvl w:val="0"/>
          <w:numId w:val="65"/>
        </w:numPr>
        <w:spacing w:line="360" w:lineRule="auto"/>
        <w:jc w:val="both"/>
        <w:rPr>
          <w:sz w:val="24"/>
          <w:szCs w:val="24"/>
        </w:rPr>
      </w:pPr>
      <w:r w:rsidRPr="000A172F">
        <w:rPr>
          <w:sz w:val="24"/>
          <w:szCs w:val="24"/>
        </w:rPr>
        <w:t>анализировать практические ситуации, связанные с реализацией гражданами своих экономических интересов;</w:t>
      </w:r>
    </w:p>
    <w:p w:rsidR="006655D3" w:rsidRPr="000A172F" w:rsidRDefault="006655D3" w:rsidP="003E3797">
      <w:pPr>
        <w:pStyle w:val="a8"/>
        <w:numPr>
          <w:ilvl w:val="0"/>
          <w:numId w:val="65"/>
        </w:numPr>
        <w:spacing w:line="360" w:lineRule="auto"/>
        <w:jc w:val="both"/>
        <w:rPr>
          <w:sz w:val="24"/>
          <w:szCs w:val="24"/>
        </w:rPr>
      </w:pPr>
      <w:r w:rsidRPr="000A172F">
        <w:rPr>
          <w:sz w:val="24"/>
          <w:szCs w:val="24"/>
        </w:rPr>
        <w:t>приводить примеры участия государства в регулировании рыночной экономики;</w:t>
      </w:r>
    </w:p>
    <w:p w:rsidR="006655D3" w:rsidRPr="000A172F" w:rsidRDefault="006655D3" w:rsidP="003E3797">
      <w:pPr>
        <w:pStyle w:val="a8"/>
        <w:numPr>
          <w:ilvl w:val="0"/>
          <w:numId w:val="65"/>
        </w:numPr>
        <w:spacing w:line="360" w:lineRule="auto"/>
        <w:jc w:val="both"/>
        <w:rPr>
          <w:sz w:val="24"/>
          <w:szCs w:val="24"/>
        </w:rPr>
      </w:pPr>
      <w:r w:rsidRPr="000A172F">
        <w:rPr>
          <w:sz w:val="24"/>
          <w:szCs w:val="24"/>
        </w:rPr>
        <w:lastRenderedPageBreak/>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6655D3" w:rsidRPr="000A172F" w:rsidRDefault="006655D3" w:rsidP="003E3797">
      <w:pPr>
        <w:pStyle w:val="a8"/>
        <w:numPr>
          <w:ilvl w:val="0"/>
          <w:numId w:val="65"/>
        </w:numPr>
        <w:spacing w:line="360" w:lineRule="auto"/>
        <w:jc w:val="both"/>
        <w:rPr>
          <w:sz w:val="24"/>
          <w:szCs w:val="24"/>
        </w:rPr>
      </w:pPr>
      <w:r w:rsidRPr="000A172F">
        <w:rPr>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6655D3" w:rsidRPr="00C67DCE" w:rsidRDefault="006655D3" w:rsidP="003E3797">
      <w:pPr>
        <w:pStyle w:val="a8"/>
        <w:numPr>
          <w:ilvl w:val="0"/>
          <w:numId w:val="65"/>
        </w:numPr>
        <w:spacing w:line="360" w:lineRule="auto"/>
        <w:jc w:val="both"/>
        <w:rPr>
          <w:sz w:val="24"/>
          <w:szCs w:val="24"/>
        </w:rPr>
      </w:pPr>
      <w:r w:rsidRPr="000A172F">
        <w:rPr>
          <w:sz w:val="24"/>
          <w:szCs w:val="24"/>
        </w:rPr>
        <w:t>различать и сравнивать пути достижения экономического роста.</w:t>
      </w:r>
    </w:p>
    <w:p w:rsidR="006655D3" w:rsidRPr="000A172F" w:rsidRDefault="006655D3" w:rsidP="003E3797">
      <w:pPr>
        <w:pStyle w:val="a8"/>
        <w:spacing w:line="360" w:lineRule="auto"/>
        <w:jc w:val="both"/>
        <w:rPr>
          <w:b/>
          <w:sz w:val="24"/>
          <w:szCs w:val="24"/>
        </w:rPr>
      </w:pPr>
      <w:r w:rsidRPr="000A172F">
        <w:rPr>
          <w:b/>
          <w:sz w:val="24"/>
          <w:szCs w:val="24"/>
        </w:rPr>
        <w:t>Социальные отношения</w:t>
      </w:r>
    </w:p>
    <w:p w:rsidR="006655D3" w:rsidRPr="000A172F" w:rsidRDefault="006655D3" w:rsidP="003E3797">
      <w:pPr>
        <w:pStyle w:val="a8"/>
        <w:numPr>
          <w:ilvl w:val="0"/>
          <w:numId w:val="66"/>
        </w:numPr>
        <w:spacing w:line="360" w:lineRule="auto"/>
        <w:jc w:val="both"/>
        <w:rPr>
          <w:sz w:val="24"/>
          <w:szCs w:val="24"/>
        </w:rPr>
      </w:pPr>
      <w:r>
        <w:rPr>
          <w:sz w:val="24"/>
          <w:szCs w:val="24"/>
        </w:rPr>
        <w:t>в</w:t>
      </w:r>
      <w:r w:rsidRPr="000A172F">
        <w:rPr>
          <w:sz w:val="24"/>
          <w:szCs w:val="24"/>
        </w:rPr>
        <w:t>ыделять критерии социальной стратификации;</w:t>
      </w:r>
    </w:p>
    <w:p w:rsidR="006655D3" w:rsidRPr="000A172F" w:rsidRDefault="006655D3" w:rsidP="003E3797">
      <w:pPr>
        <w:pStyle w:val="a8"/>
        <w:numPr>
          <w:ilvl w:val="0"/>
          <w:numId w:val="66"/>
        </w:numPr>
        <w:spacing w:line="360" w:lineRule="auto"/>
        <w:jc w:val="both"/>
        <w:rPr>
          <w:sz w:val="24"/>
          <w:szCs w:val="24"/>
        </w:rPr>
      </w:pPr>
      <w:r w:rsidRPr="000A172F">
        <w:rPr>
          <w:sz w:val="24"/>
          <w:szCs w:val="24"/>
        </w:rPr>
        <w:t>анализировать социальную информацию из адаптированных источников о структуре общества и направлениях ее изменения;</w:t>
      </w:r>
    </w:p>
    <w:p w:rsidR="006655D3" w:rsidRPr="000A172F" w:rsidRDefault="006655D3" w:rsidP="003E3797">
      <w:pPr>
        <w:pStyle w:val="a8"/>
        <w:numPr>
          <w:ilvl w:val="0"/>
          <w:numId w:val="66"/>
        </w:numPr>
        <w:spacing w:line="360" w:lineRule="auto"/>
        <w:jc w:val="both"/>
        <w:rPr>
          <w:sz w:val="24"/>
          <w:szCs w:val="24"/>
        </w:rPr>
      </w:pPr>
      <w:r w:rsidRPr="000A172F">
        <w:rPr>
          <w:sz w:val="24"/>
          <w:szCs w:val="24"/>
        </w:rPr>
        <w:t>выделять особенности молодежи как социально-демографической группы, раскрывать на примерах социальные роли юношества;</w:t>
      </w:r>
    </w:p>
    <w:p w:rsidR="006655D3" w:rsidRPr="000A172F" w:rsidRDefault="006655D3" w:rsidP="003E3797">
      <w:pPr>
        <w:pStyle w:val="a8"/>
        <w:numPr>
          <w:ilvl w:val="0"/>
          <w:numId w:val="66"/>
        </w:numPr>
        <w:spacing w:line="360" w:lineRule="auto"/>
        <w:jc w:val="both"/>
        <w:rPr>
          <w:sz w:val="24"/>
          <w:szCs w:val="24"/>
        </w:rPr>
      </w:pPr>
      <w:r w:rsidRPr="000A172F">
        <w:rPr>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6655D3" w:rsidRPr="000A172F" w:rsidRDefault="006655D3" w:rsidP="003E3797">
      <w:pPr>
        <w:pStyle w:val="a8"/>
        <w:numPr>
          <w:ilvl w:val="0"/>
          <w:numId w:val="66"/>
        </w:numPr>
        <w:spacing w:line="360" w:lineRule="auto"/>
        <w:jc w:val="both"/>
        <w:rPr>
          <w:sz w:val="24"/>
          <w:szCs w:val="24"/>
        </w:rPr>
      </w:pPr>
      <w:r w:rsidRPr="000A172F">
        <w:rPr>
          <w:sz w:val="24"/>
          <w:szCs w:val="24"/>
        </w:rPr>
        <w:t>выявлять причины социальных конфликтов, моделировать ситуации разрешения конфликтов;</w:t>
      </w:r>
    </w:p>
    <w:p w:rsidR="006655D3" w:rsidRPr="000A172F" w:rsidRDefault="006655D3" w:rsidP="003E3797">
      <w:pPr>
        <w:pStyle w:val="a8"/>
        <w:numPr>
          <w:ilvl w:val="0"/>
          <w:numId w:val="66"/>
        </w:numPr>
        <w:spacing w:line="360" w:lineRule="auto"/>
        <w:jc w:val="both"/>
        <w:rPr>
          <w:sz w:val="24"/>
          <w:szCs w:val="24"/>
        </w:rPr>
      </w:pPr>
      <w:r w:rsidRPr="000A172F">
        <w:rPr>
          <w:sz w:val="24"/>
          <w:szCs w:val="24"/>
        </w:rPr>
        <w:t>конкретизировать примерами виды социальных норм;</w:t>
      </w:r>
    </w:p>
    <w:p w:rsidR="006655D3" w:rsidRPr="000A172F" w:rsidRDefault="006655D3" w:rsidP="003E3797">
      <w:pPr>
        <w:pStyle w:val="a8"/>
        <w:numPr>
          <w:ilvl w:val="0"/>
          <w:numId w:val="66"/>
        </w:numPr>
        <w:spacing w:line="360" w:lineRule="auto"/>
        <w:jc w:val="both"/>
        <w:rPr>
          <w:sz w:val="24"/>
          <w:szCs w:val="24"/>
        </w:rPr>
      </w:pPr>
      <w:r w:rsidRPr="000A172F">
        <w:rPr>
          <w:sz w:val="24"/>
          <w:szCs w:val="24"/>
        </w:rPr>
        <w:t>характеризовать виды социального контроля и их социальную роль, различать санкции социального контроля;</w:t>
      </w:r>
    </w:p>
    <w:p w:rsidR="006655D3" w:rsidRPr="000A172F" w:rsidRDefault="006655D3" w:rsidP="003E3797">
      <w:pPr>
        <w:pStyle w:val="a8"/>
        <w:numPr>
          <w:ilvl w:val="0"/>
          <w:numId w:val="66"/>
        </w:numPr>
        <w:spacing w:line="360" w:lineRule="auto"/>
        <w:jc w:val="both"/>
        <w:rPr>
          <w:sz w:val="24"/>
          <w:szCs w:val="24"/>
        </w:rPr>
      </w:pPr>
      <w:r w:rsidRPr="000A172F">
        <w:rPr>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6655D3" w:rsidRPr="000A172F" w:rsidRDefault="006655D3" w:rsidP="003E3797">
      <w:pPr>
        <w:pStyle w:val="a8"/>
        <w:numPr>
          <w:ilvl w:val="0"/>
          <w:numId w:val="66"/>
        </w:numPr>
        <w:spacing w:line="360" w:lineRule="auto"/>
        <w:jc w:val="both"/>
        <w:rPr>
          <w:sz w:val="24"/>
          <w:szCs w:val="24"/>
        </w:rPr>
      </w:pPr>
      <w:r w:rsidRPr="000A172F">
        <w:rPr>
          <w:sz w:val="24"/>
          <w:szCs w:val="24"/>
        </w:rPr>
        <w:t>определять и оценивать возможную модель собственного поведения в конкретной ситуации с точки зрения социальных норм;</w:t>
      </w:r>
    </w:p>
    <w:p w:rsidR="006655D3" w:rsidRPr="000A172F" w:rsidRDefault="006655D3" w:rsidP="003E3797">
      <w:pPr>
        <w:pStyle w:val="a8"/>
        <w:numPr>
          <w:ilvl w:val="0"/>
          <w:numId w:val="66"/>
        </w:numPr>
        <w:spacing w:line="360" w:lineRule="auto"/>
        <w:jc w:val="both"/>
        <w:rPr>
          <w:sz w:val="24"/>
          <w:szCs w:val="24"/>
        </w:rPr>
      </w:pPr>
      <w:r w:rsidRPr="000A172F">
        <w:rPr>
          <w:sz w:val="24"/>
          <w:szCs w:val="24"/>
        </w:rPr>
        <w:t>различать виды социальной мобильности, конкретизировать примерами;</w:t>
      </w:r>
    </w:p>
    <w:p w:rsidR="006655D3" w:rsidRPr="000A172F" w:rsidRDefault="006655D3" w:rsidP="003E3797">
      <w:pPr>
        <w:pStyle w:val="a8"/>
        <w:numPr>
          <w:ilvl w:val="0"/>
          <w:numId w:val="66"/>
        </w:numPr>
        <w:spacing w:line="360" w:lineRule="auto"/>
        <w:jc w:val="both"/>
        <w:rPr>
          <w:sz w:val="24"/>
          <w:szCs w:val="24"/>
        </w:rPr>
      </w:pPr>
      <w:r w:rsidRPr="000A172F">
        <w:rPr>
          <w:sz w:val="24"/>
          <w:szCs w:val="24"/>
        </w:rPr>
        <w:t xml:space="preserve">выделять причины и последствия </w:t>
      </w:r>
      <w:proofErr w:type="spellStart"/>
      <w:r w:rsidRPr="000A172F">
        <w:rPr>
          <w:sz w:val="24"/>
          <w:szCs w:val="24"/>
        </w:rPr>
        <w:t>этносоциальных</w:t>
      </w:r>
      <w:proofErr w:type="spellEnd"/>
      <w:r w:rsidRPr="000A172F">
        <w:rPr>
          <w:sz w:val="24"/>
          <w:szCs w:val="24"/>
        </w:rPr>
        <w:t xml:space="preserve"> конфликтов, приводить примеры способов их разрешения;</w:t>
      </w:r>
    </w:p>
    <w:p w:rsidR="006655D3" w:rsidRPr="000A172F" w:rsidRDefault="006655D3" w:rsidP="003E3797">
      <w:pPr>
        <w:pStyle w:val="a8"/>
        <w:numPr>
          <w:ilvl w:val="0"/>
          <w:numId w:val="66"/>
        </w:numPr>
        <w:spacing w:line="360" w:lineRule="auto"/>
        <w:jc w:val="both"/>
        <w:rPr>
          <w:sz w:val="24"/>
          <w:szCs w:val="24"/>
        </w:rPr>
      </w:pPr>
      <w:r w:rsidRPr="000A172F">
        <w:rPr>
          <w:sz w:val="24"/>
          <w:szCs w:val="24"/>
        </w:rPr>
        <w:t>характеризовать основные принципы национальной политики России на современном этапе;</w:t>
      </w:r>
    </w:p>
    <w:p w:rsidR="006655D3" w:rsidRPr="000A172F" w:rsidRDefault="006655D3" w:rsidP="003E3797">
      <w:pPr>
        <w:pStyle w:val="a8"/>
        <w:numPr>
          <w:ilvl w:val="0"/>
          <w:numId w:val="66"/>
        </w:numPr>
        <w:spacing w:line="360" w:lineRule="auto"/>
        <w:jc w:val="both"/>
        <w:rPr>
          <w:sz w:val="24"/>
          <w:szCs w:val="24"/>
        </w:rPr>
      </w:pPr>
      <w:r w:rsidRPr="000A172F">
        <w:rPr>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6655D3" w:rsidRPr="000A172F" w:rsidRDefault="006655D3" w:rsidP="003E3797">
      <w:pPr>
        <w:pStyle w:val="a8"/>
        <w:numPr>
          <w:ilvl w:val="0"/>
          <w:numId w:val="66"/>
        </w:numPr>
        <w:spacing w:line="360" w:lineRule="auto"/>
        <w:jc w:val="both"/>
        <w:rPr>
          <w:sz w:val="24"/>
          <w:szCs w:val="24"/>
        </w:rPr>
      </w:pPr>
      <w:r w:rsidRPr="000A172F">
        <w:rPr>
          <w:sz w:val="24"/>
          <w:szCs w:val="24"/>
        </w:rPr>
        <w:t>характеризовать семью как социальный институт, раскрывать роль семьи в современном обществе;</w:t>
      </w:r>
    </w:p>
    <w:p w:rsidR="006655D3" w:rsidRPr="000A172F" w:rsidRDefault="006655D3" w:rsidP="003E3797">
      <w:pPr>
        <w:pStyle w:val="a8"/>
        <w:numPr>
          <w:ilvl w:val="0"/>
          <w:numId w:val="66"/>
        </w:numPr>
        <w:spacing w:line="360" w:lineRule="auto"/>
        <w:jc w:val="both"/>
        <w:rPr>
          <w:sz w:val="24"/>
          <w:szCs w:val="24"/>
        </w:rPr>
      </w:pPr>
      <w:r w:rsidRPr="000A172F">
        <w:rPr>
          <w:sz w:val="24"/>
          <w:szCs w:val="24"/>
        </w:rPr>
        <w:t>высказывать обоснованные суждения о факторах, влияющих на демографическую ситуацию в стране;</w:t>
      </w:r>
    </w:p>
    <w:p w:rsidR="006655D3" w:rsidRPr="000A172F" w:rsidRDefault="006655D3" w:rsidP="003E3797">
      <w:pPr>
        <w:pStyle w:val="a8"/>
        <w:numPr>
          <w:ilvl w:val="0"/>
          <w:numId w:val="66"/>
        </w:numPr>
        <w:spacing w:line="360" w:lineRule="auto"/>
        <w:jc w:val="both"/>
        <w:rPr>
          <w:sz w:val="24"/>
          <w:szCs w:val="24"/>
        </w:rPr>
      </w:pPr>
      <w:r w:rsidRPr="000A172F">
        <w:rPr>
          <w:sz w:val="24"/>
          <w:szCs w:val="24"/>
        </w:rPr>
        <w:lastRenderedPageBreak/>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6655D3" w:rsidRPr="000A172F" w:rsidRDefault="006655D3" w:rsidP="003E3797">
      <w:pPr>
        <w:pStyle w:val="a8"/>
        <w:numPr>
          <w:ilvl w:val="0"/>
          <w:numId w:val="66"/>
        </w:numPr>
        <w:spacing w:line="360" w:lineRule="auto"/>
        <w:jc w:val="both"/>
        <w:rPr>
          <w:sz w:val="24"/>
          <w:szCs w:val="24"/>
        </w:rPr>
      </w:pPr>
      <w:r w:rsidRPr="000A172F">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6655D3" w:rsidRPr="00C67DCE" w:rsidRDefault="006655D3" w:rsidP="003E3797">
      <w:pPr>
        <w:pStyle w:val="a8"/>
        <w:numPr>
          <w:ilvl w:val="0"/>
          <w:numId w:val="66"/>
        </w:numPr>
        <w:spacing w:line="360" w:lineRule="auto"/>
        <w:jc w:val="both"/>
        <w:rPr>
          <w:sz w:val="24"/>
          <w:szCs w:val="24"/>
        </w:rPr>
      </w:pPr>
      <w:r w:rsidRPr="000A172F">
        <w:rPr>
          <w:sz w:val="24"/>
          <w:szCs w:val="24"/>
        </w:rPr>
        <w:t>оценивать собственные отношения и взаимодействие с другими людьми с позиций толерантности.</w:t>
      </w:r>
    </w:p>
    <w:p w:rsidR="006655D3" w:rsidRPr="000A172F" w:rsidRDefault="006655D3" w:rsidP="003E3797">
      <w:pPr>
        <w:pStyle w:val="a8"/>
        <w:spacing w:line="360" w:lineRule="auto"/>
        <w:jc w:val="both"/>
        <w:rPr>
          <w:b/>
          <w:sz w:val="24"/>
          <w:szCs w:val="24"/>
        </w:rPr>
      </w:pPr>
      <w:r w:rsidRPr="000A172F">
        <w:rPr>
          <w:b/>
          <w:sz w:val="24"/>
          <w:szCs w:val="24"/>
        </w:rPr>
        <w:t>Политика</w:t>
      </w:r>
    </w:p>
    <w:p w:rsidR="006655D3" w:rsidRPr="000A172F" w:rsidRDefault="006655D3" w:rsidP="003E3797">
      <w:pPr>
        <w:pStyle w:val="a8"/>
        <w:numPr>
          <w:ilvl w:val="0"/>
          <w:numId w:val="67"/>
        </w:numPr>
        <w:spacing w:line="360" w:lineRule="auto"/>
        <w:jc w:val="both"/>
        <w:rPr>
          <w:sz w:val="24"/>
          <w:szCs w:val="24"/>
        </w:rPr>
      </w:pPr>
      <w:r>
        <w:rPr>
          <w:sz w:val="24"/>
          <w:szCs w:val="24"/>
        </w:rPr>
        <w:t>в</w:t>
      </w:r>
      <w:r w:rsidRPr="000A172F">
        <w:rPr>
          <w:sz w:val="24"/>
          <w:szCs w:val="24"/>
        </w:rPr>
        <w:t>ыделять субъектов политической деятельности и объекты политического воздействия;</w:t>
      </w:r>
    </w:p>
    <w:p w:rsidR="006655D3" w:rsidRPr="000A172F" w:rsidRDefault="006655D3" w:rsidP="003E3797">
      <w:pPr>
        <w:pStyle w:val="a8"/>
        <w:numPr>
          <w:ilvl w:val="0"/>
          <w:numId w:val="67"/>
        </w:numPr>
        <w:spacing w:line="360" w:lineRule="auto"/>
        <w:jc w:val="both"/>
        <w:rPr>
          <w:sz w:val="24"/>
          <w:szCs w:val="24"/>
        </w:rPr>
      </w:pPr>
      <w:r w:rsidRPr="000A172F">
        <w:rPr>
          <w:sz w:val="24"/>
          <w:szCs w:val="24"/>
        </w:rPr>
        <w:t>различать политическую власть и другие виды власти;</w:t>
      </w:r>
    </w:p>
    <w:p w:rsidR="006655D3" w:rsidRPr="000A172F" w:rsidRDefault="006655D3" w:rsidP="003E3797">
      <w:pPr>
        <w:pStyle w:val="a8"/>
        <w:numPr>
          <w:ilvl w:val="0"/>
          <w:numId w:val="67"/>
        </w:numPr>
        <w:spacing w:line="360" w:lineRule="auto"/>
        <w:jc w:val="both"/>
        <w:rPr>
          <w:sz w:val="24"/>
          <w:szCs w:val="24"/>
        </w:rPr>
      </w:pPr>
      <w:r w:rsidRPr="000A172F">
        <w:rPr>
          <w:sz w:val="24"/>
          <w:szCs w:val="24"/>
        </w:rPr>
        <w:t>устанавливать связи между социальными интересами, целями и методами политической деятельности;</w:t>
      </w:r>
    </w:p>
    <w:p w:rsidR="006655D3" w:rsidRPr="000A172F" w:rsidRDefault="006655D3" w:rsidP="003E3797">
      <w:pPr>
        <w:pStyle w:val="a8"/>
        <w:numPr>
          <w:ilvl w:val="0"/>
          <w:numId w:val="67"/>
        </w:numPr>
        <w:spacing w:line="360" w:lineRule="auto"/>
        <w:jc w:val="both"/>
        <w:rPr>
          <w:sz w:val="24"/>
          <w:szCs w:val="24"/>
        </w:rPr>
      </w:pPr>
      <w:r w:rsidRPr="000A172F">
        <w:rPr>
          <w:sz w:val="24"/>
          <w:szCs w:val="24"/>
        </w:rPr>
        <w:t>высказывать аргументированные суждения о соотношении средств и целей в политике;</w:t>
      </w:r>
    </w:p>
    <w:p w:rsidR="006655D3" w:rsidRPr="000A172F" w:rsidRDefault="006655D3" w:rsidP="003E3797">
      <w:pPr>
        <w:pStyle w:val="a8"/>
        <w:numPr>
          <w:ilvl w:val="0"/>
          <w:numId w:val="67"/>
        </w:numPr>
        <w:spacing w:line="360" w:lineRule="auto"/>
        <w:jc w:val="both"/>
        <w:rPr>
          <w:sz w:val="24"/>
          <w:szCs w:val="24"/>
        </w:rPr>
      </w:pPr>
      <w:r w:rsidRPr="000A172F">
        <w:rPr>
          <w:sz w:val="24"/>
          <w:szCs w:val="24"/>
        </w:rPr>
        <w:t>раскрывать роль и функции политической системы;</w:t>
      </w:r>
    </w:p>
    <w:p w:rsidR="006655D3" w:rsidRPr="000A172F" w:rsidRDefault="006655D3" w:rsidP="003E3797">
      <w:pPr>
        <w:pStyle w:val="a8"/>
        <w:numPr>
          <w:ilvl w:val="0"/>
          <w:numId w:val="67"/>
        </w:numPr>
        <w:spacing w:line="360" w:lineRule="auto"/>
        <w:jc w:val="both"/>
        <w:rPr>
          <w:sz w:val="24"/>
          <w:szCs w:val="24"/>
        </w:rPr>
      </w:pPr>
      <w:r w:rsidRPr="000A172F">
        <w:rPr>
          <w:sz w:val="24"/>
          <w:szCs w:val="24"/>
        </w:rPr>
        <w:t>характеризовать государство как центральный институт политической системы;</w:t>
      </w:r>
    </w:p>
    <w:p w:rsidR="006655D3" w:rsidRPr="000A172F" w:rsidRDefault="006655D3" w:rsidP="003E3797">
      <w:pPr>
        <w:pStyle w:val="a8"/>
        <w:numPr>
          <w:ilvl w:val="0"/>
          <w:numId w:val="67"/>
        </w:numPr>
        <w:spacing w:line="360" w:lineRule="auto"/>
        <w:jc w:val="both"/>
        <w:rPr>
          <w:sz w:val="24"/>
          <w:szCs w:val="24"/>
        </w:rPr>
      </w:pPr>
      <w:r w:rsidRPr="000A172F">
        <w:rPr>
          <w:sz w:val="24"/>
          <w:szCs w:val="24"/>
        </w:rPr>
        <w:t>различать типы политических режимов, давать оценку роли политических режимов различных типов в общественном развитии;</w:t>
      </w:r>
    </w:p>
    <w:p w:rsidR="006655D3" w:rsidRPr="000A172F" w:rsidRDefault="006655D3" w:rsidP="003E3797">
      <w:pPr>
        <w:pStyle w:val="a8"/>
        <w:numPr>
          <w:ilvl w:val="0"/>
          <w:numId w:val="67"/>
        </w:numPr>
        <w:spacing w:line="360" w:lineRule="auto"/>
        <w:jc w:val="both"/>
        <w:rPr>
          <w:sz w:val="24"/>
          <w:szCs w:val="24"/>
        </w:rPr>
      </w:pPr>
      <w:r w:rsidRPr="000A172F">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6655D3" w:rsidRPr="000A172F" w:rsidRDefault="006655D3" w:rsidP="003E3797">
      <w:pPr>
        <w:pStyle w:val="a8"/>
        <w:numPr>
          <w:ilvl w:val="0"/>
          <w:numId w:val="67"/>
        </w:numPr>
        <w:spacing w:line="360" w:lineRule="auto"/>
        <w:jc w:val="both"/>
        <w:rPr>
          <w:sz w:val="24"/>
          <w:szCs w:val="24"/>
        </w:rPr>
      </w:pPr>
      <w:r w:rsidRPr="000A172F">
        <w:rPr>
          <w:sz w:val="24"/>
          <w:szCs w:val="24"/>
        </w:rPr>
        <w:t>характеризовать демократическую избирательную систему;</w:t>
      </w:r>
    </w:p>
    <w:p w:rsidR="006655D3" w:rsidRPr="000A172F" w:rsidRDefault="006655D3" w:rsidP="003E3797">
      <w:pPr>
        <w:pStyle w:val="a8"/>
        <w:numPr>
          <w:ilvl w:val="0"/>
          <w:numId w:val="67"/>
        </w:numPr>
        <w:spacing w:line="360" w:lineRule="auto"/>
        <w:jc w:val="both"/>
        <w:rPr>
          <w:sz w:val="24"/>
          <w:szCs w:val="24"/>
        </w:rPr>
      </w:pPr>
      <w:r w:rsidRPr="000A172F">
        <w:rPr>
          <w:sz w:val="24"/>
          <w:szCs w:val="24"/>
        </w:rPr>
        <w:t>различать мажоритарную, пропорциональную, смешанную избирательные системы;</w:t>
      </w:r>
    </w:p>
    <w:p w:rsidR="006655D3" w:rsidRPr="000A172F" w:rsidRDefault="006655D3" w:rsidP="003E3797">
      <w:pPr>
        <w:pStyle w:val="a8"/>
        <w:numPr>
          <w:ilvl w:val="0"/>
          <w:numId w:val="67"/>
        </w:numPr>
        <w:spacing w:line="360" w:lineRule="auto"/>
        <w:jc w:val="both"/>
        <w:rPr>
          <w:sz w:val="24"/>
          <w:szCs w:val="24"/>
        </w:rPr>
      </w:pPr>
      <w:r w:rsidRPr="000A172F">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6655D3" w:rsidRPr="000A172F" w:rsidRDefault="006655D3" w:rsidP="003E3797">
      <w:pPr>
        <w:pStyle w:val="a8"/>
        <w:numPr>
          <w:ilvl w:val="0"/>
          <w:numId w:val="67"/>
        </w:numPr>
        <w:spacing w:line="360" w:lineRule="auto"/>
        <w:jc w:val="both"/>
        <w:rPr>
          <w:sz w:val="24"/>
          <w:szCs w:val="24"/>
        </w:rPr>
      </w:pPr>
      <w:r w:rsidRPr="000A172F">
        <w:rPr>
          <w:sz w:val="24"/>
          <w:szCs w:val="24"/>
        </w:rPr>
        <w:t>определять роль политической элиты и политического лидера в современном обществе;</w:t>
      </w:r>
    </w:p>
    <w:p w:rsidR="006655D3" w:rsidRPr="000A172F" w:rsidRDefault="006655D3" w:rsidP="003E3797">
      <w:pPr>
        <w:pStyle w:val="a8"/>
        <w:numPr>
          <w:ilvl w:val="0"/>
          <w:numId w:val="67"/>
        </w:numPr>
        <w:spacing w:line="360" w:lineRule="auto"/>
        <w:jc w:val="both"/>
        <w:rPr>
          <w:sz w:val="24"/>
          <w:szCs w:val="24"/>
        </w:rPr>
      </w:pPr>
      <w:r w:rsidRPr="000A172F">
        <w:rPr>
          <w:sz w:val="24"/>
          <w:szCs w:val="24"/>
        </w:rPr>
        <w:t>конкретизировать примерами роль политической идеологии;</w:t>
      </w:r>
    </w:p>
    <w:p w:rsidR="006655D3" w:rsidRPr="000A172F" w:rsidRDefault="006655D3" w:rsidP="003E3797">
      <w:pPr>
        <w:pStyle w:val="a8"/>
        <w:numPr>
          <w:ilvl w:val="0"/>
          <w:numId w:val="67"/>
        </w:numPr>
        <w:spacing w:line="360" w:lineRule="auto"/>
        <w:jc w:val="both"/>
        <w:rPr>
          <w:sz w:val="24"/>
          <w:szCs w:val="24"/>
        </w:rPr>
      </w:pPr>
      <w:r w:rsidRPr="000A172F">
        <w:rPr>
          <w:sz w:val="24"/>
          <w:szCs w:val="24"/>
        </w:rPr>
        <w:t>раскрывать на примерах функционирование различных партийных систем;</w:t>
      </w:r>
    </w:p>
    <w:p w:rsidR="006655D3" w:rsidRPr="000A172F" w:rsidRDefault="006655D3" w:rsidP="003E3797">
      <w:pPr>
        <w:pStyle w:val="a8"/>
        <w:numPr>
          <w:ilvl w:val="0"/>
          <w:numId w:val="67"/>
        </w:numPr>
        <w:spacing w:line="360" w:lineRule="auto"/>
        <w:jc w:val="both"/>
        <w:rPr>
          <w:sz w:val="24"/>
          <w:szCs w:val="24"/>
        </w:rPr>
      </w:pPr>
      <w:r w:rsidRPr="000A172F">
        <w:rPr>
          <w:sz w:val="24"/>
          <w:szCs w:val="24"/>
        </w:rPr>
        <w:t>формулировать суждение о значении многопартийности и идеологического плюрализма в современном обществе;</w:t>
      </w:r>
    </w:p>
    <w:p w:rsidR="006655D3" w:rsidRPr="000A172F" w:rsidRDefault="006655D3" w:rsidP="003E3797">
      <w:pPr>
        <w:pStyle w:val="a8"/>
        <w:numPr>
          <w:ilvl w:val="0"/>
          <w:numId w:val="67"/>
        </w:numPr>
        <w:spacing w:line="360" w:lineRule="auto"/>
        <w:jc w:val="both"/>
        <w:rPr>
          <w:sz w:val="24"/>
          <w:szCs w:val="24"/>
        </w:rPr>
      </w:pPr>
      <w:r w:rsidRPr="000A172F">
        <w:rPr>
          <w:sz w:val="24"/>
          <w:szCs w:val="24"/>
        </w:rPr>
        <w:t>оценивать роль СМИ в современной политической жизни;</w:t>
      </w:r>
    </w:p>
    <w:p w:rsidR="006655D3" w:rsidRPr="000A172F" w:rsidRDefault="006655D3" w:rsidP="003E3797">
      <w:pPr>
        <w:pStyle w:val="a8"/>
        <w:numPr>
          <w:ilvl w:val="0"/>
          <w:numId w:val="67"/>
        </w:numPr>
        <w:spacing w:line="360" w:lineRule="auto"/>
        <w:jc w:val="both"/>
        <w:rPr>
          <w:sz w:val="24"/>
          <w:szCs w:val="24"/>
        </w:rPr>
      </w:pPr>
      <w:r w:rsidRPr="000A172F">
        <w:rPr>
          <w:sz w:val="24"/>
          <w:szCs w:val="24"/>
        </w:rPr>
        <w:t>иллюстрировать примерами основные этапы политического процесса;</w:t>
      </w:r>
    </w:p>
    <w:p w:rsidR="006655D3" w:rsidRPr="00C67DCE" w:rsidRDefault="006655D3" w:rsidP="003E3797">
      <w:pPr>
        <w:pStyle w:val="a8"/>
        <w:numPr>
          <w:ilvl w:val="0"/>
          <w:numId w:val="67"/>
        </w:numPr>
        <w:spacing w:line="360" w:lineRule="auto"/>
        <w:jc w:val="both"/>
        <w:rPr>
          <w:sz w:val="24"/>
          <w:szCs w:val="24"/>
        </w:rPr>
      </w:pPr>
      <w:r w:rsidRPr="000A172F">
        <w:rPr>
          <w:sz w:val="24"/>
          <w:szCs w:val="24"/>
        </w:rPr>
        <w:lastRenderedPageBreak/>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6655D3" w:rsidRPr="000A172F" w:rsidRDefault="006655D3" w:rsidP="003E3797">
      <w:pPr>
        <w:pStyle w:val="a8"/>
        <w:spacing w:line="360" w:lineRule="auto"/>
        <w:jc w:val="both"/>
        <w:rPr>
          <w:b/>
          <w:sz w:val="24"/>
          <w:szCs w:val="24"/>
        </w:rPr>
      </w:pPr>
      <w:r w:rsidRPr="000A172F">
        <w:rPr>
          <w:b/>
          <w:sz w:val="24"/>
          <w:szCs w:val="24"/>
          <w:highlight w:val="white"/>
        </w:rPr>
        <w:t>Правовое регулирование общественных отношений</w:t>
      </w:r>
    </w:p>
    <w:p w:rsidR="006655D3" w:rsidRPr="000A172F" w:rsidRDefault="006655D3" w:rsidP="003E3797">
      <w:pPr>
        <w:pStyle w:val="a8"/>
        <w:numPr>
          <w:ilvl w:val="0"/>
          <w:numId w:val="68"/>
        </w:numPr>
        <w:spacing w:line="360" w:lineRule="auto"/>
        <w:jc w:val="both"/>
        <w:rPr>
          <w:sz w:val="24"/>
          <w:szCs w:val="24"/>
        </w:rPr>
      </w:pPr>
      <w:r>
        <w:rPr>
          <w:sz w:val="24"/>
          <w:szCs w:val="24"/>
        </w:rPr>
        <w:t>с</w:t>
      </w:r>
      <w:r w:rsidRPr="000A172F">
        <w:rPr>
          <w:sz w:val="24"/>
          <w:szCs w:val="24"/>
        </w:rPr>
        <w:t>равнивать правовые нормы с другими социальными нормами;</w:t>
      </w:r>
    </w:p>
    <w:p w:rsidR="006655D3" w:rsidRPr="000A172F" w:rsidRDefault="006655D3" w:rsidP="003E3797">
      <w:pPr>
        <w:pStyle w:val="a8"/>
        <w:numPr>
          <w:ilvl w:val="0"/>
          <w:numId w:val="68"/>
        </w:numPr>
        <w:spacing w:line="360" w:lineRule="auto"/>
        <w:jc w:val="both"/>
        <w:rPr>
          <w:sz w:val="24"/>
          <w:szCs w:val="24"/>
        </w:rPr>
      </w:pPr>
      <w:r w:rsidRPr="000A172F">
        <w:rPr>
          <w:sz w:val="24"/>
          <w:szCs w:val="24"/>
        </w:rPr>
        <w:t>выделять основные элементы системы права;</w:t>
      </w:r>
    </w:p>
    <w:p w:rsidR="006655D3" w:rsidRPr="000A172F" w:rsidRDefault="006655D3" w:rsidP="003E3797">
      <w:pPr>
        <w:pStyle w:val="a8"/>
        <w:numPr>
          <w:ilvl w:val="0"/>
          <w:numId w:val="68"/>
        </w:numPr>
        <w:spacing w:line="360" w:lineRule="auto"/>
        <w:jc w:val="both"/>
        <w:rPr>
          <w:sz w:val="24"/>
          <w:szCs w:val="24"/>
        </w:rPr>
      </w:pPr>
      <w:r w:rsidRPr="000A172F">
        <w:rPr>
          <w:sz w:val="24"/>
          <w:szCs w:val="24"/>
        </w:rPr>
        <w:t>выстраивать иерархию нормативных актов;</w:t>
      </w:r>
    </w:p>
    <w:p w:rsidR="006655D3" w:rsidRPr="000A172F" w:rsidRDefault="006655D3" w:rsidP="003E3797">
      <w:pPr>
        <w:pStyle w:val="a8"/>
        <w:numPr>
          <w:ilvl w:val="0"/>
          <w:numId w:val="68"/>
        </w:numPr>
        <w:spacing w:line="360" w:lineRule="auto"/>
        <w:jc w:val="both"/>
        <w:rPr>
          <w:sz w:val="24"/>
          <w:szCs w:val="24"/>
        </w:rPr>
      </w:pPr>
      <w:r w:rsidRPr="000A172F">
        <w:rPr>
          <w:sz w:val="24"/>
          <w:szCs w:val="24"/>
        </w:rPr>
        <w:t>выделять основные стадии законотворческого процесса в Российской Федерации;</w:t>
      </w:r>
    </w:p>
    <w:p w:rsidR="006655D3" w:rsidRPr="000A172F" w:rsidRDefault="006655D3" w:rsidP="003E3797">
      <w:pPr>
        <w:pStyle w:val="a8"/>
        <w:numPr>
          <w:ilvl w:val="0"/>
          <w:numId w:val="68"/>
        </w:numPr>
        <w:spacing w:line="360" w:lineRule="auto"/>
        <w:jc w:val="both"/>
        <w:rPr>
          <w:sz w:val="24"/>
          <w:szCs w:val="24"/>
        </w:rPr>
      </w:pPr>
      <w:r w:rsidRPr="000A172F">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6655D3" w:rsidRPr="000A172F" w:rsidRDefault="006655D3" w:rsidP="003E3797">
      <w:pPr>
        <w:pStyle w:val="a8"/>
        <w:numPr>
          <w:ilvl w:val="0"/>
          <w:numId w:val="68"/>
        </w:numPr>
        <w:spacing w:line="360" w:lineRule="auto"/>
        <w:jc w:val="both"/>
        <w:rPr>
          <w:sz w:val="24"/>
          <w:szCs w:val="24"/>
        </w:rPr>
      </w:pPr>
      <w:r w:rsidRPr="000A172F">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6655D3" w:rsidRPr="000A172F" w:rsidRDefault="006655D3" w:rsidP="003E3797">
      <w:pPr>
        <w:pStyle w:val="a8"/>
        <w:numPr>
          <w:ilvl w:val="0"/>
          <w:numId w:val="68"/>
        </w:numPr>
        <w:spacing w:line="360" w:lineRule="auto"/>
        <w:jc w:val="both"/>
        <w:rPr>
          <w:sz w:val="24"/>
          <w:szCs w:val="24"/>
        </w:rPr>
      </w:pPr>
      <w:r w:rsidRPr="000A172F">
        <w:rPr>
          <w:sz w:val="24"/>
          <w:szCs w:val="24"/>
        </w:rPr>
        <w:t>аргументировать важность соблюдения норм экологического права и характеризовать способы защиты экологических прав;</w:t>
      </w:r>
    </w:p>
    <w:p w:rsidR="006655D3" w:rsidRPr="000A172F" w:rsidRDefault="006655D3" w:rsidP="003E3797">
      <w:pPr>
        <w:pStyle w:val="a8"/>
        <w:numPr>
          <w:ilvl w:val="0"/>
          <w:numId w:val="68"/>
        </w:numPr>
        <w:spacing w:line="360" w:lineRule="auto"/>
        <w:jc w:val="both"/>
        <w:rPr>
          <w:sz w:val="24"/>
          <w:szCs w:val="24"/>
        </w:rPr>
      </w:pPr>
      <w:r w:rsidRPr="000A172F">
        <w:rPr>
          <w:sz w:val="24"/>
          <w:szCs w:val="24"/>
        </w:rPr>
        <w:t>раскрывать содержание гражданских правоотношений;</w:t>
      </w:r>
    </w:p>
    <w:p w:rsidR="006655D3" w:rsidRPr="000A172F" w:rsidRDefault="006655D3" w:rsidP="003E3797">
      <w:pPr>
        <w:pStyle w:val="a8"/>
        <w:numPr>
          <w:ilvl w:val="0"/>
          <w:numId w:val="68"/>
        </w:numPr>
        <w:spacing w:line="360" w:lineRule="auto"/>
        <w:jc w:val="both"/>
        <w:rPr>
          <w:sz w:val="24"/>
          <w:szCs w:val="24"/>
        </w:rPr>
      </w:pPr>
      <w:r w:rsidRPr="000A172F">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6655D3" w:rsidRPr="000A172F" w:rsidRDefault="006655D3" w:rsidP="003E3797">
      <w:pPr>
        <w:pStyle w:val="a8"/>
        <w:numPr>
          <w:ilvl w:val="0"/>
          <w:numId w:val="68"/>
        </w:numPr>
        <w:spacing w:line="360" w:lineRule="auto"/>
        <w:jc w:val="both"/>
        <w:rPr>
          <w:sz w:val="24"/>
          <w:szCs w:val="24"/>
        </w:rPr>
      </w:pPr>
      <w:r w:rsidRPr="000A172F">
        <w:rPr>
          <w:sz w:val="24"/>
          <w:szCs w:val="24"/>
        </w:rPr>
        <w:t>различать организационно-правовые формы предприятий;</w:t>
      </w:r>
    </w:p>
    <w:p w:rsidR="006655D3" w:rsidRPr="000A172F" w:rsidRDefault="006655D3" w:rsidP="003E3797">
      <w:pPr>
        <w:pStyle w:val="a8"/>
        <w:numPr>
          <w:ilvl w:val="0"/>
          <w:numId w:val="68"/>
        </w:numPr>
        <w:spacing w:line="360" w:lineRule="auto"/>
        <w:jc w:val="both"/>
        <w:rPr>
          <w:sz w:val="24"/>
          <w:szCs w:val="24"/>
        </w:rPr>
      </w:pPr>
      <w:r w:rsidRPr="000A172F">
        <w:rPr>
          <w:sz w:val="24"/>
          <w:szCs w:val="24"/>
        </w:rPr>
        <w:t>характеризовать порядок рассмотрения гражданских споров;</w:t>
      </w:r>
    </w:p>
    <w:p w:rsidR="006655D3" w:rsidRPr="000A172F" w:rsidRDefault="006655D3" w:rsidP="003E3797">
      <w:pPr>
        <w:pStyle w:val="a8"/>
        <w:numPr>
          <w:ilvl w:val="0"/>
          <w:numId w:val="68"/>
        </w:numPr>
        <w:spacing w:line="360" w:lineRule="auto"/>
        <w:jc w:val="both"/>
        <w:rPr>
          <w:sz w:val="24"/>
          <w:szCs w:val="24"/>
        </w:rPr>
      </w:pPr>
      <w:r w:rsidRPr="000A172F">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6655D3" w:rsidRPr="000A172F" w:rsidRDefault="006655D3" w:rsidP="003E3797">
      <w:pPr>
        <w:pStyle w:val="a8"/>
        <w:numPr>
          <w:ilvl w:val="0"/>
          <w:numId w:val="68"/>
        </w:numPr>
        <w:spacing w:line="360" w:lineRule="auto"/>
        <w:jc w:val="both"/>
        <w:rPr>
          <w:sz w:val="24"/>
          <w:szCs w:val="24"/>
        </w:rPr>
      </w:pPr>
      <w:r w:rsidRPr="000A172F">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6655D3" w:rsidRPr="000A172F" w:rsidRDefault="006655D3" w:rsidP="003E3797">
      <w:pPr>
        <w:pStyle w:val="a8"/>
        <w:numPr>
          <w:ilvl w:val="0"/>
          <w:numId w:val="68"/>
        </w:numPr>
        <w:spacing w:line="360" w:lineRule="auto"/>
        <w:jc w:val="both"/>
        <w:rPr>
          <w:sz w:val="24"/>
          <w:szCs w:val="24"/>
        </w:rPr>
      </w:pPr>
      <w:r w:rsidRPr="000A172F">
        <w:rPr>
          <w:sz w:val="24"/>
          <w:szCs w:val="24"/>
        </w:rPr>
        <w:t>характеризовать условия заключения, изменения и расторжения трудового договора;</w:t>
      </w:r>
    </w:p>
    <w:p w:rsidR="006655D3" w:rsidRPr="000A172F" w:rsidRDefault="006655D3" w:rsidP="003E3797">
      <w:pPr>
        <w:pStyle w:val="a8"/>
        <w:numPr>
          <w:ilvl w:val="0"/>
          <w:numId w:val="68"/>
        </w:numPr>
        <w:spacing w:line="360" w:lineRule="auto"/>
        <w:jc w:val="both"/>
        <w:rPr>
          <w:sz w:val="24"/>
          <w:szCs w:val="24"/>
        </w:rPr>
      </w:pPr>
      <w:r w:rsidRPr="000A172F">
        <w:rPr>
          <w:sz w:val="24"/>
          <w:szCs w:val="24"/>
        </w:rPr>
        <w:t>иллюстрировать примерами виды социальной защиты и социального обеспечения;</w:t>
      </w:r>
    </w:p>
    <w:p w:rsidR="006655D3" w:rsidRPr="000A172F" w:rsidRDefault="006655D3" w:rsidP="003E3797">
      <w:pPr>
        <w:pStyle w:val="a8"/>
        <w:numPr>
          <w:ilvl w:val="0"/>
          <w:numId w:val="68"/>
        </w:numPr>
        <w:spacing w:line="360" w:lineRule="auto"/>
        <w:jc w:val="both"/>
        <w:rPr>
          <w:sz w:val="24"/>
          <w:szCs w:val="24"/>
        </w:rPr>
      </w:pPr>
      <w:r w:rsidRPr="000A172F">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6655D3" w:rsidRPr="00C67DCE" w:rsidRDefault="006655D3" w:rsidP="003E3797">
      <w:pPr>
        <w:pStyle w:val="a8"/>
        <w:numPr>
          <w:ilvl w:val="0"/>
          <w:numId w:val="68"/>
        </w:numPr>
        <w:spacing w:line="360" w:lineRule="auto"/>
        <w:jc w:val="both"/>
        <w:rPr>
          <w:sz w:val="24"/>
          <w:szCs w:val="24"/>
        </w:rPr>
      </w:pPr>
      <w:r w:rsidRPr="000A172F">
        <w:rPr>
          <w:sz w:val="24"/>
          <w:szCs w:val="24"/>
        </w:rPr>
        <w:t>объяснять основные идеи международных документов, направленных на защиту прав человека.</w:t>
      </w:r>
    </w:p>
    <w:p w:rsidR="006655D3" w:rsidRPr="000A172F" w:rsidRDefault="006655D3" w:rsidP="003E3797">
      <w:pPr>
        <w:pStyle w:val="a8"/>
        <w:spacing w:line="360" w:lineRule="auto"/>
        <w:jc w:val="both"/>
        <w:rPr>
          <w:sz w:val="24"/>
          <w:szCs w:val="24"/>
        </w:rPr>
      </w:pPr>
      <w:r w:rsidRPr="000A172F">
        <w:rPr>
          <w:b/>
          <w:sz w:val="24"/>
          <w:szCs w:val="24"/>
        </w:rPr>
        <w:t>Выпускник на базовом уровне получит возможность научиться:</w:t>
      </w:r>
    </w:p>
    <w:p w:rsidR="006655D3" w:rsidRPr="000A172F" w:rsidRDefault="006655D3" w:rsidP="003E3797">
      <w:pPr>
        <w:pStyle w:val="a8"/>
        <w:spacing w:line="360" w:lineRule="auto"/>
        <w:jc w:val="both"/>
        <w:rPr>
          <w:b/>
          <w:i/>
          <w:sz w:val="24"/>
          <w:szCs w:val="24"/>
        </w:rPr>
      </w:pPr>
      <w:r w:rsidRPr="000A172F">
        <w:rPr>
          <w:b/>
          <w:i/>
          <w:sz w:val="24"/>
          <w:szCs w:val="24"/>
          <w:highlight w:val="white"/>
        </w:rPr>
        <w:t>Человек. Человек в системе общественных отношений</w:t>
      </w:r>
    </w:p>
    <w:p w:rsidR="006655D3" w:rsidRPr="000A172F" w:rsidRDefault="006655D3" w:rsidP="003E3797">
      <w:pPr>
        <w:pStyle w:val="a8"/>
        <w:numPr>
          <w:ilvl w:val="0"/>
          <w:numId w:val="69"/>
        </w:numPr>
        <w:spacing w:line="360" w:lineRule="auto"/>
        <w:jc w:val="both"/>
        <w:rPr>
          <w:i/>
          <w:sz w:val="24"/>
          <w:szCs w:val="24"/>
        </w:rPr>
      </w:pPr>
      <w:r>
        <w:rPr>
          <w:i/>
          <w:sz w:val="24"/>
          <w:szCs w:val="24"/>
        </w:rPr>
        <w:lastRenderedPageBreak/>
        <w:t>и</w:t>
      </w:r>
      <w:r w:rsidRPr="000A172F">
        <w:rPr>
          <w:i/>
          <w:sz w:val="24"/>
          <w:szCs w:val="24"/>
        </w:rPr>
        <w:t>спользовать полученные знания о социальных ценностях и нормах в повседневной жизни, прогнозировать последствия принимаемых решений;</w:t>
      </w:r>
    </w:p>
    <w:p w:rsidR="006655D3" w:rsidRPr="000A172F" w:rsidRDefault="006655D3" w:rsidP="003E3797">
      <w:pPr>
        <w:pStyle w:val="a8"/>
        <w:numPr>
          <w:ilvl w:val="0"/>
          <w:numId w:val="69"/>
        </w:numPr>
        <w:spacing w:line="360" w:lineRule="auto"/>
        <w:jc w:val="both"/>
        <w:rPr>
          <w:i/>
          <w:sz w:val="24"/>
          <w:szCs w:val="24"/>
        </w:rPr>
      </w:pPr>
      <w:r w:rsidRPr="000A172F">
        <w:rPr>
          <w:i/>
          <w:sz w:val="24"/>
          <w:szCs w:val="24"/>
        </w:rPr>
        <w:t xml:space="preserve">применять знания о методах познания социальных явлений и процессов в учебной деятельности и повседневной жизни; </w:t>
      </w:r>
    </w:p>
    <w:p w:rsidR="006655D3" w:rsidRPr="000A172F" w:rsidRDefault="006655D3" w:rsidP="003E3797">
      <w:pPr>
        <w:pStyle w:val="a8"/>
        <w:numPr>
          <w:ilvl w:val="0"/>
          <w:numId w:val="69"/>
        </w:numPr>
        <w:spacing w:line="360" w:lineRule="auto"/>
        <w:jc w:val="both"/>
        <w:rPr>
          <w:i/>
          <w:sz w:val="24"/>
          <w:szCs w:val="24"/>
        </w:rPr>
      </w:pPr>
      <w:r w:rsidRPr="000A172F">
        <w:rPr>
          <w:i/>
          <w:sz w:val="24"/>
          <w:szCs w:val="24"/>
        </w:rPr>
        <w:t>оценивать разнообразные явления и процессы общественного развития;</w:t>
      </w:r>
    </w:p>
    <w:p w:rsidR="006655D3" w:rsidRPr="000A172F" w:rsidRDefault="006655D3" w:rsidP="003E3797">
      <w:pPr>
        <w:pStyle w:val="a8"/>
        <w:numPr>
          <w:ilvl w:val="0"/>
          <w:numId w:val="69"/>
        </w:numPr>
        <w:spacing w:line="360" w:lineRule="auto"/>
        <w:jc w:val="both"/>
        <w:rPr>
          <w:i/>
          <w:sz w:val="24"/>
          <w:szCs w:val="24"/>
        </w:rPr>
      </w:pPr>
      <w:r w:rsidRPr="000A172F">
        <w:rPr>
          <w:i/>
          <w:sz w:val="24"/>
          <w:szCs w:val="24"/>
        </w:rPr>
        <w:t>характеризовать основные методы научного познания;</w:t>
      </w:r>
    </w:p>
    <w:p w:rsidR="006655D3" w:rsidRPr="000A172F" w:rsidRDefault="006655D3" w:rsidP="003E3797">
      <w:pPr>
        <w:pStyle w:val="a8"/>
        <w:numPr>
          <w:ilvl w:val="0"/>
          <w:numId w:val="69"/>
        </w:numPr>
        <w:spacing w:line="360" w:lineRule="auto"/>
        <w:jc w:val="both"/>
        <w:rPr>
          <w:i/>
          <w:sz w:val="24"/>
          <w:szCs w:val="24"/>
        </w:rPr>
      </w:pPr>
      <w:r w:rsidRPr="000A172F">
        <w:rPr>
          <w:i/>
          <w:sz w:val="24"/>
          <w:szCs w:val="24"/>
        </w:rPr>
        <w:t>выявлять особенности социального познания;</w:t>
      </w:r>
    </w:p>
    <w:p w:rsidR="006655D3" w:rsidRPr="000A172F" w:rsidRDefault="006655D3" w:rsidP="003E3797">
      <w:pPr>
        <w:pStyle w:val="a8"/>
        <w:numPr>
          <w:ilvl w:val="0"/>
          <w:numId w:val="69"/>
        </w:numPr>
        <w:spacing w:line="360" w:lineRule="auto"/>
        <w:jc w:val="both"/>
        <w:rPr>
          <w:i/>
          <w:sz w:val="24"/>
          <w:szCs w:val="24"/>
        </w:rPr>
      </w:pPr>
      <w:r w:rsidRPr="000A172F">
        <w:rPr>
          <w:i/>
          <w:sz w:val="24"/>
          <w:szCs w:val="24"/>
        </w:rPr>
        <w:t>различать типы мировоззрений;</w:t>
      </w:r>
    </w:p>
    <w:p w:rsidR="006655D3" w:rsidRPr="000A172F" w:rsidRDefault="006655D3" w:rsidP="003E3797">
      <w:pPr>
        <w:pStyle w:val="a8"/>
        <w:numPr>
          <w:ilvl w:val="0"/>
          <w:numId w:val="69"/>
        </w:numPr>
        <w:spacing w:line="360" w:lineRule="auto"/>
        <w:jc w:val="both"/>
        <w:rPr>
          <w:i/>
          <w:sz w:val="24"/>
          <w:szCs w:val="24"/>
        </w:rPr>
      </w:pPr>
      <w:r w:rsidRPr="000A172F">
        <w:rPr>
          <w:i/>
          <w:sz w:val="24"/>
          <w:szCs w:val="24"/>
        </w:rPr>
        <w:t>объяснять специфику взаимовлияния двух миров социального и природного в понимании природы человека и его мировоззрения;</w:t>
      </w:r>
    </w:p>
    <w:p w:rsidR="006655D3" w:rsidRPr="00C67DCE" w:rsidRDefault="006655D3" w:rsidP="003E3797">
      <w:pPr>
        <w:pStyle w:val="a8"/>
        <w:numPr>
          <w:ilvl w:val="0"/>
          <w:numId w:val="69"/>
        </w:numPr>
        <w:spacing w:line="360" w:lineRule="auto"/>
        <w:jc w:val="both"/>
        <w:rPr>
          <w:i/>
          <w:sz w:val="24"/>
          <w:szCs w:val="24"/>
        </w:rPr>
      </w:pPr>
      <w:r w:rsidRPr="000A172F">
        <w:rPr>
          <w:i/>
          <w:sz w:val="24"/>
          <w:szCs w:val="24"/>
        </w:rPr>
        <w:t>выражать собственную позицию по вопросу познаваемости мира и аргументировать ее.</w:t>
      </w:r>
    </w:p>
    <w:p w:rsidR="006655D3" w:rsidRPr="000A172F" w:rsidRDefault="006655D3" w:rsidP="003E3797">
      <w:pPr>
        <w:pStyle w:val="a8"/>
        <w:spacing w:line="360" w:lineRule="auto"/>
        <w:jc w:val="both"/>
        <w:rPr>
          <w:b/>
          <w:i/>
          <w:sz w:val="24"/>
          <w:szCs w:val="24"/>
        </w:rPr>
      </w:pPr>
      <w:r w:rsidRPr="000A172F">
        <w:rPr>
          <w:b/>
          <w:i/>
          <w:sz w:val="24"/>
          <w:szCs w:val="24"/>
        </w:rPr>
        <w:t>Общество как сложная динамическая система</w:t>
      </w:r>
    </w:p>
    <w:p w:rsidR="006655D3" w:rsidRPr="000A172F" w:rsidRDefault="006655D3" w:rsidP="003E3797">
      <w:pPr>
        <w:pStyle w:val="a8"/>
        <w:numPr>
          <w:ilvl w:val="0"/>
          <w:numId w:val="70"/>
        </w:numPr>
        <w:spacing w:line="360" w:lineRule="auto"/>
        <w:jc w:val="both"/>
        <w:rPr>
          <w:i/>
          <w:sz w:val="24"/>
          <w:szCs w:val="24"/>
        </w:rPr>
      </w:pPr>
      <w:r>
        <w:rPr>
          <w:i/>
          <w:sz w:val="24"/>
          <w:szCs w:val="24"/>
        </w:rPr>
        <w:t>у</w:t>
      </w:r>
      <w:r w:rsidRPr="000A172F">
        <w:rPr>
          <w:i/>
          <w:sz w:val="24"/>
          <w:szCs w:val="24"/>
        </w:rPr>
        <w:t>станавливать причинно-следственные связи между состоянием различных сфер жизни общества и общественным развитием в целом;</w:t>
      </w:r>
    </w:p>
    <w:p w:rsidR="006655D3" w:rsidRPr="000A172F" w:rsidRDefault="006655D3" w:rsidP="003E3797">
      <w:pPr>
        <w:pStyle w:val="a8"/>
        <w:numPr>
          <w:ilvl w:val="0"/>
          <w:numId w:val="70"/>
        </w:numPr>
        <w:spacing w:line="360" w:lineRule="auto"/>
        <w:jc w:val="both"/>
        <w:rPr>
          <w:i/>
          <w:sz w:val="24"/>
          <w:szCs w:val="24"/>
        </w:rPr>
      </w:pPr>
      <w:r w:rsidRPr="000A172F">
        <w:rPr>
          <w:i/>
          <w:sz w:val="24"/>
          <w:szCs w:val="24"/>
        </w:rPr>
        <w:t>выявлять, опираясь на теоретические положения и материалы СМИ, тенденции и перспективы общественного развития;</w:t>
      </w:r>
    </w:p>
    <w:p w:rsidR="006655D3" w:rsidRPr="00C67DCE" w:rsidRDefault="006655D3" w:rsidP="003E3797">
      <w:pPr>
        <w:pStyle w:val="a8"/>
        <w:numPr>
          <w:ilvl w:val="0"/>
          <w:numId w:val="70"/>
        </w:numPr>
        <w:spacing w:line="360" w:lineRule="auto"/>
        <w:jc w:val="both"/>
        <w:rPr>
          <w:i/>
          <w:sz w:val="24"/>
          <w:szCs w:val="24"/>
        </w:rPr>
      </w:pPr>
      <w:r w:rsidRPr="000A172F">
        <w:rPr>
          <w:i/>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6655D3" w:rsidRPr="000A172F" w:rsidRDefault="006655D3" w:rsidP="003E3797">
      <w:pPr>
        <w:pStyle w:val="a8"/>
        <w:spacing w:line="360" w:lineRule="auto"/>
        <w:jc w:val="both"/>
        <w:rPr>
          <w:b/>
          <w:i/>
          <w:sz w:val="24"/>
          <w:szCs w:val="24"/>
        </w:rPr>
      </w:pPr>
      <w:r w:rsidRPr="000A172F">
        <w:rPr>
          <w:b/>
          <w:i/>
          <w:sz w:val="24"/>
          <w:szCs w:val="24"/>
        </w:rPr>
        <w:t>Экономика</w:t>
      </w:r>
    </w:p>
    <w:p w:rsidR="006655D3" w:rsidRPr="000A172F" w:rsidRDefault="006655D3" w:rsidP="003E3797">
      <w:pPr>
        <w:pStyle w:val="a8"/>
        <w:numPr>
          <w:ilvl w:val="0"/>
          <w:numId w:val="71"/>
        </w:numPr>
        <w:spacing w:line="360" w:lineRule="auto"/>
        <w:jc w:val="both"/>
        <w:rPr>
          <w:i/>
          <w:sz w:val="24"/>
          <w:szCs w:val="24"/>
        </w:rPr>
      </w:pPr>
      <w:r>
        <w:rPr>
          <w:i/>
          <w:sz w:val="24"/>
          <w:szCs w:val="24"/>
        </w:rPr>
        <w:t>в</w:t>
      </w:r>
      <w:r w:rsidRPr="000A172F">
        <w:rPr>
          <w:i/>
          <w:sz w:val="24"/>
          <w:szCs w:val="24"/>
        </w:rPr>
        <w:t>ыделять и формулировать характерные особенности рыночных структур;</w:t>
      </w:r>
    </w:p>
    <w:p w:rsidR="006655D3" w:rsidRPr="000A172F" w:rsidRDefault="006655D3" w:rsidP="003E3797">
      <w:pPr>
        <w:pStyle w:val="a8"/>
        <w:numPr>
          <w:ilvl w:val="0"/>
          <w:numId w:val="71"/>
        </w:numPr>
        <w:spacing w:line="360" w:lineRule="auto"/>
        <w:jc w:val="both"/>
        <w:rPr>
          <w:i/>
          <w:sz w:val="24"/>
          <w:szCs w:val="24"/>
        </w:rPr>
      </w:pPr>
      <w:r w:rsidRPr="000A172F">
        <w:rPr>
          <w:i/>
          <w:sz w:val="24"/>
          <w:szCs w:val="24"/>
        </w:rPr>
        <w:t>выявлять противоречия рынка;</w:t>
      </w:r>
    </w:p>
    <w:p w:rsidR="006655D3" w:rsidRPr="000A172F" w:rsidRDefault="006655D3" w:rsidP="003E3797">
      <w:pPr>
        <w:pStyle w:val="a8"/>
        <w:numPr>
          <w:ilvl w:val="0"/>
          <w:numId w:val="71"/>
        </w:numPr>
        <w:spacing w:line="360" w:lineRule="auto"/>
        <w:jc w:val="both"/>
        <w:rPr>
          <w:i/>
          <w:sz w:val="24"/>
          <w:szCs w:val="24"/>
        </w:rPr>
      </w:pPr>
      <w:r w:rsidRPr="000A172F">
        <w:rPr>
          <w:i/>
          <w:sz w:val="24"/>
          <w:szCs w:val="24"/>
        </w:rPr>
        <w:t>раскрывать роль и место фондового рынка в рыночных структурах;</w:t>
      </w:r>
    </w:p>
    <w:p w:rsidR="006655D3" w:rsidRPr="000A172F" w:rsidRDefault="006655D3" w:rsidP="003E3797">
      <w:pPr>
        <w:pStyle w:val="a8"/>
        <w:numPr>
          <w:ilvl w:val="0"/>
          <w:numId w:val="71"/>
        </w:numPr>
        <w:spacing w:line="360" w:lineRule="auto"/>
        <w:jc w:val="both"/>
        <w:rPr>
          <w:i/>
          <w:sz w:val="24"/>
          <w:szCs w:val="24"/>
        </w:rPr>
      </w:pPr>
      <w:r w:rsidRPr="000A172F">
        <w:rPr>
          <w:i/>
          <w:sz w:val="24"/>
          <w:szCs w:val="24"/>
        </w:rPr>
        <w:t>раскрывать возможности финансирования малых и крупных фирм;</w:t>
      </w:r>
    </w:p>
    <w:p w:rsidR="006655D3" w:rsidRPr="000A172F" w:rsidRDefault="006655D3" w:rsidP="003E3797">
      <w:pPr>
        <w:pStyle w:val="a8"/>
        <w:numPr>
          <w:ilvl w:val="0"/>
          <w:numId w:val="71"/>
        </w:numPr>
        <w:spacing w:line="360" w:lineRule="auto"/>
        <w:jc w:val="both"/>
        <w:rPr>
          <w:i/>
          <w:sz w:val="24"/>
          <w:szCs w:val="24"/>
        </w:rPr>
      </w:pPr>
      <w:r w:rsidRPr="000A172F">
        <w:rPr>
          <w:i/>
          <w:sz w:val="24"/>
          <w:szCs w:val="24"/>
        </w:rPr>
        <w:t>обосновывать выбор форм бизнеса в конкретных ситуациях;</w:t>
      </w:r>
    </w:p>
    <w:p w:rsidR="006655D3" w:rsidRPr="000A172F" w:rsidRDefault="006655D3" w:rsidP="003E3797">
      <w:pPr>
        <w:pStyle w:val="a8"/>
        <w:numPr>
          <w:ilvl w:val="0"/>
          <w:numId w:val="71"/>
        </w:numPr>
        <w:spacing w:line="360" w:lineRule="auto"/>
        <w:jc w:val="both"/>
        <w:rPr>
          <w:i/>
          <w:sz w:val="24"/>
          <w:szCs w:val="24"/>
        </w:rPr>
      </w:pPr>
      <w:r w:rsidRPr="000A172F">
        <w:rPr>
          <w:i/>
          <w:sz w:val="24"/>
          <w:szCs w:val="24"/>
        </w:rPr>
        <w:t>различать источники финансирования малых и крупных предприятий;</w:t>
      </w:r>
    </w:p>
    <w:p w:rsidR="006655D3" w:rsidRPr="000A172F" w:rsidRDefault="006655D3" w:rsidP="003E3797">
      <w:pPr>
        <w:pStyle w:val="a8"/>
        <w:numPr>
          <w:ilvl w:val="0"/>
          <w:numId w:val="71"/>
        </w:numPr>
        <w:spacing w:line="360" w:lineRule="auto"/>
        <w:jc w:val="both"/>
        <w:rPr>
          <w:i/>
          <w:sz w:val="24"/>
          <w:szCs w:val="24"/>
        </w:rPr>
      </w:pPr>
      <w:r w:rsidRPr="000A172F">
        <w:rPr>
          <w:i/>
          <w:sz w:val="24"/>
          <w:szCs w:val="24"/>
        </w:rPr>
        <w:t>определять практическое назначение основных функций менеджмента;</w:t>
      </w:r>
    </w:p>
    <w:p w:rsidR="006655D3" w:rsidRPr="000A172F" w:rsidRDefault="006655D3" w:rsidP="003E3797">
      <w:pPr>
        <w:pStyle w:val="a8"/>
        <w:numPr>
          <w:ilvl w:val="0"/>
          <w:numId w:val="71"/>
        </w:numPr>
        <w:spacing w:line="360" w:lineRule="auto"/>
        <w:jc w:val="both"/>
        <w:rPr>
          <w:i/>
          <w:sz w:val="24"/>
          <w:szCs w:val="24"/>
        </w:rPr>
      </w:pPr>
      <w:r w:rsidRPr="000A172F">
        <w:rPr>
          <w:i/>
          <w:sz w:val="24"/>
          <w:szCs w:val="24"/>
        </w:rPr>
        <w:t>определять место маркетинга в деятельности организации;</w:t>
      </w:r>
    </w:p>
    <w:p w:rsidR="006655D3" w:rsidRPr="000A172F" w:rsidRDefault="006655D3" w:rsidP="003E3797">
      <w:pPr>
        <w:pStyle w:val="a8"/>
        <w:numPr>
          <w:ilvl w:val="0"/>
          <w:numId w:val="71"/>
        </w:numPr>
        <w:spacing w:line="360" w:lineRule="auto"/>
        <w:jc w:val="both"/>
        <w:rPr>
          <w:i/>
          <w:sz w:val="24"/>
          <w:szCs w:val="24"/>
        </w:rPr>
      </w:pPr>
      <w:r w:rsidRPr="000A172F">
        <w:rPr>
          <w:i/>
          <w:sz w:val="24"/>
          <w:szCs w:val="24"/>
        </w:rPr>
        <w:t>применять полученные знания для выполнения социальных ролей работника и производителя;</w:t>
      </w:r>
    </w:p>
    <w:p w:rsidR="006655D3" w:rsidRPr="000A172F" w:rsidRDefault="006655D3" w:rsidP="003E3797">
      <w:pPr>
        <w:pStyle w:val="a8"/>
        <w:numPr>
          <w:ilvl w:val="0"/>
          <w:numId w:val="71"/>
        </w:numPr>
        <w:spacing w:line="360" w:lineRule="auto"/>
        <w:jc w:val="both"/>
        <w:rPr>
          <w:i/>
          <w:sz w:val="24"/>
          <w:szCs w:val="24"/>
        </w:rPr>
      </w:pPr>
      <w:r w:rsidRPr="000A172F">
        <w:rPr>
          <w:i/>
          <w:sz w:val="24"/>
          <w:szCs w:val="24"/>
        </w:rPr>
        <w:t>оценивать свои возможности трудоустройства в условиях рынка труда;</w:t>
      </w:r>
    </w:p>
    <w:p w:rsidR="006655D3" w:rsidRPr="000A172F" w:rsidRDefault="006655D3" w:rsidP="003E3797">
      <w:pPr>
        <w:pStyle w:val="a8"/>
        <w:numPr>
          <w:ilvl w:val="0"/>
          <w:numId w:val="71"/>
        </w:numPr>
        <w:spacing w:line="360" w:lineRule="auto"/>
        <w:jc w:val="both"/>
        <w:rPr>
          <w:i/>
          <w:sz w:val="24"/>
          <w:szCs w:val="24"/>
        </w:rPr>
      </w:pPr>
      <w:r w:rsidRPr="000A172F">
        <w:rPr>
          <w:i/>
          <w:sz w:val="24"/>
          <w:szCs w:val="24"/>
        </w:rPr>
        <w:t>раскрывать фазы экономического цикла;</w:t>
      </w:r>
    </w:p>
    <w:p w:rsidR="006655D3" w:rsidRPr="000A172F" w:rsidRDefault="006655D3" w:rsidP="003E3797">
      <w:pPr>
        <w:pStyle w:val="a8"/>
        <w:numPr>
          <w:ilvl w:val="0"/>
          <w:numId w:val="71"/>
        </w:numPr>
        <w:spacing w:line="360" w:lineRule="auto"/>
        <w:jc w:val="both"/>
        <w:rPr>
          <w:i/>
          <w:sz w:val="24"/>
          <w:szCs w:val="24"/>
        </w:rPr>
      </w:pPr>
      <w:r w:rsidRPr="000A172F">
        <w:rPr>
          <w:i/>
          <w:sz w:val="24"/>
          <w:szCs w:val="24"/>
        </w:rPr>
        <w:t xml:space="preserve">высказывать аргументированные суждения о противоречивом влиянии процессов глобализации на различные стороны мирового хозяйства и национальных </w:t>
      </w:r>
      <w:r w:rsidRPr="000A172F">
        <w:rPr>
          <w:i/>
          <w:sz w:val="24"/>
          <w:szCs w:val="24"/>
        </w:rPr>
        <w:lastRenderedPageBreak/>
        <w:t>экономик; давать оценку противоречивым последствиям экономической глобализации;</w:t>
      </w:r>
    </w:p>
    <w:p w:rsidR="006655D3" w:rsidRPr="00C67DCE" w:rsidRDefault="006655D3" w:rsidP="003E3797">
      <w:pPr>
        <w:pStyle w:val="a8"/>
        <w:numPr>
          <w:ilvl w:val="0"/>
          <w:numId w:val="71"/>
        </w:numPr>
        <w:spacing w:line="360" w:lineRule="auto"/>
        <w:jc w:val="both"/>
        <w:rPr>
          <w:i/>
          <w:sz w:val="24"/>
          <w:szCs w:val="24"/>
        </w:rPr>
      </w:pPr>
      <w:r w:rsidRPr="000A172F">
        <w:rPr>
          <w:i/>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6655D3" w:rsidRPr="000A172F" w:rsidRDefault="006655D3" w:rsidP="003E3797">
      <w:pPr>
        <w:pStyle w:val="a8"/>
        <w:spacing w:line="360" w:lineRule="auto"/>
        <w:jc w:val="both"/>
        <w:rPr>
          <w:b/>
          <w:i/>
          <w:sz w:val="24"/>
          <w:szCs w:val="24"/>
        </w:rPr>
      </w:pPr>
      <w:r w:rsidRPr="000A172F">
        <w:rPr>
          <w:b/>
          <w:i/>
          <w:sz w:val="24"/>
          <w:szCs w:val="24"/>
        </w:rPr>
        <w:t>Социальные отношения</w:t>
      </w:r>
    </w:p>
    <w:p w:rsidR="006655D3" w:rsidRPr="000A172F" w:rsidRDefault="006655D3" w:rsidP="003E3797">
      <w:pPr>
        <w:pStyle w:val="a8"/>
        <w:numPr>
          <w:ilvl w:val="0"/>
          <w:numId w:val="72"/>
        </w:numPr>
        <w:spacing w:line="360" w:lineRule="auto"/>
        <w:jc w:val="both"/>
        <w:rPr>
          <w:i/>
          <w:sz w:val="24"/>
          <w:szCs w:val="24"/>
        </w:rPr>
      </w:pPr>
      <w:r>
        <w:rPr>
          <w:i/>
          <w:sz w:val="24"/>
          <w:szCs w:val="24"/>
        </w:rPr>
        <w:t>в</w:t>
      </w:r>
      <w:r w:rsidRPr="000A172F">
        <w:rPr>
          <w:i/>
          <w:sz w:val="24"/>
          <w:szCs w:val="24"/>
        </w:rPr>
        <w:t>ыделять причины социального неравенства в истории и современном обществе;</w:t>
      </w:r>
    </w:p>
    <w:p w:rsidR="006655D3" w:rsidRPr="000A172F" w:rsidRDefault="006655D3" w:rsidP="003E3797">
      <w:pPr>
        <w:pStyle w:val="a8"/>
        <w:numPr>
          <w:ilvl w:val="0"/>
          <w:numId w:val="72"/>
        </w:numPr>
        <w:spacing w:line="360" w:lineRule="auto"/>
        <w:jc w:val="both"/>
        <w:rPr>
          <w:i/>
          <w:sz w:val="24"/>
          <w:szCs w:val="24"/>
        </w:rPr>
      </w:pPr>
      <w:r w:rsidRPr="000A172F">
        <w:rPr>
          <w:i/>
          <w:sz w:val="24"/>
          <w:szCs w:val="24"/>
        </w:rPr>
        <w:t>высказывать обоснованное суждение о факторах, обеспечивающих успешность самореализации молодежи в современных условиях;</w:t>
      </w:r>
    </w:p>
    <w:p w:rsidR="006655D3" w:rsidRPr="000A172F" w:rsidRDefault="006655D3" w:rsidP="003E3797">
      <w:pPr>
        <w:pStyle w:val="a8"/>
        <w:numPr>
          <w:ilvl w:val="0"/>
          <w:numId w:val="72"/>
        </w:numPr>
        <w:spacing w:line="360" w:lineRule="auto"/>
        <w:jc w:val="both"/>
        <w:rPr>
          <w:i/>
          <w:sz w:val="24"/>
          <w:szCs w:val="24"/>
        </w:rPr>
      </w:pPr>
      <w:r w:rsidRPr="000A172F">
        <w:rPr>
          <w:i/>
          <w:sz w:val="24"/>
          <w:szCs w:val="24"/>
        </w:rPr>
        <w:t>анализировать ситуации, связанные с различными способами разрешения социальных конфликтов;</w:t>
      </w:r>
    </w:p>
    <w:p w:rsidR="006655D3" w:rsidRPr="000A172F" w:rsidRDefault="006655D3" w:rsidP="003E3797">
      <w:pPr>
        <w:pStyle w:val="a8"/>
        <w:numPr>
          <w:ilvl w:val="0"/>
          <w:numId w:val="72"/>
        </w:numPr>
        <w:spacing w:line="360" w:lineRule="auto"/>
        <w:jc w:val="both"/>
        <w:rPr>
          <w:i/>
          <w:sz w:val="24"/>
          <w:szCs w:val="24"/>
        </w:rPr>
      </w:pPr>
      <w:r w:rsidRPr="000A172F">
        <w:rPr>
          <w:i/>
          <w:sz w:val="24"/>
          <w:szCs w:val="24"/>
        </w:rPr>
        <w:t>выражать собственное отношение к различным способам разрешения социальных конфликтов;</w:t>
      </w:r>
    </w:p>
    <w:p w:rsidR="006655D3" w:rsidRPr="000A172F" w:rsidRDefault="006655D3" w:rsidP="003E3797">
      <w:pPr>
        <w:pStyle w:val="a8"/>
        <w:numPr>
          <w:ilvl w:val="0"/>
          <w:numId w:val="72"/>
        </w:numPr>
        <w:spacing w:line="360" w:lineRule="auto"/>
        <w:jc w:val="both"/>
        <w:rPr>
          <w:i/>
          <w:sz w:val="24"/>
          <w:szCs w:val="24"/>
        </w:rPr>
      </w:pPr>
      <w:r w:rsidRPr="000A172F">
        <w:rPr>
          <w:i/>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6655D3" w:rsidRPr="000A172F" w:rsidRDefault="006655D3" w:rsidP="003E3797">
      <w:pPr>
        <w:pStyle w:val="a8"/>
        <w:numPr>
          <w:ilvl w:val="0"/>
          <w:numId w:val="72"/>
        </w:numPr>
        <w:spacing w:line="360" w:lineRule="auto"/>
        <w:jc w:val="both"/>
        <w:rPr>
          <w:i/>
          <w:sz w:val="24"/>
          <w:szCs w:val="24"/>
        </w:rPr>
      </w:pPr>
      <w:r w:rsidRPr="000A172F">
        <w:rPr>
          <w:i/>
          <w:sz w:val="24"/>
          <w:szCs w:val="24"/>
        </w:rPr>
        <w:t>находить и анализировать социальную информацию о тенденциях развития семьи в современном обществе;</w:t>
      </w:r>
    </w:p>
    <w:p w:rsidR="006655D3" w:rsidRPr="000A172F" w:rsidRDefault="006655D3" w:rsidP="003E3797">
      <w:pPr>
        <w:pStyle w:val="a8"/>
        <w:numPr>
          <w:ilvl w:val="0"/>
          <w:numId w:val="72"/>
        </w:numPr>
        <w:spacing w:line="360" w:lineRule="auto"/>
        <w:jc w:val="both"/>
        <w:rPr>
          <w:i/>
          <w:sz w:val="24"/>
          <w:szCs w:val="24"/>
        </w:rPr>
      </w:pPr>
      <w:r w:rsidRPr="000A172F">
        <w:rPr>
          <w:i/>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6655D3" w:rsidRPr="000A172F" w:rsidRDefault="006655D3" w:rsidP="003E3797">
      <w:pPr>
        <w:pStyle w:val="a8"/>
        <w:numPr>
          <w:ilvl w:val="0"/>
          <w:numId w:val="72"/>
        </w:numPr>
        <w:spacing w:line="360" w:lineRule="auto"/>
        <w:jc w:val="both"/>
        <w:rPr>
          <w:i/>
          <w:sz w:val="24"/>
          <w:szCs w:val="24"/>
        </w:rPr>
      </w:pPr>
      <w:r w:rsidRPr="000A172F">
        <w:rPr>
          <w:i/>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6655D3" w:rsidRPr="00C67DCE" w:rsidRDefault="006655D3" w:rsidP="003E3797">
      <w:pPr>
        <w:pStyle w:val="a8"/>
        <w:numPr>
          <w:ilvl w:val="0"/>
          <w:numId w:val="72"/>
        </w:numPr>
        <w:spacing w:line="360" w:lineRule="auto"/>
        <w:jc w:val="both"/>
        <w:rPr>
          <w:i/>
          <w:sz w:val="24"/>
          <w:szCs w:val="24"/>
        </w:rPr>
      </w:pPr>
      <w:r w:rsidRPr="000A172F">
        <w:rPr>
          <w:i/>
          <w:sz w:val="24"/>
          <w:szCs w:val="24"/>
        </w:rPr>
        <w:t>анализировать численность населения и динамику ее изменений в мире и в России.</w:t>
      </w:r>
    </w:p>
    <w:p w:rsidR="006655D3" w:rsidRPr="000A172F" w:rsidRDefault="006655D3" w:rsidP="003E3797">
      <w:pPr>
        <w:pStyle w:val="a8"/>
        <w:spacing w:line="360" w:lineRule="auto"/>
        <w:jc w:val="both"/>
        <w:rPr>
          <w:b/>
          <w:i/>
          <w:sz w:val="24"/>
          <w:szCs w:val="24"/>
        </w:rPr>
      </w:pPr>
      <w:r w:rsidRPr="000A172F">
        <w:rPr>
          <w:b/>
          <w:i/>
          <w:sz w:val="24"/>
          <w:szCs w:val="24"/>
        </w:rPr>
        <w:t>Политика</w:t>
      </w:r>
    </w:p>
    <w:p w:rsidR="006655D3" w:rsidRPr="000A172F" w:rsidRDefault="006655D3" w:rsidP="003E3797">
      <w:pPr>
        <w:pStyle w:val="a8"/>
        <w:numPr>
          <w:ilvl w:val="0"/>
          <w:numId w:val="73"/>
        </w:numPr>
        <w:spacing w:line="360" w:lineRule="auto"/>
        <w:jc w:val="both"/>
        <w:rPr>
          <w:i/>
          <w:sz w:val="24"/>
          <w:szCs w:val="24"/>
        </w:rPr>
      </w:pPr>
      <w:r>
        <w:rPr>
          <w:i/>
          <w:sz w:val="24"/>
          <w:szCs w:val="24"/>
        </w:rPr>
        <w:t>н</w:t>
      </w:r>
      <w:r w:rsidRPr="000A172F">
        <w:rPr>
          <w:i/>
          <w:sz w:val="24"/>
          <w:szCs w:val="24"/>
        </w:rPr>
        <w:t>аходить, анализировать информацию о формировании правового государства и гражданского общества в Российской Федерации, выделять проблемы;</w:t>
      </w:r>
    </w:p>
    <w:p w:rsidR="006655D3" w:rsidRPr="000A172F" w:rsidRDefault="006655D3" w:rsidP="003E3797">
      <w:pPr>
        <w:pStyle w:val="a8"/>
        <w:numPr>
          <w:ilvl w:val="0"/>
          <w:numId w:val="73"/>
        </w:numPr>
        <w:spacing w:line="360" w:lineRule="auto"/>
        <w:jc w:val="both"/>
        <w:rPr>
          <w:i/>
          <w:sz w:val="24"/>
          <w:szCs w:val="24"/>
        </w:rPr>
      </w:pPr>
      <w:r w:rsidRPr="000A172F">
        <w:rPr>
          <w:i/>
          <w:sz w:val="24"/>
          <w:szCs w:val="24"/>
        </w:rPr>
        <w:t>выделять основные этапы избирательной кампании;</w:t>
      </w:r>
    </w:p>
    <w:p w:rsidR="006655D3" w:rsidRPr="000A172F" w:rsidRDefault="006655D3" w:rsidP="003E3797">
      <w:pPr>
        <w:pStyle w:val="a8"/>
        <w:numPr>
          <w:ilvl w:val="0"/>
          <w:numId w:val="73"/>
        </w:numPr>
        <w:spacing w:line="360" w:lineRule="auto"/>
        <w:jc w:val="both"/>
        <w:rPr>
          <w:i/>
          <w:sz w:val="24"/>
          <w:szCs w:val="24"/>
        </w:rPr>
      </w:pPr>
      <w:r w:rsidRPr="000A172F">
        <w:rPr>
          <w:i/>
          <w:sz w:val="24"/>
          <w:szCs w:val="24"/>
        </w:rPr>
        <w:t>в перспективе осознанно участвовать в избирательных кампаниях;</w:t>
      </w:r>
    </w:p>
    <w:p w:rsidR="006655D3" w:rsidRPr="000A172F" w:rsidRDefault="006655D3" w:rsidP="003E3797">
      <w:pPr>
        <w:pStyle w:val="a8"/>
        <w:numPr>
          <w:ilvl w:val="0"/>
          <w:numId w:val="73"/>
        </w:numPr>
        <w:spacing w:line="360" w:lineRule="auto"/>
        <w:jc w:val="both"/>
        <w:rPr>
          <w:i/>
          <w:sz w:val="24"/>
          <w:szCs w:val="24"/>
        </w:rPr>
      </w:pPr>
      <w:r w:rsidRPr="000A172F">
        <w:rPr>
          <w:i/>
          <w:sz w:val="24"/>
          <w:szCs w:val="24"/>
        </w:rPr>
        <w:t>отбирать и систематизировать информацию СМИ о функциях и значении местного самоуправления;</w:t>
      </w:r>
    </w:p>
    <w:p w:rsidR="006655D3" w:rsidRPr="000A172F" w:rsidRDefault="006655D3" w:rsidP="003E3797">
      <w:pPr>
        <w:pStyle w:val="a8"/>
        <w:numPr>
          <w:ilvl w:val="0"/>
          <w:numId w:val="73"/>
        </w:numPr>
        <w:spacing w:line="360" w:lineRule="auto"/>
        <w:jc w:val="both"/>
        <w:rPr>
          <w:i/>
          <w:sz w:val="24"/>
          <w:szCs w:val="24"/>
        </w:rPr>
      </w:pPr>
      <w:r w:rsidRPr="000A172F">
        <w:rPr>
          <w:i/>
          <w:sz w:val="24"/>
          <w:szCs w:val="24"/>
        </w:rPr>
        <w:t>самостоятельно давать аргументированную оценку личных качеств и деятельности политических лидеров;</w:t>
      </w:r>
    </w:p>
    <w:p w:rsidR="006655D3" w:rsidRPr="000A172F" w:rsidRDefault="006655D3" w:rsidP="003E3797">
      <w:pPr>
        <w:pStyle w:val="a8"/>
        <w:numPr>
          <w:ilvl w:val="0"/>
          <w:numId w:val="73"/>
        </w:numPr>
        <w:spacing w:line="360" w:lineRule="auto"/>
        <w:jc w:val="both"/>
        <w:rPr>
          <w:i/>
          <w:sz w:val="24"/>
          <w:szCs w:val="24"/>
        </w:rPr>
      </w:pPr>
      <w:r w:rsidRPr="000A172F">
        <w:rPr>
          <w:i/>
          <w:sz w:val="24"/>
          <w:szCs w:val="24"/>
        </w:rPr>
        <w:t>характеризовать особенности политического процесса в России;</w:t>
      </w:r>
    </w:p>
    <w:p w:rsidR="006655D3" w:rsidRPr="000A172F" w:rsidRDefault="006655D3" w:rsidP="003E3797">
      <w:pPr>
        <w:pStyle w:val="a8"/>
        <w:numPr>
          <w:ilvl w:val="0"/>
          <w:numId w:val="73"/>
        </w:numPr>
        <w:spacing w:line="360" w:lineRule="auto"/>
        <w:jc w:val="both"/>
        <w:rPr>
          <w:i/>
          <w:sz w:val="24"/>
          <w:szCs w:val="24"/>
        </w:rPr>
      </w:pPr>
      <w:r w:rsidRPr="000A172F">
        <w:rPr>
          <w:i/>
          <w:sz w:val="24"/>
          <w:szCs w:val="24"/>
        </w:rPr>
        <w:t>анализировать основные тенденции современного политического процесса.</w:t>
      </w:r>
    </w:p>
    <w:p w:rsidR="006655D3" w:rsidRPr="000A172F" w:rsidRDefault="006655D3" w:rsidP="003E3797">
      <w:pPr>
        <w:pStyle w:val="a8"/>
        <w:spacing w:line="360" w:lineRule="auto"/>
        <w:jc w:val="both"/>
        <w:rPr>
          <w:i/>
          <w:sz w:val="24"/>
          <w:szCs w:val="24"/>
        </w:rPr>
      </w:pPr>
    </w:p>
    <w:p w:rsidR="006655D3" w:rsidRPr="000A172F" w:rsidRDefault="006655D3" w:rsidP="003E3797">
      <w:pPr>
        <w:pStyle w:val="a8"/>
        <w:spacing w:line="360" w:lineRule="auto"/>
        <w:jc w:val="both"/>
        <w:rPr>
          <w:i/>
          <w:sz w:val="24"/>
          <w:szCs w:val="24"/>
        </w:rPr>
      </w:pPr>
      <w:r w:rsidRPr="000A172F">
        <w:rPr>
          <w:b/>
          <w:i/>
          <w:sz w:val="24"/>
          <w:szCs w:val="24"/>
        </w:rPr>
        <w:lastRenderedPageBreak/>
        <w:t>Правовое регулирование общественных отношений</w:t>
      </w:r>
    </w:p>
    <w:p w:rsidR="006655D3" w:rsidRPr="000A172F" w:rsidRDefault="006655D3" w:rsidP="003E3797">
      <w:pPr>
        <w:pStyle w:val="a8"/>
        <w:numPr>
          <w:ilvl w:val="0"/>
          <w:numId w:val="74"/>
        </w:numPr>
        <w:spacing w:line="360" w:lineRule="auto"/>
        <w:jc w:val="both"/>
        <w:rPr>
          <w:i/>
          <w:sz w:val="24"/>
          <w:szCs w:val="24"/>
        </w:rPr>
      </w:pPr>
      <w:r>
        <w:rPr>
          <w:i/>
          <w:sz w:val="24"/>
          <w:szCs w:val="24"/>
        </w:rPr>
        <w:t>д</w:t>
      </w:r>
      <w:r w:rsidRPr="000A172F">
        <w:rPr>
          <w:i/>
          <w:sz w:val="24"/>
          <w:szCs w:val="24"/>
        </w:rPr>
        <w:t>ействовать в пределах правовых норм для успешного решения жизненных задач в разных сферах общественных отношений;</w:t>
      </w:r>
    </w:p>
    <w:p w:rsidR="006655D3" w:rsidRPr="000A172F" w:rsidRDefault="006655D3" w:rsidP="003E3797">
      <w:pPr>
        <w:pStyle w:val="a8"/>
        <w:numPr>
          <w:ilvl w:val="0"/>
          <w:numId w:val="74"/>
        </w:numPr>
        <w:spacing w:line="360" w:lineRule="auto"/>
        <w:jc w:val="both"/>
        <w:rPr>
          <w:i/>
          <w:sz w:val="24"/>
          <w:szCs w:val="24"/>
        </w:rPr>
      </w:pPr>
      <w:r w:rsidRPr="000A172F">
        <w:rPr>
          <w:i/>
          <w:sz w:val="24"/>
          <w:szCs w:val="24"/>
        </w:rPr>
        <w:t>перечислять участников законотворческого процесса и раскрывать их функции;</w:t>
      </w:r>
    </w:p>
    <w:p w:rsidR="006655D3" w:rsidRPr="000A172F" w:rsidRDefault="006655D3" w:rsidP="003E3797">
      <w:pPr>
        <w:pStyle w:val="a8"/>
        <w:numPr>
          <w:ilvl w:val="0"/>
          <w:numId w:val="74"/>
        </w:numPr>
        <w:spacing w:line="360" w:lineRule="auto"/>
        <w:jc w:val="both"/>
        <w:rPr>
          <w:i/>
          <w:sz w:val="24"/>
          <w:szCs w:val="24"/>
        </w:rPr>
      </w:pPr>
      <w:r w:rsidRPr="000A172F">
        <w:rPr>
          <w:i/>
          <w:sz w:val="24"/>
          <w:szCs w:val="24"/>
        </w:rPr>
        <w:t>характеризовать механизм судебной защиты прав человека и гражданина в РФ;</w:t>
      </w:r>
    </w:p>
    <w:p w:rsidR="006655D3" w:rsidRPr="000A172F" w:rsidRDefault="006655D3" w:rsidP="003E3797">
      <w:pPr>
        <w:pStyle w:val="a8"/>
        <w:numPr>
          <w:ilvl w:val="0"/>
          <w:numId w:val="74"/>
        </w:numPr>
        <w:spacing w:line="360" w:lineRule="auto"/>
        <w:jc w:val="both"/>
        <w:rPr>
          <w:i/>
          <w:sz w:val="24"/>
          <w:szCs w:val="24"/>
        </w:rPr>
      </w:pPr>
      <w:r w:rsidRPr="000A172F">
        <w:rPr>
          <w:i/>
          <w:sz w:val="24"/>
          <w:szCs w:val="24"/>
        </w:rPr>
        <w:t>ориентироваться в предпринимательских правоотношениях;</w:t>
      </w:r>
    </w:p>
    <w:p w:rsidR="006655D3" w:rsidRPr="000A172F" w:rsidRDefault="006655D3" w:rsidP="003E3797">
      <w:pPr>
        <w:pStyle w:val="a8"/>
        <w:numPr>
          <w:ilvl w:val="0"/>
          <w:numId w:val="74"/>
        </w:numPr>
        <w:spacing w:line="360" w:lineRule="auto"/>
        <w:jc w:val="both"/>
        <w:rPr>
          <w:i/>
          <w:sz w:val="24"/>
          <w:szCs w:val="24"/>
        </w:rPr>
      </w:pPr>
      <w:r w:rsidRPr="000A172F">
        <w:rPr>
          <w:i/>
          <w:sz w:val="24"/>
          <w:szCs w:val="24"/>
        </w:rPr>
        <w:t>выявлять общественную опасность коррупции для гражданина, общества и государства;</w:t>
      </w:r>
    </w:p>
    <w:p w:rsidR="006655D3" w:rsidRPr="000A172F" w:rsidRDefault="006655D3" w:rsidP="003E3797">
      <w:pPr>
        <w:pStyle w:val="a8"/>
        <w:numPr>
          <w:ilvl w:val="0"/>
          <w:numId w:val="74"/>
        </w:numPr>
        <w:spacing w:line="360" w:lineRule="auto"/>
        <w:jc w:val="both"/>
        <w:rPr>
          <w:i/>
          <w:sz w:val="24"/>
          <w:szCs w:val="24"/>
        </w:rPr>
      </w:pPr>
      <w:r w:rsidRPr="000A172F">
        <w:rPr>
          <w:i/>
          <w:sz w:val="24"/>
          <w:szCs w:val="24"/>
        </w:rPr>
        <w:t>применять знание основных норм права в ситуациях повседневной жизни, прогнозировать последствия принимаемых решений;</w:t>
      </w:r>
    </w:p>
    <w:p w:rsidR="006655D3" w:rsidRPr="000A172F" w:rsidRDefault="006655D3" w:rsidP="003E3797">
      <w:pPr>
        <w:pStyle w:val="a8"/>
        <w:numPr>
          <w:ilvl w:val="0"/>
          <w:numId w:val="74"/>
        </w:numPr>
        <w:spacing w:line="360" w:lineRule="auto"/>
        <w:jc w:val="both"/>
        <w:rPr>
          <w:i/>
          <w:sz w:val="24"/>
          <w:szCs w:val="24"/>
        </w:rPr>
      </w:pPr>
      <w:r w:rsidRPr="000A172F">
        <w:rPr>
          <w:i/>
          <w:sz w:val="24"/>
          <w:szCs w:val="24"/>
        </w:rPr>
        <w:t>оценивать происходящие события и поведение людей с точки зрения соответствия закону;</w:t>
      </w:r>
    </w:p>
    <w:p w:rsidR="006655D3" w:rsidRDefault="006655D3" w:rsidP="003E3797">
      <w:pPr>
        <w:pStyle w:val="a8"/>
        <w:numPr>
          <w:ilvl w:val="0"/>
          <w:numId w:val="74"/>
        </w:numPr>
        <w:spacing w:line="360" w:lineRule="auto"/>
        <w:jc w:val="both"/>
        <w:rPr>
          <w:i/>
          <w:sz w:val="24"/>
          <w:szCs w:val="24"/>
        </w:rPr>
      </w:pPr>
      <w:r w:rsidRPr="000A172F">
        <w:rPr>
          <w:i/>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6655D3" w:rsidRPr="007449D2" w:rsidRDefault="006655D3" w:rsidP="003E3797">
      <w:pPr>
        <w:pStyle w:val="a8"/>
        <w:spacing w:line="360" w:lineRule="auto"/>
        <w:ind w:left="720"/>
        <w:jc w:val="both"/>
        <w:rPr>
          <w:i/>
          <w:sz w:val="24"/>
          <w:szCs w:val="24"/>
        </w:rPr>
      </w:pPr>
    </w:p>
    <w:p w:rsidR="006655D3" w:rsidRPr="007449D2" w:rsidRDefault="006655D3" w:rsidP="003E3797">
      <w:pPr>
        <w:pStyle w:val="4"/>
        <w:spacing w:line="360" w:lineRule="auto"/>
        <w:rPr>
          <w:rFonts w:ascii="Times New Roman" w:hAnsi="Times New Roman"/>
          <w:b/>
          <w:i w:val="0"/>
          <w:color w:val="auto"/>
          <w:sz w:val="24"/>
          <w:szCs w:val="24"/>
        </w:rPr>
      </w:pPr>
      <w:bookmarkStart w:id="26" w:name="_Toc453968157"/>
      <w:r w:rsidRPr="007449D2">
        <w:rPr>
          <w:rFonts w:ascii="Times New Roman" w:hAnsi="Times New Roman"/>
          <w:b/>
          <w:i w:val="0"/>
          <w:color w:val="auto"/>
          <w:sz w:val="24"/>
          <w:szCs w:val="24"/>
        </w:rPr>
        <w:t>Математика: алгебра и начала математического анализа, геометрия</w:t>
      </w:r>
      <w:bookmarkEnd w:id="26"/>
    </w:p>
    <w:tbl>
      <w:tblPr>
        <w:tblpPr w:leftFromText="180" w:rightFromText="180" w:vertAnchor="text" w:horzAnchor="margin" w:tblpXSpec="center" w:tblpY="394"/>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3612"/>
        <w:gridCol w:w="74"/>
        <w:gridCol w:w="3753"/>
      </w:tblGrid>
      <w:tr w:rsidR="006655D3" w:rsidRPr="0003609E" w:rsidTr="007449D2">
        <w:tc>
          <w:tcPr>
            <w:tcW w:w="2410" w:type="dxa"/>
            <w:vAlign w:val="bottom"/>
          </w:tcPr>
          <w:p w:rsidR="006655D3" w:rsidRPr="0003609E" w:rsidRDefault="006655D3" w:rsidP="003E3797">
            <w:pPr>
              <w:spacing w:line="360" w:lineRule="auto"/>
              <w:rPr>
                <w:rFonts w:ascii="Times New Roman" w:hAnsi="Times New Roman"/>
                <w:b/>
                <w:sz w:val="24"/>
                <w:szCs w:val="24"/>
              </w:rPr>
            </w:pPr>
          </w:p>
        </w:tc>
        <w:tc>
          <w:tcPr>
            <w:tcW w:w="7439" w:type="dxa"/>
            <w:gridSpan w:val="3"/>
          </w:tcPr>
          <w:p w:rsidR="006655D3" w:rsidRPr="0003609E" w:rsidRDefault="006655D3" w:rsidP="003E3797">
            <w:pPr>
              <w:spacing w:line="360" w:lineRule="auto"/>
              <w:jc w:val="center"/>
              <w:rPr>
                <w:rFonts w:ascii="Times New Roman" w:hAnsi="Times New Roman"/>
                <w:b/>
                <w:sz w:val="24"/>
                <w:szCs w:val="24"/>
              </w:rPr>
            </w:pPr>
            <w:r w:rsidRPr="0003609E">
              <w:rPr>
                <w:rFonts w:ascii="Times New Roman" w:hAnsi="Times New Roman"/>
                <w:b/>
                <w:sz w:val="24"/>
                <w:szCs w:val="24"/>
              </w:rPr>
              <w:t>Базовый уровень</w:t>
            </w:r>
          </w:p>
          <w:p w:rsidR="006655D3" w:rsidRPr="0003609E" w:rsidRDefault="006655D3" w:rsidP="003E3797">
            <w:pPr>
              <w:spacing w:line="360" w:lineRule="auto"/>
              <w:jc w:val="center"/>
              <w:rPr>
                <w:rFonts w:ascii="Times New Roman" w:hAnsi="Times New Roman"/>
                <w:b/>
                <w:sz w:val="24"/>
                <w:szCs w:val="24"/>
              </w:rPr>
            </w:pPr>
            <w:r w:rsidRPr="0003609E">
              <w:rPr>
                <w:rFonts w:ascii="Times New Roman" w:hAnsi="Times New Roman"/>
                <w:b/>
                <w:sz w:val="24"/>
                <w:szCs w:val="24"/>
              </w:rPr>
              <w:t>«Проблемно-функциональные результаты»</w:t>
            </w:r>
          </w:p>
        </w:tc>
      </w:tr>
      <w:tr w:rsidR="006655D3" w:rsidRPr="0003609E" w:rsidTr="007449D2">
        <w:tc>
          <w:tcPr>
            <w:tcW w:w="2410" w:type="dxa"/>
          </w:tcPr>
          <w:p w:rsidR="006655D3" w:rsidRPr="0003609E" w:rsidRDefault="006655D3" w:rsidP="003E3797">
            <w:pPr>
              <w:spacing w:line="360" w:lineRule="auto"/>
              <w:rPr>
                <w:rFonts w:ascii="Times New Roman" w:hAnsi="Times New Roman"/>
                <w:b/>
                <w:sz w:val="24"/>
                <w:szCs w:val="24"/>
              </w:rPr>
            </w:pPr>
            <w:r w:rsidRPr="0003609E">
              <w:rPr>
                <w:rFonts w:ascii="Times New Roman" w:hAnsi="Times New Roman"/>
                <w:b/>
                <w:sz w:val="24"/>
                <w:szCs w:val="24"/>
              </w:rPr>
              <w:t>Раздел</w:t>
            </w:r>
          </w:p>
        </w:tc>
        <w:tc>
          <w:tcPr>
            <w:tcW w:w="3612" w:type="dxa"/>
          </w:tcPr>
          <w:p w:rsidR="006655D3" w:rsidRPr="0003609E" w:rsidRDefault="006655D3" w:rsidP="003E3797">
            <w:pPr>
              <w:spacing w:line="360" w:lineRule="auto"/>
              <w:jc w:val="center"/>
              <w:rPr>
                <w:rFonts w:ascii="Times New Roman" w:hAnsi="Times New Roman"/>
                <w:b/>
                <w:sz w:val="24"/>
                <w:szCs w:val="24"/>
              </w:rPr>
            </w:pPr>
            <w:r w:rsidRPr="0003609E">
              <w:rPr>
                <w:rFonts w:ascii="Times New Roman" w:hAnsi="Times New Roman"/>
                <w:b/>
                <w:sz w:val="24"/>
                <w:szCs w:val="24"/>
                <w:lang w:val="en-US"/>
              </w:rPr>
              <w:t xml:space="preserve">I. </w:t>
            </w:r>
            <w:r w:rsidRPr="0003609E">
              <w:rPr>
                <w:rFonts w:ascii="Times New Roman" w:hAnsi="Times New Roman"/>
                <w:b/>
                <w:sz w:val="24"/>
                <w:szCs w:val="24"/>
              </w:rPr>
              <w:t>Выпускник научится</w:t>
            </w:r>
          </w:p>
        </w:tc>
        <w:tc>
          <w:tcPr>
            <w:tcW w:w="3827" w:type="dxa"/>
            <w:gridSpan w:val="2"/>
          </w:tcPr>
          <w:p w:rsidR="006655D3" w:rsidRPr="0003609E" w:rsidRDefault="006655D3" w:rsidP="003E3797">
            <w:pPr>
              <w:spacing w:line="360" w:lineRule="auto"/>
              <w:jc w:val="center"/>
              <w:rPr>
                <w:rFonts w:ascii="Times New Roman" w:hAnsi="Times New Roman"/>
                <w:b/>
                <w:sz w:val="24"/>
                <w:szCs w:val="24"/>
              </w:rPr>
            </w:pPr>
            <w:r w:rsidRPr="0003609E">
              <w:rPr>
                <w:rFonts w:ascii="Times New Roman" w:hAnsi="Times New Roman"/>
                <w:b/>
                <w:sz w:val="24"/>
                <w:szCs w:val="24"/>
                <w:lang w:val="en-US"/>
              </w:rPr>
              <w:t>III</w:t>
            </w:r>
            <w:r w:rsidRPr="0003609E">
              <w:rPr>
                <w:rFonts w:ascii="Times New Roman" w:hAnsi="Times New Roman"/>
                <w:b/>
                <w:sz w:val="24"/>
                <w:szCs w:val="24"/>
              </w:rPr>
              <w:t>. Выпускник получит возможность научиться</w:t>
            </w:r>
          </w:p>
        </w:tc>
      </w:tr>
      <w:tr w:rsidR="006655D3" w:rsidRPr="0003609E" w:rsidTr="007449D2">
        <w:tc>
          <w:tcPr>
            <w:tcW w:w="2410" w:type="dxa"/>
          </w:tcPr>
          <w:p w:rsidR="006655D3" w:rsidRPr="0003609E" w:rsidRDefault="006655D3" w:rsidP="003E3797">
            <w:pPr>
              <w:spacing w:line="360" w:lineRule="auto"/>
              <w:rPr>
                <w:rFonts w:ascii="Times New Roman" w:hAnsi="Times New Roman"/>
                <w:b/>
                <w:sz w:val="24"/>
                <w:szCs w:val="24"/>
              </w:rPr>
            </w:pPr>
            <w:r w:rsidRPr="0003609E">
              <w:rPr>
                <w:rFonts w:ascii="Times New Roman" w:hAnsi="Times New Roman"/>
                <w:b/>
                <w:sz w:val="24"/>
                <w:szCs w:val="24"/>
              </w:rPr>
              <w:t>Цели освоения предмета</w:t>
            </w:r>
          </w:p>
        </w:tc>
        <w:tc>
          <w:tcPr>
            <w:tcW w:w="3612" w:type="dxa"/>
          </w:tcPr>
          <w:p w:rsidR="006655D3" w:rsidRPr="0003609E" w:rsidRDefault="006655D3" w:rsidP="003E3797">
            <w:pPr>
              <w:spacing w:line="360" w:lineRule="auto"/>
              <w:rPr>
                <w:rFonts w:ascii="Times New Roman" w:hAnsi="Times New Roman"/>
                <w:sz w:val="24"/>
                <w:szCs w:val="24"/>
              </w:rPr>
            </w:pPr>
            <w:r w:rsidRPr="0003609E">
              <w:rPr>
                <w:rFonts w:ascii="Times New Roman" w:hAnsi="Times New Roman"/>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6655D3" w:rsidRPr="0003609E" w:rsidRDefault="006655D3" w:rsidP="003E3797">
            <w:pPr>
              <w:spacing w:line="360" w:lineRule="auto"/>
              <w:rPr>
                <w:rFonts w:ascii="Times New Roman" w:hAnsi="Times New Roman"/>
                <w:b/>
                <w:sz w:val="24"/>
                <w:szCs w:val="24"/>
              </w:rPr>
            </w:pPr>
          </w:p>
        </w:tc>
        <w:tc>
          <w:tcPr>
            <w:tcW w:w="3827" w:type="dxa"/>
            <w:gridSpan w:val="2"/>
          </w:tcPr>
          <w:p w:rsidR="006655D3" w:rsidRPr="0003609E" w:rsidRDefault="006655D3" w:rsidP="003E3797">
            <w:pPr>
              <w:spacing w:line="360" w:lineRule="auto"/>
              <w:rPr>
                <w:rFonts w:ascii="Times New Roman" w:hAnsi="Times New Roman"/>
                <w:i/>
                <w:sz w:val="24"/>
                <w:szCs w:val="24"/>
              </w:rPr>
            </w:pPr>
            <w:r w:rsidRPr="0003609E">
              <w:rPr>
                <w:rFonts w:ascii="Times New Roman" w:hAnsi="Times New Roman"/>
                <w:i/>
                <w:sz w:val="24"/>
                <w:szCs w:val="24"/>
              </w:rPr>
              <w:t>Для развития мышления, использования в повседневной жизни</w:t>
            </w:r>
          </w:p>
          <w:p w:rsidR="006655D3" w:rsidRPr="0003609E" w:rsidRDefault="006655D3" w:rsidP="003E3797">
            <w:pPr>
              <w:spacing w:line="360" w:lineRule="auto"/>
              <w:rPr>
                <w:rFonts w:ascii="Times New Roman" w:hAnsi="Times New Roman"/>
                <w:i/>
                <w:sz w:val="24"/>
                <w:szCs w:val="24"/>
              </w:rPr>
            </w:pPr>
            <w:r w:rsidRPr="0003609E">
              <w:rPr>
                <w:rFonts w:ascii="Times New Roman" w:hAnsi="Times New Roman"/>
                <w:i/>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r>
      <w:tr w:rsidR="006655D3" w:rsidRPr="0003609E" w:rsidTr="007449D2">
        <w:trPr>
          <w:gridAfter w:val="3"/>
          <w:wAfter w:w="7439" w:type="dxa"/>
        </w:trPr>
        <w:tc>
          <w:tcPr>
            <w:tcW w:w="2410" w:type="dxa"/>
            <w:vAlign w:val="bottom"/>
          </w:tcPr>
          <w:p w:rsidR="006655D3" w:rsidRPr="0003609E" w:rsidRDefault="006655D3" w:rsidP="003E3797">
            <w:pPr>
              <w:spacing w:line="360" w:lineRule="auto"/>
              <w:rPr>
                <w:rFonts w:ascii="Times New Roman" w:hAnsi="Times New Roman"/>
                <w:b/>
                <w:sz w:val="24"/>
                <w:szCs w:val="24"/>
              </w:rPr>
            </w:pPr>
          </w:p>
        </w:tc>
      </w:tr>
      <w:tr w:rsidR="006655D3" w:rsidRPr="0003609E" w:rsidTr="007449D2">
        <w:tc>
          <w:tcPr>
            <w:tcW w:w="2410" w:type="dxa"/>
          </w:tcPr>
          <w:p w:rsidR="006655D3" w:rsidRPr="0003609E" w:rsidRDefault="006655D3" w:rsidP="003E3797">
            <w:pPr>
              <w:spacing w:line="360" w:lineRule="auto"/>
              <w:rPr>
                <w:rFonts w:ascii="Times New Roman" w:hAnsi="Times New Roman"/>
                <w:sz w:val="24"/>
                <w:szCs w:val="24"/>
              </w:rPr>
            </w:pPr>
            <w:r w:rsidRPr="0003609E">
              <w:rPr>
                <w:rFonts w:ascii="Times New Roman" w:hAnsi="Times New Roman"/>
                <w:b/>
                <w:i/>
                <w:sz w:val="24"/>
                <w:szCs w:val="24"/>
              </w:rPr>
              <w:t>Элементы теории множеств и математической логики</w:t>
            </w:r>
          </w:p>
        </w:tc>
        <w:tc>
          <w:tcPr>
            <w:tcW w:w="3686" w:type="dxa"/>
            <w:gridSpan w:val="2"/>
          </w:tcPr>
          <w:p w:rsidR="006655D3" w:rsidRPr="007449D2" w:rsidRDefault="006655D3" w:rsidP="003E3797">
            <w:pPr>
              <w:pStyle w:val="a2"/>
              <w:spacing w:after="0" w:line="360" w:lineRule="auto"/>
              <w:ind w:left="357" w:hanging="357"/>
              <w:jc w:val="left"/>
              <w:rPr>
                <w:sz w:val="24"/>
                <w:szCs w:val="24"/>
              </w:rPr>
            </w:pPr>
            <w:r w:rsidRPr="007449D2">
              <w:rPr>
                <w:sz w:val="24"/>
                <w:szCs w:val="24"/>
              </w:rPr>
              <w:t>Оперировать на базовом уровне</w:t>
            </w:r>
            <w:r w:rsidRPr="007449D2">
              <w:rPr>
                <w:rStyle w:val="af3"/>
                <w:sz w:val="24"/>
                <w:szCs w:val="24"/>
              </w:rPr>
              <w:footnoteReference w:id="1"/>
            </w:r>
            <w:r w:rsidRPr="007449D2">
              <w:rPr>
                <w:sz w:val="24"/>
                <w:szCs w:val="24"/>
              </w:rPr>
              <w:t xml:space="preserve"> понятиями: конечное множество, элемент множества, подмножество, пересечение и объединение множеств, числовые множества на </w:t>
            </w:r>
            <w:proofErr w:type="gramStart"/>
            <w:r w:rsidRPr="007449D2">
              <w:rPr>
                <w:sz w:val="24"/>
                <w:szCs w:val="24"/>
              </w:rPr>
              <w:t>координатной</w:t>
            </w:r>
            <w:proofErr w:type="gramEnd"/>
            <w:r w:rsidRPr="007449D2">
              <w:rPr>
                <w:sz w:val="24"/>
                <w:szCs w:val="24"/>
              </w:rPr>
              <w:t xml:space="preserve"> прямой, отрезок, интервал;</w:t>
            </w:r>
            <w:r w:rsidRPr="007449D2">
              <w:rPr>
                <w:i/>
                <w:iCs/>
                <w:sz w:val="24"/>
                <w:szCs w:val="24"/>
              </w:rPr>
              <w:t xml:space="preserve"> </w:t>
            </w:r>
          </w:p>
          <w:p w:rsidR="006655D3" w:rsidRPr="007449D2" w:rsidRDefault="006655D3" w:rsidP="003E3797">
            <w:pPr>
              <w:pStyle w:val="a2"/>
              <w:spacing w:after="0" w:line="360" w:lineRule="auto"/>
              <w:ind w:left="357" w:hanging="357"/>
              <w:jc w:val="left"/>
              <w:rPr>
                <w:i/>
                <w:sz w:val="24"/>
                <w:szCs w:val="24"/>
              </w:rPr>
            </w:pPr>
            <w:r w:rsidRPr="007449D2">
              <w:rPr>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7449D2">
              <w:rPr>
                <w:sz w:val="24"/>
                <w:szCs w:val="24"/>
              </w:rPr>
              <w:t>контрпример</w:t>
            </w:r>
            <w:proofErr w:type="spellEnd"/>
            <w:r w:rsidRPr="007449D2">
              <w:rPr>
                <w:sz w:val="24"/>
                <w:szCs w:val="24"/>
              </w:rPr>
              <w:t xml:space="preserve">;  </w:t>
            </w:r>
          </w:p>
          <w:p w:rsidR="006655D3" w:rsidRPr="007449D2" w:rsidRDefault="006655D3" w:rsidP="003E3797">
            <w:pPr>
              <w:pStyle w:val="a2"/>
              <w:spacing w:after="0" w:line="360" w:lineRule="auto"/>
              <w:ind w:left="357" w:hanging="357"/>
              <w:jc w:val="left"/>
              <w:rPr>
                <w:sz w:val="24"/>
                <w:szCs w:val="24"/>
              </w:rPr>
            </w:pPr>
            <w:r w:rsidRPr="007449D2">
              <w:rPr>
                <w:sz w:val="24"/>
                <w:szCs w:val="24"/>
              </w:rPr>
              <w:t xml:space="preserve">находить пересечение и объединение двух множеств, представленных графически </w:t>
            </w:r>
            <w:proofErr w:type="gramStart"/>
            <w:r w:rsidRPr="007449D2">
              <w:rPr>
                <w:sz w:val="24"/>
                <w:szCs w:val="24"/>
              </w:rPr>
              <w:t>на</w:t>
            </w:r>
            <w:proofErr w:type="gramEnd"/>
            <w:r w:rsidRPr="007449D2">
              <w:rPr>
                <w:sz w:val="24"/>
                <w:szCs w:val="24"/>
              </w:rPr>
              <w:t xml:space="preserve"> числовой прямой; </w:t>
            </w:r>
          </w:p>
          <w:p w:rsidR="006655D3" w:rsidRPr="007449D2" w:rsidRDefault="006655D3" w:rsidP="003E3797">
            <w:pPr>
              <w:pStyle w:val="a2"/>
              <w:spacing w:after="0" w:line="360" w:lineRule="auto"/>
              <w:ind w:left="357" w:hanging="357"/>
              <w:jc w:val="left"/>
              <w:rPr>
                <w:sz w:val="24"/>
                <w:szCs w:val="24"/>
              </w:rPr>
            </w:pPr>
            <w:r w:rsidRPr="007449D2">
              <w:rPr>
                <w:sz w:val="24"/>
                <w:szCs w:val="24"/>
              </w:rPr>
              <w:t>строить на числовой прямой подмножество числового множества, заданное простейшими условиями;</w:t>
            </w:r>
          </w:p>
          <w:p w:rsidR="006655D3" w:rsidRPr="007449D2" w:rsidRDefault="006655D3" w:rsidP="003E3797">
            <w:pPr>
              <w:pStyle w:val="a2"/>
              <w:spacing w:after="0" w:line="360" w:lineRule="auto"/>
              <w:ind w:left="357" w:hanging="357"/>
              <w:jc w:val="left"/>
              <w:rPr>
                <w:i/>
                <w:sz w:val="24"/>
                <w:szCs w:val="24"/>
              </w:rPr>
            </w:pPr>
            <w:r w:rsidRPr="007449D2">
              <w:rPr>
                <w:sz w:val="24"/>
                <w:szCs w:val="24"/>
              </w:rPr>
              <w:t xml:space="preserve">распознавать ложные утверждения, ошибки в рассуждениях,          в том числе с использованием </w:t>
            </w:r>
            <w:proofErr w:type="spellStart"/>
            <w:r w:rsidRPr="007449D2">
              <w:rPr>
                <w:sz w:val="24"/>
                <w:szCs w:val="24"/>
              </w:rPr>
              <w:t>контрпримеров</w:t>
            </w:r>
            <w:proofErr w:type="spellEnd"/>
            <w:r w:rsidRPr="007449D2">
              <w:rPr>
                <w:sz w:val="24"/>
                <w:szCs w:val="24"/>
              </w:rPr>
              <w:t>.</w:t>
            </w:r>
          </w:p>
          <w:p w:rsidR="006655D3" w:rsidRPr="0003609E" w:rsidRDefault="006655D3" w:rsidP="003E3797">
            <w:pPr>
              <w:spacing w:line="360" w:lineRule="auto"/>
              <w:ind w:left="357" w:hanging="357"/>
              <w:rPr>
                <w:rFonts w:ascii="Times New Roman" w:hAnsi="Times New Roman"/>
                <w:i/>
                <w:sz w:val="24"/>
                <w:szCs w:val="24"/>
              </w:rPr>
            </w:pPr>
            <w:r w:rsidRPr="0003609E">
              <w:rPr>
                <w:rFonts w:ascii="Times New Roman" w:hAnsi="Times New Roman"/>
                <w:i/>
                <w:sz w:val="24"/>
                <w:szCs w:val="24"/>
              </w:rPr>
              <w:t xml:space="preserve">В повседневной жизни и при </w:t>
            </w:r>
            <w:r w:rsidRPr="0003609E">
              <w:rPr>
                <w:rFonts w:ascii="Times New Roman" w:hAnsi="Times New Roman"/>
                <w:i/>
                <w:sz w:val="24"/>
                <w:szCs w:val="24"/>
              </w:rPr>
              <w:lastRenderedPageBreak/>
              <w:t>изучении других предметов:</w:t>
            </w:r>
          </w:p>
          <w:p w:rsidR="006655D3" w:rsidRPr="00377F8B" w:rsidRDefault="006655D3" w:rsidP="00E91450">
            <w:pPr>
              <w:pStyle w:val="a1"/>
              <w:numPr>
                <w:ilvl w:val="0"/>
                <w:numId w:val="77"/>
              </w:numPr>
              <w:spacing w:line="360" w:lineRule="auto"/>
              <w:ind w:left="357" w:hanging="357"/>
              <w:jc w:val="left"/>
              <w:rPr>
                <w:rFonts w:ascii="Times New Roman" w:hAnsi="Times New Roman"/>
                <w:i/>
                <w:iCs/>
                <w:color w:val="404040"/>
                <w:sz w:val="24"/>
                <w:szCs w:val="24"/>
              </w:rPr>
            </w:pPr>
            <w:r w:rsidRPr="00377F8B">
              <w:rPr>
                <w:rFonts w:ascii="Times New Roman" w:hAnsi="Times New Roman"/>
                <w:sz w:val="24"/>
                <w:szCs w:val="24"/>
              </w:rPr>
              <w:t xml:space="preserve">использовать числовые множества на </w:t>
            </w:r>
            <w:proofErr w:type="gramStart"/>
            <w:r w:rsidRPr="00377F8B">
              <w:rPr>
                <w:rFonts w:ascii="Times New Roman" w:hAnsi="Times New Roman"/>
                <w:sz w:val="24"/>
                <w:szCs w:val="24"/>
              </w:rPr>
              <w:t>координатной</w:t>
            </w:r>
            <w:proofErr w:type="gramEnd"/>
            <w:r w:rsidRPr="00377F8B">
              <w:rPr>
                <w:rFonts w:ascii="Times New Roman" w:hAnsi="Times New Roman"/>
                <w:sz w:val="24"/>
                <w:szCs w:val="24"/>
              </w:rPr>
              <w:t xml:space="preserve"> прямой для описания реальных процессов и явлений;</w:t>
            </w:r>
          </w:p>
          <w:p w:rsidR="006655D3" w:rsidRPr="00377F8B" w:rsidRDefault="006655D3" w:rsidP="00E91450">
            <w:pPr>
              <w:pStyle w:val="a1"/>
              <w:numPr>
                <w:ilvl w:val="0"/>
                <w:numId w:val="77"/>
              </w:numPr>
              <w:spacing w:line="360" w:lineRule="auto"/>
              <w:ind w:left="357" w:hanging="357"/>
              <w:jc w:val="left"/>
              <w:rPr>
                <w:rFonts w:ascii="Times New Roman" w:hAnsi="Times New Roman"/>
                <w:i/>
                <w:iCs/>
                <w:color w:val="404040"/>
                <w:sz w:val="24"/>
                <w:szCs w:val="24"/>
              </w:rPr>
            </w:pPr>
            <w:r w:rsidRPr="00377F8B">
              <w:rPr>
                <w:rFonts w:ascii="Times New Roman" w:hAnsi="Times New Roman"/>
                <w:sz w:val="24"/>
                <w:szCs w:val="24"/>
              </w:rPr>
              <w:t xml:space="preserve">проводить </w:t>
            </w:r>
            <w:proofErr w:type="gramStart"/>
            <w:r w:rsidRPr="00377F8B">
              <w:rPr>
                <w:rFonts w:ascii="Times New Roman" w:hAnsi="Times New Roman"/>
                <w:sz w:val="24"/>
                <w:szCs w:val="24"/>
              </w:rPr>
              <w:t>логические рассуждения</w:t>
            </w:r>
            <w:proofErr w:type="gramEnd"/>
            <w:r w:rsidRPr="00377F8B">
              <w:rPr>
                <w:rFonts w:ascii="Times New Roman" w:hAnsi="Times New Roman"/>
                <w:sz w:val="24"/>
                <w:szCs w:val="24"/>
              </w:rPr>
              <w:t xml:space="preserve"> в ситуациях повседневной жизни</w:t>
            </w:r>
          </w:p>
        </w:tc>
        <w:tc>
          <w:tcPr>
            <w:tcW w:w="3753" w:type="dxa"/>
          </w:tcPr>
          <w:p w:rsidR="006655D3" w:rsidRPr="007449D2" w:rsidRDefault="006655D3" w:rsidP="00E91450">
            <w:pPr>
              <w:numPr>
                <w:ilvl w:val="0"/>
                <w:numId w:val="76"/>
              </w:numPr>
              <w:spacing w:after="0" w:line="360" w:lineRule="auto"/>
              <w:ind w:left="357" w:hanging="357"/>
              <w:contextualSpacing/>
              <w:rPr>
                <w:rFonts w:ascii="Times New Roman" w:hAnsi="Times New Roman"/>
                <w:i/>
                <w:iCs/>
                <w:color w:val="404040"/>
                <w:sz w:val="24"/>
                <w:szCs w:val="24"/>
              </w:rPr>
            </w:pPr>
            <w:proofErr w:type="gramStart"/>
            <w:r w:rsidRPr="0003609E">
              <w:rPr>
                <w:rFonts w:ascii="Times New Roman" w:hAnsi="Times New Roman"/>
                <w:i/>
                <w:sz w:val="24"/>
                <w:szCs w:val="24"/>
              </w:rPr>
              <w:lastRenderedPageBreak/>
              <w:t>Оперировать</w:t>
            </w:r>
            <w:r w:rsidRPr="0003609E">
              <w:rPr>
                <w:rStyle w:val="af3"/>
                <w:rFonts w:ascii="Times New Roman" w:hAnsi="Times New Roman"/>
                <w:i/>
                <w:sz w:val="24"/>
                <w:szCs w:val="24"/>
              </w:rPr>
              <w:footnoteReference w:id="2"/>
            </w:r>
            <w:r w:rsidRPr="0003609E">
              <w:rPr>
                <w:rFonts w:ascii="Times New Roman" w:hAnsi="Times New Roman"/>
                <w:i/>
                <w:sz w:val="24"/>
                <w:szCs w:val="24"/>
              </w:rPr>
              <w:t xml:space="preserve"> понятиями: конечное множество, элемент множества, подмножество, пересечение и объединение множеств, ч</w:t>
            </w:r>
            <w:r w:rsidRPr="0003609E">
              <w:rPr>
                <w:rFonts w:ascii="Times New Roman" w:hAnsi="Times New Roman"/>
                <w:i/>
                <w:color w:val="000000"/>
                <w:sz w:val="24"/>
                <w:szCs w:val="24"/>
              </w:rPr>
              <w:t>исловые множества на координатной прямой, отрезок, интервал,</w:t>
            </w:r>
            <w:r w:rsidRPr="0003609E">
              <w:rPr>
                <w:rFonts w:ascii="Times New Roman" w:hAnsi="Times New Roman"/>
                <w:i/>
                <w:iCs/>
                <w:color w:val="000000"/>
                <w:sz w:val="24"/>
                <w:szCs w:val="24"/>
              </w:rPr>
              <w:t xml:space="preserve"> полуинтервал, промежуток с выколотой точкой, графическое представление множеств на координатной плоскости;</w:t>
            </w:r>
            <w:proofErr w:type="gramEnd"/>
          </w:p>
          <w:p w:rsidR="006655D3" w:rsidRPr="007449D2" w:rsidRDefault="006655D3" w:rsidP="00E91450">
            <w:pPr>
              <w:numPr>
                <w:ilvl w:val="0"/>
                <w:numId w:val="76"/>
              </w:numPr>
              <w:spacing w:after="0" w:line="360" w:lineRule="auto"/>
              <w:ind w:left="357" w:hanging="357"/>
              <w:contextualSpacing/>
              <w:rPr>
                <w:rFonts w:ascii="Times New Roman" w:hAnsi="Times New Roman"/>
                <w:i/>
                <w:iCs/>
                <w:color w:val="404040"/>
                <w:sz w:val="24"/>
                <w:szCs w:val="24"/>
              </w:rPr>
            </w:pPr>
            <w:r w:rsidRPr="0003609E">
              <w:rPr>
                <w:rFonts w:ascii="Times New Roman" w:hAnsi="Times New Roman"/>
                <w:i/>
                <w:sz w:val="24"/>
                <w:szCs w:val="24"/>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03609E">
              <w:rPr>
                <w:rFonts w:ascii="Times New Roman" w:hAnsi="Times New Roman"/>
                <w:i/>
                <w:sz w:val="24"/>
                <w:szCs w:val="24"/>
              </w:rPr>
              <w:t>контрпример</w:t>
            </w:r>
            <w:proofErr w:type="spellEnd"/>
            <w:r w:rsidRPr="0003609E">
              <w:rPr>
                <w:rFonts w:ascii="Times New Roman" w:hAnsi="Times New Roman"/>
                <w:i/>
                <w:sz w:val="24"/>
                <w:szCs w:val="24"/>
              </w:rPr>
              <w:t>;</w:t>
            </w:r>
          </w:p>
          <w:p w:rsidR="006655D3" w:rsidRPr="007449D2" w:rsidRDefault="006655D3" w:rsidP="00E91450">
            <w:pPr>
              <w:numPr>
                <w:ilvl w:val="0"/>
                <w:numId w:val="76"/>
              </w:numPr>
              <w:spacing w:after="0" w:line="360" w:lineRule="auto"/>
              <w:ind w:left="357" w:hanging="357"/>
              <w:contextualSpacing/>
              <w:rPr>
                <w:rFonts w:ascii="Times New Roman" w:hAnsi="Times New Roman"/>
                <w:i/>
                <w:iCs/>
                <w:color w:val="404040"/>
                <w:sz w:val="24"/>
                <w:szCs w:val="24"/>
              </w:rPr>
            </w:pPr>
            <w:r w:rsidRPr="0003609E">
              <w:rPr>
                <w:rFonts w:ascii="Times New Roman" w:hAnsi="Times New Roman"/>
                <w:i/>
                <w:sz w:val="24"/>
                <w:szCs w:val="24"/>
              </w:rPr>
              <w:t>проверять принадлежность элемента множеству;</w:t>
            </w:r>
          </w:p>
          <w:p w:rsidR="006655D3" w:rsidRPr="007449D2" w:rsidRDefault="006655D3" w:rsidP="00E91450">
            <w:pPr>
              <w:numPr>
                <w:ilvl w:val="0"/>
                <w:numId w:val="76"/>
              </w:numPr>
              <w:spacing w:after="0" w:line="360" w:lineRule="auto"/>
              <w:ind w:left="357" w:hanging="357"/>
              <w:contextualSpacing/>
              <w:rPr>
                <w:rFonts w:ascii="Times New Roman" w:hAnsi="Times New Roman"/>
                <w:i/>
                <w:iCs/>
                <w:color w:val="404040"/>
                <w:sz w:val="24"/>
                <w:szCs w:val="24"/>
              </w:rPr>
            </w:pPr>
            <w:r w:rsidRPr="0003609E">
              <w:rPr>
                <w:rFonts w:ascii="Times New Roman" w:hAnsi="Times New Roman"/>
                <w: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6655D3" w:rsidRPr="007449D2" w:rsidRDefault="006655D3" w:rsidP="00E91450">
            <w:pPr>
              <w:numPr>
                <w:ilvl w:val="0"/>
                <w:numId w:val="76"/>
              </w:numPr>
              <w:spacing w:after="0" w:line="360" w:lineRule="auto"/>
              <w:ind w:left="357" w:hanging="357"/>
              <w:contextualSpacing/>
              <w:rPr>
                <w:rFonts w:ascii="Times New Roman" w:hAnsi="Times New Roman"/>
                <w:i/>
                <w:iCs/>
                <w:color w:val="404040"/>
                <w:sz w:val="24"/>
                <w:szCs w:val="24"/>
              </w:rPr>
            </w:pPr>
            <w:r w:rsidRPr="0003609E">
              <w:rPr>
                <w:rFonts w:ascii="Times New Roman" w:hAnsi="Times New Roman"/>
                <w:i/>
                <w:sz w:val="24"/>
                <w:szCs w:val="24"/>
              </w:rPr>
              <w:t xml:space="preserve">проводить доказательные рассуждения для обоснования </w:t>
            </w:r>
            <w:r w:rsidRPr="0003609E">
              <w:rPr>
                <w:rFonts w:ascii="Times New Roman" w:hAnsi="Times New Roman"/>
                <w:i/>
                <w:sz w:val="24"/>
                <w:szCs w:val="24"/>
              </w:rPr>
              <w:lastRenderedPageBreak/>
              <w:t>истинности утверждений.</w:t>
            </w:r>
          </w:p>
          <w:p w:rsidR="006655D3" w:rsidRPr="0003609E" w:rsidRDefault="006655D3" w:rsidP="003E3797">
            <w:pPr>
              <w:spacing w:line="360" w:lineRule="auto"/>
              <w:ind w:left="357" w:hanging="357"/>
              <w:rPr>
                <w:rFonts w:ascii="Times New Roman" w:hAnsi="Times New Roman"/>
                <w:i/>
                <w:sz w:val="24"/>
                <w:szCs w:val="24"/>
              </w:rPr>
            </w:pPr>
          </w:p>
          <w:p w:rsidR="006655D3" w:rsidRPr="0003609E" w:rsidRDefault="006655D3" w:rsidP="003E3797">
            <w:pPr>
              <w:spacing w:line="360" w:lineRule="auto"/>
              <w:ind w:left="357" w:hanging="357"/>
              <w:rPr>
                <w:rFonts w:ascii="Times New Roman" w:hAnsi="Times New Roman"/>
                <w:i/>
                <w:sz w:val="24"/>
                <w:szCs w:val="24"/>
              </w:rPr>
            </w:pPr>
            <w:r w:rsidRPr="0003609E">
              <w:rPr>
                <w:rFonts w:ascii="Times New Roman" w:hAnsi="Times New Roman"/>
                <w:i/>
                <w:sz w:val="24"/>
                <w:szCs w:val="24"/>
              </w:rPr>
              <w:t>В повседневной жизни и при изучении других предметов:</w:t>
            </w:r>
          </w:p>
          <w:p w:rsidR="006655D3" w:rsidRPr="007449D2" w:rsidRDefault="006655D3" w:rsidP="00E91450">
            <w:pPr>
              <w:numPr>
                <w:ilvl w:val="0"/>
                <w:numId w:val="76"/>
              </w:numPr>
              <w:spacing w:after="0" w:line="360" w:lineRule="auto"/>
              <w:ind w:left="357" w:hanging="357"/>
              <w:contextualSpacing/>
              <w:rPr>
                <w:rFonts w:ascii="Times New Roman" w:hAnsi="Times New Roman"/>
                <w:i/>
                <w:iCs/>
                <w:color w:val="404040"/>
                <w:sz w:val="24"/>
                <w:szCs w:val="24"/>
              </w:rPr>
            </w:pPr>
            <w:r w:rsidRPr="0003609E">
              <w:rPr>
                <w:rFonts w:ascii="Times New Roman" w:hAnsi="Times New Roman"/>
                <w:i/>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6655D3" w:rsidRPr="007449D2" w:rsidRDefault="006655D3" w:rsidP="00E91450">
            <w:pPr>
              <w:numPr>
                <w:ilvl w:val="0"/>
                <w:numId w:val="76"/>
              </w:numPr>
              <w:spacing w:after="0" w:line="360" w:lineRule="auto"/>
              <w:ind w:left="357" w:hanging="357"/>
              <w:contextualSpacing/>
              <w:rPr>
                <w:rFonts w:ascii="Times New Roman" w:hAnsi="Times New Roman"/>
                <w:i/>
                <w:iCs/>
                <w:color w:val="404040"/>
                <w:sz w:val="24"/>
                <w:szCs w:val="24"/>
              </w:rPr>
            </w:pPr>
            <w:r w:rsidRPr="0003609E">
              <w:rPr>
                <w:rFonts w:ascii="Times New Roman" w:hAnsi="Times New Roman"/>
                <w:i/>
                <w:sz w:val="24"/>
                <w:szCs w:val="24"/>
              </w:rPr>
              <w:t>проводить доказательные рассуждения в ситуациях повседневной жизни, при решении задач из других предметов</w:t>
            </w:r>
          </w:p>
        </w:tc>
      </w:tr>
      <w:tr w:rsidR="006655D3" w:rsidRPr="0003609E" w:rsidTr="007449D2">
        <w:tc>
          <w:tcPr>
            <w:tcW w:w="2410" w:type="dxa"/>
          </w:tcPr>
          <w:p w:rsidR="006655D3" w:rsidRPr="0003609E" w:rsidRDefault="006655D3" w:rsidP="003E3797">
            <w:pPr>
              <w:spacing w:line="360" w:lineRule="auto"/>
              <w:rPr>
                <w:rFonts w:ascii="Times New Roman" w:hAnsi="Times New Roman"/>
                <w:b/>
                <w:i/>
                <w:sz w:val="24"/>
                <w:szCs w:val="24"/>
              </w:rPr>
            </w:pPr>
            <w:r w:rsidRPr="0003609E">
              <w:rPr>
                <w:rFonts w:ascii="Times New Roman" w:hAnsi="Times New Roman"/>
                <w:b/>
                <w:i/>
                <w:sz w:val="24"/>
                <w:szCs w:val="24"/>
              </w:rPr>
              <w:lastRenderedPageBreak/>
              <w:t>Числа и выражения</w:t>
            </w:r>
          </w:p>
        </w:tc>
        <w:tc>
          <w:tcPr>
            <w:tcW w:w="3686" w:type="dxa"/>
            <w:gridSpan w:val="2"/>
          </w:tcPr>
          <w:p w:rsidR="006655D3" w:rsidRPr="007449D2" w:rsidRDefault="006655D3" w:rsidP="003E3797">
            <w:pPr>
              <w:pStyle w:val="a2"/>
              <w:spacing w:after="0" w:line="360" w:lineRule="auto"/>
              <w:ind w:left="357" w:hanging="357"/>
              <w:jc w:val="left"/>
              <w:rPr>
                <w:sz w:val="24"/>
                <w:szCs w:val="24"/>
              </w:rPr>
            </w:pPr>
            <w:proofErr w:type="gramStart"/>
            <w:r w:rsidRPr="007449D2">
              <w:rPr>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roofErr w:type="gramEnd"/>
          </w:p>
          <w:p w:rsidR="006655D3" w:rsidRPr="007449D2" w:rsidRDefault="006655D3" w:rsidP="003E3797">
            <w:pPr>
              <w:pStyle w:val="a2"/>
              <w:spacing w:after="0" w:line="360" w:lineRule="auto"/>
              <w:ind w:left="357" w:hanging="357"/>
              <w:jc w:val="left"/>
              <w:rPr>
                <w:sz w:val="24"/>
                <w:szCs w:val="24"/>
              </w:rPr>
            </w:pPr>
            <w:r w:rsidRPr="007449D2">
              <w:rPr>
                <w:sz w:val="24"/>
                <w:szCs w:val="24"/>
              </w:rPr>
              <w:t xml:space="preserve">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w:t>
            </w:r>
            <w:r w:rsidRPr="007449D2">
              <w:rPr>
                <w:sz w:val="24"/>
                <w:szCs w:val="24"/>
              </w:rPr>
              <w:lastRenderedPageBreak/>
              <w:t>окружности, синус, косинус, тангенс и котангенс углов, имеющих произвольную величину;</w:t>
            </w:r>
          </w:p>
          <w:p w:rsidR="006655D3" w:rsidRPr="007449D2" w:rsidRDefault="006655D3" w:rsidP="003E3797">
            <w:pPr>
              <w:pStyle w:val="a2"/>
              <w:spacing w:after="0" w:line="360" w:lineRule="auto"/>
              <w:ind w:left="357" w:hanging="357"/>
              <w:jc w:val="left"/>
              <w:rPr>
                <w:color w:val="000000"/>
                <w:sz w:val="24"/>
                <w:szCs w:val="24"/>
                <w:lang w:eastAsia="ru-RU"/>
              </w:rPr>
            </w:pPr>
            <w:r w:rsidRPr="007449D2">
              <w:rPr>
                <w:sz w:val="24"/>
                <w:szCs w:val="24"/>
              </w:rPr>
              <w:t>выполнять арифметические действия с целыми и рациональными числами</w:t>
            </w:r>
            <w:r w:rsidRPr="007449D2">
              <w:rPr>
                <w:color w:val="000000"/>
                <w:sz w:val="24"/>
                <w:szCs w:val="24"/>
                <w:lang w:eastAsia="ru-RU"/>
              </w:rPr>
              <w:t>;</w:t>
            </w:r>
          </w:p>
          <w:p w:rsidR="006655D3" w:rsidRPr="007449D2" w:rsidRDefault="006655D3" w:rsidP="003E3797">
            <w:pPr>
              <w:pStyle w:val="a2"/>
              <w:spacing w:after="0" w:line="360" w:lineRule="auto"/>
              <w:ind w:left="357" w:hanging="357"/>
              <w:jc w:val="left"/>
              <w:rPr>
                <w:sz w:val="24"/>
                <w:szCs w:val="24"/>
              </w:rPr>
            </w:pPr>
            <w:r w:rsidRPr="007449D2">
              <w:rPr>
                <w:sz w:val="24"/>
                <w:szCs w:val="24"/>
              </w:rPr>
              <w:t>выполнять несложные преобразования числовых выражений, содержащих степени чисел, либо корни из чисел, либо логарифмы чисел;</w:t>
            </w:r>
          </w:p>
          <w:p w:rsidR="006655D3" w:rsidRPr="007449D2" w:rsidRDefault="006655D3" w:rsidP="003E3797">
            <w:pPr>
              <w:pStyle w:val="a2"/>
              <w:spacing w:after="0" w:line="360" w:lineRule="auto"/>
              <w:ind w:left="357" w:hanging="357"/>
              <w:jc w:val="left"/>
              <w:rPr>
                <w:sz w:val="24"/>
                <w:szCs w:val="24"/>
              </w:rPr>
            </w:pPr>
            <w:r w:rsidRPr="007449D2">
              <w:rPr>
                <w:sz w:val="24"/>
                <w:szCs w:val="24"/>
              </w:rPr>
              <w:t>сравнивать рациональные числа между собой;</w:t>
            </w:r>
          </w:p>
          <w:p w:rsidR="006655D3" w:rsidRPr="007449D2" w:rsidRDefault="006655D3" w:rsidP="003E3797">
            <w:pPr>
              <w:pStyle w:val="a2"/>
              <w:spacing w:after="0" w:line="360" w:lineRule="auto"/>
              <w:ind w:left="357" w:hanging="357"/>
              <w:jc w:val="left"/>
              <w:rPr>
                <w:color w:val="000000"/>
                <w:sz w:val="24"/>
                <w:szCs w:val="24"/>
                <w:lang w:eastAsia="ru-RU"/>
              </w:rPr>
            </w:pPr>
            <w:r w:rsidRPr="007449D2">
              <w:rPr>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7449D2">
              <w:rPr>
                <w:color w:val="000000"/>
                <w:sz w:val="24"/>
                <w:szCs w:val="24"/>
                <w:lang w:eastAsia="ru-RU"/>
              </w:rPr>
              <w:t>;</w:t>
            </w:r>
          </w:p>
          <w:p w:rsidR="006655D3" w:rsidRPr="007449D2" w:rsidRDefault="006655D3" w:rsidP="003E3797">
            <w:pPr>
              <w:pStyle w:val="a2"/>
              <w:spacing w:after="0" w:line="360" w:lineRule="auto"/>
              <w:ind w:left="357" w:hanging="357"/>
              <w:jc w:val="left"/>
              <w:rPr>
                <w:color w:val="000000"/>
                <w:sz w:val="24"/>
                <w:szCs w:val="24"/>
                <w:lang w:eastAsia="ru-RU"/>
              </w:rPr>
            </w:pPr>
            <w:proofErr w:type="gramStart"/>
            <w:r w:rsidRPr="007449D2">
              <w:rPr>
                <w:sz w:val="24"/>
                <w:szCs w:val="24"/>
              </w:rPr>
              <w:t>изображать точками на числовой прямой целые и рациональные числа</w:t>
            </w:r>
            <w:r w:rsidRPr="007449D2">
              <w:rPr>
                <w:color w:val="000000"/>
                <w:sz w:val="24"/>
                <w:szCs w:val="24"/>
                <w:lang w:eastAsia="ru-RU"/>
              </w:rPr>
              <w:t xml:space="preserve">; </w:t>
            </w:r>
            <w:proofErr w:type="gramEnd"/>
          </w:p>
          <w:p w:rsidR="006655D3" w:rsidRPr="007449D2" w:rsidRDefault="006655D3" w:rsidP="003E3797">
            <w:pPr>
              <w:pStyle w:val="a2"/>
              <w:spacing w:after="0" w:line="360" w:lineRule="auto"/>
              <w:ind w:left="357" w:hanging="357"/>
              <w:jc w:val="left"/>
              <w:rPr>
                <w:color w:val="000000"/>
                <w:sz w:val="24"/>
                <w:szCs w:val="24"/>
                <w:lang w:eastAsia="ru-RU"/>
              </w:rPr>
            </w:pPr>
            <w:r w:rsidRPr="007449D2">
              <w:rPr>
                <w:sz w:val="24"/>
                <w:szCs w:val="24"/>
              </w:rPr>
              <w:t xml:space="preserve">изображать точками на числовой прямой целые </w:t>
            </w:r>
            <w:r w:rsidRPr="007449D2">
              <w:rPr>
                <w:color w:val="000000"/>
                <w:sz w:val="24"/>
                <w:szCs w:val="24"/>
                <w:lang w:eastAsia="ru-RU"/>
              </w:rPr>
              <w:t>степени чисел, корни натуральной степени из чисел, логарифмы чисел в простых случаях;</w:t>
            </w:r>
          </w:p>
          <w:p w:rsidR="006655D3" w:rsidRPr="007449D2" w:rsidRDefault="006655D3" w:rsidP="003E3797">
            <w:pPr>
              <w:pStyle w:val="a2"/>
              <w:spacing w:after="0" w:line="360" w:lineRule="auto"/>
              <w:ind w:left="357" w:hanging="357"/>
              <w:jc w:val="left"/>
              <w:rPr>
                <w:color w:val="FF0000"/>
                <w:sz w:val="24"/>
                <w:szCs w:val="24"/>
                <w:lang w:eastAsia="ru-RU"/>
              </w:rPr>
            </w:pPr>
            <w:r w:rsidRPr="007449D2">
              <w:rPr>
                <w:sz w:val="24"/>
                <w:szCs w:val="24"/>
              </w:rPr>
              <w:t>выполнять несложные преобразования целых и дробно-рациональных буквенных выражений</w:t>
            </w:r>
            <w:r w:rsidRPr="007449D2">
              <w:rPr>
                <w:color w:val="000000"/>
                <w:sz w:val="24"/>
                <w:szCs w:val="24"/>
                <w:lang w:eastAsia="ru-RU"/>
              </w:rPr>
              <w:t>;</w:t>
            </w:r>
          </w:p>
          <w:p w:rsidR="006655D3" w:rsidRPr="007449D2" w:rsidRDefault="006655D3" w:rsidP="003E3797">
            <w:pPr>
              <w:pStyle w:val="a2"/>
              <w:spacing w:after="0" w:line="360" w:lineRule="auto"/>
              <w:ind w:left="357" w:hanging="357"/>
              <w:jc w:val="left"/>
              <w:rPr>
                <w:sz w:val="24"/>
                <w:szCs w:val="24"/>
              </w:rPr>
            </w:pPr>
            <w:r w:rsidRPr="007449D2">
              <w:rPr>
                <w:sz w:val="24"/>
                <w:szCs w:val="24"/>
              </w:rPr>
              <w:lastRenderedPageBreak/>
              <w:t>выражать в простейших случаях из равенства одну переменную через другие;</w:t>
            </w:r>
          </w:p>
          <w:p w:rsidR="006655D3" w:rsidRPr="007449D2" w:rsidRDefault="006655D3" w:rsidP="003E3797">
            <w:pPr>
              <w:pStyle w:val="a2"/>
              <w:spacing w:after="0" w:line="360" w:lineRule="auto"/>
              <w:ind w:left="357" w:hanging="357"/>
              <w:jc w:val="left"/>
              <w:rPr>
                <w:color w:val="000000"/>
                <w:sz w:val="24"/>
                <w:szCs w:val="24"/>
                <w:lang w:eastAsia="ru-RU"/>
              </w:rPr>
            </w:pPr>
            <w:r w:rsidRPr="007449D2">
              <w:rPr>
                <w:sz w:val="24"/>
                <w:szCs w:val="24"/>
              </w:rPr>
              <w:t>вычислять в простых случаях значения числовых и буквенных выражений, осуществляя необходимые подстановки и преобразования;</w:t>
            </w:r>
          </w:p>
          <w:p w:rsidR="006655D3" w:rsidRPr="007449D2" w:rsidRDefault="006655D3" w:rsidP="003E3797">
            <w:pPr>
              <w:pStyle w:val="a2"/>
              <w:spacing w:after="0" w:line="360" w:lineRule="auto"/>
              <w:ind w:left="357" w:hanging="357"/>
              <w:jc w:val="left"/>
              <w:rPr>
                <w:sz w:val="24"/>
                <w:szCs w:val="24"/>
                <w:lang w:eastAsia="ru-RU"/>
              </w:rPr>
            </w:pPr>
            <w:r w:rsidRPr="007449D2">
              <w:rPr>
                <w:sz w:val="24"/>
                <w:szCs w:val="24"/>
                <w:lang w:eastAsia="ru-RU"/>
              </w:rPr>
              <w:t>изображать схематически угол, величина которого выражена в градусах;</w:t>
            </w:r>
          </w:p>
          <w:p w:rsidR="006655D3" w:rsidRPr="007449D2" w:rsidRDefault="006655D3" w:rsidP="003E3797">
            <w:pPr>
              <w:pStyle w:val="a2"/>
              <w:spacing w:after="0" w:line="360" w:lineRule="auto"/>
              <w:ind w:left="357" w:hanging="357"/>
              <w:jc w:val="left"/>
              <w:rPr>
                <w:sz w:val="24"/>
                <w:szCs w:val="24"/>
                <w:lang w:eastAsia="ru-RU"/>
              </w:rPr>
            </w:pPr>
            <w:r w:rsidRPr="007449D2">
              <w:rPr>
                <w:sz w:val="24"/>
                <w:szCs w:val="24"/>
                <w:lang w:eastAsia="ru-RU"/>
              </w:rPr>
              <w:t xml:space="preserve">оценивать знаки синуса, косинуса, тангенса, котангенса конкретных углов. </w:t>
            </w:r>
          </w:p>
          <w:p w:rsidR="006655D3" w:rsidRPr="0003609E" w:rsidRDefault="006655D3" w:rsidP="003E3797">
            <w:pPr>
              <w:spacing w:line="360" w:lineRule="auto"/>
              <w:ind w:left="357" w:hanging="357"/>
              <w:rPr>
                <w:rFonts w:ascii="Times New Roman" w:hAnsi="Times New Roman"/>
                <w:i/>
                <w:sz w:val="24"/>
                <w:szCs w:val="24"/>
              </w:rPr>
            </w:pPr>
          </w:p>
          <w:p w:rsidR="006655D3" w:rsidRPr="0003609E" w:rsidRDefault="006655D3" w:rsidP="003E3797">
            <w:pPr>
              <w:spacing w:line="360" w:lineRule="auto"/>
              <w:ind w:left="357" w:hanging="357"/>
              <w:rPr>
                <w:rFonts w:ascii="Times New Roman" w:hAnsi="Times New Roman"/>
                <w:i/>
                <w:sz w:val="24"/>
                <w:szCs w:val="24"/>
              </w:rPr>
            </w:pPr>
            <w:r w:rsidRPr="0003609E">
              <w:rPr>
                <w:rFonts w:ascii="Times New Roman" w:hAnsi="Times New Roman"/>
                <w:i/>
                <w:sz w:val="24"/>
                <w:szCs w:val="24"/>
              </w:rPr>
              <w:t>В повседневной жизни и при изучении других учебных предметов:</w:t>
            </w:r>
          </w:p>
          <w:p w:rsidR="006655D3" w:rsidRPr="007449D2" w:rsidRDefault="006655D3" w:rsidP="003E3797">
            <w:pPr>
              <w:pStyle w:val="a2"/>
              <w:spacing w:after="0" w:line="360" w:lineRule="auto"/>
              <w:ind w:left="357" w:hanging="357"/>
              <w:jc w:val="left"/>
              <w:rPr>
                <w:sz w:val="24"/>
                <w:szCs w:val="24"/>
                <w:lang w:eastAsia="ru-RU"/>
              </w:rPr>
            </w:pPr>
            <w:r w:rsidRPr="007449D2">
              <w:rPr>
                <w:rStyle w:val="af6"/>
                <w:sz w:val="24"/>
                <w:szCs w:val="24"/>
              </w:rPr>
              <w:t xml:space="preserve">выполнять вычисления при решении задач </w:t>
            </w:r>
            <w:r w:rsidRPr="007449D2">
              <w:rPr>
                <w:rStyle w:val="af6"/>
                <w:sz w:val="24"/>
                <w:szCs w:val="24"/>
                <w:lang w:eastAsia="ru-RU"/>
              </w:rPr>
              <w:t>практического характера</w:t>
            </w:r>
            <w:r w:rsidRPr="007449D2">
              <w:rPr>
                <w:color w:val="000000"/>
                <w:sz w:val="24"/>
                <w:szCs w:val="24"/>
                <w:lang w:eastAsia="ru-RU"/>
              </w:rPr>
              <w:t xml:space="preserve">; </w:t>
            </w:r>
          </w:p>
          <w:p w:rsidR="006655D3" w:rsidRPr="007449D2" w:rsidRDefault="006655D3" w:rsidP="003E3797">
            <w:pPr>
              <w:pStyle w:val="a2"/>
              <w:spacing w:after="0" w:line="360" w:lineRule="auto"/>
              <w:ind w:left="357" w:hanging="357"/>
              <w:jc w:val="left"/>
              <w:rPr>
                <w:sz w:val="24"/>
                <w:szCs w:val="24"/>
                <w:lang w:eastAsia="ru-RU"/>
              </w:rPr>
            </w:pPr>
            <w:r w:rsidRPr="007449D2">
              <w:rPr>
                <w:color w:val="000000"/>
                <w:sz w:val="24"/>
                <w:szCs w:val="24"/>
                <w:lang w:eastAsia="ru-RU"/>
              </w:rPr>
              <w:t>выполнять практические расчеты с использованием при необходимости справочных материалов и вычислительных устройств;</w:t>
            </w:r>
          </w:p>
          <w:p w:rsidR="006655D3" w:rsidRPr="007449D2" w:rsidRDefault="006655D3" w:rsidP="003E3797">
            <w:pPr>
              <w:pStyle w:val="a2"/>
              <w:spacing w:after="0" w:line="360" w:lineRule="auto"/>
              <w:ind w:left="357" w:hanging="357"/>
              <w:jc w:val="left"/>
              <w:rPr>
                <w:sz w:val="24"/>
                <w:szCs w:val="24"/>
                <w:lang w:eastAsia="ru-RU"/>
              </w:rPr>
            </w:pPr>
            <w:r w:rsidRPr="007449D2">
              <w:rPr>
                <w:color w:val="000000"/>
                <w:sz w:val="24"/>
                <w:szCs w:val="24"/>
                <w:lang w:eastAsia="ru-RU"/>
              </w:rPr>
              <w:t>соотносить реальные величины, характеристики объектов окружающего мира с их конкретными числовыми значениями;</w:t>
            </w:r>
          </w:p>
          <w:p w:rsidR="006655D3" w:rsidRPr="007449D2" w:rsidRDefault="006655D3" w:rsidP="003E3797">
            <w:pPr>
              <w:pStyle w:val="a2"/>
              <w:spacing w:after="0" w:line="360" w:lineRule="auto"/>
              <w:ind w:left="357" w:hanging="357"/>
              <w:jc w:val="left"/>
              <w:rPr>
                <w:sz w:val="24"/>
                <w:szCs w:val="24"/>
                <w:lang w:eastAsia="ru-RU"/>
              </w:rPr>
            </w:pPr>
            <w:r w:rsidRPr="007449D2">
              <w:rPr>
                <w:sz w:val="24"/>
                <w:szCs w:val="24"/>
                <w:lang w:eastAsia="ru-RU"/>
              </w:rPr>
              <w:t xml:space="preserve">использовать методы </w:t>
            </w:r>
            <w:r w:rsidRPr="007449D2">
              <w:rPr>
                <w:sz w:val="24"/>
                <w:szCs w:val="24"/>
                <w:lang w:eastAsia="ru-RU"/>
              </w:rPr>
              <w:lastRenderedPageBreak/>
              <w:t>округления, приближения и прикидки при решении практических задач повседневной жизни</w:t>
            </w:r>
          </w:p>
        </w:tc>
        <w:tc>
          <w:tcPr>
            <w:tcW w:w="3753" w:type="dxa"/>
          </w:tcPr>
          <w:p w:rsidR="006655D3" w:rsidRPr="007449D2" w:rsidRDefault="006655D3" w:rsidP="003E3797">
            <w:pPr>
              <w:pStyle w:val="a2"/>
              <w:spacing w:after="0" w:line="360" w:lineRule="auto"/>
              <w:ind w:left="357" w:hanging="357"/>
              <w:jc w:val="left"/>
              <w:rPr>
                <w:i/>
                <w:sz w:val="24"/>
                <w:szCs w:val="24"/>
              </w:rPr>
            </w:pPr>
            <w:proofErr w:type="gramStart"/>
            <w:r w:rsidRPr="007449D2">
              <w:rPr>
                <w:i/>
                <w:sz w:val="24"/>
                <w:szCs w:val="24"/>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roofErr w:type="gramEnd"/>
          </w:p>
          <w:p w:rsidR="006655D3" w:rsidRPr="007449D2" w:rsidRDefault="006655D3" w:rsidP="003E3797">
            <w:pPr>
              <w:pStyle w:val="a2"/>
              <w:spacing w:after="0" w:line="360" w:lineRule="auto"/>
              <w:ind w:left="357" w:hanging="357"/>
              <w:jc w:val="left"/>
              <w:rPr>
                <w:i/>
                <w:color w:val="000000"/>
                <w:sz w:val="24"/>
                <w:szCs w:val="24"/>
                <w:lang w:eastAsia="ru-RU"/>
              </w:rPr>
            </w:pPr>
            <w:r w:rsidRPr="007449D2">
              <w:rPr>
                <w:i/>
                <w:color w:val="000000"/>
                <w:sz w:val="24"/>
                <w:szCs w:val="24"/>
                <w:lang w:eastAsia="ru-RU"/>
              </w:rPr>
              <w:t>приводить примеры чисел с заданными свойствами делимости;</w:t>
            </w:r>
          </w:p>
          <w:p w:rsidR="006655D3" w:rsidRPr="007449D2" w:rsidRDefault="006655D3" w:rsidP="003E3797">
            <w:pPr>
              <w:pStyle w:val="a2"/>
              <w:spacing w:after="0" w:line="360" w:lineRule="auto"/>
              <w:ind w:left="357" w:hanging="357"/>
              <w:jc w:val="left"/>
              <w:rPr>
                <w:i/>
                <w:sz w:val="24"/>
                <w:szCs w:val="24"/>
              </w:rPr>
            </w:pPr>
            <w:r w:rsidRPr="007449D2">
              <w:rPr>
                <w:i/>
                <w:sz w:val="24"/>
                <w:szCs w:val="24"/>
              </w:rPr>
              <w:t xml:space="preserve">оперировать понятиями: логарифм числа, тригонометрическая окружность, радианная и градусная мера угла, величина </w:t>
            </w:r>
            <w:r w:rsidRPr="007449D2">
              <w:rPr>
                <w:i/>
                <w:sz w:val="24"/>
                <w:szCs w:val="24"/>
              </w:rPr>
              <w:lastRenderedPageBreak/>
              <w:t xml:space="preserve">угла, заданного точкой на тригонометрической окружности, синус, косинус, тангенс и котангенс углов, имеющих произвольную величину, числа </w:t>
            </w:r>
            <w:r w:rsidRPr="007449D2">
              <w:rPr>
                <w:i/>
                <w:iCs/>
                <w:color w:val="000000"/>
                <w:sz w:val="24"/>
                <w:szCs w:val="24"/>
                <w:lang w:eastAsia="ru-RU"/>
              </w:rPr>
              <w:t>е и π;</w:t>
            </w:r>
          </w:p>
          <w:p w:rsidR="006655D3" w:rsidRPr="007449D2" w:rsidRDefault="006655D3" w:rsidP="003E3797">
            <w:pPr>
              <w:pStyle w:val="a2"/>
              <w:spacing w:after="0" w:line="360" w:lineRule="auto"/>
              <w:ind w:left="357" w:hanging="357"/>
              <w:jc w:val="left"/>
              <w:rPr>
                <w:i/>
                <w:sz w:val="24"/>
                <w:szCs w:val="24"/>
              </w:rPr>
            </w:pPr>
            <w:r w:rsidRPr="007449D2">
              <w:rPr>
                <w:i/>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rsidR="006655D3" w:rsidRPr="007449D2" w:rsidRDefault="006655D3" w:rsidP="003E3797">
            <w:pPr>
              <w:pStyle w:val="a2"/>
              <w:spacing w:after="0" w:line="360" w:lineRule="auto"/>
              <w:ind w:left="357" w:hanging="357"/>
              <w:jc w:val="left"/>
              <w:rPr>
                <w:i/>
                <w:sz w:val="24"/>
                <w:szCs w:val="24"/>
              </w:rPr>
            </w:pPr>
            <w:r w:rsidRPr="007449D2">
              <w:rPr>
                <w:i/>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6655D3" w:rsidRPr="007449D2" w:rsidRDefault="006655D3" w:rsidP="003E3797">
            <w:pPr>
              <w:pStyle w:val="a2"/>
              <w:spacing w:after="0" w:line="360" w:lineRule="auto"/>
              <w:ind w:left="357" w:hanging="357"/>
              <w:jc w:val="left"/>
              <w:rPr>
                <w:i/>
                <w:sz w:val="24"/>
                <w:szCs w:val="24"/>
              </w:rPr>
            </w:pPr>
            <w:r w:rsidRPr="007449D2">
              <w:rPr>
                <w:i/>
                <w:sz w:val="24"/>
                <w:szCs w:val="24"/>
              </w:rPr>
              <w:t>пользоваться оценкой и прикидкой при практических расчетах;</w:t>
            </w:r>
          </w:p>
          <w:p w:rsidR="006655D3" w:rsidRPr="007449D2" w:rsidRDefault="006655D3" w:rsidP="003E3797">
            <w:pPr>
              <w:pStyle w:val="a2"/>
              <w:spacing w:after="0" w:line="360" w:lineRule="auto"/>
              <w:ind w:left="357" w:hanging="357"/>
              <w:jc w:val="left"/>
              <w:rPr>
                <w:i/>
                <w:sz w:val="24"/>
                <w:szCs w:val="24"/>
              </w:rPr>
            </w:pPr>
            <w:r w:rsidRPr="007449D2">
              <w:rPr>
                <w:i/>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6655D3" w:rsidRPr="007449D2" w:rsidRDefault="006655D3" w:rsidP="003E3797">
            <w:pPr>
              <w:pStyle w:val="a2"/>
              <w:spacing w:after="0" w:line="360" w:lineRule="auto"/>
              <w:ind w:left="357" w:hanging="357"/>
              <w:jc w:val="left"/>
              <w:rPr>
                <w:i/>
                <w:sz w:val="24"/>
                <w:szCs w:val="24"/>
              </w:rPr>
            </w:pPr>
            <w:r w:rsidRPr="007449D2">
              <w:rPr>
                <w:i/>
                <w:sz w:val="24"/>
                <w:szCs w:val="24"/>
              </w:rPr>
              <w:t>находить значения числовых и буквенных выражений, осуществляя необходимые подстановки и преобразования;</w:t>
            </w:r>
          </w:p>
          <w:p w:rsidR="006655D3" w:rsidRPr="00377F8B" w:rsidRDefault="006655D3" w:rsidP="00E91450">
            <w:pPr>
              <w:pStyle w:val="a1"/>
              <w:numPr>
                <w:ilvl w:val="0"/>
                <w:numId w:val="77"/>
              </w:numPr>
              <w:spacing w:line="360" w:lineRule="auto"/>
              <w:ind w:left="357" w:hanging="357"/>
              <w:jc w:val="left"/>
              <w:rPr>
                <w:rFonts w:ascii="Times New Roman" w:hAnsi="Times New Roman"/>
                <w:i/>
                <w:iCs/>
                <w:color w:val="404040"/>
                <w:sz w:val="24"/>
                <w:szCs w:val="24"/>
              </w:rPr>
            </w:pPr>
            <w:r w:rsidRPr="00377F8B">
              <w:rPr>
                <w:rFonts w:ascii="Times New Roman" w:hAnsi="Times New Roman"/>
                <w:i/>
                <w:sz w:val="24"/>
                <w:szCs w:val="24"/>
              </w:rPr>
              <w:t xml:space="preserve">изображать схематически угол, величина которого </w:t>
            </w:r>
            <w:r w:rsidRPr="00377F8B">
              <w:rPr>
                <w:rFonts w:ascii="Times New Roman" w:hAnsi="Times New Roman"/>
                <w:i/>
                <w:sz w:val="24"/>
                <w:szCs w:val="24"/>
              </w:rPr>
              <w:lastRenderedPageBreak/>
              <w:t xml:space="preserve">выражена в градусах </w:t>
            </w:r>
            <w:r w:rsidRPr="00377F8B">
              <w:rPr>
                <w:rFonts w:ascii="Times New Roman" w:hAnsi="Times New Roman"/>
                <w:i/>
                <w:iCs/>
                <w:sz w:val="24"/>
                <w:szCs w:val="24"/>
              </w:rPr>
              <w:t>или радианах</w:t>
            </w:r>
            <w:r w:rsidRPr="00377F8B">
              <w:rPr>
                <w:rFonts w:ascii="Times New Roman" w:hAnsi="Times New Roman"/>
                <w:i/>
                <w:sz w:val="24"/>
                <w:szCs w:val="24"/>
              </w:rPr>
              <w:t xml:space="preserve">; </w:t>
            </w:r>
          </w:p>
          <w:p w:rsidR="006655D3" w:rsidRPr="00377F8B" w:rsidRDefault="006655D3" w:rsidP="00E91450">
            <w:pPr>
              <w:pStyle w:val="a1"/>
              <w:numPr>
                <w:ilvl w:val="0"/>
                <w:numId w:val="77"/>
              </w:numPr>
              <w:spacing w:line="360" w:lineRule="auto"/>
              <w:ind w:left="357" w:hanging="357"/>
              <w:jc w:val="left"/>
              <w:rPr>
                <w:rFonts w:ascii="Times New Roman" w:hAnsi="Times New Roman"/>
                <w:i/>
                <w:iCs/>
                <w:color w:val="404040"/>
                <w:sz w:val="24"/>
                <w:szCs w:val="24"/>
              </w:rPr>
            </w:pPr>
            <w:r w:rsidRPr="00377F8B">
              <w:rPr>
                <w:rFonts w:ascii="Times New Roman" w:hAnsi="Times New Roman"/>
                <w:i/>
                <w:sz w:val="24"/>
                <w:szCs w:val="24"/>
              </w:rPr>
              <w:t>использовать при решении задач табличные значения тригонометрических функций углов;</w:t>
            </w:r>
          </w:p>
          <w:p w:rsidR="006655D3" w:rsidRPr="00377F8B" w:rsidRDefault="006655D3" w:rsidP="00E91450">
            <w:pPr>
              <w:pStyle w:val="a1"/>
              <w:numPr>
                <w:ilvl w:val="0"/>
                <w:numId w:val="77"/>
              </w:numPr>
              <w:spacing w:line="360" w:lineRule="auto"/>
              <w:ind w:left="357" w:hanging="357"/>
              <w:jc w:val="left"/>
              <w:rPr>
                <w:rFonts w:ascii="Times New Roman" w:hAnsi="Times New Roman"/>
                <w:i/>
                <w:iCs/>
                <w:color w:val="404040"/>
                <w:sz w:val="24"/>
                <w:szCs w:val="24"/>
              </w:rPr>
            </w:pPr>
            <w:r w:rsidRPr="00377F8B">
              <w:rPr>
                <w:rFonts w:ascii="Times New Roman" w:hAnsi="Times New Roman"/>
                <w:i/>
                <w:iCs/>
                <w:color w:val="000000"/>
                <w:sz w:val="24"/>
                <w:szCs w:val="24"/>
              </w:rPr>
              <w:t xml:space="preserve">выполнять перевод величины угла из радианной меры в </w:t>
            </w:r>
            <w:proofErr w:type="gramStart"/>
            <w:r w:rsidRPr="00377F8B">
              <w:rPr>
                <w:rFonts w:ascii="Times New Roman" w:hAnsi="Times New Roman"/>
                <w:i/>
                <w:iCs/>
                <w:color w:val="000000"/>
                <w:sz w:val="24"/>
                <w:szCs w:val="24"/>
              </w:rPr>
              <w:t>градусную</w:t>
            </w:r>
            <w:proofErr w:type="gramEnd"/>
            <w:r w:rsidRPr="00377F8B">
              <w:rPr>
                <w:rFonts w:ascii="Times New Roman" w:hAnsi="Times New Roman"/>
                <w:i/>
                <w:iCs/>
                <w:color w:val="000000"/>
                <w:sz w:val="24"/>
                <w:szCs w:val="24"/>
              </w:rPr>
              <w:t xml:space="preserve"> и обратно.</w:t>
            </w:r>
          </w:p>
          <w:p w:rsidR="006655D3" w:rsidRPr="0003609E" w:rsidRDefault="006655D3" w:rsidP="003E3797">
            <w:pPr>
              <w:spacing w:line="360" w:lineRule="auto"/>
              <w:ind w:left="357" w:hanging="357"/>
              <w:rPr>
                <w:rFonts w:ascii="Times New Roman" w:hAnsi="Times New Roman"/>
                <w:i/>
                <w:sz w:val="24"/>
                <w:szCs w:val="24"/>
              </w:rPr>
            </w:pPr>
          </w:p>
          <w:p w:rsidR="006655D3" w:rsidRPr="0003609E" w:rsidRDefault="006655D3" w:rsidP="003E3797">
            <w:pPr>
              <w:spacing w:line="360" w:lineRule="auto"/>
              <w:ind w:left="357" w:hanging="357"/>
              <w:rPr>
                <w:rFonts w:ascii="Times New Roman" w:hAnsi="Times New Roman"/>
                <w:i/>
                <w:sz w:val="24"/>
                <w:szCs w:val="24"/>
              </w:rPr>
            </w:pPr>
            <w:r w:rsidRPr="0003609E">
              <w:rPr>
                <w:rFonts w:ascii="Times New Roman" w:hAnsi="Times New Roman"/>
                <w:i/>
                <w:sz w:val="24"/>
                <w:szCs w:val="24"/>
              </w:rPr>
              <w:t>В повседневной жизни и при изучении других учебных предметов:</w:t>
            </w:r>
          </w:p>
          <w:p w:rsidR="006655D3" w:rsidRPr="007449D2" w:rsidRDefault="006655D3" w:rsidP="003E3797">
            <w:pPr>
              <w:pStyle w:val="a2"/>
              <w:spacing w:after="0" w:line="360" w:lineRule="auto"/>
              <w:ind w:left="357" w:hanging="357"/>
              <w:jc w:val="left"/>
              <w:rPr>
                <w:i/>
                <w:sz w:val="24"/>
                <w:szCs w:val="24"/>
              </w:rPr>
            </w:pPr>
            <w:r w:rsidRPr="007449D2">
              <w:rPr>
                <w:i/>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6655D3" w:rsidRPr="007449D2" w:rsidRDefault="006655D3" w:rsidP="003E3797">
            <w:pPr>
              <w:pStyle w:val="a2"/>
              <w:spacing w:after="0" w:line="360" w:lineRule="auto"/>
              <w:ind w:left="357" w:hanging="357"/>
              <w:jc w:val="left"/>
              <w:rPr>
                <w:i/>
                <w:sz w:val="24"/>
                <w:szCs w:val="24"/>
                <w:lang w:eastAsia="ru-RU"/>
              </w:rPr>
            </w:pPr>
            <w:r w:rsidRPr="007449D2">
              <w:rPr>
                <w:i/>
                <w:color w:val="000000"/>
                <w:sz w:val="24"/>
                <w:szCs w:val="24"/>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6655D3" w:rsidRPr="00377F8B" w:rsidRDefault="006655D3" w:rsidP="003E3797">
            <w:pPr>
              <w:pStyle w:val="a1"/>
              <w:numPr>
                <w:ilvl w:val="0"/>
                <w:numId w:val="0"/>
              </w:numPr>
              <w:spacing w:line="360" w:lineRule="auto"/>
              <w:ind w:left="357" w:hanging="357"/>
              <w:jc w:val="left"/>
              <w:rPr>
                <w:rFonts w:ascii="Times New Roman" w:hAnsi="Times New Roman"/>
                <w:i/>
                <w:sz w:val="24"/>
                <w:szCs w:val="24"/>
              </w:rPr>
            </w:pPr>
          </w:p>
        </w:tc>
      </w:tr>
      <w:tr w:rsidR="006655D3" w:rsidRPr="0003609E" w:rsidTr="007449D2">
        <w:tc>
          <w:tcPr>
            <w:tcW w:w="2410" w:type="dxa"/>
          </w:tcPr>
          <w:p w:rsidR="006655D3" w:rsidRPr="0003609E" w:rsidRDefault="006655D3" w:rsidP="003E3797">
            <w:pPr>
              <w:spacing w:line="360" w:lineRule="auto"/>
              <w:rPr>
                <w:rFonts w:ascii="Times New Roman" w:hAnsi="Times New Roman"/>
                <w:b/>
                <w:i/>
                <w:sz w:val="24"/>
                <w:szCs w:val="24"/>
              </w:rPr>
            </w:pPr>
            <w:r w:rsidRPr="0003609E">
              <w:rPr>
                <w:rFonts w:ascii="Times New Roman" w:hAnsi="Times New Roman"/>
                <w:b/>
                <w:i/>
                <w:sz w:val="24"/>
                <w:szCs w:val="24"/>
              </w:rPr>
              <w:lastRenderedPageBreak/>
              <w:t>Уравнения и неравенства</w:t>
            </w:r>
          </w:p>
          <w:p w:rsidR="006655D3" w:rsidRPr="0003609E" w:rsidRDefault="006655D3" w:rsidP="003E3797">
            <w:pPr>
              <w:spacing w:line="360" w:lineRule="auto"/>
              <w:rPr>
                <w:b/>
                <w:i/>
                <w:sz w:val="20"/>
                <w:szCs w:val="20"/>
              </w:rPr>
            </w:pPr>
          </w:p>
        </w:tc>
        <w:tc>
          <w:tcPr>
            <w:tcW w:w="3686" w:type="dxa"/>
            <w:gridSpan w:val="2"/>
          </w:tcPr>
          <w:p w:rsidR="006655D3" w:rsidRPr="007449D2" w:rsidRDefault="006655D3" w:rsidP="003E3797">
            <w:pPr>
              <w:pStyle w:val="a2"/>
              <w:spacing w:after="0" w:line="360" w:lineRule="auto"/>
              <w:ind w:left="357" w:hanging="357"/>
              <w:jc w:val="left"/>
              <w:rPr>
                <w:sz w:val="24"/>
                <w:szCs w:val="24"/>
                <w:lang w:eastAsia="ru-RU"/>
              </w:rPr>
            </w:pPr>
            <w:r w:rsidRPr="007449D2">
              <w:rPr>
                <w:sz w:val="24"/>
                <w:szCs w:val="24"/>
                <w:lang w:eastAsia="ru-RU"/>
              </w:rPr>
              <w:t>Решать линейные уравнения и неравенства, квадратные уравнения;</w:t>
            </w:r>
          </w:p>
          <w:p w:rsidR="006655D3" w:rsidRPr="007449D2" w:rsidRDefault="006655D3" w:rsidP="003E3797">
            <w:pPr>
              <w:pStyle w:val="a2"/>
              <w:spacing w:after="0" w:line="360" w:lineRule="auto"/>
              <w:ind w:left="357" w:hanging="357"/>
              <w:jc w:val="left"/>
              <w:rPr>
                <w:sz w:val="24"/>
                <w:szCs w:val="24"/>
                <w:lang w:eastAsia="ru-RU"/>
              </w:rPr>
            </w:pPr>
            <w:r w:rsidRPr="007449D2">
              <w:rPr>
                <w:sz w:val="24"/>
                <w:szCs w:val="24"/>
                <w:lang w:eastAsia="ru-RU"/>
              </w:rPr>
              <w:t xml:space="preserve">решать логарифмические уравнения вида </w:t>
            </w:r>
            <w:r w:rsidRPr="007449D2">
              <w:rPr>
                <w:sz w:val="24"/>
                <w:szCs w:val="24"/>
                <w:lang w:val="en-US" w:eastAsia="ru-RU"/>
              </w:rPr>
              <w:t>log</w:t>
            </w:r>
            <w:r w:rsidRPr="007449D2">
              <w:rPr>
                <w:sz w:val="24"/>
                <w:szCs w:val="24"/>
                <w:lang w:eastAsia="ru-RU"/>
              </w:rPr>
              <w:t xml:space="preserve"> </w:t>
            </w:r>
            <w:r w:rsidRPr="007449D2">
              <w:rPr>
                <w:i/>
                <w:sz w:val="24"/>
                <w:szCs w:val="24"/>
                <w:vertAlign w:val="subscript"/>
                <w:lang w:val="en-US" w:eastAsia="ru-RU"/>
              </w:rPr>
              <w:t>a</w:t>
            </w:r>
            <w:r w:rsidRPr="007449D2">
              <w:rPr>
                <w:sz w:val="24"/>
                <w:szCs w:val="24"/>
                <w:lang w:eastAsia="ru-RU"/>
              </w:rPr>
              <w:t xml:space="preserve"> (</w:t>
            </w:r>
            <w:proofErr w:type="spellStart"/>
            <w:r w:rsidRPr="007449D2">
              <w:rPr>
                <w:i/>
                <w:sz w:val="24"/>
                <w:szCs w:val="24"/>
                <w:lang w:val="en-US" w:eastAsia="ru-RU"/>
              </w:rPr>
              <w:t>bx</w:t>
            </w:r>
            <w:proofErr w:type="spellEnd"/>
            <w:r w:rsidRPr="007449D2">
              <w:rPr>
                <w:sz w:val="24"/>
                <w:szCs w:val="24"/>
                <w:lang w:eastAsia="ru-RU"/>
              </w:rPr>
              <w:t xml:space="preserve"> + </w:t>
            </w:r>
            <w:r w:rsidRPr="007449D2">
              <w:rPr>
                <w:i/>
                <w:sz w:val="24"/>
                <w:szCs w:val="24"/>
                <w:lang w:val="en-US" w:eastAsia="ru-RU"/>
              </w:rPr>
              <w:t>c</w:t>
            </w:r>
            <w:r w:rsidRPr="007449D2">
              <w:rPr>
                <w:sz w:val="24"/>
                <w:szCs w:val="24"/>
                <w:lang w:eastAsia="ru-RU"/>
              </w:rPr>
              <w:t xml:space="preserve">) = </w:t>
            </w:r>
            <w:r w:rsidRPr="007449D2">
              <w:rPr>
                <w:i/>
                <w:sz w:val="24"/>
                <w:szCs w:val="24"/>
                <w:lang w:val="en-US" w:eastAsia="ru-RU"/>
              </w:rPr>
              <w:t>d</w:t>
            </w:r>
            <w:r w:rsidRPr="007449D2">
              <w:rPr>
                <w:sz w:val="24"/>
                <w:szCs w:val="24"/>
                <w:lang w:eastAsia="ru-RU"/>
              </w:rPr>
              <w:t xml:space="preserve"> и простейшие неравенства вида </w:t>
            </w:r>
            <w:r w:rsidRPr="007449D2">
              <w:rPr>
                <w:sz w:val="24"/>
                <w:szCs w:val="24"/>
                <w:lang w:val="en-US" w:eastAsia="ru-RU"/>
              </w:rPr>
              <w:t>log</w:t>
            </w:r>
            <w:r w:rsidRPr="007449D2">
              <w:rPr>
                <w:sz w:val="24"/>
                <w:szCs w:val="24"/>
                <w:lang w:eastAsia="ru-RU"/>
              </w:rPr>
              <w:t xml:space="preserve"> </w:t>
            </w:r>
            <w:r w:rsidRPr="007449D2">
              <w:rPr>
                <w:i/>
                <w:sz w:val="24"/>
                <w:szCs w:val="24"/>
                <w:vertAlign w:val="subscript"/>
                <w:lang w:val="en-US" w:eastAsia="ru-RU"/>
              </w:rPr>
              <w:t>a</w:t>
            </w:r>
            <w:r w:rsidRPr="007449D2">
              <w:rPr>
                <w:sz w:val="24"/>
                <w:szCs w:val="24"/>
                <w:lang w:eastAsia="ru-RU"/>
              </w:rPr>
              <w:t xml:space="preserve"> </w:t>
            </w:r>
            <w:r w:rsidRPr="007449D2">
              <w:rPr>
                <w:i/>
                <w:sz w:val="24"/>
                <w:szCs w:val="24"/>
                <w:lang w:val="en-US" w:eastAsia="ru-RU"/>
              </w:rPr>
              <w:t>x</w:t>
            </w:r>
            <w:r w:rsidRPr="007449D2">
              <w:rPr>
                <w:sz w:val="24"/>
                <w:szCs w:val="24"/>
                <w:lang w:eastAsia="ru-RU"/>
              </w:rPr>
              <w:t xml:space="preserve"> &lt; </w:t>
            </w:r>
            <w:r w:rsidRPr="007449D2">
              <w:rPr>
                <w:i/>
                <w:sz w:val="24"/>
                <w:szCs w:val="24"/>
                <w:lang w:val="en-US" w:eastAsia="ru-RU"/>
              </w:rPr>
              <w:t>d</w:t>
            </w:r>
            <w:r w:rsidRPr="007449D2">
              <w:rPr>
                <w:sz w:val="24"/>
                <w:szCs w:val="24"/>
                <w:lang w:eastAsia="ru-RU"/>
              </w:rPr>
              <w:t>;</w:t>
            </w:r>
          </w:p>
          <w:p w:rsidR="006655D3" w:rsidRPr="007449D2" w:rsidRDefault="006655D3" w:rsidP="003E3797">
            <w:pPr>
              <w:pStyle w:val="a2"/>
              <w:spacing w:after="0" w:line="360" w:lineRule="auto"/>
              <w:ind w:left="357" w:hanging="357"/>
              <w:jc w:val="left"/>
              <w:rPr>
                <w:sz w:val="24"/>
                <w:szCs w:val="24"/>
                <w:lang w:eastAsia="ru-RU"/>
              </w:rPr>
            </w:pPr>
            <w:r w:rsidRPr="007449D2">
              <w:rPr>
                <w:sz w:val="24"/>
                <w:szCs w:val="24"/>
                <w:lang w:eastAsia="ru-RU"/>
              </w:rPr>
              <w:t xml:space="preserve">решать показательные уравнения, вида </w:t>
            </w:r>
            <w:proofErr w:type="spellStart"/>
            <w:r w:rsidRPr="007449D2">
              <w:rPr>
                <w:i/>
                <w:sz w:val="24"/>
                <w:szCs w:val="24"/>
                <w:lang w:val="en-US" w:eastAsia="ru-RU"/>
              </w:rPr>
              <w:t>a</w:t>
            </w:r>
            <w:r w:rsidRPr="007449D2">
              <w:rPr>
                <w:i/>
                <w:sz w:val="24"/>
                <w:szCs w:val="24"/>
                <w:vertAlign w:val="superscript"/>
                <w:lang w:val="en-US" w:eastAsia="ru-RU"/>
              </w:rPr>
              <w:t>bx</w:t>
            </w:r>
            <w:proofErr w:type="spellEnd"/>
            <w:r w:rsidRPr="007449D2">
              <w:rPr>
                <w:i/>
                <w:sz w:val="24"/>
                <w:szCs w:val="24"/>
                <w:vertAlign w:val="superscript"/>
                <w:lang w:eastAsia="ru-RU"/>
              </w:rPr>
              <w:t>+</w:t>
            </w:r>
            <w:r w:rsidRPr="007449D2">
              <w:rPr>
                <w:i/>
                <w:sz w:val="24"/>
                <w:szCs w:val="24"/>
                <w:vertAlign w:val="superscript"/>
                <w:lang w:val="en-US" w:eastAsia="ru-RU"/>
              </w:rPr>
              <w:t>c</w:t>
            </w:r>
            <w:r w:rsidRPr="007449D2">
              <w:rPr>
                <w:i/>
                <w:sz w:val="24"/>
                <w:szCs w:val="24"/>
                <w:lang w:eastAsia="ru-RU"/>
              </w:rPr>
              <w:t xml:space="preserve">= </w:t>
            </w:r>
            <w:r w:rsidRPr="007449D2">
              <w:rPr>
                <w:i/>
                <w:sz w:val="24"/>
                <w:szCs w:val="24"/>
                <w:lang w:val="en-US" w:eastAsia="ru-RU"/>
              </w:rPr>
              <w:t>d</w:t>
            </w:r>
            <w:r w:rsidRPr="007449D2">
              <w:rPr>
                <w:sz w:val="24"/>
                <w:szCs w:val="24"/>
                <w:lang w:eastAsia="ru-RU"/>
              </w:rPr>
              <w:t xml:space="preserve">  (где </w:t>
            </w:r>
            <w:r w:rsidRPr="007449D2">
              <w:rPr>
                <w:i/>
                <w:sz w:val="24"/>
                <w:szCs w:val="24"/>
                <w:lang w:val="en-US" w:eastAsia="ru-RU"/>
              </w:rPr>
              <w:t>d</w:t>
            </w:r>
            <w:r w:rsidRPr="007449D2">
              <w:rPr>
                <w:sz w:val="24"/>
                <w:szCs w:val="24"/>
                <w:lang w:eastAsia="ru-RU"/>
              </w:rPr>
              <w:t xml:space="preserve"> можно представить в виде степени с основанием </w:t>
            </w:r>
            <w:r w:rsidRPr="007449D2">
              <w:rPr>
                <w:i/>
                <w:sz w:val="24"/>
                <w:szCs w:val="24"/>
                <w:lang w:val="en-US" w:eastAsia="ru-RU"/>
              </w:rPr>
              <w:t>a</w:t>
            </w:r>
            <w:r w:rsidRPr="007449D2">
              <w:rPr>
                <w:sz w:val="24"/>
                <w:szCs w:val="24"/>
                <w:lang w:eastAsia="ru-RU"/>
              </w:rPr>
              <w:t xml:space="preserve">) и простейшие неравенства вида </w:t>
            </w:r>
            <w:r w:rsidRPr="007449D2">
              <w:rPr>
                <w:i/>
                <w:sz w:val="24"/>
                <w:szCs w:val="24"/>
                <w:lang w:val="en-US" w:eastAsia="ru-RU"/>
              </w:rPr>
              <w:t>a</w:t>
            </w:r>
            <w:r w:rsidRPr="007449D2">
              <w:rPr>
                <w:i/>
                <w:sz w:val="24"/>
                <w:szCs w:val="24"/>
                <w:vertAlign w:val="superscript"/>
                <w:lang w:val="en-US" w:eastAsia="ru-RU"/>
              </w:rPr>
              <w:t>x</w:t>
            </w:r>
            <w:r w:rsidRPr="007449D2">
              <w:rPr>
                <w:i/>
                <w:sz w:val="24"/>
                <w:szCs w:val="24"/>
                <w:vertAlign w:val="superscript"/>
                <w:lang w:eastAsia="ru-RU"/>
              </w:rPr>
              <w:t xml:space="preserve"> </w:t>
            </w:r>
            <w:r w:rsidRPr="007449D2">
              <w:rPr>
                <w:i/>
                <w:sz w:val="24"/>
                <w:szCs w:val="24"/>
                <w:lang w:eastAsia="ru-RU"/>
              </w:rPr>
              <w:t xml:space="preserve">&lt; </w:t>
            </w:r>
            <w:r w:rsidRPr="007449D2">
              <w:rPr>
                <w:i/>
                <w:sz w:val="24"/>
                <w:szCs w:val="24"/>
                <w:lang w:val="en-US" w:eastAsia="ru-RU"/>
              </w:rPr>
              <w:t>d</w:t>
            </w:r>
            <w:r w:rsidRPr="007449D2">
              <w:rPr>
                <w:sz w:val="24"/>
                <w:szCs w:val="24"/>
                <w:lang w:eastAsia="ru-RU"/>
              </w:rPr>
              <w:t xml:space="preserve">    (где </w:t>
            </w:r>
            <w:r w:rsidRPr="007449D2">
              <w:rPr>
                <w:i/>
                <w:sz w:val="24"/>
                <w:szCs w:val="24"/>
                <w:lang w:val="en-US" w:eastAsia="ru-RU"/>
              </w:rPr>
              <w:t>d</w:t>
            </w:r>
            <w:r w:rsidRPr="007449D2">
              <w:rPr>
                <w:sz w:val="24"/>
                <w:szCs w:val="24"/>
                <w:lang w:eastAsia="ru-RU"/>
              </w:rPr>
              <w:t xml:space="preserve"> можно представить в виде степени с основанием </w:t>
            </w:r>
            <w:r w:rsidRPr="007449D2">
              <w:rPr>
                <w:i/>
                <w:sz w:val="24"/>
                <w:szCs w:val="24"/>
                <w:lang w:val="en-US" w:eastAsia="ru-RU"/>
              </w:rPr>
              <w:t>a</w:t>
            </w:r>
            <w:r w:rsidRPr="007449D2">
              <w:rPr>
                <w:sz w:val="24"/>
                <w:szCs w:val="24"/>
                <w:lang w:eastAsia="ru-RU"/>
              </w:rPr>
              <w:t>)</w:t>
            </w:r>
            <w:r w:rsidRPr="007449D2">
              <w:rPr>
                <w:color w:val="FF0000"/>
                <w:sz w:val="24"/>
                <w:szCs w:val="24"/>
                <w:lang w:eastAsia="ru-RU"/>
              </w:rPr>
              <w:t>;</w:t>
            </w:r>
            <w:r w:rsidRPr="007449D2">
              <w:rPr>
                <w:sz w:val="24"/>
                <w:szCs w:val="24"/>
                <w:lang w:eastAsia="ru-RU"/>
              </w:rPr>
              <w:t>.</w:t>
            </w:r>
          </w:p>
          <w:p w:rsidR="006655D3" w:rsidRPr="007449D2" w:rsidRDefault="006655D3" w:rsidP="003E3797">
            <w:pPr>
              <w:pStyle w:val="a2"/>
              <w:spacing w:after="0" w:line="360" w:lineRule="auto"/>
              <w:ind w:left="357" w:hanging="357"/>
              <w:jc w:val="left"/>
              <w:rPr>
                <w:sz w:val="24"/>
                <w:szCs w:val="24"/>
                <w:lang w:eastAsia="ru-RU"/>
              </w:rPr>
            </w:pPr>
            <w:r w:rsidRPr="007449D2">
              <w:rPr>
                <w:color w:val="000000"/>
                <w:sz w:val="24"/>
                <w:szCs w:val="24"/>
                <w:lang w:eastAsia="ru-RU"/>
              </w:rPr>
              <w:t xml:space="preserve">приводить несколько примеров корней простейшего тригонометрического уравнения вида: </w:t>
            </w:r>
            <w:proofErr w:type="spellStart"/>
            <w:r w:rsidRPr="007449D2">
              <w:rPr>
                <w:color w:val="000000"/>
                <w:sz w:val="24"/>
                <w:szCs w:val="24"/>
                <w:lang w:eastAsia="ru-RU"/>
              </w:rPr>
              <w:t>sin</w:t>
            </w:r>
            <w:proofErr w:type="spellEnd"/>
            <w:r w:rsidRPr="007449D2">
              <w:rPr>
                <w:color w:val="000000"/>
                <w:sz w:val="24"/>
                <w:szCs w:val="24"/>
                <w:lang w:eastAsia="ru-RU"/>
              </w:rPr>
              <w:t xml:space="preserve">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 xml:space="preserve">, </w:t>
            </w:r>
            <w:r w:rsidRPr="007449D2">
              <w:rPr>
                <w:color w:val="000000"/>
                <w:sz w:val="24"/>
                <w:szCs w:val="24"/>
                <w:lang w:eastAsia="ru-RU"/>
              </w:rPr>
              <w:t xml:space="preserve"> </w:t>
            </w:r>
            <w:r w:rsidRPr="007449D2">
              <w:rPr>
                <w:color w:val="000000"/>
                <w:sz w:val="24"/>
                <w:szCs w:val="24"/>
                <w:lang w:val="en-US" w:eastAsia="ru-RU"/>
              </w:rPr>
              <w:t>co</w:t>
            </w:r>
            <w:r w:rsidRPr="007449D2">
              <w:rPr>
                <w:color w:val="000000"/>
                <w:sz w:val="24"/>
                <w:szCs w:val="24"/>
                <w:lang w:eastAsia="ru-RU"/>
              </w:rPr>
              <w:t xml:space="preserve">s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 xml:space="preserve">, </w:t>
            </w:r>
            <w:r w:rsidRPr="007449D2">
              <w:rPr>
                <w:color w:val="000000"/>
                <w:sz w:val="24"/>
                <w:szCs w:val="24"/>
                <w:lang w:eastAsia="ru-RU"/>
              </w:rPr>
              <w:t xml:space="preserve"> </w:t>
            </w:r>
            <w:proofErr w:type="spellStart"/>
            <w:r w:rsidRPr="007449D2">
              <w:rPr>
                <w:color w:val="000000"/>
                <w:sz w:val="24"/>
                <w:szCs w:val="24"/>
                <w:lang w:val="en-US" w:eastAsia="ru-RU"/>
              </w:rPr>
              <w:t>tg</w:t>
            </w:r>
            <w:proofErr w:type="spellEnd"/>
            <w:r w:rsidRPr="007449D2">
              <w:rPr>
                <w:color w:val="000000"/>
                <w:sz w:val="24"/>
                <w:szCs w:val="24"/>
                <w:lang w:eastAsia="ru-RU"/>
              </w:rPr>
              <w:t xml:space="preserve">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w:t>
            </w:r>
            <w:r w:rsidRPr="007449D2">
              <w:rPr>
                <w:color w:val="000000"/>
                <w:sz w:val="24"/>
                <w:szCs w:val="24"/>
                <w:lang w:eastAsia="ru-RU"/>
              </w:rPr>
              <w:t xml:space="preserve"> </w:t>
            </w:r>
            <w:proofErr w:type="spellStart"/>
            <w:r w:rsidRPr="007449D2">
              <w:rPr>
                <w:color w:val="000000"/>
                <w:sz w:val="24"/>
                <w:szCs w:val="24"/>
                <w:lang w:val="en-US" w:eastAsia="ru-RU"/>
              </w:rPr>
              <w:t>ctg</w:t>
            </w:r>
            <w:proofErr w:type="spellEnd"/>
            <w:r w:rsidRPr="007449D2">
              <w:rPr>
                <w:color w:val="000000"/>
                <w:sz w:val="24"/>
                <w:szCs w:val="24"/>
                <w:lang w:eastAsia="ru-RU"/>
              </w:rPr>
              <w:t xml:space="preserve">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 xml:space="preserve">, </w:t>
            </w:r>
            <w:r w:rsidRPr="007449D2">
              <w:rPr>
                <w:color w:val="000000"/>
                <w:sz w:val="24"/>
                <w:szCs w:val="24"/>
                <w:lang w:eastAsia="ru-RU"/>
              </w:rPr>
              <w:t xml:space="preserve">где </w:t>
            </w:r>
            <w:r w:rsidRPr="007449D2">
              <w:rPr>
                <w:i/>
                <w:color w:val="000000"/>
                <w:sz w:val="24"/>
                <w:szCs w:val="24"/>
                <w:lang w:val="en-US" w:eastAsia="ru-RU"/>
              </w:rPr>
              <w:t>a</w:t>
            </w:r>
            <w:r w:rsidRPr="007449D2">
              <w:rPr>
                <w:color w:val="000000"/>
                <w:sz w:val="24"/>
                <w:szCs w:val="24"/>
                <w:lang w:eastAsia="ru-RU"/>
              </w:rPr>
              <w:t xml:space="preserve"> – табличное значение соответствующей тригонометрической функции.</w:t>
            </w:r>
          </w:p>
          <w:p w:rsidR="006655D3" w:rsidRPr="0003609E" w:rsidRDefault="006655D3" w:rsidP="003E3797">
            <w:pPr>
              <w:spacing w:line="360" w:lineRule="auto"/>
              <w:ind w:left="357" w:hanging="357"/>
              <w:rPr>
                <w:rFonts w:ascii="Times New Roman" w:hAnsi="Times New Roman"/>
                <w:i/>
                <w:sz w:val="24"/>
                <w:szCs w:val="24"/>
              </w:rPr>
            </w:pPr>
          </w:p>
          <w:p w:rsidR="006655D3" w:rsidRPr="0003609E" w:rsidRDefault="006655D3" w:rsidP="003E3797">
            <w:pPr>
              <w:spacing w:line="360" w:lineRule="auto"/>
              <w:ind w:left="357" w:hanging="357"/>
              <w:rPr>
                <w:rFonts w:ascii="Times New Roman" w:hAnsi="Times New Roman"/>
                <w:i/>
                <w:sz w:val="24"/>
                <w:szCs w:val="24"/>
              </w:rPr>
            </w:pPr>
            <w:r w:rsidRPr="0003609E">
              <w:rPr>
                <w:rFonts w:ascii="Times New Roman" w:hAnsi="Times New Roman"/>
                <w:i/>
                <w:sz w:val="24"/>
                <w:szCs w:val="24"/>
              </w:rPr>
              <w:t>В повседневной жизни и при изучении других предметов:</w:t>
            </w:r>
          </w:p>
          <w:p w:rsidR="006655D3" w:rsidRPr="007449D2" w:rsidRDefault="006655D3" w:rsidP="00E91450">
            <w:pPr>
              <w:numPr>
                <w:ilvl w:val="0"/>
                <w:numId w:val="75"/>
              </w:numPr>
              <w:spacing w:after="0" w:line="360" w:lineRule="auto"/>
              <w:ind w:left="357" w:hanging="357"/>
              <w:rPr>
                <w:rFonts w:ascii="Times New Roman" w:hAnsi="Times New Roman"/>
                <w:i/>
                <w:iCs/>
                <w:color w:val="404040"/>
                <w:sz w:val="24"/>
                <w:szCs w:val="24"/>
              </w:rPr>
            </w:pPr>
            <w:r w:rsidRPr="0003609E">
              <w:rPr>
                <w:rFonts w:ascii="Times New Roman" w:hAnsi="Times New Roman"/>
                <w:sz w:val="24"/>
                <w:szCs w:val="24"/>
              </w:rPr>
              <w:t xml:space="preserve">составлять и решать </w:t>
            </w:r>
            <w:r w:rsidRPr="0003609E">
              <w:rPr>
                <w:rFonts w:ascii="Times New Roman" w:hAnsi="Times New Roman"/>
                <w:sz w:val="24"/>
                <w:szCs w:val="24"/>
              </w:rPr>
              <w:lastRenderedPageBreak/>
              <w:t>уравнения и системы уравнений при решении несложных практических задач</w:t>
            </w:r>
          </w:p>
        </w:tc>
        <w:tc>
          <w:tcPr>
            <w:tcW w:w="3753" w:type="dxa"/>
          </w:tcPr>
          <w:p w:rsidR="006655D3" w:rsidRPr="007449D2" w:rsidRDefault="006655D3" w:rsidP="00E91450">
            <w:pPr>
              <w:pStyle w:val="a2"/>
              <w:numPr>
                <w:ilvl w:val="0"/>
                <w:numId w:val="77"/>
              </w:numPr>
              <w:spacing w:after="0" w:line="360" w:lineRule="auto"/>
              <w:ind w:left="357" w:hanging="357"/>
              <w:jc w:val="left"/>
              <w:rPr>
                <w:i/>
                <w:iCs/>
                <w:color w:val="404040"/>
                <w:sz w:val="24"/>
                <w:szCs w:val="24"/>
                <w:lang w:eastAsia="ru-RU"/>
              </w:rPr>
            </w:pPr>
            <w:r w:rsidRPr="007449D2">
              <w:rPr>
                <w:i/>
                <w:sz w:val="24"/>
                <w:szCs w:val="24"/>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6655D3" w:rsidRPr="007449D2" w:rsidRDefault="006655D3" w:rsidP="003E3797">
            <w:pPr>
              <w:pStyle w:val="a2"/>
              <w:spacing w:after="0" w:line="360" w:lineRule="auto"/>
              <w:ind w:left="357" w:hanging="357"/>
              <w:jc w:val="left"/>
              <w:rPr>
                <w:i/>
                <w:sz w:val="24"/>
                <w:szCs w:val="24"/>
              </w:rPr>
            </w:pPr>
            <w:r w:rsidRPr="007449D2">
              <w:rPr>
                <w:i/>
                <w:sz w:val="24"/>
                <w:szCs w:val="24"/>
              </w:rPr>
              <w:t>использовать методы решения уравнений: приведение к виду «произведение равно нулю» или «частное равно нулю», замена переменных;</w:t>
            </w:r>
          </w:p>
          <w:p w:rsidR="006655D3" w:rsidRPr="007449D2" w:rsidRDefault="006655D3" w:rsidP="003E3797">
            <w:pPr>
              <w:pStyle w:val="a2"/>
              <w:spacing w:after="0" w:line="360" w:lineRule="auto"/>
              <w:ind w:left="357" w:hanging="357"/>
              <w:jc w:val="left"/>
              <w:rPr>
                <w:i/>
                <w:sz w:val="24"/>
                <w:szCs w:val="24"/>
              </w:rPr>
            </w:pPr>
            <w:r w:rsidRPr="007449D2">
              <w:rPr>
                <w:i/>
                <w:sz w:val="24"/>
                <w:szCs w:val="24"/>
              </w:rPr>
              <w:t>использовать метод интервалов для решения неравенств;</w:t>
            </w:r>
          </w:p>
          <w:p w:rsidR="006655D3" w:rsidRPr="007449D2" w:rsidRDefault="006655D3" w:rsidP="00E91450">
            <w:pPr>
              <w:pStyle w:val="a2"/>
              <w:numPr>
                <w:ilvl w:val="0"/>
                <w:numId w:val="77"/>
              </w:numPr>
              <w:spacing w:after="0" w:line="360" w:lineRule="auto"/>
              <w:ind w:left="357" w:hanging="357"/>
              <w:jc w:val="left"/>
              <w:rPr>
                <w:i/>
                <w:iCs/>
                <w:color w:val="404040"/>
                <w:sz w:val="24"/>
                <w:szCs w:val="24"/>
                <w:lang w:eastAsia="ru-RU"/>
              </w:rPr>
            </w:pPr>
            <w:r w:rsidRPr="007449D2">
              <w:rPr>
                <w:i/>
                <w:sz w:val="24"/>
                <w:szCs w:val="24"/>
              </w:rPr>
              <w:t>использовать графический метод для приближенного решения уравнений и неравенств;</w:t>
            </w:r>
          </w:p>
          <w:p w:rsidR="006655D3" w:rsidRPr="007449D2" w:rsidRDefault="006655D3" w:rsidP="00E91450">
            <w:pPr>
              <w:pStyle w:val="a2"/>
              <w:numPr>
                <w:ilvl w:val="0"/>
                <w:numId w:val="77"/>
              </w:numPr>
              <w:spacing w:after="0" w:line="360" w:lineRule="auto"/>
              <w:ind w:left="357" w:hanging="357"/>
              <w:jc w:val="left"/>
              <w:rPr>
                <w:i/>
                <w:iCs/>
                <w:color w:val="404040"/>
                <w:sz w:val="24"/>
                <w:szCs w:val="24"/>
                <w:lang w:eastAsia="ru-RU"/>
              </w:rPr>
            </w:pPr>
            <w:r w:rsidRPr="007449D2">
              <w:rPr>
                <w:i/>
                <w:sz w:val="24"/>
                <w:szCs w:val="24"/>
              </w:rPr>
              <w:t>изображать на тригонометрической окружности множество решений простейших тригонометрических уравнений и неравенств;</w:t>
            </w:r>
          </w:p>
          <w:p w:rsidR="006655D3" w:rsidRPr="007449D2" w:rsidRDefault="006655D3" w:rsidP="00E91450">
            <w:pPr>
              <w:pStyle w:val="a2"/>
              <w:numPr>
                <w:ilvl w:val="0"/>
                <w:numId w:val="77"/>
              </w:numPr>
              <w:spacing w:after="0" w:line="360" w:lineRule="auto"/>
              <w:ind w:left="357" w:hanging="357"/>
              <w:jc w:val="left"/>
              <w:rPr>
                <w:i/>
                <w:iCs/>
                <w:color w:val="404040"/>
                <w:sz w:val="24"/>
                <w:szCs w:val="24"/>
                <w:lang w:eastAsia="ru-RU"/>
              </w:rPr>
            </w:pPr>
            <w:r w:rsidRPr="007449D2">
              <w:rPr>
                <w:i/>
                <w:sz w:val="24"/>
                <w:szCs w:val="24"/>
              </w:rPr>
              <w:t xml:space="preserve">выполнять отбор корней уравнений или решений неравенств в соответствии с </w:t>
            </w:r>
            <w:r w:rsidRPr="007449D2">
              <w:rPr>
                <w:i/>
                <w:sz w:val="24"/>
                <w:szCs w:val="24"/>
              </w:rPr>
              <w:lastRenderedPageBreak/>
              <w:t>дополнительными условиями и ограничениями.</w:t>
            </w:r>
          </w:p>
          <w:p w:rsidR="006655D3" w:rsidRPr="0003609E" w:rsidRDefault="006655D3" w:rsidP="003E3797">
            <w:pPr>
              <w:spacing w:line="360" w:lineRule="auto"/>
              <w:ind w:left="357" w:hanging="357"/>
              <w:rPr>
                <w:rFonts w:ascii="Times New Roman" w:hAnsi="Times New Roman"/>
                <w:i/>
                <w:sz w:val="24"/>
                <w:szCs w:val="24"/>
              </w:rPr>
            </w:pPr>
            <w:r w:rsidRPr="0003609E">
              <w:rPr>
                <w:rFonts w:ascii="Times New Roman" w:hAnsi="Times New Roman"/>
                <w:i/>
                <w:sz w:val="24"/>
                <w:szCs w:val="24"/>
              </w:rPr>
              <w:t>В повседневной жизни и при изучении других учебных предметов:</w:t>
            </w:r>
          </w:p>
          <w:p w:rsidR="006655D3" w:rsidRPr="00377F8B" w:rsidRDefault="006655D3" w:rsidP="00E91450">
            <w:pPr>
              <w:pStyle w:val="a1"/>
              <w:numPr>
                <w:ilvl w:val="0"/>
                <w:numId w:val="77"/>
              </w:numPr>
              <w:spacing w:line="360" w:lineRule="auto"/>
              <w:ind w:left="357" w:hanging="357"/>
              <w:jc w:val="left"/>
              <w:rPr>
                <w:rFonts w:ascii="Times New Roman" w:hAnsi="Times New Roman"/>
                <w:i/>
                <w:iCs/>
                <w:color w:val="404040"/>
                <w:sz w:val="24"/>
                <w:szCs w:val="24"/>
              </w:rPr>
            </w:pPr>
            <w:r w:rsidRPr="00377F8B">
              <w:rPr>
                <w:rFonts w:ascii="Times New Roman" w:hAnsi="Times New Roman"/>
                <w:i/>
                <w:sz w:val="24"/>
                <w:szCs w:val="24"/>
              </w:rPr>
              <w:t>составлять и решать уравнения, системы уравнений и неравенства при решении задач других учебных предметов;</w:t>
            </w:r>
          </w:p>
          <w:p w:rsidR="006655D3" w:rsidRPr="007449D2" w:rsidRDefault="006655D3" w:rsidP="00E91450">
            <w:pPr>
              <w:pStyle w:val="a2"/>
              <w:numPr>
                <w:ilvl w:val="0"/>
                <w:numId w:val="77"/>
              </w:numPr>
              <w:spacing w:after="0" w:line="360" w:lineRule="auto"/>
              <w:ind w:left="357" w:hanging="357"/>
              <w:jc w:val="left"/>
              <w:rPr>
                <w:i/>
                <w:iCs/>
                <w:color w:val="404040"/>
                <w:sz w:val="24"/>
                <w:szCs w:val="24"/>
                <w:lang w:eastAsia="ru-RU"/>
              </w:rPr>
            </w:pPr>
            <w:r w:rsidRPr="007449D2">
              <w:rPr>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6655D3" w:rsidRPr="00377F8B" w:rsidRDefault="006655D3" w:rsidP="00E91450">
            <w:pPr>
              <w:pStyle w:val="a1"/>
              <w:numPr>
                <w:ilvl w:val="0"/>
                <w:numId w:val="77"/>
              </w:numPr>
              <w:spacing w:line="360" w:lineRule="auto"/>
              <w:ind w:left="357" w:hanging="357"/>
              <w:jc w:val="left"/>
              <w:rPr>
                <w:rFonts w:ascii="Times New Roman" w:hAnsi="Times New Roman"/>
                <w:i/>
                <w:iCs/>
                <w:color w:val="404040"/>
                <w:sz w:val="24"/>
                <w:szCs w:val="24"/>
              </w:rPr>
            </w:pPr>
            <w:r w:rsidRPr="00377F8B">
              <w:rPr>
                <w:rFonts w:ascii="Times New Roman" w:hAnsi="Times New Roman"/>
                <w:i/>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r>
      <w:tr w:rsidR="006655D3" w:rsidRPr="0003609E" w:rsidTr="007449D2">
        <w:tc>
          <w:tcPr>
            <w:tcW w:w="2410" w:type="dxa"/>
          </w:tcPr>
          <w:p w:rsidR="006655D3" w:rsidRPr="0003609E" w:rsidRDefault="006655D3" w:rsidP="003E3797">
            <w:pPr>
              <w:spacing w:line="360" w:lineRule="auto"/>
              <w:rPr>
                <w:rFonts w:ascii="Times New Roman" w:hAnsi="Times New Roman"/>
                <w:b/>
                <w:i/>
                <w:sz w:val="24"/>
                <w:szCs w:val="24"/>
              </w:rPr>
            </w:pPr>
            <w:r w:rsidRPr="0003609E">
              <w:rPr>
                <w:rFonts w:ascii="Times New Roman" w:hAnsi="Times New Roman"/>
                <w:b/>
                <w:i/>
                <w:sz w:val="24"/>
                <w:szCs w:val="24"/>
              </w:rPr>
              <w:lastRenderedPageBreak/>
              <w:t>Функции</w:t>
            </w:r>
          </w:p>
        </w:tc>
        <w:tc>
          <w:tcPr>
            <w:tcW w:w="3686" w:type="dxa"/>
            <w:gridSpan w:val="2"/>
          </w:tcPr>
          <w:p w:rsidR="006655D3" w:rsidRPr="007449D2" w:rsidRDefault="006655D3" w:rsidP="003E3797">
            <w:pPr>
              <w:pStyle w:val="a2"/>
              <w:spacing w:after="0" w:line="360" w:lineRule="auto"/>
              <w:ind w:left="357" w:hanging="357"/>
              <w:jc w:val="left"/>
              <w:rPr>
                <w:sz w:val="24"/>
                <w:szCs w:val="24"/>
              </w:rPr>
            </w:pPr>
            <w:r w:rsidRPr="007449D2">
              <w:rPr>
                <w:sz w:val="24"/>
                <w:szCs w:val="24"/>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7449D2">
              <w:rPr>
                <w:sz w:val="24"/>
                <w:szCs w:val="24"/>
              </w:rPr>
              <w:lastRenderedPageBreak/>
              <w:t>знакопостоянства</w:t>
            </w:r>
            <w:proofErr w:type="spellEnd"/>
            <w:r w:rsidRPr="007449D2">
              <w:rPr>
                <w:sz w:val="24"/>
                <w:szCs w:val="24"/>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6655D3" w:rsidRPr="007449D2" w:rsidRDefault="006655D3" w:rsidP="003E3797">
            <w:pPr>
              <w:pStyle w:val="a2"/>
              <w:spacing w:after="0" w:line="360" w:lineRule="auto"/>
              <w:ind w:left="357" w:hanging="357"/>
              <w:jc w:val="left"/>
              <w:rPr>
                <w:color w:val="000000"/>
                <w:sz w:val="24"/>
                <w:szCs w:val="24"/>
                <w:lang w:eastAsia="ru-RU"/>
              </w:rPr>
            </w:pPr>
            <w:r w:rsidRPr="007449D2">
              <w:rPr>
                <w:sz w:val="24"/>
                <w:szCs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7449D2">
              <w:rPr>
                <w:color w:val="000000"/>
                <w:sz w:val="24"/>
                <w:szCs w:val="24"/>
                <w:lang w:eastAsia="ru-RU"/>
              </w:rPr>
              <w:t xml:space="preserve"> </w:t>
            </w:r>
          </w:p>
          <w:p w:rsidR="006655D3" w:rsidRPr="007449D2" w:rsidRDefault="006655D3" w:rsidP="003E3797">
            <w:pPr>
              <w:pStyle w:val="a2"/>
              <w:spacing w:after="0" w:line="360" w:lineRule="auto"/>
              <w:ind w:left="357" w:hanging="357"/>
              <w:jc w:val="left"/>
              <w:rPr>
                <w:sz w:val="24"/>
                <w:szCs w:val="24"/>
                <w:lang w:eastAsia="ru-RU"/>
              </w:rPr>
            </w:pPr>
            <w:r w:rsidRPr="007449D2">
              <w:rPr>
                <w:sz w:val="24"/>
                <w:szCs w:val="24"/>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6655D3" w:rsidRPr="007449D2" w:rsidRDefault="006655D3" w:rsidP="003E3797">
            <w:pPr>
              <w:pStyle w:val="a2"/>
              <w:spacing w:after="0" w:line="360" w:lineRule="auto"/>
              <w:ind w:left="357" w:hanging="357"/>
              <w:jc w:val="left"/>
              <w:rPr>
                <w:sz w:val="24"/>
                <w:szCs w:val="24"/>
                <w:lang w:eastAsia="ru-RU"/>
              </w:rPr>
            </w:pPr>
            <w:r w:rsidRPr="007449D2">
              <w:rPr>
                <w:sz w:val="24"/>
                <w:szCs w:val="24"/>
                <w:lang w:eastAsia="ru-RU"/>
              </w:rPr>
              <w:t xml:space="preserve">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w:t>
            </w:r>
            <w:r w:rsidRPr="007449D2">
              <w:rPr>
                <w:sz w:val="24"/>
                <w:szCs w:val="24"/>
                <w:lang w:eastAsia="ru-RU"/>
              </w:rPr>
              <w:lastRenderedPageBreak/>
              <w:t>с формулами, которыми они заданы;</w:t>
            </w:r>
          </w:p>
          <w:p w:rsidR="006655D3" w:rsidRPr="007449D2" w:rsidRDefault="006655D3" w:rsidP="003E3797">
            <w:pPr>
              <w:pStyle w:val="a2"/>
              <w:spacing w:after="0" w:line="360" w:lineRule="auto"/>
              <w:ind w:left="357" w:hanging="357"/>
              <w:jc w:val="left"/>
              <w:rPr>
                <w:sz w:val="24"/>
                <w:szCs w:val="24"/>
              </w:rPr>
            </w:pPr>
            <w:r w:rsidRPr="007449D2">
              <w:rPr>
                <w:sz w:val="24"/>
                <w:szCs w:val="24"/>
              </w:rPr>
              <w:t>находить по графику приближённо значения функции в заданных точках;</w:t>
            </w:r>
          </w:p>
          <w:p w:rsidR="006655D3" w:rsidRPr="007449D2" w:rsidRDefault="006655D3" w:rsidP="003E3797">
            <w:pPr>
              <w:pStyle w:val="a2"/>
              <w:spacing w:after="0" w:line="360" w:lineRule="auto"/>
              <w:ind w:left="357" w:hanging="357"/>
              <w:jc w:val="left"/>
              <w:rPr>
                <w:sz w:val="24"/>
                <w:szCs w:val="24"/>
              </w:rPr>
            </w:pPr>
            <w:r w:rsidRPr="007449D2">
              <w:rPr>
                <w:sz w:val="24"/>
                <w:szCs w:val="24"/>
              </w:rPr>
              <w:t xml:space="preserve">определять по графику свойства функции (нули, промежутки </w:t>
            </w:r>
            <w:proofErr w:type="spellStart"/>
            <w:r w:rsidRPr="007449D2">
              <w:rPr>
                <w:sz w:val="24"/>
                <w:szCs w:val="24"/>
              </w:rPr>
              <w:t>знакопостоянства</w:t>
            </w:r>
            <w:proofErr w:type="spellEnd"/>
            <w:r w:rsidRPr="007449D2">
              <w:rPr>
                <w:sz w:val="24"/>
                <w:szCs w:val="24"/>
              </w:rPr>
              <w:t>, промежутки монотонности, наибольшие и наименьшие значения и т.п.);</w:t>
            </w:r>
          </w:p>
          <w:p w:rsidR="006655D3" w:rsidRPr="007449D2" w:rsidRDefault="006655D3" w:rsidP="003E3797">
            <w:pPr>
              <w:pStyle w:val="a2"/>
              <w:spacing w:after="0" w:line="360" w:lineRule="auto"/>
              <w:ind w:left="357" w:hanging="357"/>
              <w:jc w:val="left"/>
              <w:rPr>
                <w:sz w:val="24"/>
                <w:szCs w:val="24"/>
                <w:lang w:eastAsia="ru-RU"/>
              </w:rPr>
            </w:pPr>
            <w:r w:rsidRPr="007449D2">
              <w:rPr>
                <w:sz w:val="24"/>
                <w:szCs w:val="24"/>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7449D2">
              <w:rPr>
                <w:iCs/>
                <w:sz w:val="24"/>
                <w:szCs w:val="24"/>
                <w:lang w:eastAsia="ru-RU"/>
              </w:rPr>
              <w:t>и т.д</w:t>
            </w:r>
            <w:r w:rsidRPr="007449D2">
              <w:rPr>
                <w:sz w:val="24"/>
                <w:szCs w:val="24"/>
                <w:lang w:eastAsia="ru-RU"/>
              </w:rPr>
              <w:t>.).</w:t>
            </w:r>
          </w:p>
          <w:p w:rsidR="006655D3" w:rsidRPr="0003609E" w:rsidRDefault="006655D3" w:rsidP="003E3797">
            <w:pPr>
              <w:spacing w:line="360" w:lineRule="auto"/>
              <w:ind w:left="357" w:hanging="357"/>
              <w:rPr>
                <w:rFonts w:ascii="Times New Roman" w:hAnsi="Times New Roman"/>
                <w:i/>
                <w:sz w:val="24"/>
                <w:szCs w:val="24"/>
              </w:rPr>
            </w:pPr>
            <w:r w:rsidRPr="0003609E">
              <w:rPr>
                <w:rFonts w:ascii="Times New Roman" w:hAnsi="Times New Roman"/>
                <w:i/>
                <w:sz w:val="24"/>
                <w:szCs w:val="24"/>
              </w:rPr>
              <w:t>В повседневной жизни и при изучении других предметов:</w:t>
            </w:r>
          </w:p>
          <w:p w:rsidR="006655D3" w:rsidRPr="007449D2" w:rsidRDefault="006655D3" w:rsidP="003E3797">
            <w:pPr>
              <w:pStyle w:val="a2"/>
              <w:spacing w:after="0" w:line="360" w:lineRule="auto"/>
              <w:ind w:left="357" w:hanging="357"/>
              <w:jc w:val="left"/>
              <w:rPr>
                <w:sz w:val="24"/>
                <w:szCs w:val="24"/>
              </w:rPr>
            </w:pPr>
            <w:r w:rsidRPr="007449D2">
              <w:rPr>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w:t>
            </w:r>
            <w:proofErr w:type="spellStart"/>
            <w:r w:rsidRPr="007449D2">
              <w:rPr>
                <w:sz w:val="24"/>
                <w:szCs w:val="24"/>
              </w:rPr>
              <w:t>знакопостоянства</w:t>
            </w:r>
            <w:proofErr w:type="spellEnd"/>
            <w:r w:rsidRPr="007449D2">
              <w:rPr>
                <w:sz w:val="24"/>
                <w:szCs w:val="24"/>
              </w:rPr>
              <w:t xml:space="preserve"> и т.п.); </w:t>
            </w:r>
          </w:p>
          <w:p w:rsidR="006655D3" w:rsidRPr="007449D2" w:rsidRDefault="006655D3" w:rsidP="003E3797">
            <w:pPr>
              <w:pStyle w:val="a2"/>
              <w:spacing w:after="0" w:line="360" w:lineRule="auto"/>
              <w:ind w:left="357" w:hanging="357"/>
              <w:jc w:val="left"/>
              <w:rPr>
                <w:sz w:val="24"/>
                <w:szCs w:val="24"/>
              </w:rPr>
            </w:pPr>
            <w:r w:rsidRPr="007449D2">
              <w:rPr>
                <w:sz w:val="24"/>
                <w:szCs w:val="24"/>
              </w:rPr>
              <w:t>интерпретировать свойства в контексте конкретной практической ситуации</w:t>
            </w:r>
          </w:p>
        </w:tc>
        <w:tc>
          <w:tcPr>
            <w:tcW w:w="3753" w:type="dxa"/>
          </w:tcPr>
          <w:p w:rsidR="006655D3" w:rsidRPr="007449D2" w:rsidRDefault="006655D3" w:rsidP="003E3797">
            <w:pPr>
              <w:pStyle w:val="a2"/>
              <w:spacing w:after="0" w:line="360" w:lineRule="auto"/>
              <w:ind w:left="357" w:hanging="357"/>
              <w:jc w:val="left"/>
              <w:rPr>
                <w:i/>
                <w:color w:val="000000"/>
                <w:sz w:val="24"/>
                <w:szCs w:val="24"/>
                <w:lang w:eastAsia="ru-RU"/>
              </w:rPr>
            </w:pPr>
            <w:r w:rsidRPr="007449D2">
              <w:rPr>
                <w:i/>
                <w:sz w:val="24"/>
                <w:szCs w:val="24"/>
              </w:rPr>
              <w:lastRenderedPageBreak/>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7449D2">
              <w:rPr>
                <w:i/>
                <w:sz w:val="24"/>
                <w:szCs w:val="24"/>
              </w:rPr>
              <w:t>знакопостоянства</w:t>
            </w:r>
            <w:proofErr w:type="spellEnd"/>
            <w:r w:rsidRPr="007449D2">
              <w:rPr>
                <w:i/>
                <w:sz w:val="24"/>
                <w:szCs w:val="24"/>
              </w:rPr>
              <w:t xml:space="preserve">, </w:t>
            </w:r>
            <w:r w:rsidRPr="007449D2">
              <w:rPr>
                <w:i/>
                <w:sz w:val="24"/>
                <w:szCs w:val="24"/>
              </w:rPr>
              <w:lastRenderedPageBreak/>
              <w:t>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6655D3" w:rsidRPr="007449D2" w:rsidRDefault="006655D3" w:rsidP="003E3797">
            <w:pPr>
              <w:pStyle w:val="a2"/>
              <w:spacing w:after="0" w:line="360" w:lineRule="auto"/>
              <w:ind w:left="357" w:hanging="357"/>
              <w:jc w:val="left"/>
              <w:rPr>
                <w:i/>
                <w:color w:val="000000"/>
                <w:sz w:val="24"/>
                <w:szCs w:val="24"/>
                <w:lang w:eastAsia="ru-RU"/>
              </w:rPr>
            </w:pPr>
            <w:r w:rsidRPr="007449D2">
              <w:rPr>
                <w:i/>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7449D2">
              <w:rPr>
                <w:i/>
                <w:color w:val="000000"/>
                <w:sz w:val="24"/>
                <w:szCs w:val="24"/>
                <w:lang w:eastAsia="ru-RU"/>
              </w:rPr>
              <w:t xml:space="preserve"> </w:t>
            </w:r>
          </w:p>
          <w:p w:rsidR="006655D3" w:rsidRPr="007449D2" w:rsidRDefault="006655D3" w:rsidP="00E91450">
            <w:pPr>
              <w:numPr>
                <w:ilvl w:val="0"/>
                <w:numId w:val="77"/>
              </w:numPr>
              <w:spacing w:after="0" w:line="360" w:lineRule="auto"/>
              <w:ind w:left="357" w:hanging="357"/>
              <w:rPr>
                <w:rFonts w:ascii="Times New Roman" w:hAnsi="Times New Roman"/>
                <w:i/>
                <w:iCs/>
                <w:color w:val="404040"/>
                <w:sz w:val="24"/>
                <w:szCs w:val="24"/>
              </w:rPr>
            </w:pPr>
            <w:r w:rsidRPr="0003609E">
              <w:rPr>
                <w:rFonts w:ascii="Times New Roman" w:hAnsi="Times New Roman"/>
                <w:i/>
                <w:sz w:val="24"/>
                <w:szCs w:val="24"/>
              </w:rPr>
              <w:t xml:space="preserve">определять значение функции по значению аргумента при различных способах задания функции; </w:t>
            </w:r>
          </w:p>
          <w:p w:rsidR="006655D3" w:rsidRPr="007449D2" w:rsidRDefault="006655D3" w:rsidP="00E91450">
            <w:pPr>
              <w:numPr>
                <w:ilvl w:val="0"/>
                <w:numId w:val="77"/>
              </w:numPr>
              <w:spacing w:after="0" w:line="360" w:lineRule="auto"/>
              <w:ind w:left="357" w:hanging="357"/>
              <w:rPr>
                <w:rFonts w:ascii="Times New Roman" w:hAnsi="Times New Roman"/>
                <w:i/>
                <w:iCs/>
                <w:color w:val="404040"/>
                <w:sz w:val="24"/>
                <w:szCs w:val="24"/>
              </w:rPr>
            </w:pPr>
            <w:r w:rsidRPr="0003609E">
              <w:rPr>
                <w:rFonts w:ascii="Times New Roman" w:hAnsi="Times New Roman"/>
                <w:i/>
                <w:sz w:val="24"/>
                <w:szCs w:val="24"/>
              </w:rPr>
              <w:t>строить графики изученных функций;</w:t>
            </w:r>
          </w:p>
          <w:p w:rsidR="006655D3" w:rsidRPr="007449D2" w:rsidRDefault="006655D3" w:rsidP="003E3797">
            <w:pPr>
              <w:pStyle w:val="a2"/>
              <w:spacing w:after="0" w:line="360" w:lineRule="auto"/>
              <w:ind w:left="357" w:hanging="357"/>
              <w:jc w:val="left"/>
              <w:rPr>
                <w:i/>
                <w:sz w:val="24"/>
                <w:szCs w:val="24"/>
              </w:rPr>
            </w:pPr>
            <w:r w:rsidRPr="007449D2">
              <w:rPr>
                <w:i/>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6655D3" w:rsidRPr="007449D2" w:rsidRDefault="006655D3" w:rsidP="003E3797">
            <w:pPr>
              <w:pStyle w:val="a2"/>
              <w:spacing w:after="0" w:line="360" w:lineRule="auto"/>
              <w:ind w:left="357" w:hanging="357"/>
              <w:jc w:val="left"/>
              <w:rPr>
                <w:i/>
                <w:sz w:val="24"/>
                <w:szCs w:val="24"/>
                <w:lang w:eastAsia="ru-RU"/>
              </w:rPr>
            </w:pPr>
            <w:r w:rsidRPr="007449D2">
              <w:rPr>
                <w:i/>
                <w:sz w:val="24"/>
                <w:szCs w:val="24"/>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w:t>
            </w:r>
            <w:r w:rsidRPr="007449D2">
              <w:rPr>
                <w:i/>
                <w:sz w:val="24"/>
                <w:szCs w:val="24"/>
                <w:lang w:eastAsia="ru-RU"/>
              </w:rPr>
              <w:lastRenderedPageBreak/>
              <w:t xml:space="preserve">точке, точки экстремумов, </w:t>
            </w:r>
            <w:r w:rsidRPr="007449D2">
              <w:rPr>
                <w:i/>
                <w:iCs/>
                <w:sz w:val="24"/>
                <w:szCs w:val="24"/>
                <w:lang w:eastAsia="ru-RU"/>
              </w:rPr>
              <w:t>асимптоты, нули функции и т.д</w:t>
            </w:r>
            <w:r w:rsidRPr="007449D2">
              <w:rPr>
                <w:i/>
                <w:sz w:val="24"/>
                <w:szCs w:val="24"/>
                <w:lang w:eastAsia="ru-RU"/>
              </w:rPr>
              <w:t>.);</w:t>
            </w:r>
          </w:p>
          <w:p w:rsidR="006655D3" w:rsidRPr="007449D2" w:rsidRDefault="006655D3" w:rsidP="003E3797">
            <w:pPr>
              <w:pStyle w:val="a2"/>
              <w:spacing w:after="0" w:line="360" w:lineRule="auto"/>
              <w:ind w:left="357" w:hanging="357"/>
              <w:jc w:val="left"/>
              <w:rPr>
                <w:i/>
                <w:sz w:val="24"/>
                <w:szCs w:val="24"/>
              </w:rPr>
            </w:pPr>
            <w:r w:rsidRPr="007449D2">
              <w:rPr>
                <w:i/>
                <w:sz w:val="24"/>
                <w:szCs w:val="24"/>
              </w:rPr>
              <w:t>решать уравнения, простейшие системы уравнений, используя свойства функций и их графиков.</w:t>
            </w:r>
          </w:p>
          <w:p w:rsidR="006655D3" w:rsidRPr="0003609E" w:rsidRDefault="006655D3" w:rsidP="003E3797">
            <w:pPr>
              <w:spacing w:line="360" w:lineRule="auto"/>
              <w:ind w:left="357" w:hanging="357"/>
              <w:rPr>
                <w:rFonts w:ascii="Times New Roman" w:hAnsi="Times New Roman"/>
                <w:i/>
                <w:sz w:val="24"/>
                <w:szCs w:val="24"/>
              </w:rPr>
            </w:pPr>
          </w:p>
          <w:p w:rsidR="006655D3" w:rsidRPr="0003609E" w:rsidRDefault="006655D3" w:rsidP="003E3797">
            <w:pPr>
              <w:spacing w:line="360" w:lineRule="auto"/>
              <w:ind w:left="357" w:hanging="357"/>
              <w:rPr>
                <w:rFonts w:ascii="Times New Roman" w:hAnsi="Times New Roman"/>
                <w:i/>
                <w:sz w:val="24"/>
                <w:szCs w:val="24"/>
              </w:rPr>
            </w:pPr>
            <w:r w:rsidRPr="0003609E">
              <w:rPr>
                <w:rFonts w:ascii="Times New Roman" w:hAnsi="Times New Roman"/>
                <w:i/>
                <w:sz w:val="24"/>
                <w:szCs w:val="24"/>
              </w:rPr>
              <w:t>В повседневной жизни и при изучении других учебных предметов:</w:t>
            </w:r>
          </w:p>
          <w:p w:rsidR="006655D3" w:rsidRPr="007449D2" w:rsidRDefault="006655D3" w:rsidP="00E91450">
            <w:pPr>
              <w:numPr>
                <w:ilvl w:val="0"/>
                <w:numId w:val="77"/>
              </w:numPr>
              <w:spacing w:after="0" w:line="360" w:lineRule="auto"/>
              <w:ind w:left="357" w:hanging="357"/>
              <w:rPr>
                <w:rFonts w:ascii="Times New Roman" w:hAnsi="Times New Roman"/>
                <w:i/>
                <w:iCs/>
                <w:color w:val="404040"/>
                <w:sz w:val="24"/>
                <w:szCs w:val="24"/>
              </w:rPr>
            </w:pPr>
            <w:r w:rsidRPr="0003609E">
              <w:rPr>
                <w:rFonts w:ascii="Times New Roman" w:hAnsi="Times New Roman"/>
                <w:i/>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03609E">
              <w:rPr>
                <w:rFonts w:ascii="Times New Roman" w:hAnsi="Times New Roman"/>
                <w:i/>
                <w:sz w:val="24"/>
                <w:szCs w:val="24"/>
              </w:rPr>
              <w:t>знакопостоянства</w:t>
            </w:r>
            <w:proofErr w:type="spellEnd"/>
            <w:r w:rsidRPr="0003609E">
              <w:rPr>
                <w:rFonts w:ascii="Times New Roman" w:hAnsi="Times New Roman"/>
                <w:i/>
                <w:sz w:val="24"/>
                <w:szCs w:val="24"/>
              </w:rPr>
              <w:t xml:space="preserve">, асимптоты, период и т.п.); </w:t>
            </w:r>
          </w:p>
          <w:p w:rsidR="006655D3" w:rsidRPr="007449D2" w:rsidRDefault="006655D3" w:rsidP="00E91450">
            <w:pPr>
              <w:numPr>
                <w:ilvl w:val="0"/>
                <w:numId w:val="77"/>
              </w:numPr>
              <w:spacing w:after="0" w:line="360" w:lineRule="auto"/>
              <w:ind w:left="357" w:hanging="357"/>
              <w:rPr>
                <w:rFonts w:ascii="Times New Roman" w:hAnsi="Times New Roman"/>
                <w:i/>
                <w:iCs/>
                <w:color w:val="404040"/>
                <w:sz w:val="24"/>
                <w:szCs w:val="24"/>
              </w:rPr>
            </w:pPr>
            <w:r w:rsidRPr="0003609E">
              <w:rPr>
                <w:rFonts w:ascii="Times New Roman" w:hAnsi="Times New Roman"/>
                <w:i/>
                <w:sz w:val="24"/>
                <w:szCs w:val="24"/>
              </w:rPr>
              <w:t>интерпретировать свойства в контексте конкретной практической ситуации;</w:t>
            </w:r>
            <w:r w:rsidRPr="0003609E">
              <w:rPr>
                <w:rFonts w:ascii="Times New Roman" w:hAnsi="Times New Roman"/>
                <w:i/>
                <w:sz w:val="24"/>
                <w:szCs w:val="24"/>
                <w:highlight w:val="red"/>
              </w:rPr>
              <w:t xml:space="preserve"> </w:t>
            </w:r>
          </w:p>
          <w:p w:rsidR="006655D3" w:rsidRPr="007449D2" w:rsidRDefault="006655D3" w:rsidP="00E91450">
            <w:pPr>
              <w:numPr>
                <w:ilvl w:val="0"/>
                <w:numId w:val="77"/>
              </w:numPr>
              <w:spacing w:after="0" w:line="360" w:lineRule="auto"/>
              <w:ind w:left="357" w:hanging="357"/>
              <w:rPr>
                <w:rFonts w:ascii="Times New Roman" w:hAnsi="Times New Roman"/>
                <w:i/>
                <w:iCs/>
                <w:color w:val="404040"/>
                <w:sz w:val="24"/>
                <w:szCs w:val="24"/>
              </w:rPr>
            </w:pPr>
            <w:r w:rsidRPr="0003609E">
              <w:rPr>
                <w:rFonts w:ascii="Times New Roman" w:hAnsi="Times New Roman"/>
                <w:i/>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r>
      <w:tr w:rsidR="006655D3" w:rsidRPr="0003609E" w:rsidTr="007449D2">
        <w:tc>
          <w:tcPr>
            <w:tcW w:w="2410" w:type="dxa"/>
          </w:tcPr>
          <w:p w:rsidR="006655D3" w:rsidRPr="0003609E" w:rsidRDefault="006655D3" w:rsidP="003E3797">
            <w:pPr>
              <w:spacing w:line="360" w:lineRule="auto"/>
              <w:rPr>
                <w:rFonts w:ascii="Times New Roman" w:hAnsi="Times New Roman"/>
                <w:b/>
                <w:i/>
                <w:sz w:val="24"/>
                <w:szCs w:val="24"/>
              </w:rPr>
            </w:pPr>
            <w:r w:rsidRPr="0003609E">
              <w:rPr>
                <w:rFonts w:ascii="Times New Roman" w:hAnsi="Times New Roman"/>
                <w:b/>
                <w:i/>
                <w:sz w:val="24"/>
                <w:szCs w:val="24"/>
              </w:rPr>
              <w:lastRenderedPageBreak/>
              <w:t xml:space="preserve">Элементы математического </w:t>
            </w:r>
            <w:r w:rsidRPr="0003609E">
              <w:rPr>
                <w:rFonts w:ascii="Times New Roman" w:hAnsi="Times New Roman"/>
                <w:b/>
                <w:i/>
                <w:sz w:val="24"/>
                <w:szCs w:val="24"/>
              </w:rPr>
              <w:lastRenderedPageBreak/>
              <w:t>анализа</w:t>
            </w:r>
          </w:p>
        </w:tc>
        <w:tc>
          <w:tcPr>
            <w:tcW w:w="3686" w:type="dxa"/>
            <w:gridSpan w:val="2"/>
          </w:tcPr>
          <w:p w:rsidR="006655D3" w:rsidRPr="007449D2" w:rsidRDefault="006655D3" w:rsidP="003E3797">
            <w:pPr>
              <w:pStyle w:val="a2"/>
              <w:spacing w:after="0" w:line="360" w:lineRule="auto"/>
              <w:ind w:left="357" w:hanging="357"/>
              <w:jc w:val="left"/>
              <w:rPr>
                <w:sz w:val="24"/>
                <w:szCs w:val="24"/>
                <w:lang w:eastAsia="ru-RU"/>
              </w:rPr>
            </w:pPr>
            <w:r w:rsidRPr="007449D2">
              <w:rPr>
                <w:sz w:val="24"/>
                <w:szCs w:val="24"/>
                <w:lang w:eastAsia="ru-RU"/>
              </w:rPr>
              <w:lastRenderedPageBreak/>
              <w:t xml:space="preserve">Оперировать на базовом уровне понятиями: </w:t>
            </w:r>
            <w:r w:rsidRPr="007449D2">
              <w:rPr>
                <w:sz w:val="24"/>
                <w:szCs w:val="24"/>
                <w:lang w:eastAsia="ru-RU"/>
              </w:rPr>
              <w:lastRenderedPageBreak/>
              <w:t xml:space="preserve">производная функции в точке, касательная к графику функции, производная функции; </w:t>
            </w:r>
          </w:p>
          <w:p w:rsidR="006655D3" w:rsidRPr="007449D2" w:rsidRDefault="006655D3" w:rsidP="003E3797">
            <w:pPr>
              <w:pStyle w:val="a2"/>
              <w:spacing w:after="0" w:line="360" w:lineRule="auto"/>
              <w:ind w:left="357" w:hanging="357"/>
              <w:jc w:val="left"/>
              <w:rPr>
                <w:sz w:val="24"/>
                <w:szCs w:val="24"/>
                <w:lang w:eastAsia="ru-RU"/>
              </w:rPr>
            </w:pPr>
            <w:r w:rsidRPr="007449D2">
              <w:rPr>
                <w:sz w:val="24"/>
                <w:szCs w:val="24"/>
                <w:lang w:eastAsia="ru-RU"/>
              </w:rPr>
              <w:t>определять значение производной функции в точке по изображению касательной к графику, проведенной в этой точке;</w:t>
            </w:r>
          </w:p>
          <w:p w:rsidR="006655D3" w:rsidRPr="007449D2" w:rsidRDefault="006655D3" w:rsidP="003E3797">
            <w:pPr>
              <w:pStyle w:val="a2"/>
              <w:spacing w:after="0" w:line="360" w:lineRule="auto"/>
              <w:ind w:left="357" w:hanging="357"/>
              <w:jc w:val="left"/>
              <w:rPr>
                <w:sz w:val="24"/>
                <w:szCs w:val="24"/>
                <w:lang w:eastAsia="ru-RU"/>
              </w:rPr>
            </w:pPr>
            <w:r w:rsidRPr="007449D2">
              <w:rPr>
                <w:sz w:val="24"/>
                <w:szCs w:val="24"/>
                <w:lang w:eastAsia="ru-RU"/>
              </w:rPr>
              <w:t xml:space="preserve">решать несложные задачи на применение связи между промежутками монотонности и точками экстремума функции, с одной стороны, и промежутками </w:t>
            </w:r>
            <w:proofErr w:type="spellStart"/>
            <w:r w:rsidRPr="007449D2">
              <w:rPr>
                <w:sz w:val="24"/>
                <w:szCs w:val="24"/>
                <w:lang w:eastAsia="ru-RU"/>
              </w:rPr>
              <w:t>знакопостоянства</w:t>
            </w:r>
            <w:proofErr w:type="spellEnd"/>
            <w:r w:rsidRPr="007449D2">
              <w:rPr>
                <w:sz w:val="24"/>
                <w:szCs w:val="24"/>
                <w:lang w:eastAsia="ru-RU"/>
              </w:rPr>
              <w:t xml:space="preserve"> и нулями производной этой функции – с другой.</w:t>
            </w:r>
          </w:p>
          <w:p w:rsidR="006655D3" w:rsidRPr="0003609E" w:rsidRDefault="006655D3" w:rsidP="003E3797">
            <w:pPr>
              <w:spacing w:line="360" w:lineRule="auto"/>
              <w:ind w:left="357" w:hanging="357"/>
              <w:rPr>
                <w:rFonts w:ascii="Times New Roman" w:hAnsi="Times New Roman"/>
                <w:i/>
                <w:sz w:val="24"/>
                <w:szCs w:val="24"/>
              </w:rPr>
            </w:pPr>
            <w:r w:rsidRPr="0003609E">
              <w:rPr>
                <w:rFonts w:ascii="Times New Roman" w:hAnsi="Times New Roman"/>
                <w:i/>
                <w:sz w:val="24"/>
                <w:szCs w:val="24"/>
              </w:rPr>
              <w:t>В повседневной жизни и при изучении других предметов:</w:t>
            </w:r>
          </w:p>
          <w:p w:rsidR="006655D3" w:rsidRPr="007449D2" w:rsidRDefault="006655D3" w:rsidP="003E3797">
            <w:pPr>
              <w:pStyle w:val="a2"/>
              <w:spacing w:after="0" w:line="360" w:lineRule="auto"/>
              <w:ind w:left="357" w:hanging="357"/>
              <w:jc w:val="left"/>
              <w:rPr>
                <w:color w:val="000000"/>
                <w:sz w:val="24"/>
                <w:szCs w:val="24"/>
                <w:lang w:eastAsia="ru-RU"/>
              </w:rPr>
            </w:pPr>
            <w:proofErr w:type="gramStart"/>
            <w:r w:rsidRPr="007449D2">
              <w:rPr>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roofErr w:type="gramEnd"/>
          </w:p>
          <w:p w:rsidR="006655D3" w:rsidRPr="007449D2" w:rsidRDefault="006655D3" w:rsidP="003E3797">
            <w:pPr>
              <w:pStyle w:val="a2"/>
              <w:spacing w:after="0" w:line="360" w:lineRule="auto"/>
              <w:ind w:left="357" w:hanging="357"/>
              <w:jc w:val="left"/>
              <w:rPr>
                <w:color w:val="000000"/>
                <w:sz w:val="24"/>
                <w:szCs w:val="24"/>
                <w:lang w:eastAsia="ru-RU"/>
              </w:rPr>
            </w:pPr>
            <w:r w:rsidRPr="007449D2">
              <w:rPr>
                <w:sz w:val="24"/>
                <w:szCs w:val="24"/>
              </w:rPr>
              <w:t xml:space="preserve">соотносить графики реальных процессов и зависимостей с их описаниями, включающими характеристики скорости изменения (быстрый рост, </w:t>
            </w:r>
            <w:r w:rsidRPr="007449D2">
              <w:rPr>
                <w:sz w:val="24"/>
                <w:szCs w:val="24"/>
              </w:rPr>
              <w:lastRenderedPageBreak/>
              <w:t>плавное понижение и т.п.);</w:t>
            </w:r>
          </w:p>
          <w:p w:rsidR="006655D3" w:rsidRPr="007449D2" w:rsidRDefault="006655D3" w:rsidP="003E3797">
            <w:pPr>
              <w:pStyle w:val="a2"/>
              <w:spacing w:after="0" w:line="360" w:lineRule="auto"/>
              <w:ind w:left="357" w:hanging="357"/>
              <w:jc w:val="left"/>
              <w:rPr>
                <w:color w:val="000000"/>
                <w:sz w:val="24"/>
                <w:szCs w:val="24"/>
                <w:lang w:eastAsia="ru-RU"/>
              </w:rPr>
            </w:pPr>
            <w:r w:rsidRPr="007449D2">
              <w:rPr>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753" w:type="dxa"/>
          </w:tcPr>
          <w:p w:rsidR="006655D3" w:rsidRPr="007449D2" w:rsidRDefault="006655D3" w:rsidP="003E3797">
            <w:pPr>
              <w:pStyle w:val="a2"/>
              <w:spacing w:after="0" w:line="360" w:lineRule="auto"/>
              <w:ind w:left="357" w:hanging="357"/>
              <w:jc w:val="left"/>
              <w:rPr>
                <w:i/>
                <w:sz w:val="24"/>
                <w:szCs w:val="24"/>
                <w:lang w:eastAsia="ru-RU"/>
              </w:rPr>
            </w:pPr>
            <w:r w:rsidRPr="007449D2">
              <w:rPr>
                <w:i/>
                <w:sz w:val="24"/>
                <w:szCs w:val="24"/>
                <w:lang w:eastAsia="ru-RU"/>
              </w:rPr>
              <w:lastRenderedPageBreak/>
              <w:t xml:space="preserve">Оперировать понятиями: производная функции в точке, </w:t>
            </w:r>
            <w:r w:rsidRPr="007449D2">
              <w:rPr>
                <w:i/>
                <w:sz w:val="24"/>
                <w:szCs w:val="24"/>
                <w:lang w:eastAsia="ru-RU"/>
              </w:rPr>
              <w:lastRenderedPageBreak/>
              <w:t>касательная к графику функции, производная функции;</w:t>
            </w:r>
          </w:p>
          <w:p w:rsidR="006655D3" w:rsidRPr="007449D2" w:rsidRDefault="006655D3" w:rsidP="003E3797">
            <w:pPr>
              <w:pStyle w:val="a2"/>
              <w:spacing w:after="0" w:line="360" w:lineRule="auto"/>
              <w:ind w:left="357" w:hanging="357"/>
              <w:jc w:val="left"/>
              <w:rPr>
                <w:i/>
                <w:sz w:val="24"/>
                <w:szCs w:val="24"/>
                <w:lang w:eastAsia="ru-RU"/>
              </w:rPr>
            </w:pPr>
            <w:r w:rsidRPr="007449D2">
              <w:rPr>
                <w:i/>
                <w:sz w:val="24"/>
                <w:szCs w:val="24"/>
                <w:lang w:eastAsia="ru-RU"/>
              </w:rPr>
              <w:t>вычислять производную одночлена, многочлена, квадратного корня, производную суммы функций;</w:t>
            </w:r>
          </w:p>
          <w:p w:rsidR="006655D3" w:rsidRPr="007449D2" w:rsidRDefault="006655D3" w:rsidP="00E91450">
            <w:pPr>
              <w:pStyle w:val="a2"/>
              <w:numPr>
                <w:ilvl w:val="0"/>
                <w:numId w:val="77"/>
              </w:numPr>
              <w:spacing w:after="0" w:line="360" w:lineRule="auto"/>
              <w:ind w:left="357" w:hanging="357"/>
              <w:jc w:val="left"/>
              <w:rPr>
                <w:i/>
                <w:iCs/>
                <w:color w:val="404040"/>
                <w:sz w:val="24"/>
                <w:szCs w:val="24"/>
                <w:lang w:eastAsia="ru-RU"/>
              </w:rPr>
            </w:pPr>
            <w:r w:rsidRPr="007449D2">
              <w:rPr>
                <w:i/>
                <w:sz w:val="24"/>
                <w:szCs w:val="24"/>
              </w:rPr>
              <w:t xml:space="preserve">вычислять производные элементарных функций и их комбинаций, используя справочные материалы; </w:t>
            </w:r>
          </w:p>
          <w:p w:rsidR="006655D3" w:rsidRPr="007449D2" w:rsidRDefault="006655D3" w:rsidP="00E91450">
            <w:pPr>
              <w:pStyle w:val="a2"/>
              <w:numPr>
                <w:ilvl w:val="0"/>
                <w:numId w:val="77"/>
              </w:numPr>
              <w:spacing w:after="0" w:line="360" w:lineRule="auto"/>
              <w:ind w:left="357" w:hanging="357"/>
              <w:jc w:val="left"/>
              <w:rPr>
                <w:i/>
                <w:iCs/>
                <w:color w:val="404040"/>
                <w:sz w:val="24"/>
                <w:szCs w:val="24"/>
                <w:lang w:eastAsia="ru-RU"/>
              </w:rPr>
            </w:pPr>
            <w:r w:rsidRPr="007449D2">
              <w:rPr>
                <w:i/>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6655D3" w:rsidRPr="0003609E" w:rsidRDefault="006655D3" w:rsidP="003E3797">
            <w:pPr>
              <w:spacing w:line="360" w:lineRule="auto"/>
              <w:ind w:left="357" w:hanging="357"/>
              <w:rPr>
                <w:rFonts w:ascii="Times New Roman" w:hAnsi="Times New Roman"/>
                <w:i/>
                <w:sz w:val="24"/>
                <w:szCs w:val="24"/>
              </w:rPr>
            </w:pPr>
            <w:r w:rsidRPr="0003609E">
              <w:rPr>
                <w:rFonts w:ascii="Times New Roman" w:hAnsi="Times New Roman"/>
                <w:i/>
                <w:sz w:val="24"/>
                <w:szCs w:val="24"/>
              </w:rPr>
              <w:t>В повседневной жизни и при изучении других учебных предметов:</w:t>
            </w:r>
          </w:p>
          <w:p w:rsidR="006655D3" w:rsidRPr="007449D2" w:rsidRDefault="006655D3" w:rsidP="003E3797">
            <w:pPr>
              <w:pStyle w:val="a2"/>
              <w:spacing w:after="0" w:line="360" w:lineRule="auto"/>
              <w:ind w:left="357" w:hanging="357"/>
              <w:jc w:val="left"/>
              <w:rPr>
                <w:i/>
                <w:sz w:val="24"/>
                <w:szCs w:val="24"/>
              </w:rPr>
            </w:pPr>
            <w:r w:rsidRPr="007449D2">
              <w:rPr>
                <w:i/>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6655D3" w:rsidRPr="007449D2" w:rsidRDefault="006655D3" w:rsidP="003E3797">
            <w:pPr>
              <w:pStyle w:val="a2"/>
              <w:spacing w:after="0" w:line="360" w:lineRule="auto"/>
              <w:ind w:left="357" w:hanging="357"/>
              <w:jc w:val="left"/>
              <w:rPr>
                <w:i/>
                <w:sz w:val="24"/>
                <w:szCs w:val="24"/>
              </w:rPr>
            </w:pPr>
            <w:r w:rsidRPr="007449D2">
              <w:rPr>
                <w:i/>
                <w:sz w:val="24"/>
                <w:szCs w:val="24"/>
              </w:rPr>
              <w:t xml:space="preserve"> интерпретировать </w:t>
            </w:r>
            <w:r w:rsidRPr="007449D2">
              <w:rPr>
                <w:i/>
                <w:sz w:val="24"/>
                <w:szCs w:val="24"/>
              </w:rPr>
              <w:lastRenderedPageBreak/>
              <w:t>полученные результаты</w:t>
            </w:r>
          </w:p>
        </w:tc>
      </w:tr>
      <w:tr w:rsidR="006655D3" w:rsidRPr="0003609E" w:rsidTr="007449D2">
        <w:tc>
          <w:tcPr>
            <w:tcW w:w="2410" w:type="dxa"/>
          </w:tcPr>
          <w:p w:rsidR="006655D3" w:rsidRPr="0003609E" w:rsidRDefault="006655D3" w:rsidP="003E3797">
            <w:pPr>
              <w:spacing w:line="360" w:lineRule="auto"/>
              <w:rPr>
                <w:rFonts w:ascii="Times New Roman" w:hAnsi="Times New Roman"/>
                <w:b/>
                <w:i/>
                <w:sz w:val="24"/>
                <w:szCs w:val="24"/>
              </w:rPr>
            </w:pPr>
            <w:r w:rsidRPr="0003609E">
              <w:rPr>
                <w:rFonts w:ascii="Times New Roman" w:hAnsi="Times New Roman"/>
                <w:b/>
                <w:i/>
                <w:sz w:val="24"/>
                <w:szCs w:val="24"/>
              </w:rPr>
              <w:lastRenderedPageBreak/>
              <w:t>Статистика и теория вероятностей, логика и комбинаторика</w:t>
            </w:r>
          </w:p>
          <w:p w:rsidR="006655D3" w:rsidRPr="0003609E" w:rsidRDefault="006655D3" w:rsidP="003E3797">
            <w:pPr>
              <w:spacing w:line="360" w:lineRule="auto"/>
              <w:rPr>
                <w:sz w:val="20"/>
                <w:szCs w:val="20"/>
              </w:rPr>
            </w:pPr>
          </w:p>
        </w:tc>
        <w:tc>
          <w:tcPr>
            <w:tcW w:w="3686" w:type="dxa"/>
            <w:gridSpan w:val="2"/>
          </w:tcPr>
          <w:p w:rsidR="006655D3" w:rsidRPr="007449D2" w:rsidRDefault="006655D3" w:rsidP="003E3797">
            <w:pPr>
              <w:pStyle w:val="a2"/>
              <w:keepNext/>
              <w:keepLines/>
              <w:spacing w:after="0" w:line="360" w:lineRule="auto"/>
              <w:ind w:left="357" w:hanging="357"/>
              <w:jc w:val="left"/>
              <w:outlineLvl w:val="8"/>
              <w:rPr>
                <w:b/>
                <w:sz w:val="24"/>
                <w:szCs w:val="24"/>
              </w:rPr>
            </w:pPr>
            <w:r w:rsidRPr="007449D2">
              <w:rPr>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6655D3" w:rsidRPr="007449D2" w:rsidRDefault="006655D3" w:rsidP="003E3797">
            <w:pPr>
              <w:pStyle w:val="a2"/>
              <w:spacing w:after="0" w:line="360" w:lineRule="auto"/>
              <w:ind w:left="357" w:hanging="357"/>
              <w:jc w:val="left"/>
              <w:rPr>
                <w:b/>
                <w:sz w:val="24"/>
                <w:szCs w:val="24"/>
              </w:rPr>
            </w:pPr>
            <w:r w:rsidRPr="007449D2">
              <w:rPr>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rsidR="006655D3" w:rsidRPr="007449D2" w:rsidRDefault="006655D3" w:rsidP="00E91450">
            <w:pPr>
              <w:numPr>
                <w:ilvl w:val="0"/>
                <w:numId w:val="77"/>
              </w:numPr>
              <w:spacing w:after="0" w:line="360" w:lineRule="auto"/>
              <w:ind w:left="357" w:hanging="357"/>
              <w:rPr>
                <w:rFonts w:ascii="Times New Roman" w:hAnsi="Times New Roman"/>
                <w:i/>
                <w:iCs/>
                <w:color w:val="404040"/>
                <w:sz w:val="24"/>
                <w:szCs w:val="24"/>
              </w:rPr>
            </w:pPr>
            <w:r w:rsidRPr="0003609E">
              <w:rPr>
                <w:rFonts w:ascii="Times New Roman" w:hAnsi="Times New Roman"/>
                <w:sz w:val="24"/>
                <w:szCs w:val="24"/>
              </w:rPr>
              <w:t xml:space="preserve">вычислять вероятности событий на основе подсчета числа исходов. </w:t>
            </w:r>
          </w:p>
          <w:p w:rsidR="006655D3" w:rsidRPr="0003609E" w:rsidRDefault="006655D3" w:rsidP="003E3797">
            <w:pPr>
              <w:spacing w:line="360" w:lineRule="auto"/>
              <w:ind w:left="357" w:hanging="357"/>
              <w:rPr>
                <w:rFonts w:ascii="Times New Roman" w:hAnsi="Times New Roman"/>
                <w:i/>
                <w:sz w:val="24"/>
                <w:szCs w:val="24"/>
              </w:rPr>
            </w:pPr>
          </w:p>
          <w:p w:rsidR="006655D3" w:rsidRPr="0003609E" w:rsidRDefault="006655D3" w:rsidP="003E3797">
            <w:pPr>
              <w:spacing w:line="360" w:lineRule="auto"/>
              <w:ind w:left="357" w:hanging="357"/>
              <w:rPr>
                <w:rFonts w:ascii="Times New Roman" w:hAnsi="Times New Roman"/>
                <w:i/>
                <w:sz w:val="24"/>
                <w:szCs w:val="24"/>
              </w:rPr>
            </w:pPr>
            <w:r w:rsidRPr="0003609E">
              <w:rPr>
                <w:rFonts w:ascii="Times New Roman" w:hAnsi="Times New Roman"/>
                <w:i/>
                <w:sz w:val="24"/>
                <w:szCs w:val="24"/>
              </w:rPr>
              <w:t>В повседневной жизни и при изучении других предметов:</w:t>
            </w:r>
          </w:p>
          <w:p w:rsidR="006655D3" w:rsidRPr="007449D2" w:rsidRDefault="006655D3" w:rsidP="003E3797">
            <w:pPr>
              <w:pStyle w:val="a2"/>
              <w:spacing w:after="0" w:line="360" w:lineRule="auto"/>
              <w:ind w:left="357" w:hanging="357"/>
              <w:jc w:val="left"/>
              <w:rPr>
                <w:sz w:val="24"/>
                <w:szCs w:val="24"/>
              </w:rPr>
            </w:pPr>
            <w:r w:rsidRPr="007449D2">
              <w:rPr>
                <w:sz w:val="24"/>
                <w:szCs w:val="24"/>
              </w:rPr>
              <w:t>оценивать и сравнивать в простых случаях вероятности событий в реальной жизни;</w:t>
            </w:r>
          </w:p>
          <w:p w:rsidR="006655D3" w:rsidRPr="007449D2" w:rsidRDefault="006655D3" w:rsidP="003E3797">
            <w:pPr>
              <w:pStyle w:val="a2"/>
              <w:spacing w:after="0" w:line="360" w:lineRule="auto"/>
              <w:ind w:left="357" w:hanging="357"/>
              <w:jc w:val="left"/>
              <w:rPr>
                <w:sz w:val="24"/>
                <w:szCs w:val="24"/>
              </w:rPr>
            </w:pPr>
            <w:r w:rsidRPr="007449D2">
              <w:rPr>
                <w:sz w:val="24"/>
                <w:szCs w:val="24"/>
              </w:rPr>
              <w:t xml:space="preserve">читать, сопоставлять, сравнивать, интерпретировать в простых случаях реальные </w:t>
            </w:r>
            <w:r w:rsidRPr="007449D2">
              <w:rPr>
                <w:sz w:val="24"/>
                <w:szCs w:val="24"/>
              </w:rPr>
              <w:lastRenderedPageBreak/>
              <w:t>данные, представленные в виде таблиц, диаграмм, графиков</w:t>
            </w:r>
          </w:p>
        </w:tc>
        <w:tc>
          <w:tcPr>
            <w:tcW w:w="3753" w:type="dxa"/>
          </w:tcPr>
          <w:p w:rsidR="006655D3" w:rsidRPr="0003609E" w:rsidRDefault="006655D3" w:rsidP="003E3797">
            <w:pPr>
              <w:numPr>
                <w:ilvl w:val="0"/>
                <w:numId w:val="77"/>
              </w:numPr>
              <w:spacing w:after="0" w:line="360" w:lineRule="auto"/>
              <w:rPr>
                <w:rFonts w:ascii="Times New Roman" w:hAnsi="Times New Roman"/>
                <w:i/>
                <w:sz w:val="24"/>
                <w:szCs w:val="24"/>
              </w:rPr>
            </w:pPr>
            <w:r w:rsidRPr="0003609E">
              <w:rPr>
                <w:rFonts w:ascii="Times New Roman" w:hAnsi="Times New Roman"/>
                <w:i/>
                <w:sz w:val="24"/>
                <w:szCs w:val="24"/>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6655D3" w:rsidRPr="0003609E" w:rsidRDefault="006655D3" w:rsidP="003E3797">
            <w:pPr>
              <w:numPr>
                <w:ilvl w:val="0"/>
                <w:numId w:val="77"/>
              </w:numPr>
              <w:spacing w:after="0" w:line="360" w:lineRule="auto"/>
              <w:rPr>
                <w:rFonts w:ascii="Times New Roman" w:hAnsi="Times New Roman"/>
                <w:i/>
                <w:sz w:val="24"/>
                <w:szCs w:val="24"/>
              </w:rPr>
            </w:pPr>
            <w:r w:rsidRPr="0003609E">
              <w:rPr>
                <w:rFonts w:ascii="Times New Roman" w:hAnsi="Times New Roman"/>
                <w:i/>
                <w:sz w:val="24"/>
                <w:szCs w:val="24"/>
              </w:rPr>
              <w:t>иметь представление о математическом ожидании и дисперсии случайных величин;</w:t>
            </w:r>
          </w:p>
          <w:p w:rsidR="006655D3" w:rsidRPr="0003609E" w:rsidRDefault="006655D3" w:rsidP="003E3797">
            <w:pPr>
              <w:numPr>
                <w:ilvl w:val="0"/>
                <w:numId w:val="77"/>
              </w:numPr>
              <w:spacing w:after="0" w:line="360" w:lineRule="auto"/>
              <w:rPr>
                <w:rFonts w:ascii="Times New Roman" w:hAnsi="Times New Roman"/>
                <w:i/>
                <w:sz w:val="24"/>
                <w:szCs w:val="24"/>
              </w:rPr>
            </w:pPr>
            <w:r w:rsidRPr="0003609E">
              <w:rPr>
                <w:rFonts w:ascii="Times New Roman" w:hAnsi="Times New Roman"/>
                <w:i/>
                <w:sz w:val="24"/>
                <w:szCs w:val="24"/>
              </w:rPr>
              <w:t>иметь представление о нормальном распределении и примерах нормально распределенных случайных величин;</w:t>
            </w:r>
          </w:p>
          <w:p w:rsidR="006655D3" w:rsidRPr="007449D2" w:rsidRDefault="006655D3" w:rsidP="003E3797">
            <w:pPr>
              <w:pStyle w:val="a2"/>
              <w:spacing w:after="0" w:line="360" w:lineRule="auto"/>
              <w:ind w:left="357" w:hanging="357"/>
              <w:jc w:val="left"/>
              <w:rPr>
                <w:b/>
                <w:i/>
                <w:sz w:val="24"/>
                <w:szCs w:val="24"/>
              </w:rPr>
            </w:pPr>
            <w:r w:rsidRPr="007449D2">
              <w:rPr>
                <w:i/>
                <w:sz w:val="24"/>
                <w:szCs w:val="24"/>
              </w:rPr>
              <w:t>понимать суть закона больших чисел и выборочного метода измерения вероятностей;</w:t>
            </w:r>
          </w:p>
          <w:p w:rsidR="006655D3" w:rsidRPr="007449D2" w:rsidRDefault="006655D3" w:rsidP="003E3797">
            <w:pPr>
              <w:pStyle w:val="a2"/>
              <w:spacing w:after="0" w:line="360" w:lineRule="auto"/>
              <w:ind w:left="357" w:hanging="357"/>
              <w:jc w:val="left"/>
              <w:rPr>
                <w:b/>
                <w:i/>
                <w:sz w:val="24"/>
                <w:szCs w:val="24"/>
              </w:rPr>
            </w:pPr>
            <w:r w:rsidRPr="007449D2">
              <w:rPr>
                <w:i/>
                <w:sz w:val="24"/>
                <w:szCs w:val="24"/>
              </w:rPr>
              <w:t>иметь представление об условной вероятности и о полной вероятности, применять их в решении задач;</w:t>
            </w:r>
          </w:p>
          <w:p w:rsidR="006655D3" w:rsidRPr="007449D2" w:rsidRDefault="006655D3" w:rsidP="003E3797">
            <w:pPr>
              <w:pStyle w:val="a2"/>
              <w:spacing w:after="0" w:line="360" w:lineRule="auto"/>
              <w:ind w:left="357" w:hanging="357"/>
              <w:jc w:val="left"/>
              <w:rPr>
                <w:b/>
                <w:i/>
                <w:sz w:val="24"/>
                <w:szCs w:val="24"/>
              </w:rPr>
            </w:pPr>
            <w:r w:rsidRPr="007449D2">
              <w:rPr>
                <w:i/>
                <w:sz w:val="24"/>
                <w:szCs w:val="24"/>
              </w:rPr>
              <w:t xml:space="preserve">иметь представление о важных частных видах распределений и применять их в решении задач; </w:t>
            </w:r>
          </w:p>
          <w:p w:rsidR="006655D3" w:rsidRPr="007449D2" w:rsidRDefault="006655D3" w:rsidP="00E91450">
            <w:pPr>
              <w:numPr>
                <w:ilvl w:val="0"/>
                <w:numId w:val="77"/>
              </w:numPr>
              <w:spacing w:after="0" w:line="360" w:lineRule="auto"/>
              <w:ind w:left="357" w:hanging="357"/>
              <w:rPr>
                <w:rFonts w:ascii="Times New Roman" w:hAnsi="Times New Roman"/>
                <w:i/>
                <w:iCs/>
                <w:color w:val="404040"/>
                <w:sz w:val="24"/>
                <w:szCs w:val="24"/>
              </w:rPr>
            </w:pPr>
            <w:r w:rsidRPr="0003609E">
              <w:rPr>
                <w:rFonts w:ascii="Times New Roman" w:hAnsi="Times New Roman"/>
                <w:i/>
                <w:sz w:val="24"/>
                <w:szCs w:val="24"/>
              </w:rPr>
              <w:lastRenderedPageBreak/>
              <w:t>иметь представление о корреляции случайных величин, о линейной регрессии.</w:t>
            </w:r>
          </w:p>
          <w:p w:rsidR="006655D3" w:rsidRPr="0003609E" w:rsidRDefault="006655D3" w:rsidP="003E3797">
            <w:pPr>
              <w:spacing w:line="360" w:lineRule="auto"/>
              <w:ind w:left="357" w:hanging="357"/>
              <w:rPr>
                <w:rFonts w:ascii="Times New Roman" w:hAnsi="Times New Roman"/>
                <w:i/>
                <w:sz w:val="24"/>
                <w:szCs w:val="24"/>
              </w:rPr>
            </w:pPr>
          </w:p>
          <w:p w:rsidR="006655D3" w:rsidRPr="0003609E" w:rsidRDefault="006655D3" w:rsidP="003E3797">
            <w:pPr>
              <w:spacing w:line="360" w:lineRule="auto"/>
              <w:ind w:left="357" w:hanging="357"/>
              <w:rPr>
                <w:rFonts w:ascii="Times New Roman" w:hAnsi="Times New Roman"/>
                <w:i/>
                <w:sz w:val="24"/>
                <w:szCs w:val="24"/>
              </w:rPr>
            </w:pPr>
            <w:r w:rsidRPr="0003609E">
              <w:rPr>
                <w:rFonts w:ascii="Times New Roman" w:hAnsi="Times New Roman"/>
                <w:i/>
                <w:sz w:val="24"/>
                <w:szCs w:val="24"/>
              </w:rPr>
              <w:t>В повседневной жизни и при изучении других предметов:</w:t>
            </w:r>
          </w:p>
          <w:p w:rsidR="006655D3" w:rsidRPr="00377F8B" w:rsidRDefault="006655D3" w:rsidP="00E91450">
            <w:pPr>
              <w:pStyle w:val="a1"/>
              <w:numPr>
                <w:ilvl w:val="0"/>
                <w:numId w:val="77"/>
              </w:numPr>
              <w:spacing w:line="360" w:lineRule="auto"/>
              <w:ind w:left="357" w:hanging="357"/>
              <w:jc w:val="left"/>
              <w:rPr>
                <w:rFonts w:ascii="Times New Roman" w:hAnsi="Times New Roman"/>
                <w:i/>
                <w:iCs/>
                <w:color w:val="404040"/>
                <w:sz w:val="24"/>
                <w:szCs w:val="24"/>
              </w:rPr>
            </w:pPr>
            <w:r w:rsidRPr="00377F8B">
              <w:rPr>
                <w:rFonts w:ascii="Times New Roman" w:hAnsi="Times New Roman"/>
                <w:i/>
                <w:sz w:val="24"/>
                <w:szCs w:val="24"/>
              </w:rPr>
              <w:t>вычислять или оценивать вероятности событий в реальной жизни;</w:t>
            </w:r>
          </w:p>
          <w:p w:rsidR="006655D3" w:rsidRPr="00377F8B" w:rsidRDefault="006655D3" w:rsidP="00E91450">
            <w:pPr>
              <w:pStyle w:val="a1"/>
              <w:numPr>
                <w:ilvl w:val="0"/>
                <w:numId w:val="77"/>
              </w:numPr>
              <w:spacing w:line="360" w:lineRule="auto"/>
              <w:ind w:left="357" w:hanging="357"/>
              <w:jc w:val="left"/>
              <w:rPr>
                <w:rFonts w:ascii="Times New Roman" w:hAnsi="Times New Roman"/>
                <w:i/>
                <w:iCs/>
                <w:color w:val="404040"/>
                <w:sz w:val="24"/>
                <w:szCs w:val="24"/>
              </w:rPr>
            </w:pPr>
            <w:r w:rsidRPr="00377F8B">
              <w:rPr>
                <w:rFonts w:ascii="Times New Roman" w:hAnsi="Times New Roman"/>
                <w:i/>
                <w:sz w:val="24"/>
                <w:szCs w:val="24"/>
              </w:rPr>
              <w:t>выбирать подходящие методы представления и обработки данных;</w:t>
            </w:r>
          </w:p>
          <w:p w:rsidR="006655D3" w:rsidRPr="00377F8B" w:rsidRDefault="006655D3" w:rsidP="00E91450">
            <w:pPr>
              <w:pStyle w:val="a1"/>
              <w:numPr>
                <w:ilvl w:val="0"/>
                <w:numId w:val="77"/>
              </w:numPr>
              <w:spacing w:line="360" w:lineRule="auto"/>
              <w:ind w:left="357" w:hanging="357"/>
              <w:jc w:val="left"/>
              <w:rPr>
                <w:rFonts w:ascii="Times New Roman" w:hAnsi="Times New Roman"/>
                <w:i/>
                <w:iCs/>
                <w:color w:val="404040"/>
                <w:sz w:val="24"/>
                <w:szCs w:val="24"/>
              </w:rPr>
            </w:pPr>
            <w:r w:rsidRPr="00377F8B">
              <w:rPr>
                <w:rFonts w:ascii="Times New Roman" w:hAnsi="Times New Roman"/>
                <w:i/>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r>
      <w:tr w:rsidR="006655D3" w:rsidRPr="0003609E" w:rsidTr="007449D2">
        <w:tc>
          <w:tcPr>
            <w:tcW w:w="2410" w:type="dxa"/>
          </w:tcPr>
          <w:p w:rsidR="006655D3" w:rsidRPr="0003609E" w:rsidRDefault="006655D3" w:rsidP="003E3797">
            <w:pPr>
              <w:spacing w:line="360" w:lineRule="auto"/>
              <w:rPr>
                <w:rFonts w:ascii="Times New Roman" w:hAnsi="Times New Roman"/>
                <w:b/>
                <w:bCs/>
                <w:i/>
                <w:sz w:val="24"/>
                <w:szCs w:val="24"/>
              </w:rPr>
            </w:pPr>
            <w:r w:rsidRPr="0003609E">
              <w:rPr>
                <w:rFonts w:ascii="Times New Roman" w:hAnsi="Times New Roman"/>
                <w:b/>
                <w:bCs/>
                <w:i/>
                <w:sz w:val="24"/>
                <w:szCs w:val="24"/>
              </w:rPr>
              <w:lastRenderedPageBreak/>
              <w:t>Текстовые задачи</w:t>
            </w:r>
          </w:p>
        </w:tc>
        <w:tc>
          <w:tcPr>
            <w:tcW w:w="3686" w:type="dxa"/>
            <w:gridSpan w:val="2"/>
          </w:tcPr>
          <w:p w:rsidR="006655D3" w:rsidRPr="007449D2" w:rsidRDefault="006655D3" w:rsidP="003E3797">
            <w:pPr>
              <w:pStyle w:val="a2"/>
              <w:spacing w:after="0" w:line="360" w:lineRule="auto"/>
              <w:ind w:left="357" w:hanging="357"/>
              <w:jc w:val="left"/>
              <w:rPr>
                <w:sz w:val="24"/>
                <w:szCs w:val="24"/>
              </w:rPr>
            </w:pPr>
            <w:r w:rsidRPr="007449D2">
              <w:rPr>
                <w:sz w:val="24"/>
                <w:szCs w:val="24"/>
              </w:rPr>
              <w:t>Решать несложные текстовые задачи разных типов;</w:t>
            </w:r>
          </w:p>
          <w:p w:rsidR="006655D3" w:rsidRPr="007449D2" w:rsidRDefault="006655D3" w:rsidP="00E91450">
            <w:pPr>
              <w:numPr>
                <w:ilvl w:val="0"/>
                <w:numId w:val="75"/>
              </w:numPr>
              <w:spacing w:after="0" w:line="360" w:lineRule="auto"/>
              <w:ind w:left="357" w:hanging="357"/>
              <w:rPr>
                <w:rFonts w:ascii="Times New Roman" w:hAnsi="Times New Roman"/>
                <w:i/>
                <w:iCs/>
                <w:color w:val="404040"/>
                <w:sz w:val="24"/>
                <w:szCs w:val="24"/>
              </w:rPr>
            </w:pPr>
            <w:r w:rsidRPr="0003609E">
              <w:rPr>
                <w:rFonts w:ascii="Times New Roman" w:hAnsi="Times New Roman"/>
                <w:color w:val="000000"/>
                <w:sz w:val="24"/>
                <w:szCs w:val="24"/>
              </w:rPr>
              <w:t xml:space="preserve">анализировать условие задачи, при необходимости строить для ее решения математическую модель; </w:t>
            </w:r>
          </w:p>
          <w:p w:rsidR="006655D3" w:rsidRPr="007449D2" w:rsidRDefault="006655D3" w:rsidP="00E91450">
            <w:pPr>
              <w:numPr>
                <w:ilvl w:val="0"/>
                <w:numId w:val="75"/>
              </w:numPr>
              <w:spacing w:after="0" w:line="360" w:lineRule="auto"/>
              <w:ind w:left="357" w:hanging="357"/>
              <w:rPr>
                <w:rFonts w:ascii="Times New Roman" w:hAnsi="Times New Roman"/>
                <w:i/>
                <w:iCs/>
                <w:color w:val="404040"/>
                <w:sz w:val="24"/>
                <w:szCs w:val="24"/>
              </w:rPr>
            </w:pPr>
            <w:r w:rsidRPr="0003609E">
              <w:rPr>
                <w:rFonts w:ascii="Times New Roman" w:hAnsi="Times New Roman"/>
                <w:color w:val="000000"/>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6655D3" w:rsidRPr="007449D2" w:rsidRDefault="006655D3" w:rsidP="00E91450">
            <w:pPr>
              <w:numPr>
                <w:ilvl w:val="0"/>
                <w:numId w:val="75"/>
              </w:numPr>
              <w:spacing w:after="0" w:line="360" w:lineRule="auto"/>
              <w:ind w:left="357" w:hanging="357"/>
              <w:rPr>
                <w:rFonts w:ascii="Times New Roman" w:hAnsi="Times New Roman"/>
                <w:i/>
                <w:iCs/>
                <w:color w:val="404040"/>
                <w:sz w:val="24"/>
                <w:szCs w:val="24"/>
              </w:rPr>
            </w:pPr>
            <w:r w:rsidRPr="0003609E">
              <w:rPr>
                <w:rFonts w:ascii="Times New Roman" w:hAnsi="Times New Roman"/>
                <w:color w:val="000000"/>
                <w:sz w:val="24"/>
                <w:szCs w:val="24"/>
              </w:rPr>
              <w:t xml:space="preserve">действовать по алгоритму, </w:t>
            </w:r>
            <w:r w:rsidRPr="0003609E">
              <w:rPr>
                <w:rFonts w:ascii="Times New Roman" w:hAnsi="Times New Roman"/>
                <w:color w:val="000000"/>
                <w:sz w:val="24"/>
                <w:szCs w:val="24"/>
              </w:rPr>
              <w:lastRenderedPageBreak/>
              <w:t>содержащемуся в условии задачи;</w:t>
            </w:r>
          </w:p>
          <w:p w:rsidR="006655D3" w:rsidRPr="007449D2" w:rsidRDefault="006655D3" w:rsidP="00E91450">
            <w:pPr>
              <w:numPr>
                <w:ilvl w:val="0"/>
                <w:numId w:val="75"/>
              </w:numPr>
              <w:spacing w:after="0" w:line="360" w:lineRule="auto"/>
              <w:ind w:left="357" w:hanging="357"/>
              <w:rPr>
                <w:rFonts w:ascii="Times New Roman" w:hAnsi="Times New Roman"/>
                <w:i/>
                <w:iCs/>
                <w:color w:val="404040"/>
                <w:sz w:val="24"/>
                <w:szCs w:val="24"/>
              </w:rPr>
            </w:pPr>
            <w:r w:rsidRPr="0003609E">
              <w:rPr>
                <w:rFonts w:ascii="Times New Roman" w:hAnsi="Times New Roman"/>
                <w:color w:val="000000"/>
                <w:sz w:val="24"/>
                <w:szCs w:val="24"/>
              </w:rPr>
              <w:t xml:space="preserve">использовать </w:t>
            </w:r>
            <w:proofErr w:type="gramStart"/>
            <w:r w:rsidRPr="0003609E">
              <w:rPr>
                <w:rFonts w:ascii="Times New Roman" w:hAnsi="Times New Roman"/>
                <w:color w:val="000000"/>
                <w:sz w:val="24"/>
                <w:szCs w:val="24"/>
              </w:rPr>
              <w:t>логические рассуждения</w:t>
            </w:r>
            <w:proofErr w:type="gramEnd"/>
            <w:r w:rsidRPr="0003609E">
              <w:rPr>
                <w:rFonts w:ascii="Times New Roman" w:hAnsi="Times New Roman"/>
                <w:color w:val="000000"/>
                <w:sz w:val="24"/>
                <w:szCs w:val="24"/>
              </w:rPr>
              <w:t xml:space="preserve"> при решении задачи;</w:t>
            </w:r>
          </w:p>
          <w:p w:rsidR="006655D3" w:rsidRPr="007449D2" w:rsidRDefault="006655D3" w:rsidP="00E91450">
            <w:pPr>
              <w:numPr>
                <w:ilvl w:val="0"/>
                <w:numId w:val="75"/>
              </w:numPr>
              <w:spacing w:after="0" w:line="360" w:lineRule="auto"/>
              <w:ind w:left="357" w:hanging="357"/>
              <w:rPr>
                <w:rFonts w:ascii="Times New Roman" w:hAnsi="Times New Roman"/>
                <w:i/>
                <w:iCs/>
                <w:color w:val="404040"/>
                <w:sz w:val="24"/>
                <w:szCs w:val="24"/>
              </w:rPr>
            </w:pPr>
            <w:r w:rsidRPr="0003609E">
              <w:rPr>
                <w:rFonts w:ascii="Times New Roman" w:hAnsi="Times New Roman"/>
                <w:sz w:val="24"/>
                <w:szCs w:val="24"/>
              </w:rPr>
              <w:t>работать с избыточными условиями, выбирая из всей информации, данные, необходимые для решения задачи;</w:t>
            </w:r>
          </w:p>
          <w:p w:rsidR="006655D3" w:rsidRPr="007449D2" w:rsidRDefault="006655D3" w:rsidP="00E91450">
            <w:pPr>
              <w:numPr>
                <w:ilvl w:val="0"/>
                <w:numId w:val="75"/>
              </w:numPr>
              <w:spacing w:after="0" w:line="360" w:lineRule="auto"/>
              <w:ind w:left="357" w:hanging="357"/>
              <w:rPr>
                <w:rFonts w:ascii="Times New Roman" w:hAnsi="Times New Roman"/>
                <w:i/>
                <w:iCs/>
                <w:color w:val="404040"/>
                <w:sz w:val="24"/>
                <w:szCs w:val="24"/>
              </w:rPr>
            </w:pPr>
            <w:r w:rsidRPr="0003609E">
              <w:rPr>
                <w:rFonts w:ascii="Times New Roman" w:hAnsi="Times New Roman"/>
                <w:sz w:val="24"/>
                <w:szCs w:val="24"/>
              </w:rPr>
              <w:t xml:space="preserve">осуществлять несложный перебор возможных решений, выбирая из них </w:t>
            </w:r>
            <w:proofErr w:type="gramStart"/>
            <w:r w:rsidRPr="0003609E">
              <w:rPr>
                <w:rFonts w:ascii="Times New Roman" w:hAnsi="Times New Roman"/>
                <w:sz w:val="24"/>
                <w:szCs w:val="24"/>
              </w:rPr>
              <w:t>оптимальное</w:t>
            </w:r>
            <w:proofErr w:type="gramEnd"/>
            <w:r w:rsidRPr="0003609E">
              <w:rPr>
                <w:rFonts w:ascii="Times New Roman" w:hAnsi="Times New Roman"/>
                <w:sz w:val="24"/>
                <w:szCs w:val="24"/>
              </w:rPr>
              <w:t xml:space="preserve"> по критериям, сформулированным в условии;</w:t>
            </w:r>
          </w:p>
          <w:p w:rsidR="006655D3" w:rsidRPr="007449D2" w:rsidRDefault="006655D3" w:rsidP="00E91450">
            <w:pPr>
              <w:numPr>
                <w:ilvl w:val="0"/>
                <w:numId w:val="75"/>
              </w:numPr>
              <w:spacing w:after="0" w:line="360" w:lineRule="auto"/>
              <w:ind w:left="357" w:hanging="357"/>
              <w:rPr>
                <w:rFonts w:ascii="Times New Roman" w:hAnsi="Times New Roman"/>
                <w:i/>
                <w:iCs/>
                <w:color w:val="404040"/>
                <w:sz w:val="24"/>
                <w:szCs w:val="24"/>
              </w:rPr>
            </w:pPr>
            <w:r w:rsidRPr="0003609E">
              <w:rPr>
                <w:rFonts w:ascii="Times New Roman" w:hAnsi="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6655D3" w:rsidRPr="007449D2" w:rsidRDefault="006655D3" w:rsidP="003E3797">
            <w:pPr>
              <w:pStyle w:val="a2"/>
              <w:spacing w:after="0" w:line="360" w:lineRule="auto"/>
              <w:ind w:left="357" w:hanging="357"/>
              <w:jc w:val="left"/>
              <w:rPr>
                <w:sz w:val="24"/>
                <w:szCs w:val="24"/>
              </w:rPr>
            </w:pPr>
            <w:r w:rsidRPr="007449D2">
              <w:rPr>
                <w:sz w:val="24"/>
                <w:szCs w:val="24"/>
              </w:rPr>
              <w:t>решать задачи на расчет стоимости покупок, услуг, поездок и т.п.;</w:t>
            </w:r>
          </w:p>
          <w:p w:rsidR="006655D3" w:rsidRPr="007449D2" w:rsidRDefault="006655D3" w:rsidP="003E3797">
            <w:pPr>
              <w:pStyle w:val="a2"/>
              <w:spacing w:after="0" w:line="360" w:lineRule="auto"/>
              <w:ind w:left="357" w:hanging="357"/>
              <w:jc w:val="left"/>
              <w:rPr>
                <w:sz w:val="24"/>
                <w:szCs w:val="24"/>
              </w:rPr>
            </w:pPr>
            <w:r w:rsidRPr="007449D2">
              <w:rPr>
                <w:sz w:val="24"/>
                <w:szCs w:val="24"/>
              </w:rPr>
              <w:t>решать несложные задачи, связанные с долевым участием во владении фирмой, предприятием, недвижимостью;</w:t>
            </w:r>
          </w:p>
          <w:p w:rsidR="006655D3" w:rsidRPr="007449D2" w:rsidRDefault="006655D3" w:rsidP="003E3797">
            <w:pPr>
              <w:pStyle w:val="a2"/>
              <w:spacing w:after="0" w:line="360" w:lineRule="auto"/>
              <w:ind w:left="357" w:hanging="357"/>
              <w:jc w:val="left"/>
              <w:rPr>
                <w:sz w:val="24"/>
                <w:szCs w:val="24"/>
              </w:rPr>
            </w:pPr>
            <w:r w:rsidRPr="007449D2">
              <w:rPr>
                <w:color w:val="000000"/>
                <w:sz w:val="24"/>
                <w:szCs w:val="24"/>
                <w:lang w:eastAsia="ru-RU"/>
              </w:rPr>
              <w:t xml:space="preserve">решать задачи на простые проценты (системы скидок, комиссии) и на вычисление сложных процентов в </w:t>
            </w:r>
            <w:r w:rsidRPr="007449D2">
              <w:rPr>
                <w:color w:val="000000"/>
                <w:sz w:val="24"/>
                <w:szCs w:val="24"/>
                <w:lang w:eastAsia="ru-RU"/>
              </w:rPr>
              <w:lastRenderedPageBreak/>
              <w:t>различных схемах вкладов, кредитов и ипотек;</w:t>
            </w:r>
          </w:p>
          <w:p w:rsidR="006655D3" w:rsidRPr="007449D2" w:rsidRDefault="006655D3" w:rsidP="003E3797">
            <w:pPr>
              <w:pStyle w:val="a2"/>
              <w:spacing w:after="0" w:line="360" w:lineRule="auto"/>
              <w:ind w:left="357" w:hanging="357"/>
              <w:jc w:val="left"/>
              <w:rPr>
                <w:sz w:val="24"/>
                <w:szCs w:val="24"/>
                <w:lang w:eastAsia="ru-RU"/>
              </w:rPr>
            </w:pPr>
            <w:r w:rsidRPr="007449D2">
              <w:rPr>
                <w:sz w:val="24"/>
                <w:szCs w:val="24"/>
                <w:lang w:eastAsia="ru-RU"/>
              </w:rPr>
              <w:t xml:space="preserve">решать практические задачи, требующие использования отрицательных чисел: на определение температуры, на определение положения на </w:t>
            </w:r>
            <w:proofErr w:type="spellStart"/>
            <w:r w:rsidRPr="007449D2">
              <w:rPr>
                <w:sz w:val="24"/>
                <w:szCs w:val="24"/>
                <w:lang w:eastAsia="ru-RU"/>
              </w:rPr>
              <w:t>временнóй</w:t>
            </w:r>
            <w:proofErr w:type="spellEnd"/>
            <w:r w:rsidRPr="007449D2">
              <w:rPr>
                <w:sz w:val="24"/>
                <w:szCs w:val="24"/>
                <w:lang w:eastAsia="ru-RU"/>
              </w:rPr>
              <w:t xml:space="preserve"> оси (до нашей эры и после), на движение денежных средств (приход/расход), на определение глубины/высоты и т.п.;</w:t>
            </w:r>
          </w:p>
          <w:p w:rsidR="006655D3" w:rsidRPr="007449D2" w:rsidRDefault="006655D3" w:rsidP="003E3797">
            <w:pPr>
              <w:pStyle w:val="a2"/>
              <w:spacing w:after="0" w:line="360" w:lineRule="auto"/>
              <w:ind w:left="357" w:hanging="357"/>
              <w:jc w:val="left"/>
              <w:rPr>
                <w:sz w:val="24"/>
                <w:szCs w:val="24"/>
                <w:lang w:eastAsia="ru-RU"/>
              </w:rPr>
            </w:pPr>
            <w:r w:rsidRPr="007449D2">
              <w:rPr>
                <w:color w:val="000000"/>
                <w:sz w:val="24"/>
                <w:szCs w:val="24"/>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6655D3" w:rsidRPr="0003609E" w:rsidRDefault="006655D3" w:rsidP="003E3797">
            <w:pPr>
              <w:spacing w:line="360" w:lineRule="auto"/>
              <w:ind w:left="357" w:hanging="357"/>
              <w:rPr>
                <w:rFonts w:ascii="Times New Roman" w:hAnsi="Times New Roman"/>
                <w:i/>
                <w:sz w:val="24"/>
                <w:szCs w:val="24"/>
              </w:rPr>
            </w:pPr>
            <w:r w:rsidRPr="0003609E">
              <w:rPr>
                <w:rFonts w:ascii="Times New Roman" w:hAnsi="Times New Roman"/>
                <w:i/>
                <w:sz w:val="24"/>
                <w:szCs w:val="24"/>
              </w:rPr>
              <w:t>В повседневной жизни и при изучении других предметов:</w:t>
            </w:r>
          </w:p>
          <w:p w:rsidR="006655D3" w:rsidRPr="007449D2" w:rsidRDefault="006655D3" w:rsidP="00E91450">
            <w:pPr>
              <w:numPr>
                <w:ilvl w:val="0"/>
                <w:numId w:val="79"/>
              </w:numPr>
              <w:spacing w:after="0" w:line="360" w:lineRule="auto"/>
              <w:ind w:left="357" w:hanging="357"/>
              <w:rPr>
                <w:rFonts w:ascii="Times New Roman" w:hAnsi="Times New Roman"/>
                <w:i/>
                <w:iCs/>
                <w:color w:val="404040"/>
                <w:sz w:val="24"/>
                <w:szCs w:val="24"/>
              </w:rPr>
            </w:pPr>
            <w:r w:rsidRPr="0003609E">
              <w:rPr>
                <w:rFonts w:ascii="Times New Roman" w:hAnsi="Times New Roman"/>
                <w:sz w:val="24"/>
                <w:szCs w:val="24"/>
              </w:rPr>
              <w:t>решать несложные практические задачи, возникающие в ситуациях повседневной жизни</w:t>
            </w:r>
          </w:p>
        </w:tc>
        <w:tc>
          <w:tcPr>
            <w:tcW w:w="3753" w:type="dxa"/>
          </w:tcPr>
          <w:p w:rsidR="006655D3" w:rsidRPr="007449D2" w:rsidRDefault="006655D3" w:rsidP="00E91450">
            <w:pPr>
              <w:numPr>
                <w:ilvl w:val="0"/>
                <w:numId w:val="75"/>
              </w:numPr>
              <w:spacing w:after="0" w:line="360" w:lineRule="auto"/>
              <w:ind w:left="357" w:hanging="357"/>
              <w:contextualSpacing/>
              <w:rPr>
                <w:rFonts w:ascii="Times New Roman" w:hAnsi="Times New Roman"/>
                <w:i/>
                <w:iCs/>
                <w:color w:val="404040"/>
                <w:sz w:val="24"/>
                <w:szCs w:val="24"/>
              </w:rPr>
            </w:pPr>
            <w:r w:rsidRPr="0003609E">
              <w:rPr>
                <w:rFonts w:ascii="Times New Roman" w:hAnsi="Times New Roman"/>
                <w:i/>
                <w:sz w:val="24"/>
                <w:szCs w:val="24"/>
              </w:rPr>
              <w:lastRenderedPageBreak/>
              <w:t>Решать задачи разных типов, в том числе задачи повышенной трудности;</w:t>
            </w:r>
          </w:p>
          <w:p w:rsidR="006655D3" w:rsidRPr="007449D2" w:rsidRDefault="006655D3" w:rsidP="00E91450">
            <w:pPr>
              <w:numPr>
                <w:ilvl w:val="0"/>
                <w:numId w:val="75"/>
              </w:numPr>
              <w:spacing w:after="0" w:line="360" w:lineRule="auto"/>
              <w:ind w:left="357" w:hanging="357"/>
              <w:rPr>
                <w:rFonts w:ascii="Times New Roman" w:hAnsi="Times New Roman"/>
                <w:i/>
                <w:iCs/>
                <w:color w:val="404040"/>
                <w:sz w:val="24"/>
                <w:szCs w:val="24"/>
              </w:rPr>
            </w:pPr>
            <w:r w:rsidRPr="0003609E">
              <w:rPr>
                <w:rFonts w:ascii="Times New Roman" w:hAnsi="Times New Roman"/>
                <w:i/>
                <w:sz w:val="24"/>
                <w:szCs w:val="24"/>
              </w:rPr>
              <w:t>выбирать оптимальный метод решения задачи, рассматривая различные методы;</w:t>
            </w:r>
          </w:p>
          <w:p w:rsidR="006655D3" w:rsidRPr="007449D2" w:rsidRDefault="006655D3" w:rsidP="00E91450">
            <w:pPr>
              <w:numPr>
                <w:ilvl w:val="0"/>
                <w:numId w:val="75"/>
              </w:numPr>
              <w:spacing w:after="0" w:line="360" w:lineRule="auto"/>
              <w:ind w:left="357" w:hanging="357"/>
              <w:rPr>
                <w:rFonts w:ascii="Times New Roman" w:hAnsi="Times New Roman"/>
                <w:i/>
                <w:iCs/>
                <w:color w:val="404040"/>
                <w:sz w:val="24"/>
                <w:szCs w:val="24"/>
              </w:rPr>
            </w:pPr>
            <w:r w:rsidRPr="0003609E">
              <w:rPr>
                <w:rFonts w:ascii="Times New Roman" w:hAnsi="Times New Roman"/>
                <w:i/>
                <w:sz w:val="24"/>
                <w:szCs w:val="24"/>
              </w:rPr>
              <w:t>строить модель решения задачи, проводить доказательные рассуждения;</w:t>
            </w:r>
          </w:p>
          <w:p w:rsidR="006655D3" w:rsidRPr="007449D2" w:rsidRDefault="006655D3" w:rsidP="00E91450">
            <w:pPr>
              <w:numPr>
                <w:ilvl w:val="0"/>
                <w:numId w:val="75"/>
              </w:numPr>
              <w:spacing w:after="0" w:line="360" w:lineRule="auto"/>
              <w:ind w:left="357" w:hanging="357"/>
              <w:rPr>
                <w:rFonts w:ascii="Times New Roman" w:hAnsi="Times New Roman"/>
                <w:i/>
                <w:iCs/>
                <w:color w:val="404040"/>
                <w:sz w:val="24"/>
                <w:szCs w:val="24"/>
              </w:rPr>
            </w:pPr>
            <w:r w:rsidRPr="0003609E">
              <w:rPr>
                <w:rFonts w:ascii="Times New Roman" w:hAnsi="Times New Roman"/>
                <w:i/>
                <w:sz w:val="24"/>
                <w:szCs w:val="24"/>
              </w:rPr>
              <w:t>решать задачи, требующие перебора вариантов, проверки условий, выбора оптимального результата;</w:t>
            </w:r>
          </w:p>
          <w:p w:rsidR="006655D3" w:rsidRPr="007449D2" w:rsidRDefault="006655D3" w:rsidP="00E91450">
            <w:pPr>
              <w:numPr>
                <w:ilvl w:val="0"/>
                <w:numId w:val="75"/>
              </w:numPr>
              <w:spacing w:after="0" w:line="360" w:lineRule="auto"/>
              <w:ind w:left="357" w:hanging="357"/>
              <w:rPr>
                <w:rFonts w:ascii="Times New Roman" w:hAnsi="Times New Roman"/>
                <w:i/>
                <w:iCs/>
                <w:color w:val="404040"/>
                <w:sz w:val="24"/>
                <w:szCs w:val="24"/>
              </w:rPr>
            </w:pPr>
            <w:r w:rsidRPr="0003609E">
              <w:rPr>
                <w:rFonts w:ascii="Times New Roman" w:hAnsi="Times New Roman"/>
                <w:i/>
                <w:color w:val="000000"/>
                <w:sz w:val="24"/>
                <w:szCs w:val="24"/>
              </w:rPr>
              <w:lastRenderedPageBreak/>
              <w:t>анализировать и интерпретировать результаты в контексте условия задачи, выбирать решения, не противоречащие контексту;</w:t>
            </w:r>
            <w:r w:rsidRPr="0003609E">
              <w:rPr>
                <w:rFonts w:ascii="Times New Roman" w:hAnsi="Times New Roman"/>
                <w:i/>
                <w:sz w:val="24"/>
                <w:szCs w:val="24"/>
              </w:rPr>
              <w:t xml:space="preserve">  </w:t>
            </w:r>
          </w:p>
          <w:p w:rsidR="006655D3" w:rsidRPr="007449D2" w:rsidRDefault="006655D3" w:rsidP="00E91450">
            <w:pPr>
              <w:numPr>
                <w:ilvl w:val="0"/>
                <w:numId w:val="75"/>
              </w:numPr>
              <w:spacing w:after="0" w:line="360" w:lineRule="auto"/>
              <w:ind w:left="357" w:hanging="357"/>
              <w:rPr>
                <w:rFonts w:ascii="Times New Roman" w:hAnsi="Times New Roman"/>
                <w:i/>
                <w:iCs/>
                <w:color w:val="404040"/>
                <w:sz w:val="24"/>
                <w:szCs w:val="24"/>
              </w:rPr>
            </w:pPr>
            <w:r w:rsidRPr="0003609E">
              <w:rPr>
                <w:rFonts w:ascii="Times New Roman" w:hAnsi="Times New Roman"/>
                <w:i/>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6655D3" w:rsidRPr="0003609E" w:rsidRDefault="006655D3" w:rsidP="003E3797">
            <w:pPr>
              <w:spacing w:line="360" w:lineRule="auto"/>
              <w:ind w:left="357" w:hanging="357"/>
              <w:rPr>
                <w:rFonts w:ascii="Times New Roman" w:hAnsi="Times New Roman"/>
                <w:i/>
                <w:sz w:val="24"/>
                <w:szCs w:val="24"/>
              </w:rPr>
            </w:pPr>
          </w:p>
          <w:p w:rsidR="006655D3" w:rsidRPr="0003609E" w:rsidRDefault="006655D3" w:rsidP="003E3797">
            <w:pPr>
              <w:spacing w:line="360" w:lineRule="auto"/>
              <w:ind w:left="357" w:hanging="357"/>
              <w:rPr>
                <w:rFonts w:ascii="Times New Roman" w:hAnsi="Times New Roman"/>
                <w:i/>
                <w:sz w:val="24"/>
                <w:szCs w:val="24"/>
              </w:rPr>
            </w:pPr>
            <w:r w:rsidRPr="0003609E">
              <w:rPr>
                <w:rFonts w:ascii="Times New Roman" w:hAnsi="Times New Roman"/>
                <w:i/>
                <w:sz w:val="24"/>
                <w:szCs w:val="24"/>
              </w:rPr>
              <w:t>В повседневной жизни и при изучении других предметов:</w:t>
            </w:r>
          </w:p>
          <w:p w:rsidR="006655D3" w:rsidRPr="00377F8B" w:rsidRDefault="006655D3" w:rsidP="00E91450">
            <w:pPr>
              <w:pStyle w:val="a1"/>
              <w:numPr>
                <w:ilvl w:val="0"/>
                <w:numId w:val="77"/>
              </w:numPr>
              <w:spacing w:line="360" w:lineRule="auto"/>
              <w:ind w:left="357" w:hanging="357"/>
              <w:jc w:val="left"/>
              <w:rPr>
                <w:rFonts w:ascii="Times New Roman" w:hAnsi="Times New Roman"/>
                <w:i/>
                <w:iCs/>
                <w:color w:val="404040"/>
                <w:sz w:val="24"/>
                <w:szCs w:val="24"/>
              </w:rPr>
            </w:pPr>
            <w:r w:rsidRPr="00377F8B">
              <w:rPr>
                <w:rFonts w:ascii="Times New Roman" w:hAnsi="Times New Roman"/>
                <w:i/>
                <w:sz w:val="24"/>
                <w:szCs w:val="24"/>
              </w:rPr>
              <w:t>решать практические задачи и задачи из других предметов</w:t>
            </w:r>
          </w:p>
        </w:tc>
      </w:tr>
      <w:tr w:rsidR="006655D3" w:rsidRPr="0003609E" w:rsidTr="007449D2">
        <w:tc>
          <w:tcPr>
            <w:tcW w:w="2410" w:type="dxa"/>
          </w:tcPr>
          <w:p w:rsidR="006655D3" w:rsidRPr="0003609E" w:rsidRDefault="006655D3" w:rsidP="003E3797">
            <w:pPr>
              <w:spacing w:line="360" w:lineRule="auto"/>
              <w:rPr>
                <w:rFonts w:ascii="Times New Roman" w:hAnsi="Times New Roman"/>
                <w:b/>
                <w:i/>
                <w:sz w:val="24"/>
                <w:szCs w:val="24"/>
              </w:rPr>
            </w:pPr>
            <w:r w:rsidRPr="0003609E">
              <w:rPr>
                <w:rFonts w:ascii="Times New Roman" w:hAnsi="Times New Roman"/>
                <w:b/>
                <w:i/>
                <w:sz w:val="24"/>
                <w:szCs w:val="24"/>
              </w:rPr>
              <w:lastRenderedPageBreak/>
              <w:t>Геометрия</w:t>
            </w:r>
          </w:p>
        </w:tc>
        <w:tc>
          <w:tcPr>
            <w:tcW w:w="3686" w:type="dxa"/>
            <w:gridSpan w:val="2"/>
          </w:tcPr>
          <w:p w:rsidR="006655D3" w:rsidRPr="007449D2" w:rsidRDefault="006655D3" w:rsidP="003E3797">
            <w:pPr>
              <w:pStyle w:val="a2"/>
              <w:spacing w:after="0" w:line="360" w:lineRule="auto"/>
              <w:ind w:left="357" w:hanging="357"/>
              <w:jc w:val="left"/>
              <w:rPr>
                <w:sz w:val="24"/>
                <w:szCs w:val="24"/>
                <w:lang w:eastAsia="ru-RU"/>
              </w:rPr>
            </w:pPr>
            <w:r w:rsidRPr="007449D2">
              <w:rPr>
                <w:sz w:val="24"/>
                <w:szCs w:val="24"/>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6655D3" w:rsidRPr="007449D2" w:rsidRDefault="006655D3" w:rsidP="003E3797">
            <w:pPr>
              <w:pStyle w:val="a2"/>
              <w:spacing w:after="0" w:line="360" w:lineRule="auto"/>
              <w:ind w:left="357" w:hanging="357"/>
              <w:jc w:val="left"/>
              <w:rPr>
                <w:sz w:val="24"/>
                <w:szCs w:val="24"/>
                <w:lang w:eastAsia="ru-RU"/>
              </w:rPr>
            </w:pPr>
            <w:r w:rsidRPr="007449D2">
              <w:rPr>
                <w:sz w:val="24"/>
                <w:szCs w:val="24"/>
                <w:lang w:eastAsia="ru-RU"/>
              </w:rPr>
              <w:t xml:space="preserve">распознавать основные виды многогранников (призма, пирамида, прямоугольный </w:t>
            </w:r>
            <w:r w:rsidRPr="007449D2">
              <w:rPr>
                <w:sz w:val="24"/>
                <w:szCs w:val="24"/>
                <w:lang w:eastAsia="ru-RU"/>
              </w:rPr>
              <w:lastRenderedPageBreak/>
              <w:t>параллелепипед, куб);</w:t>
            </w:r>
          </w:p>
          <w:p w:rsidR="006655D3" w:rsidRPr="007449D2" w:rsidRDefault="006655D3" w:rsidP="003E3797">
            <w:pPr>
              <w:pStyle w:val="a2"/>
              <w:spacing w:after="0" w:line="360" w:lineRule="auto"/>
              <w:ind w:left="357" w:hanging="357"/>
              <w:jc w:val="left"/>
              <w:rPr>
                <w:sz w:val="24"/>
                <w:szCs w:val="24"/>
                <w:lang w:eastAsia="ru-RU"/>
              </w:rPr>
            </w:pPr>
            <w:r w:rsidRPr="007449D2">
              <w:rPr>
                <w:sz w:val="24"/>
                <w:szCs w:val="24"/>
                <w:lang w:eastAsia="ru-RU"/>
              </w:rPr>
              <w:t>изображать изучаемые фигуры от руки и с применением простых чертежных инструментов;</w:t>
            </w:r>
          </w:p>
          <w:p w:rsidR="006655D3" w:rsidRPr="007449D2" w:rsidRDefault="006655D3" w:rsidP="003E3797">
            <w:pPr>
              <w:pStyle w:val="a2"/>
              <w:spacing w:after="0" w:line="360" w:lineRule="auto"/>
              <w:ind w:left="357" w:hanging="357"/>
              <w:jc w:val="left"/>
              <w:rPr>
                <w:sz w:val="24"/>
                <w:szCs w:val="24"/>
              </w:rPr>
            </w:pPr>
            <w:r w:rsidRPr="007449D2">
              <w:rPr>
                <w:sz w:val="24"/>
                <w:szCs w:val="24"/>
                <w:lang w:eastAsia="ru-RU"/>
              </w:rPr>
              <w:t>делать (выносные) плоские чертежи из рисунков простых объемных фигур: вид сверху, сбоку, снизу</w:t>
            </w:r>
            <w:r w:rsidRPr="007449D2">
              <w:rPr>
                <w:i/>
                <w:iCs/>
                <w:color w:val="000000"/>
                <w:sz w:val="24"/>
                <w:szCs w:val="24"/>
                <w:lang w:eastAsia="ru-RU"/>
              </w:rPr>
              <w:t>;</w:t>
            </w:r>
          </w:p>
          <w:p w:rsidR="006655D3" w:rsidRPr="007449D2" w:rsidRDefault="006655D3" w:rsidP="003E3797">
            <w:pPr>
              <w:pStyle w:val="a2"/>
              <w:spacing w:after="0" w:line="360" w:lineRule="auto"/>
              <w:ind w:left="357" w:hanging="357"/>
              <w:jc w:val="left"/>
              <w:rPr>
                <w:sz w:val="24"/>
                <w:szCs w:val="24"/>
                <w:lang w:eastAsia="ru-RU"/>
              </w:rPr>
            </w:pPr>
            <w:r w:rsidRPr="007449D2">
              <w:rPr>
                <w:sz w:val="24"/>
                <w:szCs w:val="24"/>
                <w:lang w:eastAsia="ru-RU"/>
              </w:rPr>
              <w:t>извлекать информацию о пространственных геометрических фигурах, представленную на чертежах и рисунках;</w:t>
            </w:r>
          </w:p>
          <w:p w:rsidR="006655D3" w:rsidRPr="007449D2" w:rsidRDefault="006655D3" w:rsidP="003E3797">
            <w:pPr>
              <w:pStyle w:val="a2"/>
              <w:spacing w:after="0" w:line="360" w:lineRule="auto"/>
              <w:ind w:left="357" w:hanging="357"/>
              <w:jc w:val="left"/>
              <w:rPr>
                <w:sz w:val="24"/>
                <w:szCs w:val="24"/>
                <w:lang w:eastAsia="ru-RU"/>
              </w:rPr>
            </w:pPr>
            <w:r w:rsidRPr="007449D2">
              <w:rPr>
                <w:sz w:val="24"/>
                <w:szCs w:val="24"/>
                <w:lang w:eastAsia="ru-RU"/>
              </w:rPr>
              <w:t>применять теорему Пифагора при вычислении элементов стереометрических фигур;</w:t>
            </w:r>
          </w:p>
          <w:p w:rsidR="006655D3" w:rsidRPr="007449D2" w:rsidRDefault="006655D3" w:rsidP="003E3797">
            <w:pPr>
              <w:pStyle w:val="a2"/>
              <w:spacing w:after="0" w:line="360" w:lineRule="auto"/>
              <w:ind w:left="357" w:hanging="357"/>
              <w:jc w:val="left"/>
              <w:rPr>
                <w:sz w:val="24"/>
                <w:szCs w:val="24"/>
                <w:lang w:eastAsia="ru-RU"/>
              </w:rPr>
            </w:pPr>
            <w:r w:rsidRPr="007449D2">
              <w:rPr>
                <w:sz w:val="24"/>
                <w:szCs w:val="24"/>
                <w:lang w:eastAsia="ru-RU"/>
              </w:rPr>
              <w:t>находить объемы и площади поверхностей простейших многогранников с применением формул;</w:t>
            </w:r>
          </w:p>
          <w:p w:rsidR="006655D3" w:rsidRPr="007449D2" w:rsidRDefault="006655D3" w:rsidP="003E3797">
            <w:pPr>
              <w:pStyle w:val="a2"/>
              <w:spacing w:after="0" w:line="360" w:lineRule="auto"/>
              <w:ind w:left="357" w:hanging="357"/>
              <w:jc w:val="left"/>
              <w:rPr>
                <w:sz w:val="24"/>
                <w:szCs w:val="24"/>
                <w:lang w:eastAsia="ru-RU"/>
              </w:rPr>
            </w:pPr>
            <w:r w:rsidRPr="007449D2">
              <w:rPr>
                <w:color w:val="000000"/>
                <w:sz w:val="24"/>
                <w:szCs w:val="24"/>
                <w:lang w:eastAsia="ru-RU"/>
              </w:rPr>
              <w:t>распознавать основные виды тел вращения (конус, цилиндр, сфера и шар);</w:t>
            </w:r>
          </w:p>
          <w:p w:rsidR="006655D3" w:rsidRPr="007449D2" w:rsidRDefault="006655D3" w:rsidP="003E3797">
            <w:pPr>
              <w:pStyle w:val="a2"/>
              <w:spacing w:after="0" w:line="360" w:lineRule="auto"/>
              <w:ind w:left="357" w:hanging="357"/>
              <w:jc w:val="left"/>
              <w:rPr>
                <w:sz w:val="24"/>
                <w:szCs w:val="24"/>
                <w:lang w:eastAsia="ru-RU"/>
              </w:rPr>
            </w:pPr>
            <w:r w:rsidRPr="007449D2">
              <w:rPr>
                <w:sz w:val="24"/>
                <w:szCs w:val="24"/>
                <w:lang w:eastAsia="ru-RU"/>
              </w:rPr>
              <w:t>находить объемы и площади поверхностей простейших многогранников и тел вращения с применением формул.</w:t>
            </w:r>
          </w:p>
          <w:p w:rsidR="006655D3" w:rsidRPr="00377F8B" w:rsidRDefault="006655D3" w:rsidP="003E3797">
            <w:pPr>
              <w:pStyle w:val="a1"/>
              <w:numPr>
                <w:ilvl w:val="0"/>
                <w:numId w:val="0"/>
              </w:numPr>
              <w:spacing w:line="360" w:lineRule="auto"/>
              <w:ind w:left="357" w:hanging="357"/>
              <w:jc w:val="left"/>
              <w:rPr>
                <w:rFonts w:ascii="Times New Roman" w:hAnsi="Times New Roman"/>
                <w:i/>
                <w:sz w:val="24"/>
                <w:szCs w:val="24"/>
              </w:rPr>
            </w:pPr>
          </w:p>
          <w:p w:rsidR="006655D3" w:rsidRPr="00377F8B" w:rsidRDefault="006655D3" w:rsidP="003E3797">
            <w:pPr>
              <w:pStyle w:val="a1"/>
              <w:numPr>
                <w:ilvl w:val="0"/>
                <w:numId w:val="0"/>
              </w:numPr>
              <w:spacing w:line="360" w:lineRule="auto"/>
              <w:ind w:left="357" w:hanging="357"/>
              <w:jc w:val="left"/>
              <w:rPr>
                <w:rFonts w:ascii="Times New Roman" w:hAnsi="Times New Roman"/>
                <w:i/>
                <w:sz w:val="24"/>
                <w:szCs w:val="24"/>
              </w:rPr>
            </w:pPr>
            <w:r w:rsidRPr="00377F8B">
              <w:rPr>
                <w:rFonts w:ascii="Times New Roman" w:hAnsi="Times New Roman"/>
                <w:i/>
                <w:sz w:val="24"/>
                <w:szCs w:val="24"/>
              </w:rPr>
              <w:t>В повседневной жизни и при изучении других предметов:</w:t>
            </w:r>
          </w:p>
          <w:p w:rsidR="006655D3" w:rsidRPr="007449D2" w:rsidRDefault="006655D3" w:rsidP="003E3797">
            <w:pPr>
              <w:pStyle w:val="a2"/>
              <w:spacing w:after="0" w:line="360" w:lineRule="auto"/>
              <w:ind w:left="357" w:hanging="357"/>
              <w:jc w:val="left"/>
              <w:rPr>
                <w:sz w:val="24"/>
                <w:szCs w:val="24"/>
                <w:lang w:eastAsia="ru-RU"/>
              </w:rPr>
            </w:pPr>
            <w:r w:rsidRPr="007449D2">
              <w:rPr>
                <w:sz w:val="24"/>
                <w:szCs w:val="24"/>
                <w:lang w:eastAsia="ru-RU"/>
              </w:rPr>
              <w:t xml:space="preserve">соотносить абстрактные геометрические понятия и </w:t>
            </w:r>
            <w:r w:rsidRPr="007449D2">
              <w:rPr>
                <w:sz w:val="24"/>
                <w:szCs w:val="24"/>
                <w:lang w:eastAsia="ru-RU"/>
              </w:rPr>
              <w:lastRenderedPageBreak/>
              <w:t>факты с реальными жизненными объектами и ситуациями;</w:t>
            </w:r>
          </w:p>
          <w:p w:rsidR="006655D3" w:rsidRPr="007449D2" w:rsidRDefault="006655D3" w:rsidP="003E3797">
            <w:pPr>
              <w:pStyle w:val="a2"/>
              <w:spacing w:after="0" w:line="360" w:lineRule="auto"/>
              <w:ind w:left="357" w:hanging="357"/>
              <w:jc w:val="left"/>
              <w:rPr>
                <w:sz w:val="24"/>
                <w:szCs w:val="24"/>
                <w:lang w:eastAsia="ru-RU"/>
              </w:rPr>
            </w:pPr>
            <w:r w:rsidRPr="007449D2">
              <w:rPr>
                <w:sz w:val="24"/>
                <w:szCs w:val="24"/>
                <w:lang w:eastAsia="ru-RU"/>
              </w:rPr>
              <w:t>использовать свойства пространственных геометрических фигур для решения типовых задач практического содержания;</w:t>
            </w:r>
          </w:p>
          <w:p w:rsidR="006655D3" w:rsidRPr="007449D2" w:rsidRDefault="006655D3" w:rsidP="003E3797">
            <w:pPr>
              <w:pStyle w:val="a2"/>
              <w:spacing w:after="0" w:line="360" w:lineRule="auto"/>
              <w:ind w:left="357" w:hanging="357"/>
              <w:jc w:val="left"/>
              <w:rPr>
                <w:sz w:val="24"/>
                <w:szCs w:val="24"/>
                <w:lang w:eastAsia="ru-RU"/>
              </w:rPr>
            </w:pPr>
            <w:r w:rsidRPr="007449D2">
              <w:rPr>
                <w:sz w:val="24"/>
                <w:szCs w:val="24"/>
                <w:lang w:eastAsia="ru-RU"/>
              </w:rPr>
              <w:t>соотносить площади поверхностей тел одинаковой формы различного размера;</w:t>
            </w:r>
          </w:p>
          <w:p w:rsidR="006655D3" w:rsidRPr="007449D2" w:rsidRDefault="006655D3" w:rsidP="003E3797">
            <w:pPr>
              <w:pStyle w:val="a2"/>
              <w:spacing w:after="0" w:line="360" w:lineRule="auto"/>
              <w:ind w:left="357" w:hanging="357"/>
              <w:jc w:val="left"/>
              <w:rPr>
                <w:sz w:val="24"/>
                <w:szCs w:val="24"/>
                <w:lang w:eastAsia="ru-RU"/>
              </w:rPr>
            </w:pPr>
            <w:r w:rsidRPr="007449D2">
              <w:rPr>
                <w:sz w:val="24"/>
                <w:szCs w:val="24"/>
                <w:lang w:eastAsia="ru-RU"/>
              </w:rPr>
              <w:t>соотносить объемы сосудов одинаковой формы различного размера;</w:t>
            </w:r>
          </w:p>
          <w:p w:rsidR="006655D3" w:rsidRPr="007449D2" w:rsidRDefault="006655D3" w:rsidP="003E3797">
            <w:pPr>
              <w:pStyle w:val="a2"/>
              <w:spacing w:after="0" w:line="360" w:lineRule="auto"/>
              <w:ind w:left="357" w:hanging="357"/>
              <w:jc w:val="left"/>
              <w:rPr>
                <w:sz w:val="24"/>
                <w:szCs w:val="24"/>
                <w:lang w:eastAsia="ru-RU"/>
              </w:rPr>
            </w:pPr>
            <w:r w:rsidRPr="007449D2">
              <w:rPr>
                <w:sz w:val="24"/>
                <w:szCs w:val="24"/>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753" w:type="dxa"/>
          </w:tcPr>
          <w:p w:rsidR="006655D3" w:rsidRPr="007449D2" w:rsidRDefault="006655D3" w:rsidP="003E3797">
            <w:pPr>
              <w:pStyle w:val="a2"/>
              <w:spacing w:after="0" w:line="360" w:lineRule="auto"/>
              <w:ind w:left="357" w:hanging="357"/>
              <w:jc w:val="left"/>
              <w:rPr>
                <w:i/>
                <w:sz w:val="24"/>
                <w:szCs w:val="24"/>
                <w:lang w:eastAsia="ru-RU"/>
              </w:rPr>
            </w:pPr>
            <w:r w:rsidRPr="007449D2">
              <w:rPr>
                <w:i/>
                <w:sz w:val="24"/>
                <w:szCs w:val="24"/>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6655D3" w:rsidRPr="007449D2" w:rsidRDefault="006655D3" w:rsidP="003E3797">
            <w:pPr>
              <w:pStyle w:val="a2"/>
              <w:spacing w:after="0" w:line="360" w:lineRule="auto"/>
              <w:ind w:left="357" w:hanging="357"/>
              <w:jc w:val="left"/>
              <w:rPr>
                <w:i/>
                <w:sz w:val="24"/>
                <w:szCs w:val="24"/>
                <w:lang w:eastAsia="ru-RU"/>
              </w:rPr>
            </w:pPr>
            <w:r w:rsidRPr="007449D2">
              <w:rPr>
                <w:i/>
                <w:sz w:val="24"/>
                <w:szCs w:val="24"/>
                <w:lang w:eastAsia="ru-RU"/>
              </w:rPr>
              <w:t xml:space="preserve">применять для решения задач геометрические факты, если условия применения заданы в </w:t>
            </w:r>
            <w:r w:rsidRPr="007449D2">
              <w:rPr>
                <w:i/>
                <w:sz w:val="24"/>
                <w:szCs w:val="24"/>
                <w:lang w:eastAsia="ru-RU"/>
              </w:rPr>
              <w:lastRenderedPageBreak/>
              <w:t>явной форме;</w:t>
            </w:r>
          </w:p>
          <w:p w:rsidR="006655D3" w:rsidRPr="007449D2" w:rsidRDefault="006655D3" w:rsidP="003E3797">
            <w:pPr>
              <w:pStyle w:val="a2"/>
              <w:spacing w:after="0" w:line="360" w:lineRule="auto"/>
              <w:ind w:left="357" w:hanging="357"/>
              <w:jc w:val="left"/>
              <w:rPr>
                <w:i/>
                <w:sz w:val="24"/>
                <w:szCs w:val="24"/>
                <w:lang w:eastAsia="ru-RU"/>
              </w:rPr>
            </w:pPr>
            <w:r w:rsidRPr="007449D2">
              <w:rPr>
                <w:i/>
                <w:sz w:val="24"/>
                <w:szCs w:val="24"/>
                <w:lang w:eastAsia="ru-RU"/>
              </w:rPr>
              <w:t>решать задачи на нахождение геометрических величин по образцам или алгоритмам;</w:t>
            </w:r>
          </w:p>
          <w:p w:rsidR="006655D3" w:rsidRPr="007449D2" w:rsidRDefault="006655D3" w:rsidP="003E3797">
            <w:pPr>
              <w:pStyle w:val="a2"/>
              <w:spacing w:after="0" w:line="360" w:lineRule="auto"/>
              <w:ind w:left="357" w:hanging="357"/>
              <w:jc w:val="left"/>
              <w:rPr>
                <w:i/>
                <w:sz w:val="24"/>
                <w:szCs w:val="24"/>
              </w:rPr>
            </w:pPr>
            <w:r w:rsidRPr="007449D2">
              <w:rPr>
                <w:i/>
                <w:sz w:val="24"/>
                <w:szCs w:val="24"/>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6655D3" w:rsidRPr="007449D2" w:rsidRDefault="006655D3" w:rsidP="003E3797">
            <w:pPr>
              <w:pStyle w:val="a2"/>
              <w:spacing w:after="0" w:line="360" w:lineRule="auto"/>
              <w:ind w:left="357" w:hanging="357"/>
              <w:jc w:val="left"/>
              <w:rPr>
                <w:i/>
                <w:sz w:val="24"/>
                <w:szCs w:val="24"/>
              </w:rPr>
            </w:pPr>
            <w:r w:rsidRPr="007449D2">
              <w:rPr>
                <w:i/>
                <w:sz w:val="24"/>
                <w:szCs w:val="24"/>
              </w:rPr>
              <w:t>извлекать, интерпретировать и преобразовывать информацию о геометрических фигурах, представленную на чертежах;</w:t>
            </w:r>
          </w:p>
          <w:p w:rsidR="006655D3" w:rsidRPr="007449D2" w:rsidRDefault="006655D3" w:rsidP="003E3797">
            <w:pPr>
              <w:pStyle w:val="a2"/>
              <w:spacing w:after="0" w:line="360" w:lineRule="auto"/>
              <w:ind w:left="357" w:hanging="357"/>
              <w:jc w:val="left"/>
              <w:rPr>
                <w:i/>
                <w:sz w:val="24"/>
                <w:szCs w:val="24"/>
              </w:rPr>
            </w:pPr>
            <w:r w:rsidRPr="007449D2">
              <w:rPr>
                <w:i/>
                <w:sz w:val="24"/>
                <w:szCs w:val="24"/>
              </w:rPr>
              <w:t xml:space="preserve">применять геометрические факты для решения задач, в том числе предполагающих несколько шагов решения; </w:t>
            </w:r>
          </w:p>
          <w:p w:rsidR="006655D3" w:rsidRPr="007449D2" w:rsidRDefault="006655D3" w:rsidP="003E3797">
            <w:pPr>
              <w:pStyle w:val="a2"/>
              <w:spacing w:after="0" w:line="360" w:lineRule="auto"/>
              <w:ind w:left="357" w:hanging="357"/>
              <w:jc w:val="left"/>
              <w:rPr>
                <w:i/>
                <w:sz w:val="24"/>
                <w:szCs w:val="24"/>
              </w:rPr>
            </w:pPr>
            <w:r w:rsidRPr="007449D2">
              <w:rPr>
                <w:i/>
                <w:sz w:val="24"/>
                <w:szCs w:val="24"/>
              </w:rPr>
              <w:t>описывать взаимное расположение прямых и плоскостей в пространстве;</w:t>
            </w:r>
          </w:p>
          <w:p w:rsidR="006655D3" w:rsidRPr="007449D2" w:rsidRDefault="006655D3" w:rsidP="003E3797">
            <w:pPr>
              <w:pStyle w:val="a2"/>
              <w:spacing w:after="0" w:line="360" w:lineRule="auto"/>
              <w:ind w:left="357" w:hanging="357"/>
              <w:jc w:val="left"/>
              <w:rPr>
                <w:i/>
                <w:sz w:val="24"/>
                <w:szCs w:val="24"/>
              </w:rPr>
            </w:pPr>
            <w:r w:rsidRPr="007449D2">
              <w:rPr>
                <w:i/>
                <w:sz w:val="24"/>
                <w:szCs w:val="24"/>
              </w:rPr>
              <w:t>формулировать свойства и признаки фигур;</w:t>
            </w:r>
          </w:p>
          <w:p w:rsidR="006655D3" w:rsidRPr="007449D2" w:rsidRDefault="006655D3" w:rsidP="003E3797">
            <w:pPr>
              <w:pStyle w:val="a2"/>
              <w:spacing w:after="0" w:line="360" w:lineRule="auto"/>
              <w:ind w:left="357" w:hanging="357"/>
              <w:jc w:val="left"/>
              <w:rPr>
                <w:i/>
                <w:sz w:val="24"/>
                <w:szCs w:val="24"/>
              </w:rPr>
            </w:pPr>
            <w:r w:rsidRPr="007449D2">
              <w:rPr>
                <w:i/>
                <w:sz w:val="24"/>
                <w:szCs w:val="24"/>
              </w:rPr>
              <w:t>доказывать геометрические утверждения</w:t>
            </w:r>
            <w:r w:rsidRPr="007449D2">
              <w:rPr>
                <w:i/>
                <w:color w:val="FF0000"/>
                <w:sz w:val="24"/>
                <w:szCs w:val="24"/>
              </w:rPr>
              <w:t>;</w:t>
            </w:r>
          </w:p>
          <w:p w:rsidR="006655D3" w:rsidRPr="007449D2" w:rsidRDefault="006655D3" w:rsidP="003E3797">
            <w:pPr>
              <w:pStyle w:val="a2"/>
              <w:spacing w:after="0" w:line="360" w:lineRule="auto"/>
              <w:ind w:left="357" w:hanging="357"/>
              <w:jc w:val="left"/>
              <w:rPr>
                <w:i/>
                <w:sz w:val="24"/>
                <w:szCs w:val="24"/>
              </w:rPr>
            </w:pPr>
            <w:r w:rsidRPr="007449D2">
              <w:rPr>
                <w:i/>
                <w:sz w:val="24"/>
                <w:szCs w:val="24"/>
              </w:rPr>
              <w:t xml:space="preserve">владеть стандартной классификацией пространственных фигур (пирамиды, призмы, параллелепипеды); </w:t>
            </w:r>
          </w:p>
          <w:p w:rsidR="006655D3" w:rsidRPr="007449D2" w:rsidRDefault="006655D3" w:rsidP="003E3797">
            <w:pPr>
              <w:pStyle w:val="a2"/>
              <w:spacing w:after="0" w:line="360" w:lineRule="auto"/>
              <w:ind w:left="357" w:hanging="357"/>
              <w:jc w:val="left"/>
              <w:rPr>
                <w:i/>
                <w:sz w:val="24"/>
                <w:szCs w:val="24"/>
              </w:rPr>
            </w:pPr>
            <w:r w:rsidRPr="007449D2">
              <w:rPr>
                <w:i/>
                <w:sz w:val="24"/>
                <w:szCs w:val="24"/>
                <w:lang w:eastAsia="ru-RU"/>
              </w:rPr>
              <w:lastRenderedPageBreak/>
              <w:t>находить объемы и площади поверхностей геометрических тел с применением формул;</w:t>
            </w:r>
          </w:p>
          <w:p w:rsidR="006655D3" w:rsidRPr="007449D2" w:rsidRDefault="006655D3" w:rsidP="003E3797">
            <w:pPr>
              <w:pStyle w:val="a2"/>
              <w:spacing w:after="0" w:line="360" w:lineRule="auto"/>
              <w:ind w:left="357" w:hanging="357"/>
              <w:jc w:val="left"/>
              <w:rPr>
                <w:i/>
                <w:sz w:val="24"/>
                <w:szCs w:val="24"/>
              </w:rPr>
            </w:pPr>
            <w:r w:rsidRPr="007449D2">
              <w:rPr>
                <w:i/>
                <w:iCs/>
                <w:color w:val="000000"/>
                <w:sz w:val="24"/>
                <w:szCs w:val="24"/>
                <w:lang w:eastAsia="ru-RU"/>
              </w:rPr>
              <w:t>вычислять расстояния и углы в пространстве</w:t>
            </w:r>
            <w:r w:rsidRPr="007449D2">
              <w:rPr>
                <w:i/>
                <w:iCs/>
                <w:color w:val="FF0000"/>
                <w:sz w:val="24"/>
                <w:szCs w:val="24"/>
                <w:lang w:eastAsia="ru-RU"/>
              </w:rPr>
              <w:t>.</w:t>
            </w:r>
          </w:p>
          <w:p w:rsidR="006655D3" w:rsidRPr="0003609E" w:rsidRDefault="006655D3" w:rsidP="003E3797">
            <w:pPr>
              <w:spacing w:line="360" w:lineRule="auto"/>
              <w:ind w:left="357" w:hanging="357"/>
              <w:rPr>
                <w:rFonts w:ascii="Times New Roman" w:hAnsi="Times New Roman"/>
                <w:i/>
                <w:sz w:val="24"/>
                <w:szCs w:val="24"/>
              </w:rPr>
            </w:pPr>
          </w:p>
          <w:p w:rsidR="006655D3" w:rsidRPr="0003609E" w:rsidRDefault="006655D3" w:rsidP="003E3797">
            <w:pPr>
              <w:spacing w:line="360" w:lineRule="auto"/>
              <w:ind w:left="357" w:hanging="357"/>
              <w:rPr>
                <w:rFonts w:ascii="Times New Roman" w:hAnsi="Times New Roman"/>
                <w:i/>
                <w:sz w:val="24"/>
                <w:szCs w:val="24"/>
              </w:rPr>
            </w:pPr>
            <w:r w:rsidRPr="0003609E">
              <w:rPr>
                <w:rFonts w:ascii="Times New Roman" w:hAnsi="Times New Roman"/>
                <w:i/>
                <w:sz w:val="24"/>
                <w:szCs w:val="24"/>
              </w:rPr>
              <w:t>В повседневной жизни и при изучении других предметов:</w:t>
            </w:r>
          </w:p>
          <w:p w:rsidR="006655D3" w:rsidRPr="007449D2" w:rsidRDefault="006655D3" w:rsidP="003E3797">
            <w:pPr>
              <w:pStyle w:val="a2"/>
              <w:spacing w:after="0" w:line="360" w:lineRule="auto"/>
              <w:ind w:left="357" w:hanging="357"/>
              <w:jc w:val="left"/>
              <w:rPr>
                <w:i/>
                <w:sz w:val="24"/>
                <w:szCs w:val="24"/>
              </w:rPr>
            </w:pPr>
            <w:r w:rsidRPr="007449D2">
              <w:rPr>
                <w:i/>
                <w:sz w:val="24"/>
                <w:szCs w:val="24"/>
              </w:rPr>
              <w:t xml:space="preserve">использовать свойства геометрических фигур для решения </w:t>
            </w:r>
            <w:r w:rsidRPr="007449D2">
              <w:rPr>
                <w:rStyle w:val="dash041e0431044b0447043d044b0439char1"/>
                <w:i/>
                <w:szCs w:val="24"/>
              </w:rPr>
              <w:t xml:space="preserve">задач практического характера и задач из других областей знаний </w:t>
            </w:r>
          </w:p>
        </w:tc>
      </w:tr>
      <w:tr w:rsidR="006655D3" w:rsidRPr="0003609E" w:rsidTr="007449D2">
        <w:tc>
          <w:tcPr>
            <w:tcW w:w="2410" w:type="dxa"/>
          </w:tcPr>
          <w:p w:rsidR="006655D3" w:rsidRPr="0003609E" w:rsidRDefault="006655D3" w:rsidP="003E3797">
            <w:pPr>
              <w:spacing w:line="360" w:lineRule="auto"/>
              <w:rPr>
                <w:rFonts w:ascii="Times New Roman" w:hAnsi="Times New Roman"/>
                <w:b/>
                <w:i/>
                <w:sz w:val="24"/>
                <w:szCs w:val="24"/>
              </w:rPr>
            </w:pPr>
            <w:r w:rsidRPr="0003609E">
              <w:rPr>
                <w:rFonts w:ascii="Times New Roman" w:hAnsi="Times New Roman"/>
                <w:b/>
                <w:i/>
                <w:sz w:val="24"/>
                <w:szCs w:val="24"/>
              </w:rPr>
              <w:lastRenderedPageBreak/>
              <w:t>Векторы и координаты в пространстве</w:t>
            </w:r>
          </w:p>
        </w:tc>
        <w:tc>
          <w:tcPr>
            <w:tcW w:w="3686" w:type="dxa"/>
            <w:gridSpan w:val="2"/>
          </w:tcPr>
          <w:p w:rsidR="006655D3" w:rsidRPr="007449D2" w:rsidRDefault="006655D3" w:rsidP="00E91450">
            <w:pPr>
              <w:numPr>
                <w:ilvl w:val="0"/>
                <w:numId w:val="80"/>
              </w:numPr>
              <w:spacing w:after="0" w:line="360" w:lineRule="auto"/>
              <w:ind w:left="357" w:hanging="357"/>
              <w:rPr>
                <w:rFonts w:ascii="Times New Roman" w:hAnsi="Times New Roman"/>
                <w:i/>
                <w:iCs/>
                <w:color w:val="404040"/>
                <w:sz w:val="24"/>
                <w:szCs w:val="24"/>
              </w:rPr>
            </w:pPr>
            <w:proofErr w:type="gramStart"/>
            <w:r w:rsidRPr="0003609E">
              <w:rPr>
                <w:rFonts w:ascii="Times New Roman" w:hAnsi="Times New Roman"/>
                <w:sz w:val="24"/>
                <w:szCs w:val="24"/>
              </w:rPr>
              <w:t>Оперировать на базовом уровне понятием декартовы</w:t>
            </w:r>
            <w:proofErr w:type="gramEnd"/>
            <w:r w:rsidRPr="0003609E">
              <w:rPr>
                <w:rFonts w:ascii="Times New Roman" w:hAnsi="Times New Roman"/>
                <w:sz w:val="24"/>
                <w:szCs w:val="24"/>
              </w:rPr>
              <w:t xml:space="preserve"> координаты в пространстве</w:t>
            </w:r>
            <w:r w:rsidRPr="0003609E">
              <w:rPr>
                <w:rFonts w:ascii="Times New Roman" w:hAnsi="Times New Roman"/>
                <w:color w:val="FF0000"/>
                <w:sz w:val="24"/>
                <w:szCs w:val="24"/>
              </w:rPr>
              <w:t>;</w:t>
            </w:r>
            <w:r w:rsidRPr="0003609E">
              <w:rPr>
                <w:rFonts w:ascii="Times New Roman" w:hAnsi="Times New Roman"/>
                <w:sz w:val="24"/>
                <w:szCs w:val="24"/>
              </w:rPr>
              <w:t xml:space="preserve"> </w:t>
            </w:r>
          </w:p>
          <w:p w:rsidR="006655D3" w:rsidRPr="007449D2" w:rsidRDefault="006655D3" w:rsidP="00E91450">
            <w:pPr>
              <w:numPr>
                <w:ilvl w:val="0"/>
                <w:numId w:val="80"/>
              </w:numPr>
              <w:spacing w:after="0" w:line="360" w:lineRule="auto"/>
              <w:ind w:left="357" w:hanging="357"/>
              <w:rPr>
                <w:rFonts w:ascii="Times New Roman" w:hAnsi="Times New Roman"/>
                <w:i/>
                <w:iCs/>
                <w:color w:val="404040"/>
                <w:sz w:val="24"/>
                <w:szCs w:val="24"/>
              </w:rPr>
            </w:pPr>
            <w:r w:rsidRPr="0003609E">
              <w:rPr>
                <w:rFonts w:ascii="Times New Roman" w:hAnsi="Times New Roman"/>
                <w:sz w:val="24"/>
                <w:szCs w:val="24"/>
              </w:rPr>
              <w:t>находить координаты вершин куба и прямоугольного параллелепипеда</w:t>
            </w:r>
          </w:p>
        </w:tc>
        <w:tc>
          <w:tcPr>
            <w:tcW w:w="3753" w:type="dxa"/>
          </w:tcPr>
          <w:p w:rsidR="006655D3" w:rsidRPr="007449D2" w:rsidRDefault="006655D3" w:rsidP="00E91450">
            <w:pPr>
              <w:numPr>
                <w:ilvl w:val="0"/>
                <w:numId w:val="82"/>
              </w:numPr>
              <w:spacing w:after="0" w:line="360" w:lineRule="auto"/>
              <w:ind w:left="357" w:hanging="357"/>
              <w:contextualSpacing/>
              <w:rPr>
                <w:rFonts w:ascii="Times New Roman" w:hAnsi="Times New Roman"/>
                <w:i/>
                <w:iCs/>
                <w:color w:val="404040"/>
                <w:sz w:val="24"/>
                <w:szCs w:val="24"/>
              </w:rPr>
            </w:pPr>
            <w:proofErr w:type="gramStart"/>
            <w:r w:rsidRPr="0003609E">
              <w:rPr>
                <w:rFonts w:ascii="Times New Roman" w:hAnsi="Times New Roman"/>
                <w:i/>
                <w:sz w:val="24"/>
                <w:szCs w:val="24"/>
              </w:rPr>
              <w:t>Оперировать понятиями декартовы</w:t>
            </w:r>
            <w:proofErr w:type="gramEnd"/>
            <w:r w:rsidRPr="0003609E">
              <w:rPr>
                <w:rFonts w:ascii="Times New Roman" w:hAnsi="Times New Roman"/>
                <w:i/>
                <w:sz w:val="24"/>
                <w:szCs w:val="24"/>
              </w:rPr>
              <w:t xml:space="preserve">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6655D3" w:rsidRPr="007449D2" w:rsidRDefault="006655D3" w:rsidP="00E91450">
            <w:pPr>
              <w:numPr>
                <w:ilvl w:val="0"/>
                <w:numId w:val="82"/>
              </w:numPr>
              <w:spacing w:after="0" w:line="360" w:lineRule="auto"/>
              <w:ind w:left="357" w:hanging="357"/>
              <w:contextualSpacing/>
              <w:rPr>
                <w:rFonts w:ascii="Times New Roman" w:hAnsi="Times New Roman"/>
                <w:i/>
                <w:iCs/>
                <w:color w:val="404040"/>
                <w:sz w:val="24"/>
                <w:szCs w:val="24"/>
              </w:rPr>
            </w:pPr>
            <w:r w:rsidRPr="0003609E">
              <w:rPr>
                <w:rFonts w:ascii="Times New Roman" w:hAnsi="Times New Roman"/>
                <w:i/>
                <w:sz w:val="24"/>
                <w:szCs w:val="24"/>
              </w:rPr>
              <w:t xml:space="preserve">находить расстояние между двумя точками, сумму векторов и произведение вектора на число, угол между векторами, скалярное </w:t>
            </w:r>
            <w:r w:rsidRPr="0003609E">
              <w:rPr>
                <w:rFonts w:ascii="Times New Roman" w:hAnsi="Times New Roman"/>
                <w:i/>
                <w:sz w:val="24"/>
                <w:szCs w:val="24"/>
              </w:rPr>
              <w:lastRenderedPageBreak/>
              <w:t>произведение, раскладывать вектор по двум неколлинеарным векторам;</w:t>
            </w:r>
          </w:p>
          <w:p w:rsidR="006655D3" w:rsidRPr="007449D2" w:rsidRDefault="006655D3" w:rsidP="00E91450">
            <w:pPr>
              <w:numPr>
                <w:ilvl w:val="0"/>
                <w:numId w:val="82"/>
              </w:numPr>
              <w:spacing w:after="0" w:line="360" w:lineRule="auto"/>
              <w:ind w:left="357" w:hanging="357"/>
              <w:contextualSpacing/>
              <w:rPr>
                <w:rFonts w:ascii="Times New Roman" w:hAnsi="Times New Roman"/>
                <w:i/>
                <w:iCs/>
                <w:color w:val="404040"/>
                <w:sz w:val="24"/>
                <w:szCs w:val="24"/>
              </w:rPr>
            </w:pPr>
            <w:r w:rsidRPr="0003609E">
              <w:rPr>
                <w:rFonts w:ascii="Times New Roman" w:hAnsi="Times New Roman"/>
                <w:i/>
                <w:sz w:val="24"/>
                <w:szCs w:val="24"/>
              </w:rPr>
              <w:t>задавать плоскость уравнением в декартовой системе координат;</w:t>
            </w:r>
          </w:p>
          <w:p w:rsidR="006655D3" w:rsidRPr="007449D2" w:rsidRDefault="006655D3" w:rsidP="00E91450">
            <w:pPr>
              <w:numPr>
                <w:ilvl w:val="0"/>
                <w:numId w:val="82"/>
              </w:numPr>
              <w:spacing w:after="0" w:line="360" w:lineRule="auto"/>
              <w:ind w:left="357" w:hanging="357"/>
              <w:contextualSpacing/>
              <w:rPr>
                <w:rFonts w:ascii="Times New Roman" w:hAnsi="Times New Roman"/>
                <w:i/>
                <w:iCs/>
                <w:color w:val="404040"/>
                <w:sz w:val="24"/>
                <w:szCs w:val="24"/>
              </w:rPr>
            </w:pPr>
            <w:r w:rsidRPr="0003609E">
              <w:rPr>
                <w:rFonts w:ascii="Times New Roman" w:hAnsi="Times New Roman"/>
                <w:i/>
                <w:sz w:val="24"/>
                <w:szCs w:val="24"/>
              </w:rPr>
              <w:t>решать простейшие задачи введением векторного базиса</w:t>
            </w:r>
          </w:p>
        </w:tc>
      </w:tr>
      <w:tr w:rsidR="006655D3" w:rsidRPr="0003609E" w:rsidTr="007449D2">
        <w:tc>
          <w:tcPr>
            <w:tcW w:w="2410" w:type="dxa"/>
          </w:tcPr>
          <w:p w:rsidR="006655D3" w:rsidRPr="0003609E" w:rsidRDefault="006655D3" w:rsidP="003E3797">
            <w:pPr>
              <w:spacing w:line="360" w:lineRule="auto"/>
              <w:rPr>
                <w:rFonts w:ascii="Times New Roman" w:hAnsi="Times New Roman"/>
                <w:b/>
                <w:bCs/>
                <w:i/>
                <w:sz w:val="24"/>
                <w:szCs w:val="24"/>
              </w:rPr>
            </w:pPr>
            <w:r w:rsidRPr="0003609E">
              <w:rPr>
                <w:rFonts w:ascii="Times New Roman" w:hAnsi="Times New Roman"/>
                <w:b/>
                <w:bCs/>
                <w:i/>
                <w:sz w:val="24"/>
                <w:szCs w:val="24"/>
              </w:rPr>
              <w:lastRenderedPageBreak/>
              <w:t>История математики</w:t>
            </w:r>
          </w:p>
          <w:p w:rsidR="006655D3" w:rsidRPr="0003609E" w:rsidRDefault="006655D3" w:rsidP="003E3797">
            <w:pPr>
              <w:spacing w:line="360" w:lineRule="auto"/>
              <w:rPr>
                <w:b/>
                <w:bCs/>
                <w:i/>
                <w:sz w:val="20"/>
                <w:szCs w:val="20"/>
              </w:rPr>
            </w:pPr>
          </w:p>
        </w:tc>
        <w:tc>
          <w:tcPr>
            <w:tcW w:w="3686" w:type="dxa"/>
            <w:gridSpan w:val="2"/>
          </w:tcPr>
          <w:p w:rsidR="006655D3" w:rsidRPr="007449D2" w:rsidRDefault="006655D3" w:rsidP="00E91450">
            <w:pPr>
              <w:numPr>
                <w:ilvl w:val="0"/>
                <w:numId w:val="81"/>
              </w:numPr>
              <w:tabs>
                <w:tab w:val="left" w:pos="34"/>
              </w:tabs>
              <w:spacing w:after="0" w:line="360" w:lineRule="auto"/>
              <w:ind w:left="357" w:hanging="357"/>
              <w:rPr>
                <w:rFonts w:ascii="Times New Roman" w:hAnsi="Times New Roman"/>
                <w:i/>
                <w:iCs/>
                <w:color w:val="404040"/>
                <w:sz w:val="24"/>
                <w:szCs w:val="24"/>
              </w:rPr>
            </w:pPr>
            <w:r w:rsidRPr="0003609E">
              <w:rPr>
                <w:rFonts w:ascii="Times New Roman" w:hAnsi="Times New Roman"/>
                <w:sz w:val="24"/>
                <w:szCs w:val="24"/>
              </w:rPr>
              <w:t>Описывать отдельные выдающиеся результаты, полученные в ходе развития математики как науки;</w:t>
            </w:r>
          </w:p>
          <w:p w:rsidR="006655D3" w:rsidRPr="007449D2" w:rsidRDefault="006655D3" w:rsidP="00E91450">
            <w:pPr>
              <w:numPr>
                <w:ilvl w:val="0"/>
                <w:numId w:val="81"/>
              </w:numPr>
              <w:tabs>
                <w:tab w:val="left" w:pos="34"/>
              </w:tabs>
              <w:spacing w:after="0" w:line="360" w:lineRule="auto"/>
              <w:ind w:left="357" w:hanging="357"/>
              <w:rPr>
                <w:rFonts w:ascii="Times New Roman" w:hAnsi="Times New Roman"/>
                <w:i/>
                <w:iCs/>
                <w:color w:val="404040"/>
                <w:sz w:val="24"/>
                <w:szCs w:val="24"/>
              </w:rPr>
            </w:pPr>
            <w:r w:rsidRPr="0003609E">
              <w:rPr>
                <w:rFonts w:ascii="Times New Roman" w:hAnsi="Times New Roman"/>
                <w:sz w:val="24"/>
                <w:szCs w:val="24"/>
              </w:rPr>
              <w:t>знать примеры математических открытий и их авторов в связи с отечественной и всемирной историей;</w:t>
            </w:r>
          </w:p>
          <w:p w:rsidR="006655D3" w:rsidRPr="007449D2" w:rsidRDefault="006655D3" w:rsidP="00E91450">
            <w:pPr>
              <w:numPr>
                <w:ilvl w:val="0"/>
                <w:numId w:val="81"/>
              </w:numPr>
              <w:tabs>
                <w:tab w:val="left" w:pos="34"/>
              </w:tabs>
              <w:spacing w:after="0" w:line="360" w:lineRule="auto"/>
              <w:ind w:left="357" w:hanging="357"/>
              <w:rPr>
                <w:rFonts w:ascii="Times New Roman" w:hAnsi="Times New Roman"/>
                <w:i/>
                <w:iCs/>
                <w:color w:val="404040"/>
                <w:sz w:val="24"/>
                <w:szCs w:val="24"/>
              </w:rPr>
            </w:pPr>
            <w:r w:rsidRPr="0003609E">
              <w:rPr>
                <w:rFonts w:ascii="Times New Roman" w:hAnsi="Times New Roman"/>
                <w:sz w:val="24"/>
                <w:szCs w:val="24"/>
              </w:rPr>
              <w:t>понимать роль математики в развитии России</w:t>
            </w:r>
          </w:p>
        </w:tc>
        <w:tc>
          <w:tcPr>
            <w:tcW w:w="3753" w:type="dxa"/>
          </w:tcPr>
          <w:p w:rsidR="006655D3" w:rsidRPr="007449D2" w:rsidRDefault="006655D3" w:rsidP="00E91450">
            <w:pPr>
              <w:numPr>
                <w:ilvl w:val="0"/>
                <w:numId w:val="81"/>
              </w:numPr>
              <w:spacing w:after="0" w:line="360" w:lineRule="auto"/>
              <w:ind w:left="357" w:hanging="357"/>
              <w:rPr>
                <w:rFonts w:ascii="Times New Roman" w:hAnsi="Times New Roman"/>
                <w:i/>
                <w:iCs/>
                <w:color w:val="404040"/>
                <w:sz w:val="24"/>
                <w:szCs w:val="24"/>
              </w:rPr>
            </w:pPr>
            <w:r w:rsidRPr="0003609E">
              <w:rPr>
                <w:rFonts w:ascii="Times New Roman" w:hAnsi="Times New Roman"/>
                <w:i/>
                <w:sz w:val="24"/>
                <w:szCs w:val="24"/>
              </w:rPr>
              <w:t>Представлять вклад выдающихся математиков в развитие математики и иных научных областей;</w:t>
            </w:r>
          </w:p>
          <w:p w:rsidR="006655D3" w:rsidRPr="007449D2" w:rsidRDefault="006655D3" w:rsidP="00E91450">
            <w:pPr>
              <w:numPr>
                <w:ilvl w:val="0"/>
                <w:numId w:val="81"/>
              </w:numPr>
              <w:spacing w:after="0" w:line="360" w:lineRule="auto"/>
              <w:ind w:left="357" w:hanging="357"/>
              <w:rPr>
                <w:rFonts w:ascii="Times New Roman" w:hAnsi="Times New Roman"/>
                <w:i/>
                <w:iCs/>
                <w:color w:val="404040"/>
                <w:sz w:val="24"/>
                <w:szCs w:val="24"/>
              </w:rPr>
            </w:pPr>
            <w:r w:rsidRPr="0003609E">
              <w:rPr>
                <w:rFonts w:ascii="Times New Roman" w:hAnsi="Times New Roman"/>
                <w:i/>
                <w:sz w:val="24"/>
                <w:szCs w:val="24"/>
              </w:rPr>
              <w:t>понимать роль математики в развитии России</w:t>
            </w:r>
          </w:p>
        </w:tc>
      </w:tr>
      <w:tr w:rsidR="006655D3" w:rsidRPr="0003609E" w:rsidTr="007449D2">
        <w:tc>
          <w:tcPr>
            <w:tcW w:w="2410" w:type="dxa"/>
          </w:tcPr>
          <w:p w:rsidR="006655D3" w:rsidRPr="0003609E" w:rsidRDefault="006655D3" w:rsidP="003E3797">
            <w:pPr>
              <w:spacing w:line="360" w:lineRule="auto"/>
              <w:rPr>
                <w:rFonts w:ascii="Times New Roman" w:hAnsi="Times New Roman"/>
                <w:b/>
                <w:bCs/>
                <w:i/>
                <w:sz w:val="24"/>
                <w:szCs w:val="24"/>
              </w:rPr>
            </w:pPr>
            <w:r w:rsidRPr="0003609E">
              <w:rPr>
                <w:rFonts w:ascii="Times New Roman" w:hAnsi="Times New Roman"/>
                <w:b/>
                <w:bCs/>
                <w:i/>
                <w:sz w:val="24"/>
                <w:szCs w:val="24"/>
              </w:rPr>
              <w:t>Методы математики</w:t>
            </w:r>
          </w:p>
        </w:tc>
        <w:tc>
          <w:tcPr>
            <w:tcW w:w="3686" w:type="dxa"/>
            <w:gridSpan w:val="2"/>
          </w:tcPr>
          <w:p w:rsidR="006655D3" w:rsidRPr="007449D2" w:rsidRDefault="006655D3" w:rsidP="00E91450">
            <w:pPr>
              <w:numPr>
                <w:ilvl w:val="0"/>
                <w:numId w:val="81"/>
              </w:numPr>
              <w:tabs>
                <w:tab w:val="left" w:pos="34"/>
              </w:tabs>
              <w:spacing w:after="0" w:line="360" w:lineRule="auto"/>
              <w:ind w:left="357" w:hanging="357"/>
              <w:rPr>
                <w:rFonts w:ascii="Times New Roman" w:hAnsi="Times New Roman"/>
                <w:i/>
                <w:iCs/>
                <w:color w:val="404040"/>
                <w:sz w:val="24"/>
                <w:szCs w:val="24"/>
              </w:rPr>
            </w:pPr>
            <w:r w:rsidRPr="0003609E">
              <w:rPr>
                <w:rFonts w:ascii="Times New Roman" w:hAnsi="Times New Roman"/>
                <w:sz w:val="24"/>
                <w:szCs w:val="24"/>
              </w:rPr>
              <w:t>Применять известные методы при решении стандартных математических задач;</w:t>
            </w:r>
          </w:p>
          <w:p w:rsidR="006655D3" w:rsidRPr="007449D2" w:rsidRDefault="006655D3" w:rsidP="00E91450">
            <w:pPr>
              <w:numPr>
                <w:ilvl w:val="0"/>
                <w:numId w:val="81"/>
              </w:numPr>
              <w:tabs>
                <w:tab w:val="left" w:pos="34"/>
              </w:tabs>
              <w:spacing w:after="0" w:line="360" w:lineRule="auto"/>
              <w:ind w:left="357" w:hanging="357"/>
              <w:rPr>
                <w:rFonts w:ascii="Times New Roman" w:hAnsi="Times New Roman"/>
                <w:i/>
                <w:iCs/>
                <w:color w:val="404040"/>
                <w:sz w:val="24"/>
                <w:szCs w:val="24"/>
              </w:rPr>
            </w:pPr>
            <w:r w:rsidRPr="0003609E">
              <w:rPr>
                <w:rFonts w:ascii="Times New Roman" w:hAnsi="Times New Roman"/>
                <w:sz w:val="24"/>
                <w:szCs w:val="24"/>
              </w:rPr>
              <w:t>замечать и характеризовать математические закономерности в окружающей действительности;</w:t>
            </w:r>
          </w:p>
          <w:p w:rsidR="006655D3" w:rsidRPr="007449D2" w:rsidRDefault="006655D3" w:rsidP="00E91450">
            <w:pPr>
              <w:numPr>
                <w:ilvl w:val="0"/>
                <w:numId w:val="81"/>
              </w:numPr>
              <w:spacing w:after="0" w:line="360" w:lineRule="auto"/>
              <w:ind w:left="357" w:hanging="357"/>
              <w:rPr>
                <w:rFonts w:ascii="Times New Roman" w:hAnsi="Times New Roman"/>
                <w:i/>
                <w:iCs/>
                <w:color w:val="404040"/>
                <w:sz w:val="24"/>
                <w:szCs w:val="24"/>
              </w:rPr>
            </w:pPr>
            <w:r w:rsidRPr="0003609E">
              <w:rPr>
                <w:rFonts w:ascii="Times New Roman" w:hAnsi="Times New Roman"/>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753" w:type="dxa"/>
          </w:tcPr>
          <w:p w:rsidR="006655D3" w:rsidRPr="007449D2" w:rsidRDefault="006655D3" w:rsidP="00E91450">
            <w:pPr>
              <w:numPr>
                <w:ilvl w:val="0"/>
                <w:numId w:val="81"/>
              </w:numPr>
              <w:spacing w:after="0" w:line="360" w:lineRule="auto"/>
              <w:ind w:left="357" w:hanging="357"/>
              <w:rPr>
                <w:rFonts w:ascii="Times New Roman" w:hAnsi="Times New Roman"/>
                <w:i/>
                <w:iCs/>
                <w:color w:val="404040"/>
                <w:sz w:val="24"/>
                <w:szCs w:val="24"/>
              </w:rPr>
            </w:pPr>
            <w:r w:rsidRPr="0003609E">
              <w:rPr>
                <w:rFonts w:ascii="Times New Roman" w:hAnsi="Times New Roman"/>
                <w:i/>
                <w:sz w:val="24"/>
                <w:szCs w:val="24"/>
              </w:rPr>
              <w:t>Использовать основные методы доказательства, проводить доказательство и выполнять опровержение;</w:t>
            </w:r>
          </w:p>
          <w:p w:rsidR="006655D3" w:rsidRPr="007449D2" w:rsidRDefault="006655D3" w:rsidP="00E91450">
            <w:pPr>
              <w:numPr>
                <w:ilvl w:val="0"/>
                <w:numId w:val="81"/>
              </w:numPr>
              <w:spacing w:after="0" w:line="360" w:lineRule="auto"/>
              <w:ind w:left="357" w:hanging="357"/>
              <w:rPr>
                <w:rFonts w:ascii="Times New Roman" w:hAnsi="Times New Roman"/>
                <w:i/>
                <w:iCs/>
                <w:color w:val="404040"/>
                <w:sz w:val="24"/>
                <w:szCs w:val="24"/>
              </w:rPr>
            </w:pPr>
            <w:r w:rsidRPr="0003609E">
              <w:rPr>
                <w:rFonts w:ascii="Times New Roman" w:hAnsi="Times New Roman"/>
                <w:i/>
                <w:sz w:val="24"/>
                <w:szCs w:val="24"/>
              </w:rPr>
              <w:t>применять основные методы решения математических задач;</w:t>
            </w:r>
          </w:p>
          <w:p w:rsidR="006655D3" w:rsidRPr="007449D2" w:rsidRDefault="006655D3" w:rsidP="00E91450">
            <w:pPr>
              <w:numPr>
                <w:ilvl w:val="0"/>
                <w:numId w:val="81"/>
              </w:numPr>
              <w:spacing w:after="0" w:line="360" w:lineRule="auto"/>
              <w:ind w:left="357" w:hanging="357"/>
              <w:rPr>
                <w:rFonts w:ascii="Times New Roman" w:hAnsi="Times New Roman"/>
                <w:i/>
                <w:iCs/>
                <w:color w:val="404040"/>
                <w:sz w:val="24"/>
                <w:szCs w:val="24"/>
              </w:rPr>
            </w:pPr>
            <w:r w:rsidRPr="0003609E">
              <w:rPr>
                <w:rFonts w:ascii="Times New Roman" w:hAnsi="Times New Roman"/>
                <w:i/>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6655D3" w:rsidRPr="007449D2" w:rsidRDefault="006655D3" w:rsidP="00E91450">
            <w:pPr>
              <w:numPr>
                <w:ilvl w:val="0"/>
                <w:numId w:val="81"/>
              </w:numPr>
              <w:spacing w:after="0" w:line="360" w:lineRule="auto"/>
              <w:ind w:left="357" w:hanging="357"/>
              <w:rPr>
                <w:rFonts w:ascii="Times New Roman" w:hAnsi="Times New Roman"/>
                <w:i/>
                <w:iCs/>
                <w:color w:val="404040"/>
                <w:sz w:val="24"/>
                <w:szCs w:val="24"/>
              </w:rPr>
            </w:pPr>
            <w:r w:rsidRPr="0003609E">
              <w:rPr>
                <w:rFonts w:ascii="Times New Roman" w:hAnsi="Times New Roman"/>
                <w:i/>
                <w:sz w:val="24"/>
                <w:szCs w:val="24"/>
              </w:rPr>
              <w:t xml:space="preserve">применять простейшие программные средства и </w:t>
            </w:r>
            <w:r w:rsidRPr="0003609E">
              <w:rPr>
                <w:rFonts w:ascii="Times New Roman" w:hAnsi="Times New Roman"/>
                <w:i/>
                <w:sz w:val="24"/>
                <w:szCs w:val="24"/>
              </w:rPr>
              <w:lastRenderedPageBreak/>
              <w:t>электронно-коммуникационные системы при решении математических задач</w:t>
            </w:r>
          </w:p>
        </w:tc>
      </w:tr>
    </w:tbl>
    <w:p w:rsidR="006655D3" w:rsidRDefault="006655D3" w:rsidP="003E3797">
      <w:pPr>
        <w:spacing w:line="360" w:lineRule="auto"/>
      </w:pPr>
    </w:p>
    <w:p w:rsidR="006655D3" w:rsidRDefault="006655D3" w:rsidP="003E3797">
      <w:pPr>
        <w:pStyle w:val="a8"/>
        <w:spacing w:line="360" w:lineRule="auto"/>
        <w:jc w:val="both"/>
        <w:rPr>
          <w:b/>
          <w:sz w:val="24"/>
          <w:szCs w:val="24"/>
        </w:rPr>
      </w:pPr>
      <w:bookmarkStart w:id="27" w:name="_Toc453968158"/>
    </w:p>
    <w:p w:rsidR="006655D3" w:rsidRDefault="006655D3" w:rsidP="003E3797">
      <w:pPr>
        <w:pStyle w:val="a8"/>
        <w:spacing w:line="360" w:lineRule="auto"/>
        <w:jc w:val="both"/>
        <w:rPr>
          <w:b/>
          <w:sz w:val="24"/>
          <w:szCs w:val="24"/>
        </w:rPr>
      </w:pPr>
    </w:p>
    <w:p w:rsidR="006655D3" w:rsidRPr="009B727D" w:rsidRDefault="006655D3" w:rsidP="003E3797">
      <w:pPr>
        <w:pStyle w:val="a8"/>
        <w:spacing w:line="360" w:lineRule="auto"/>
        <w:jc w:val="both"/>
        <w:rPr>
          <w:b/>
          <w:sz w:val="24"/>
          <w:szCs w:val="24"/>
        </w:rPr>
      </w:pPr>
      <w:r w:rsidRPr="009B727D">
        <w:rPr>
          <w:b/>
          <w:sz w:val="24"/>
          <w:szCs w:val="24"/>
        </w:rPr>
        <w:t>Информатика</w:t>
      </w:r>
      <w:bookmarkEnd w:id="27"/>
    </w:p>
    <w:p w:rsidR="006655D3" w:rsidRPr="009B727D" w:rsidRDefault="006655D3" w:rsidP="003E3797">
      <w:pPr>
        <w:pStyle w:val="a8"/>
        <w:spacing w:line="360" w:lineRule="auto"/>
        <w:jc w:val="both"/>
        <w:rPr>
          <w:b/>
          <w:sz w:val="24"/>
          <w:szCs w:val="24"/>
        </w:rPr>
      </w:pPr>
      <w:r w:rsidRPr="009B727D">
        <w:rPr>
          <w:b/>
          <w:sz w:val="24"/>
          <w:szCs w:val="24"/>
        </w:rPr>
        <w:t>В результате изучения учебного предмета «Информатика» на уровне среднего общего образования:</w:t>
      </w:r>
    </w:p>
    <w:p w:rsidR="006655D3" w:rsidRPr="009B727D" w:rsidRDefault="006655D3" w:rsidP="003E3797">
      <w:pPr>
        <w:pStyle w:val="a8"/>
        <w:spacing w:line="360" w:lineRule="auto"/>
        <w:jc w:val="both"/>
        <w:rPr>
          <w:b/>
          <w:sz w:val="24"/>
          <w:szCs w:val="24"/>
        </w:rPr>
      </w:pPr>
      <w:r w:rsidRPr="009B727D">
        <w:rPr>
          <w:b/>
          <w:sz w:val="24"/>
          <w:szCs w:val="24"/>
        </w:rPr>
        <w:t>Выпускник на базовом уровне научится:</w:t>
      </w:r>
    </w:p>
    <w:p w:rsidR="006655D3" w:rsidRPr="009B727D" w:rsidRDefault="006655D3" w:rsidP="003E3797">
      <w:pPr>
        <w:pStyle w:val="a8"/>
        <w:numPr>
          <w:ilvl w:val="0"/>
          <w:numId w:val="83"/>
        </w:numPr>
        <w:spacing w:line="360" w:lineRule="auto"/>
        <w:jc w:val="both"/>
        <w:rPr>
          <w:sz w:val="24"/>
          <w:szCs w:val="24"/>
        </w:rPr>
      </w:pPr>
      <w:r w:rsidRPr="009B727D">
        <w:rPr>
          <w:sz w:val="24"/>
          <w:szCs w:val="24"/>
        </w:rPr>
        <w:t>определять информационный объем графических и звуковых данных при заданных условиях дискретизации;</w:t>
      </w:r>
    </w:p>
    <w:p w:rsidR="006655D3" w:rsidRPr="009B727D" w:rsidRDefault="006655D3" w:rsidP="003E3797">
      <w:pPr>
        <w:pStyle w:val="a8"/>
        <w:numPr>
          <w:ilvl w:val="0"/>
          <w:numId w:val="83"/>
        </w:numPr>
        <w:spacing w:line="360" w:lineRule="auto"/>
        <w:jc w:val="both"/>
        <w:rPr>
          <w:sz w:val="24"/>
          <w:szCs w:val="24"/>
        </w:rPr>
      </w:pPr>
      <w:r w:rsidRPr="009B727D">
        <w:rPr>
          <w:sz w:val="24"/>
          <w:szCs w:val="24"/>
        </w:rPr>
        <w:t>строить логическое выражение по заданной таблице истинности; решать несложные логические уравнения;</w:t>
      </w:r>
    </w:p>
    <w:p w:rsidR="006655D3" w:rsidRPr="009B727D" w:rsidRDefault="006655D3" w:rsidP="003E3797">
      <w:pPr>
        <w:pStyle w:val="a8"/>
        <w:numPr>
          <w:ilvl w:val="0"/>
          <w:numId w:val="83"/>
        </w:numPr>
        <w:spacing w:line="360" w:lineRule="auto"/>
        <w:jc w:val="both"/>
        <w:rPr>
          <w:sz w:val="24"/>
          <w:szCs w:val="24"/>
        </w:rPr>
      </w:pPr>
      <w:r w:rsidRPr="009B727D">
        <w:rPr>
          <w:sz w:val="24"/>
          <w:szCs w:val="24"/>
        </w:rPr>
        <w:t>находить оптимальный путь во взвешенном графе;</w:t>
      </w:r>
    </w:p>
    <w:p w:rsidR="006655D3" w:rsidRPr="009B727D" w:rsidRDefault="006655D3" w:rsidP="003E3797">
      <w:pPr>
        <w:pStyle w:val="a8"/>
        <w:numPr>
          <w:ilvl w:val="0"/>
          <w:numId w:val="83"/>
        </w:numPr>
        <w:spacing w:line="360" w:lineRule="auto"/>
        <w:jc w:val="both"/>
        <w:rPr>
          <w:sz w:val="24"/>
          <w:szCs w:val="24"/>
        </w:rPr>
      </w:pPr>
      <w:r w:rsidRPr="009B727D">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6655D3" w:rsidRPr="009B727D" w:rsidRDefault="006655D3" w:rsidP="003E3797">
      <w:pPr>
        <w:pStyle w:val="a8"/>
        <w:numPr>
          <w:ilvl w:val="0"/>
          <w:numId w:val="83"/>
        </w:numPr>
        <w:spacing w:line="360" w:lineRule="auto"/>
        <w:jc w:val="both"/>
        <w:rPr>
          <w:sz w:val="24"/>
          <w:szCs w:val="24"/>
        </w:rPr>
      </w:pPr>
      <w:r w:rsidRPr="009B727D">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6655D3" w:rsidRPr="009B727D" w:rsidRDefault="006655D3" w:rsidP="003E3797">
      <w:pPr>
        <w:pStyle w:val="a8"/>
        <w:numPr>
          <w:ilvl w:val="0"/>
          <w:numId w:val="83"/>
        </w:numPr>
        <w:spacing w:line="360" w:lineRule="auto"/>
        <w:jc w:val="both"/>
        <w:rPr>
          <w:sz w:val="24"/>
          <w:szCs w:val="24"/>
        </w:rPr>
      </w:pPr>
      <w:r w:rsidRPr="009B727D">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6655D3" w:rsidRPr="009B727D" w:rsidRDefault="006655D3" w:rsidP="003E3797">
      <w:pPr>
        <w:pStyle w:val="a8"/>
        <w:numPr>
          <w:ilvl w:val="0"/>
          <w:numId w:val="83"/>
        </w:numPr>
        <w:spacing w:line="360" w:lineRule="auto"/>
        <w:jc w:val="both"/>
        <w:rPr>
          <w:sz w:val="24"/>
          <w:szCs w:val="24"/>
        </w:rPr>
      </w:pPr>
      <w:r w:rsidRPr="009B727D">
        <w:rPr>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6655D3" w:rsidRPr="009B727D" w:rsidRDefault="006655D3" w:rsidP="003E3797">
      <w:pPr>
        <w:pStyle w:val="a8"/>
        <w:numPr>
          <w:ilvl w:val="0"/>
          <w:numId w:val="83"/>
        </w:numPr>
        <w:spacing w:line="360" w:lineRule="auto"/>
        <w:jc w:val="both"/>
        <w:rPr>
          <w:sz w:val="24"/>
          <w:szCs w:val="24"/>
        </w:rPr>
      </w:pPr>
      <w:r w:rsidRPr="009B727D">
        <w:rPr>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6655D3" w:rsidRPr="009B727D" w:rsidRDefault="006655D3" w:rsidP="003E3797">
      <w:pPr>
        <w:pStyle w:val="a8"/>
        <w:numPr>
          <w:ilvl w:val="0"/>
          <w:numId w:val="83"/>
        </w:numPr>
        <w:spacing w:line="360" w:lineRule="auto"/>
        <w:jc w:val="both"/>
        <w:rPr>
          <w:sz w:val="24"/>
          <w:szCs w:val="24"/>
        </w:rPr>
      </w:pPr>
      <w:r w:rsidRPr="009B727D">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6655D3" w:rsidRPr="009B727D" w:rsidRDefault="006655D3" w:rsidP="003E3797">
      <w:pPr>
        <w:pStyle w:val="a8"/>
        <w:numPr>
          <w:ilvl w:val="0"/>
          <w:numId w:val="83"/>
        </w:numPr>
        <w:spacing w:line="360" w:lineRule="auto"/>
        <w:jc w:val="both"/>
        <w:rPr>
          <w:sz w:val="24"/>
          <w:szCs w:val="24"/>
        </w:rPr>
      </w:pPr>
      <w:r w:rsidRPr="009B727D">
        <w:rPr>
          <w:sz w:val="24"/>
          <w:szCs w:val="24"/>
        </w:rPr>
        <w:lastRenderedPageBreak/>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6655D3" w:rsidRPr="009B727D" w:rsidRDefault="006655D3" w:rsidP="003E3797">
      <w:pPr>
        <w:pStyle w:val="a8"/>
        <w:numPr>
          <w:ilvl w:val="0"/>
          <w:numId w:val="83"/>
        </w:numPr>
        <w:spacing w:line="360" w:lineRule="auto"/>
        <w:jc w:val="both"/>
        <w:rPr>
          <w:sz w:val="24"/>
          <w:szCs w:val="24"/>
        </w:rPr>
      </w:pPr>
      <w:r w:rsidRPr="009B727D">
        <w:rPr>
          <w:sz w:val="24"/>
          <w:szCs w:val="24"/>
        </w:rPr>
        <w:t>использовать электронные таблицы для выполнения учебных заданий из различных предметных областей;</w:t>
      </w:r>
    </w:p>
    <w:p w:rsidR="006655D3" w:rsidRPr="009B727D" w:rsidRDefault="006655D3" w:rsidP="003E3797">
      <w:pPr>
        <w:pStyle w:val="a8"/>
        <w:numPr>
          <w:ilvl w:val="0"/>
          <w:numId w:val="83"/>
        </w:numPr>
        <w:spacing w:line="360" w:lineRule="auto"/>
        <w:jc w:val="both"/>
        <w:rPr>
          <w:sz w:val="24"/>
          <w:szCs w:val="24"/>
        </w:rPr>
      </w:pPr>
      <w:r w:rsidRPr="009B727D">
        <w:rPr>
          <w:sz w:val="24"/>
          <w:szCs w:val="24"/>
        </w:rPr>
        <w:t xml:space="preserve">использовать табличные (реляционные) базы данных, в частности составлять запросы в </w:t>
      </w:r>
      <w:proofErr w:type="gramStart"/>
      <w:r w:rsidRPr="009B727D">
        <w:rPr>
          <w:sz w:val="24"/>
          <w:szCs w:val="24"/>
        </w:rPr>
        <w:t>базах</w:t>
      </w:r>
      <w:proofErr w:type="gramEnd"/>
      <w:r w:rsidRPr="009B727D">
        <w:rPr>
          <w:sz w:val="24"/>
          <w:szCs w:val="24"/>
        </w:rPr>
        <w:t xml:space="preserve">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6655D3" w:rsidRPr="009B727D" w:rsidRDefault="006655D3" w:rsidP="003E3797">
      <w:pPr>
        <w:pStyle w:val="a8"/>
        <w:numPr>
          <w:ilvl w:val="0"/>
          <w:numId w:val="83"/>
        </w:numPr>
        <w:spacing w:line="360" w:lineRule="auto"/>
        <w:jc w:val="both"/>
        <w:rPr>
          <w:sz w:val="24"/>
          <w:szCs w:val="24"/>
        </w:rPr>
      </w:pPr>
      <w:r w:rsidRPr="009B727D">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6655D3" w:rsidRPr="009B727D" w:rsidRDefault="006655D3" w:rsidP="003E3797">
      <w:pPr>
        <w:pStyle w:val="a8"/>
        <w:numPr>
          <w:ilvl w:val="0"/>
          <w:numId w:val="83"/>
        </w:numPr>
        <w:spacing w:line="360" w:lineRule="auto"/>
        <w:jc w:val="both"/>
        <w:rPr>
          <w:sz w:val="24"/>
          <w:szCs w:val="24"/>
        </w:rPr>
      </w:pPr>
      <w:r w:rsidRPr="009B727D">
        <w:rPr>
          <w:sz w:val="24"/>
          <w:szCs w:val="24"/>
        </w:rPr>
        <w:t xml:space="preserve">применять антивирусные программы для обеспечения стабильной работы технических средств ИКТ; </w:t>
      </w:r>
    </w:p>
    <w:p w:rsidR="006655D3" w:rsidRPr="009B727D" w:rsidRDefault="006655D3" w:rsidP="003E3797">
      <w:pPr>
        <w:pStyle w:val="a8"/>
        <w:numPr>
          <w:ilvl w:val="0"/>
          <w:numId w:val="83"/>
        </w:numPr>
        <w:spacing w:line="360" w:lineRule="auto"/>
        <w:jc w:val="both"/>
        <w:rPr>
          <w:sz w:val="24"/>
          <w:szCs w:val="24"/>
        </w:rPr>
      </w:pPr>
      <w:r w:rsidRPr="009B727D">
        <w:rPr>
          <w:sz w:val="24"/>
          <w:szCs w:val="24"/>
        </w:rPr>
        <w:t xml:space="preserve">соблюдать санитарно-гигиенические требования при работе за персональным компьютером в соответствии с нормами </w:t>
      </w:r>
      <w:proofErr w:type="gramStart"/>
      <w:r w:rsidRPr="009B727D">
        <w:rPr>
          <w:sz w:val="24"/>
          <w:szCs w:val="24"/>
        </w:rPr>
        <w:t>действующих</w:t>
      </w:r>
      <w:proofErr w:type="gramEnd"/>
      <w:r w:rsidRPr="009B727D">
        <w:rPr>
          <w:sz w:val="24"/>
          <w:szCs w:val="24"/>
        </w:rPr>
        <w:t xml:space="preserve"> СанПиН.</w:t>
      </w:r>
    </w:p>
    <w:p w:rsidR="006655D3" w:rsidRDefault="006655D3" w:rsidP="003E3797">
      <w:pPr>
        <w:pStyle w:val="a8"/>
        <w:spacing w:line="360" w:lineRule="auto"/>
        <w:jc w:val="both"/>
        <w:rPr>
          <w:b/>
          <w:sz w:val="24"/>
          <w:szCs w:val="24"/>
        </w:rPr>
      </w:pPr>
    </w:p>
    <w:p w:rsidR="006655D3" w:rsidRPr="009B727D" w:rsidRDefault="006655D3" w:rsidP="003E3797">
      <w:pPr>
        <w:pStyle w:val="a8"/>
        <w:spacing w:line="360" w:lineRule="auto"/>
        <w:jc w:val="both"/>
        <w:rPr>
          <w:b/>
          <w:sz w:val="24"/>
          <w:szCs w:val="24"/>
        </w:rPr>
      </w:pPr>
      <w:r w:rsidRPr="009B727D">
        <w:rPr>
          <w:b/>
          <w:sz w:val="24"/>
          <w:szCs w:val="24"/>
        </w:rPr>
        <w:t>Выпускник на базовом уровне получит возможность научиться:</w:t>
      </w:r>
    </w:p>
    <w:p w:rsidR="006655D3" w:rsidRPr="009B727D" w:rsidRDefault="006655D3" w:rsidP="003E3797">
      <w:pPr>
        <w:pStyle w:val="a8"/>
        <w:numPr>
          <w:ilvl w:val="0"/>
          <w:numId w:val="84"/>
        </w:numPr>
        <w:spacing w:line="360" w:lineRule="auto"/>
        <w:jc w:val="both"/>
        <w:rPr>
          <w:i/>
          <w:sz w:val="24"/>
          <w:szCs w:val="24"/>
        </w:rPr>
      </w:pPr>
      <w:r w:rsidRPr="009B727D">
        <w:rPr>
          <w:i/>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6655D3" w:rsidRPr="009B727D" w:rsidRDefault="006655D3" w:rsidP="003E3797">
      <w:pPr>
        <w:pStyle w:val="a8"/>
        <w:numPr>
          <w:ilvl w:val="0"/>
          <w:numId w:val="84"/>
        </w:numPr>
        <w:spacing w:line="360" w:lineRule="auto"/>
        <w:jc w:val="both"/>
        <w:rPr>
          <w:i/>
          <w:sz w:val="24"/>
          <w:szCs w:val="24"/>
        </w:rPr>
      </w:pPr>
      <w:r w:rsidRPr="009B727D">
        <w:rPr>
          <w:i/>
          <w:sz w:val="24"/>
          <w:szCs w:val="24"/>
        </w:rPr>
        <w:t xml:space="preserve">переводить заданное натуральное число из двоичной записи в </w:t>
      </w:r>
      <w:proofErr w:type="gramStart"/>
      <w:r w:rsidRPr="009B727D">
        <w:rPr>
          <w:i/>
          <w:sz w:val="24"/>
          <w:szCs w:val="24"/>
        </w:rPr>
        <w:t>восьмеричную</w:t>
      </w:r>
      <w:proofErr w:type="gramEnd"/>
      <w:r w:rsidRPr="009B727D">
        <w:rPr>
          <w:i/>
          <w:sz w:val="24"/>
          <w:szCs w:val="24"/>
        </w:rPr>
        <w:t xml:space="preserve">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6655D3" w:rsidRPr="009B727D" w:rsidRDefault="006655D3" w:rsidP="003E3797">
      <w:pPr>
        <w:pStyle w:val="a8"/>
        <w:numPr>
          <w:ilvl w:val="0"/>
          <w:numId w:val="84"/>
        </w:numPr>
        <w:spacing w:line="360" w:lineRule="auto"/>
        <w:jc w:val="both"/>
        <w:rPr>
          <w:i/>
          <w:sz w:val="24"/>
          <w:szCs w:val="24"/>
        </w:rPr>
      </w:pPr>
      <w:r w:rsidRPr="009B727D">
        <w:rPr>
          <w:i/>
          <w:sz w:val="24"/>
          <w:szCs w:val="24"/>
        </w:rPr>
        <w:t>использовать знания о графах, деревьях и списках при описании реальных объектов и процессов;</w:t>
      </w:r>
    </w:p>
    <w:p w:rsidR="006655D3" w:rsidRPr="009B727D" w:rsidRDefault="006655D3" w:rsidP="003E3797">
      <w:pPr>
        <w:pStyle w:val="a8"/>
        <w:numPr>
          <w:ilvl w:val="0"/>
          <w:numId w:val="84"/>
        </w:numPr>
        <w:spacing w:line="360" w:lineRule="auto"/>
        <w:jc w:val="both"/>
        <w:rPr>
          <w:i/>
          <w:sz w:val="24"/>
          <w:szCs w:val="24"/>
        </w:rPr>
      </w:pPr>
      <w:r w:rsidRPr="009B727D">
        <w:rPr>
          <w:i/>
          <w:sz w:val="24"/>
          <w:szCs w:val="24"/>
        </w:rPr>
        <w:t xml:space="preserve">строить неравномерные коды, допускающие однозначное декодирование сообщений, используя условие </w:t>
      </w:r>
      <w:proofErr w:type="spellStart"/>
      <w:r w:rsidRPr="009B727D">
        <w:rPr>
          <w:i/>
          <w:sz w:val="24"/>
          <w:szCs w:val="24"/>
        </w:rPr>
        <w:t>Фано</w:t>
      </w:r>
      <w:proofErr w:type="spellEnd"/>
      <w:r w:rsidRPr="009B727D">
        <w:rPr>
          <w:i/>
          <w:sz w:val="24"/>
          <w:szCs w:val="24"/>
        </w:rPr>
        <w:t>; использовать знания о кодах, которые позволяют обнаруживать ошибки при передаче данных, а также о помехоустойчивых кодах</w:t>
      </w:r>
      <w:proofErr w:type="gramStart"/>
      <w:r w:rsidRPr="009B727D">
        <w:rPr>
          <w:i/>
          <w:sz w:val="24"/>
          <w:szCs w:val="24"/>
        </w:rPr>
        <w:t xml:space="preserve"> ;</w:t>
      </w:r>
      <w:proofErr w:type="gramEnd"/>
    </w:p>
    <w:p w:rsidR="006655D3" w:rsidRPr="009B727D" w:rsidRDefault="006655D3" w:rsidP="003E3797">
      <w:pPr>
        <w:pStyle w:val="a8"/>
        <w:numPr>
          <w:ilvl w:val="0"/>
          <w:numId w:val="84"/>
        </w:numPr>
        <w:spacing w:line="360" w:lineRule="auto"/>
        <w:jc w:val="both"/>
        <w:rPr>
          <w:i/>
          <w:sz w:val="24"/>
          <w:szCs w:val="24"/>
        </w:rPr>
      </w:pPr>
      <w:r w:rsidRPr="009B727D">
        <w:rPr>
          <w:i/>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6655D3" w:rsidRPr="009B727D" w:rsidRDefault="006655D3" w:rsidP="003E3797">
      <w:pPr>
        <w:pStyle w:val="a8"/>
        <w:numPr>
          <w:ilvl w:val="0"/>
          <w:numId w:val="84"/>
        </w:numPr>
        <w:spacing w:line="360" w:lineRule="auto"/>
        <w:jc w:val="both"/>
        <w:rPr>
          <w:i/>
          <w:sz w:val="24"/>
          <w:szCs w:val="24"/>
        </w:rPr>
      </w:pPr>
      <w:r w:rsidRPr="009B727D">
        <w:rPr>
          <w:i/>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6655D3" w:rsidRPr="009B727D" w:rsidRDefault="006655D3" w:rsidP="003E3797">
      <w:pPr>
        <w:pStyle w:val="a8"/>
        <w:numPr>
          <w:ilvl w:val="0"/>
          <w:numId w:val="84"/>
        </w:numPr>
        <w:spacing w:line="360" w:lineRule="auto"/>
        <w:jc w:val="both"/>
        <w:rPr>
          <w:sz w:val="24"/>
          <w:szCs w:val="24"/>
        </w:rPr>
      </w:pPr>
      <w:r w:rsidRPr="009B727D">
        <w:rPr>
          <w:i/>
          <w:sz w:val="24"/>
          <w:szCs w:val="24"/>
        </w:rPr>
        <w:lastRenderedPageBreak/>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9B727D">
        <w:rPr>
          <w:sz w:val="24"/>
          <w:szCs w:val="24"/>
        </w:rPr>
        <w:t xml:space="preserve"> </w:t>
      </w:r>
      <w:r w:rsidRPr="009B727D">
        <w:rPr>
          <w:i/>
          <w:sz w:val="24"/>
          <w:szCs w:val="24"/>
        </w:rPr>
        <w:t>анализировать готовые модели на предмет соответствия реальному объекту или процессу;</w:t>
      </w:r>
    </w:p>
    <w:p w:rsidR="006655D3" w:rsidRPr="009B727D" w:rsidRDefault="006655D3" w:rsidP="003E3797">
      <w:pPr>
        <w:pStyle w:val="a8"/>
        <w:numPr>
          <w:ilvl w:val="0"/>
          <w:numId w:val="84"/>
        </w:numPr>
        <w:spacing w:line="360" w:lineRule="auto"/>
        <w:jc w:val="both"/>
        <w:rPr>
          <w:i/>
          <w:sz w:val="24"/>
          <w:szCs w:val="24"/>
        </w:rPr>
      </w:pPr>
      <w:r w:rsidRPr="009B727D">
        <w:rPr>
          <w:i/>
          <w:sz w:val="24"/>
          <w:szCs w:val="24"/>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6655D3" w:rsidRPr="009B727D" w:rsidRDefault="006655D3" w:rsidP="003E3797">
      <w:pPr>
        <w:pStyle w:val="a8"/>
        <w:numPr>
          <w:ilvl w:val="0"/>
          <w:numId w:val="84"/>
        </w:numPr>
        <w:spacing w:line="360" w:lineRule="auto"/>
        <w:jc w:val="both"/>
        <w:rPr>
          <w:i/>
          <w:sz w:val="24"/>
          <w:szCs w:val="24"/>
        </w:rPr>
      </w:pPr>
      <w:r w:rsidRPr="009B727D">
        <w:rPr>
          <w:i/>
          <w:sz w:val="24"/>
          <w:szCs w:val="24"/>
        </w:rPr>
        <w:t>классифицировать программное обеспечение в соответствии с кругом выполняемых задач;</w:t>
      </w:r>
    </w:p>
    <w:p w:rsidR="006655D3" w:rsidRPr="009B727D" w:rsidRDefault="006655D3" w:rsidP="003E3797">
      <w:pPr>
        <w:pStyle w:val="a8"/>
        <w:numPr>
          <w:ilvl w:val="0"/>
          <w:numId w:val="84"/>
        </w:numPr>
        <w:spacing w:line="360" w:lineRule="auto"/>
        <w:jc w:val="both"/>
        <w:rPr>
          <w:i/>
          <w:sz w:val="24"/>
          <w:szCs w:val="24"/>
        </w:rPr>
      </w:pPr>
      <w:r w:rsidRPr="009B727D">
        <w:rPr>
          <w:i/>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6655D3" w:rsidRPr="009B727D" w:rsidRDefault="006655D3" w:rsidP="003E3797">
      <w:pPr>
        <w:pStyle w:val="a8"/>
        <w:numPr>
          <w:ilvl w:val="0"/>
          <w:numId w:val="84"/>
        </w:numPr>
        <w:spacing w:line="360" w:lineRule="auto"/>
        <w:jc w:val="both"/>
        <w:rPr>
          <w:i/>
          <w:sz w:val="24"/>
          <w:szCs w:val="24"/>
        </w:rPr>
      </w:pPr>
      <w:r w:rsidRPr="009B727D">
        <w:rPr>
          <w:i/>
          <w:sz w:val="24"/>
          <w:szCs w:val="24"/>
        </w:rPr>
        <w:t>понимать общие принципы разработки и функционирования интерне</w:t>
      </w:r>
      <w:proofErr w:type="gramStart"/>
      <w:r w:rsidRPr="009B727D">
        <w:rPr>
          <w:i/>
          <w:sz w:val="24"/>
          <w:szCs w:val="24"/>
        </w:rPr>
        <w:t>т-</w:t>
      </w:r>
      <w:proofErr w:type="gramEnd"/>
      <w:r w:rsidRPr="009B727D">
        <w:rPr>
          <w:i/>
          <w:sz w:val="24"/>
          <w:szCs w:val="24"/>
        </w:rPr>
        <w:t xml:space="preserve">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6655D3" w:rsidRDefault="006655D3" w:rsidP="003E3797">
      <w:pPr>
        <w:pStyle w:val="a8"/>
        <w:numPr>
          <w:ilvl w:val="0"/>
          <w:numId w:val="84"/>
        </w:numPr>
        <w:spacing w:line="360" w:lineRule="auto"/>
        <w:jc w:val="both"/>
        <w:rPr>
          <w:i/>
          <w:sz w:val="24"/>
          <w:szCs w:val="24"/>
        </w:rPr>
      </w:pPr>
      <w:r w:rsidRPr="009B727D">
        <w:rPr>
          <w:i/>
          <w:sz w:val="24"/>
          <w:szCs w:val="24"/>
        </w:rPr>
        <w:t>критически оценивать информацию, полученную из сети Интернет.</w:t>
      </w:r>
    </w:p>
    <w:p w:rsidR="006655D3" w:rsidRDefault="006655D3" w:rsidP="003E3797">
      <w:pPr>
        <w:pStyle w:val="a8"/>
        <w:spacing w:line="360" w:lineRule="auto"/>
        <w:jc w:val="both"/>
        <w:rPr>
          <w:i/>
          <w:sz w:val="24"/>
          <w:szCs w:val="24"/>
        </w:rPr>
      </w:pPr>
    </w:p>
    <w:p w:rsidR="006655D3" w:rsidRPr="00E914EB" w:rsidRDefault="006655D3" w:rsidP="003E3797">
      <w:pPr>
        <w:pStyle w:val="a8"/>
        <w:spacing w:line="360" w:lineRule="auto"/>
        <w:jc w:val="both"/>
        <w:rPr>
          <w:b/>
          <w:sz w:val="24"/>
          <w:szCs w:val="24"/>
        </w:rPr>
      </w:pPr>
      <w:r w:rsidRPr="00E914EB">
        <w:rPr>
          <w:b/>
          <w:sz w:val="24"/>
          <w:szCs w:val="24"/>
        </w:rPr>
        <w:t>Физика</w:t>
      </w:r>
    </w:p>
    <w:p w:rsidR="006655D3" w:rsidRPr="00E914EB" w:rsidRDefault="006655D3" w:rsidP="003E3797">
      <w:pPr>
        <w:pStyle w:val="a8"/>
        <w:spacing w:line="360" w:lineRule="auto"/>
        <w:jc w:val="both"/>
        <w:rPr>
          <w:sz w:val="24"/>
          <w:szCs w:val="24"/>
        </w:rPr>
      </w:pPr>
      <w:r w:rsidRPr="00E914EB">
        <w:rPr>
          <w:b/>
          <w:sz w:val="24"/>
          <w:szCs w:val="24"/>
        </w:rPr>
        <w:t>В результате изучения учебного предмета «Физика» на уровне среднего общего образования:</w:t>
      </w:r>
    </w:p>
    <w:p w:rsidR="006655D3" w:rsidRPr="00E914EB" w:rsidRDefault="006655D3" w:rsidP="003E3797">
      <w:pPr>
        <w:pStyle w:val="a8"/>
        <w:spacing w:line="360" w:lineRule="auto"/>
        <w:jc w:val="both"/>
        <w:rPr>
          <w:sz w:val="24"/>
          <w:szCs w:val="24"/>
        </w:rPr>
      </w:pPr>
      <w:r w:rsidRPr="00E914EB">
        <w:rPr>
          <w:b/>
          <w:sz w:val="24"/>
          <w:szCs w:val="24"/>
        </w:rPr>
        <w:t>Выпускник на базовом уровне научится:</w:t>
      </w:r>
    </w:p>
    <w:p w:rsidR="006655D3" w:rsidRPr="00E914EB" w:rsidRDefault="006655D3" w:rsidP="003E3797">
      <w:pPr>
        <w:pStyle w:val="a8"/>
        <w:numPr>
          <w:ilvl w:val="0"/>
          <w:numId w:val="85"/>
        </w:numPr>
        <w:spacing w:line="360" w:lineRule="auto"/>
        <w:jc w:val="both"/>
        <w:rPr>
          <w:sz w:val="24"/>
          <w:szCs w:val="24"/>
        </w:rPr>
      </w:pPr>
      <w:r w:rsidRPr="00E914EB">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6655D3" w:rsidRPr="00E914EB" w:rsidRDefault="006655D3" w:rsidP="003E3797">
      <w:pPr>
        <w:pStyle w:val="a8"/>
        <w:numPr>
          <w:ilvl w:val="0"/>
          <w:numId w:val="85"/>
        </w:numPr>
        <w:spacing w:line="360" w:lineRule="auto"/>
        <w:jc w:val="both"/>
        <w:rPr>
          <w:sz w:val="24"/>
          <w:szCs w:val="24"/>
        </w:rPr>
      </w:pPr>
      <w:r w:rsidRPr="00E914EB">
        <w:rPr>
          <w:sz w:val="24"/>
          <w:szCs w:val="24"/>
        </w:rPr>
        <w:t>демонстрировать на примерах взаимосвязь между физикой и другими естественными науками;</w:t>
      </w:r>
    </w:p>
    <w:p w:rsidR="006655D3" w:rsidRPr="00E914EB" w:rsidRDefault="006655D3" w:rsidP="003E3797">
      <w:pPr>
        <w:pStyle w:val="a8"/>
        <w:numPr>
          <w:ilvl w:val="0"/>
          <w:numId w:val="85"/>
        </w:numPr>
        <w:spacing w:line="360" w:lineRule="auto"/>
        <w:jc w:val="both"/>
        <w:rPr>
          <w:sz w:val="24"/>
          <w:szCs w:val="24"/>
        </w:rPr>
      </w:pPr>
      <w:r w:rsidRPr="00E914EB">
        <w:rPr>
          <w:sz w:val="24"/>
          <w:szCs w:val="24"/>
        </w:rPr>
        <w:t xml:space="preserve">устанавливать взаимосвязь </w:t>
      </w:r>
      <w:proofErr w:type="gramStart"/>
      <w:r w:rsidRPr="00E914EB">
        <w:rPr>
          <w:sz w:val="24"/>
          <w:szCs w:val="24"/>
        </w:rPr>
        <w:t>естественно-научных</w:t>
      </w:r>
      <w:proofErr w:type="gramEnd"/>
      <w:r w:rsidRPr="00E914EB">
        <w:rPr>
          <w:sz w:val="24"/>
          <w:szCs w:val="24"/>
        </w:rPr>
        <w:t xml:space="preserve"> явлений и применять основные физические модели для их описания и объяснения;</w:t>
      </w:r>
    </w:p>
    <w:p w:rsidR="006655D3" w:rsidRPr="00E914EB" w:rsidRDefault="006655D3" w:rsidP="003E3797">
      <w:pPr>
        <w:pStyle w:val="a8"/>
        <w:numPr>
          <w:ilvl w:val="0"/>
          <w:numId w:val="85"/>
        </w:numPr>
        <w:spacing w:line="360" w:lineRule="auto"/>
        <w:jc w:val="both"/>
        <w:rPr>
          <w:sz w:val="24"/>
          <w:szCs w:val="24"/>
        </w:rPr>
      </w:pPr>
      <w:r w:rsidRPr="00E914EB">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6655D3" w:rsidRPr="00E914EB" w:rsidRDefault="006655D3" w:rsidP="003E3797">
      <w:pPr>
        <w:pStyle w:val="a8"/>
        <w:numPr>
          <w:ilvl w:val="0"/>
          <w:numId w:val="85"/>
        </w:numPr>
        <w:spacing w:line="360" w:lineRule="auto"/>
        <w:jc w:val="both"/>
        <w:rPr>
          <w:sz w:val="24"/>
          <w:szCs w:val="24"/>
        </w:rPr>
      </w:pPr>
      <w:r w:rsidRPr="00E914EB">
        <w:rPr>
          <w:sz w:val="24"/>
          <w:szCs w:val="24"/>
        </w:rPr>
        <w:t xml:space="preserve">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w:t>
      </w:r>
      <w:r w:rsidRPr="00E914EB">
        <w:rPr>
          <w:sz w:val="24"/>
          <w:szCs w:val="24"/>
        </w:rPr>
        <w:lastRenderedPageBreak/>
        <w:t>гипотезы, моделирование и др.) и формы научного познания (факты, законы, теории), демонстрируя на примерах их роль и место в научном познании;</w:t>
      </w:r>
    </w:p>
    <w:p w:rsidR="006655D3" w:rsidRPr="00E914EB" w:rsidRDefault="006655D3" w:rsidP="003E3797">
      <w:pPr>
        <w:pStyle w:val="a8"/>
        <w:numPr>
          <w:ilvl w:val="0"/>
          <w:numId w:val="85"/>
        </w:numPr>
        <w:spacing w:line="360" w:lineRule="auto"/>
        <w:jc w:val="both"/>
        <w:rPr>
          <w:sz w:val="24"/>
          <w:szCs w:val="24"/>
        </w:rPr>
      </w:pPr>
      <w:r w:rsidRPr="00E914EB">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6655D3" w:rsidRPr="00E914EB" w:rsidRDefault="006655D3" w:rsidP="003E3797">
      <w:pPr>
        <w:pStyle w:val="a8"/>
        <w:numPr>
          <w:ilvl w:val="0"/>
          <w:numId w:val="85"/>
        </w:numPr>
        <w:spacing w:line="360" w:lineRule="auto"/>
        <w:jc w:val="both"/>
        <w:rPr>
          <w:sz w:val="24"/>
          <w:szCs w:val="24"/>
        </w:rPr>
      </w:pPr>
      <w:r w:rsidRPr="00E914EB">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6655D3" w:rsidRPr="00E914EB" w:rsidRDefault="006655D3" w:rsidP="003E3797">
      <w:pPr>
        <w:pStyle w:val="a8"/>
        <w:numPr>
          <w:ilvl w:val="0"/>
          <w:numId w:val="85"/>
        </w:numPr>
        <w:spacing w:line="360" w:lineRule="auto"/>
        <w:jc w:val="both"/>
        <w:rPr>
          <w:sz w:val="24"/>
          <w:szCs w:val="24"/>
        </w:rPr>
      </w:pPr>
      <w:r w:rsidRPr="00E914EB">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6655D3" w:rsidRPr="00E914EB" w:rsidRDefault="006655D3" w:rsidP="003E3797">
      <w:pPr>
        <w:pStyle w:val="a8"/>
        <w:numPr>
          <w:ilvl w:val="0"/>
          <w:numId w:val="85"/>
        </w:numPr>
        <w:spacing w:line="360" w:lineRule="auto"/>
        <w:jc w:val="both"/>
        <w:rPr>
          <w:sz w:val="24"/>
          <w:szCs w:val="24"/>
        </w:rPr>
      </w:pPr>
      <w:r w:rsidRPr="00E914EB">
        <w:rPr>
          <w:sz w:val="24"/>
          <w:szCs w:val="24"/>
        </w:rPr>
        <w:t>использовать для описания характера протекания физических процессов физические законы с учетом границ их применимости;</w:t>
      </w:r>
    </w:p>
    <w:p w:rsidR="006655D3" w:rsidRPr="00E914EB" w:rsidRDefault="006655D3" w:rsidP="003E3797">
      <w:pPr>
        <w:pStyle w:val="a8"/>
        <w:numPr>
          <w:ilvl w:val="0"/>
          <w:numId w:val="85"/>
        </w:numPr>
        <w:spacing w:line="360" w:lineRule="auto"/>
        <w:jc w:val="both"/>
        <w:rPr>
          <w:sz w:val="24"/>
          <w:szCs w:val="24"/>
        </w:rPr>
      </w:pPr>
      <w:r w:rsidRPr="00E914EB">
        <w:rPr>
          <w:sz w:val="24"/>
          <w:szCs w:val="24"/>
        </w:rPr>
        <w:t xml:space="preserve">решать качественные задачи (в том числе и </w:t>
      </w:r>
      <w:proofErr w:type="spellStart"/>
      <w:r w:rsidRPr="00E914EB">
        <w:rPr>
          <w:sz w:val="24"/>
          <w:szCs w:val="24"/>
        </w:rPr>
        <w:t>межпредметного</w:t>
      </w:r>
      <w:proofErr w:type="spellEnd"/>
      <w:r w:rsidRPr="00E914EB">
        <w:rPr>
          <w:sz w:val="24"/>
          <w:szCs w:val="24"/>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6655D3" w:rsidRPr="00E914EB" w:rsidRDefault="006655D3" w:rsidP="003E3797">
      <w:pPr>
        <w:pStyle w:val="a8"/>
        <w:numPr>
          <w:ilvl w:val="0"/>
          <w:numId w:val="85"/>
        </w:numPr>
        <w:spacing w:line="360" w:lineRule="auto"/>
        <w:jc w:val="both"/>
        <w:rPr>
          <w:sz w:val="24"/>
          <w:szCs w:val="24"/>
        </w:rPr>
      </w:pPr>
      <w:proofErr w:type="gramStart"/>
      <w:r w:rsidRPr="00E914EB">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6655D3" w:rsidRPr="00E914EB" w:rsidRDefault="006655D3" w:rsidP="003E3797">
      <w:pPr>
        <w:pStyle w:val="a8"/>
        <w:numPr>
          <w:ilvl w:val="0"/>
          <w:numId w:val="85"/>
        </w:numPr>
        <w:spacing w:line="360" w:lineRule="auto"/>
        <w:jc w:val="both"/>
        <w:rPr>
          <w:sz w:val="24"/>
          <w:szCs w:val="24"/>
        </w:rPr>
      </w:pPr>
      <w:r w:rsidRPr="00E914EB">
        <w:rPr>
          <w:sz w:val="24"/>
          <w:szCs w:val="24"/>
        </w:rPr>
        <w:t xml:space="preserve">учитывать границы применения изученных физических моделей при решении физических и </w:t>
      </w:r>
      <w:proofErr w:type="spellStart"/>
      <w:r w:rsidRPr="00E914EB">
        <w:rPr>
          <w:sz w:val="24"/>
          <w:szCs w:val="24"/>
        </w:rPr>
        <w:t>межпредметных</w:t>
      </w:r>
      <w:proofErr w:type="spellEnd"/>
      <w:r w:rsidRPr="00E914EB">
        <w:rPr>
          <w:sz w:val="24"/>
          <w:szCs w:val="24"/>
        </w:rPr>
        <w:t xml:space="preserve"> задач;</w:t>
      </w:r>
    </w:p>
    <w:p w:rsidR="006655D3" w:rsidRPr="00E914EB" w:rsidRDefault="006655D3" w:rsidP="003E3797">
      <w:pPr>
        <w:pStyle w:val="a8"/>
        <w:numPr>
          <w:ilvl w:val="0"/>
          <w:numId w:val="85"/>
        </w:numPr>
        <w:spacing w:line="360" w:lineRule="auto"/>
        <w:jc w:val="both"/>
        <w:rPr>
          <w:sz w:val="24"/>
          <w:szCs w:val="24"/>
        </w:rPr>
      </w:pPr>
      <w:r w:rsidRPr="00E914EB">
        <w:rPr>
          <w:sz w:val="24"/>
          <w:szCs w:val="24"/>
        </w:rPr>
        <w:t>использовать информацию и применять знания о принципах работы и основных характеристиках</w:t>
      </w:r>
      <w:r w:rsidRPr="00E914EB">
        <w:rPr>
          <w:i/>
          <w:iCs/>
          <w:sz w:val="24"/>
          <w:szCs w:val="24"/>
        </w:rPr>
        <w:t xml:space="preserve"> </w:t>
      </w:r>
      <w:r w:rsidRPr="00E914EB">
        <w:rPr>
          <w:sz w:val="24"/>
          <w:szCs w:val="24"/>
        </w:rPr>
        <w:t>изученных машин, приборов и других технических устрой</w:t>
      </w:r>
      <w:proofErr w:type="gramStart"/>
      <w:r w:rsidRPr="00E914EB">
        <w:rPr>
          <w:sz w:val="24"/>
          <w:szCs w:val="24"/>
        </w:rPr>
        <w:t>ств дл</w:t>
      </w:r>
      <w:proofErr w:type="gramEnd"/>
      <w:r w:rsidRPr="00E914EB">
        <w:rPr>
          <w:sz w:val="24"/>
          <w:szCs w:val="24"/>
        </w:rPr>
        <w:t>я решения практических, учебно-исследовательских и проектных задач;</w:t>
      </w:r>
    </w:p>
    <w:p w:rsidR="006655D3" w:rsidRPr="008065B2" w:rsidRDefault="006655D3" w:rsidP="003E3797">
      <w:pPr>
        <w:pStyle w:val="a8"/>
        <w:numPr>
          <w:ilvl w:val="0"/>
          <w:numId w:val="85"/>
        </w:numPr>
        <w:spacing w:line="360" w:lineRule="auto"/>
        <w:jc w:val="both"/>
        <w:rPr>
          <w:sz w:val="24"/>
          <w:szCs w:val="24"/>
        </w:rPr>
      </w:pPr>
      <w:r w:rsidRPr="00E914EB">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6655D3" w:rsidRPr="00E914EB" w:rsidRDefault="006655D3" w:rsidP="003E3797">
      <w:pPr>
        <w:pStyle w:val="a8"/>
        <w:spacing w:line="360" w:lineRule="auto"/>
        <w:jc w:val="both"/>
        <w:rPr>
          <w:sz w:val="24"/>
          <w:szCs w:val="24"/>
        </w:rPr>
      </w:pPr>
      <w:r w:rsidRPr="00E914EB">
        <w:rPr>
          <w:b/>
          <w:sz w:val="24"/>
          <w:szCs w:val="24"/>
        </w:rPr>
        <w:t>Выпускник на базовом уровне получит возможность научиться:</w:t>
      </w:r>
    </w:p>
    <w:p w:rsidR="006655D3" w:rsidRPr="00E914EB" w:rsidRDefault="006655D3" w:rsidP="003E3797">
      <w:pPr>
        <w:pStyle w:val="a8"/>
        <w:numPr>
          <w:ilvl w:val="0"/>
          <w:numId w:val="86"/>
        </w:numPr>
        <w:spacing w:line="360" w:lineRule="auto"/>
        <w:jc w:val="both"/>
        <w:rPr>
          <w:i/>
          <w:sz w:val="24"/>
          <w:szCs w:val="24"/>
        </w:rPr>
      </w:pPr>
      <w:r w:rsidRPr="00E914EB">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6655D3" w:rsidRPr="00E914EB" w:rsidRDefault="006655D3" w:rsidP="003E3797">
      <w:pPr>
        <w:pStyle w:val="a8"/>
        <w:numPr>
          <w:ilvl w:val="0"/>
          <w:numId w:val="86"/>
        </w:numPr>
        <w:spacing w:line="360" w:lineRule="auto"/>
        <w:jc w:val="both"/>
        <w:rPr>
          <w:i/>
          <w:sz w:val="24"/>
          <w:szCs w:val="24"/>
        </w:rPr>
      </w:pPr>
      <w:r w:rsidRPr="00E914EB">
        <w:rPr>
          <w:i/>
          <w:sz w:val="24"/>
          <w:szCs w:val="24"/>
        </w:rPr>
        <w:lastRenderedPageBreak/>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6655D3" w:rsidRPr="00E914EB" w:rsidRDefault="006655D3" w:rsidP="003E3797">
      <w:pPr>
        <w:pStyle w:val="a8"/>
        <w:numPr>
          <w:ilvl w:val="0"/>
          <w:numId w:val="86"/>
        </w:numPr>
        <w:spacing w:line="360" w:lineRule="auto"/>
        <w:jc w:val="both"/>
        <w:rPr>
          <w:i/>
          <w:sz w:val="24"/>
          <w:szCs w:val="24"/>
        </w:rPr>
      </w:pPr>
      <w:proofErr w:type="gramStart"/>
      <w:r w:rsidRPr="00E914EB">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6655D3" w:rsidRPr="00E914EB" w:rsidRDefault="006655D3" w:rsidP="003E3797">
      <w:pPr>
        <w:pStyle w:val="a8"/>
        <w:numPr>
          <w:ilvl w:val="0"/>
          <w:numId w:val="86"/>
        </w:numPr>
        <w:spacing w:line="360" w:lineRule="auto"/>
        <w:jc w:val="both"/>
        <w:rPr>
          <w:i/>
          <w:sz w:val="24"/>
          <w:szCs w:val="24"/>
        </w:rPr>
      </w:pPr>
      <w:r w:rsidRPr="00E914EB">
        <w:rPr>
          <w:i/>
          <w:sz w:val="24"/>
          <w:szCs w:val="24"/>
        </w:rPr>
        <w:t>выдвигать гипотезы на основе знания основополагающих физических закономерностей и законов;</w:t>
      </w:r>
    </w:p>
    <w:p w:rsidR="006655D3" w:rsidRPr="00E914EB" w:rsidRDefault="006655D3" w:rsidP="003E3797">
      <w:pPr>
        <w:pStyle w:val="a8"/>
        <w:numPr>
          <w:ilvl w:val="0"/>
          <w:numId w:val="86"/>
        </w:numPr>
        <w:spacing w:line="360" w:lineRule="auto"/>
        <w:jc w:val="both"/>
        <w:rPr>
          <w:i/>
          <w:sz w:val="24"/>
          <w:szCs w:val="24"/>
        </w:rPr>
      </w:pPr>
      <w:r w:rsidRPr="00E914EB">
        <w:rPr>
          <w:i/>
          <w:sz w:val="24"/>
          <w:szCs w:val="24"/>
        </w:rPr>
        <w:t>самостоятельно планировать и проводить физические эксперименты;</w:t>
      </w:r>
    </w:p>
    <w:p w:rsidR="006655D3" w:rsidRPr="00E914EB" w:rsidRDefault="006655D3" w:rsidP="003E3797">
      <w:pPr>
        <w:pStyle w:val="a8"/>
        <w:numPr>
          <w:ilvl w:val="0"/>
          <w:numId w:val="86"/>
        </w:numPr>
        <w:spacing w:line="360" w:lineRule="auto"/>
        <w:jc w:val="both"/>
        <w:rPr>
          <w:i/>
          <w:sz w:val="24"/>
          <w:szCs w:val="24"/>
        </w:rPr>
      </w:pPr>
      <w:r w:rsidRPr="00E914EB">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6655D3" w:rsidRPr="00E914EB" w:rsidRDefault="006655D3" w:rsidP="003E3797">
      <w:pPr>
        <w:pStyle w:val="a8"/>
        <w:numPr>
          <w:ilvl w:val="0"/>
          <w:numId w:val="86"/>
        </w:numPr>
        <w:spacing w:line="360" w:lineRule="auto"/>
        <w:jc w:val="both"/>
        <w:rPr>
          <w:i/>
          <w:sz w:val="24"/>
          <w:szCs w:val="24"/>
        </w:rPr>
      </w:pPr>
      <w:r w:rsidRPr="00E914EB">
        <w:rPr>
          <w:i/>
          <w:sz w:val="24"/>
          <w:szCs w:val="24"/>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E914EB">
        <w:rPr>
          <w:i/>
          <w:sz w:val="24"/>
          <w:szCs w:val="24"/>
        </w:rPr>
        <w:t>межпредметных</w:t>
      </w:r>
      <w:proofErr w:type="spellEnd"/>
      <w:r w:rsidRPr="00E914EB">
        <w:rPr>
          <w:i/>
          <w:sz w:val="24"/>
          <w:szCs w:val="24"/>
        </w:rPr>
        <w:t xml:space="preserve"> связей;</w:t>
      </w:r>
    </w:p>
    <w:p w:rsidR="006655D3" w:rsidRPr="00E914EB" w:rsidRDefault="006655D3" w:rsidP="003E3797">
      <w:pPr>
        <w:pStyle w:val="a8"/>
        <w:numPr>
          <w:ilvl w:val="0"/>
          <w:numId w:val="86"/>
        </w:numPr>
        <w:spacing w:line="360" w:lineRule="auto"/>
        <w:jc w:val="both"/>
        <w:rPr>
          <w:i/>
          <w:sz w:val="24"/>
          <w:szCs w:val="24"/>
        </w:rPr>
      </w:pPr>
      <w:r w:rsidRPr="00E914EB">
        <w:rPr>
          <w:i/>
          <w:sz w:val="24"/>
          <w:szCs w:val="24"/>
        </w:rPr>
        <w:t>объяснять принципы работы и характеристики изученных машин, приборов и технических устройств;</w:t>
      </w:r>
    </w:p>
    <w:p w:rsidR="006655D3" w:rsidRPr="00E914EB" w:rsidRDefault="006655D3" w:rsidP="003E3797">
      <w:pPr>
        <w:pStyle w:val="a8"/>
        <w:numPr>
          <w:ilvl w:val="0"/>
          <w:numId w:val="86"/>
        </w:numPr>
        <w:spacing w:line="360" w:lineRule="auto"/>
        <w:jc w:val="both"/>
        <w:rPr>
          <w:i/>
          <w:sz w:val="24"/>
          <w:szCs w:val="24"/>
        </w:rPr>
      </w:pPr>
      <w:r w:rsidRPr="00E914EB">
        <w:rPr>
          <w:i/>
          <w:sz w:val="24"/>
          <w:szCs w:val="24"/>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E914EB">
        <w:rPr>
          <w:i/>
          <w:sz w:val="24"/>
          <w:szCs w:val="24"/>
        </w:rPr>
        <w:t>проблему</w:t>
      </w:r>
      <w:proofErr w:type="gramEnd"/>
      <w:r w:rsidRPr="00E914EB">
        <w:rPr>
          <w:i/>
          <w:sz w:val="24"/>
          <w:szCs w:val="24"/>
        </w:rPr>
        <w:t xml:space="preserve"> как на основе имеющихся знаний, так и при помощи методов оценки.</w:t>
      </w:r>
    </w:p>
    <w:p w:rsidR="006655D3" w:rsidRDefault="006655D3" w:rsidP="003E3797">
      <w:pPr>
        <w:pStyle w:val="a8"/>
        <w:spacing w:line="360" w:lineRule="auto"/>
        <w:jc w:val="both"/>
        <w:rPr>
          <w:sz w:val="24"/>
          <w:szCs w:val="24"/>
        </w:rPr>
      </w:pPr>
    </w:p>
    <w:p w:rsidR="006655D3" w:rsidRPr="00061DED" w:rsidRDefault="006655D3" w:rsidP="003E3797">
      <w:pPr>
        <w:pStyle w:val="a8"/>
        <w:spacing w:line="360" w:lineRule="auto"/>
        <w:jc w:val="both"/>
        <w:rPr>
          <w:b/>
          <w:sz w:val="24"/>
          <w:szCs w:val="24"/>
        </w:rPr>
      </w:pPr>
      <w:r w:rsidRPr="00061DED">
        <w:rPr>
          <w:b/>
          <w:sz w:val="24"/>
          <w:szCs w:val="24"/>
        </w:rPr>
        <w:t>Астрономия</w:t>
      </w:r>
    </w:p>
    <w:p w:rsidR="006655D3" w:rsidRPr="00061DED" w:rsidRDefault="006655D3" w:rsidP="003E3797">
      <w:pPr>
        <w:pStyle w:val="a8"/>
        <w:spacing w:line="360" w:lineRule="auto"/>
        <w:jc w:val="both"/>
        <w:rPr>
          <w:b/>
          <w:sz w:val="24"/>
          <w:szCs w:val="24"/>
        </w:rPr>
      </w:pPr>
      <w:r w:rsidRPr="00061DED">
        <w:rPr>
          <w:b/>
          <w:sz w:val="24"/>
          <w:szCs w:val="24"/>
        </w:rPr>
        <w:t>В результате изучения учебного предмета «Астрономия» на уровне среднего общего образования:</w:t>
      </w:r>
    </w:p>
    <w:p w:rsidR="006655D3" w:rsidRPr="00061DED" w:rsidRDefault="006655D3" w:rsidP="003E3797">
      <w:pPr>
        <w:pStyle w:val="a8"/>
        <w:spacing w:line="360" w:lineRule="auto"/>
        <w:jc w:val="both"/>
        <w:rPr>
          <w:b/>
          <w:sz w:val="24"/>
          <w:szCs w:val="24"/>
        </w:rPr>
      </w:pPr>
      <w:r w:rsidRPr="00061DED">
        <w:rPr>
          <w:b/>
          <w:sz w:val="24"/>
          <w:szCs w:val="24"/>
        </w:rPr>
        <w:t>Выпускник на базовом уровне научится понимать:</w:t>
      </w:r>
    </w:p>
    <w:p w:rsidR="006655D3" w:rsidRPr="00061DED" w:rsidRDefault="006655D3" w:rsidP="003E3797">
      <w:pPr>
        <w:pStyle w:val="a8"/>
        <w:numPr>
          <w:ilvl w:val="0"/>
          <w:numId w:val="108"/>
        </w:numPr>
        <w:spacing w:line="360" w:lineRule="auto"/>
        <w:jc w:val="both"/>
        <w:rPr>
          <w:sz w:val="24"/>
          <w:szCs w:val="24"/>
        </w:rPr>
      </w:pPr>
      <w:proofErr w:type="gramStart"/>
      <w:r w:rsidRPr="00061DED">
        <w:rPr>
          <w:sz w:val="24"/>
          <w:szCs w:val="24"/>
        </w:rPr>
        <w:t>смысл понятий: геоцентрическая и гелиоцентрическая система, видимая звездная величина, созвездие, противостояние и соединение планет, комета, астероид, метеор, метеорит, метеорит, планета, спутник, звезда, Солнечная система, Галактика, Вселенная, всемирное и поясное время, внесолнечная планета (</w:t>
      </w:r>
      <w:proofErr w:type="spellStart"/>
      <w:r w:rsidRPr="00061DED">
        <w:rPr>
          <w:sz w:val="24"/>
          <w:szCs w:val="24"/>
        </w:rPr>
        <w:t>экзопланета</w:t>
      </w:r>
      <w:proofErr w:type="spellEnd"/>
      <w:r w:rsidRPr="00061DED">
        <w:rPr>
          <w:sz w:val="24"/>
          <w:szCs w:val="24"/>
        </w:rPr>
        <w:t>) спектральная классификация звезд, параллакс, реликтовое излучение, Большой взрыв, черная дыра; − смысл физических величин: парсек, световой год, астрономическая единица, звездная величина;</w:t>
      </w:r>
      <w:proofErr w:type="gramEnd"/>
    </w:p>
    <w:p w:rsidR="006655D3" w:rsidRPr="00061DED" w:rsidRDefault="006655D3" w:rsidP="003E3797">
      <w:pPr>
        <w:pStyle w:val="a8"/>
        <w:numPr>
          <w:ilvl w:val="0"/>
          <w:numId w:val="108"/>
        </w:numPr>
        <w:spacing w:line="360" w:lineRule="auto"/>
        <w:jc w:val="both"/>
        <w:rPr>
          <w:sz w:val="24"/>
          <w:szCs w:val="24"/>
        </w:rPr>
      </w:pPr>
      <w:r w:rsidRPr="00061DED">
        <w:rPr>
          <w:sz w:val="24"/>
          <w:szCs w:val="24"/>
        </w:rPr>
        <w:t xml:space="preserve">смысл физического закона Хаббла; </w:t>
      </w:r>
    </w:p>
    <w:p w:rsidR="006655D3" w:rsidRPr="00061DED" w:rsidRDefault="006655D3" w:rsidP="003E3797">
      <w:pPr>
        <w:pStyle w:val="a8"/>
        <w:numPr>
          <w:ilvl w:val="0"/>
          <w:numId w:val="108"/>
        </w:numPr>
        <w:spacing w:line="360" w:lineRule="auto"/>
        <w:jc w:val="both"/>
        <w:rPr>
          <w:sz w:val="24"/>
          <w:szCs w:val="24"/>
        </w:rPr>
      </w:pPr>
      <w:r w:rsidRPr="00061DED">
        <w:rPr>
          <w:sz w:val="24"/>
          <w:szCs w:val="24"/>
        </w:rPr>
        <w:lastRenderedPageBreak/>
        <w:t xml:space="preserve">основные этапы освоения космического пространства; − гипотезы происхождения Солнечной системы; </w:t>
      </w:r>
    </w:p>
    <w:p w:rsidR="006655D3" w:rsidRPr="00061DED" w:rsidRDefault="006655D3" w:rsidP="003E3797">
      <w:pPr>
        <w:pStyle w:val="a8"/>
        <w:numPr>
          <w:ilvl w:val="0"/>
          <w:numId w:val="108"/>
        </w:numPr>
        <w:spacing w:line="360" w:lineRule="auto"/>
        <w:jc w:val="both"/>
        <w:rPr>
          <w:sz w:val="24"/>
          <w:szCs w:val="24"/>
        </w:rPr>
      </w:pPr>
      <w:r w:rsidRPr="00061DED">
        <w:rPr>
          <w:sz w:val="24"/>
          <w:szCs w:val="24"/>
        </w:rPr>
        <w:t xml:space="preserve">основные характеристики и строение Солнца, солнечной атмосферы; − размеры Галактики, положение и период обращения Солнца относительно центра Галактики; </w:t>
      </w:r>
    </w:p>
    <w:p w:rsidR="006655D3" w:rsidRPr="00061DED" w:rsidRDefault="006655D3" w:rsidP="003E3797">
      <w:pPr>
        <w:pStyle w:val="a8"/>
        <w:numPr>
          <w:ilvl w:val="0"/>
          <w:numId w:val="108"/>
        </w:numPr>
        <w:spacing w:line="360" w:lineRule="auto"/>
        <w:jc w:val="both"/>
        <w:rPr>
          <w:sz w:val="24"/>
          <w:szCs w:val="24"/>
        </w:rPr>
      </w:pPr>
      <w:r w:rsidRPr="00061DED">
        <w:rPr>
          <w:sz w:val="24"/>
          <w:szCs w:val="24"/>
        </w:rPr>
        <w:t xml:space="preserve">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 </w:t>
      </w:r>
    </w:p>
    <w:p w:rsidR="006655D3" w:rsidRPr="00061DED" w:rsidRDefault="006655D3" w:rsidP="003E3797">
      <w:pPr>
        <w:pStyle w:val="a8"/>
        <w:numPr>
          <w:ilvl w:val="0"/>
          <w:numId w:val="108"/>
        </w:numPr>
        <w:spacing w:line="360" w:lineRule="auto"/>
        <w:jc w:val="both"/>
        <w:rPr>
          <w:sz w:val="24"/>
          <w:szCs w:val="24"/>
        </w:rPr>
      </w:pPr>
      <w:proofErr w:type="gramStart"/>
      <w:r w:rsidRPr="00061DED">
        <w:rPr>
          <w:sz w:val="24"/>
          <w:szCs w:val="24"/>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равновесия звезд, источник энергии звезд и происхождение химических элементов, красное смещение с помощью эффекта Доплера;</w:t>
      </w:r>
      <w:proofErr w:type="gramEnd"/>
    </w:p>
    <w:p w:rsidR="006655D3" w:rsidRPr="00061DED" w:rsidRDefault="006655D3" w:rsidP="003E3797">
      <w:pPr>
        <w:pStyle w:val="a8"/>
        <w:numPr>
          <w:ilvl w:val="0"/>
          <w:numId w:val="108"/>
        </w:numPr>
        <w:spacing w:line="360" w:lineRule="auto"/>
        <w:jc w:val="both"/>
        <w:rPr>
          <w:sz w:val="24"/>
          <w:szCs w:val="24"/>
        </w:rPr>
      </w:pPr>
      <w:r w:rsidRPr="00061DED">
        <w:rPr>
          <w:sz w:val="24"/>
          <w:szCs w:val="24"/>
        </w:rPr>
        <w:t xml:space="preserve">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 </w:t>
      </w:r>
    </w:p>
    <w:p w:rsidR="006655D3" w:rsidRPr="00061DED" w:rsidRDefault="006655D3" w:rsidP="003E3797">
      <w:pPr>
        <w:pStyle w:val="a8"/>
        <w:numPr>
          <w:ilvl w:val="0"/>
          <w:numId w:val="108"/>
        </w:numPr>
        <w:spacing w:line="360" w:lineRule="auto"/>
        <w:jc w:val="both"/>
        <w:rPr>
          <w:sz w:val="24"/>
          <w:szCs w:val="24"/>
        </w:rPr>
      </w:pPr>
      <w:proofErr w:type="gramStart"/>
      <w:r w:rsidRPr="00061DED">
        <w:rPr>
          <w:sz w:val="24"/>
          <w:szCs w:val="24"/>
        </w:rPr>
        <w:t xml:space="preserve">находить на небе основные созвездия Северного полушария, в том числе Большую Медведицу, Малую Медведицу, Волопас, Лебедь, Кассиопею, Орион; самые яркие звезды, в том числе Полярную звезда, Арктур, Вегу, Капеллу, Сириус, Бетельгейзе; − использовать компьютерные приложения для определения положения Солнца, Луны и звезд на любую дату и время сток для данного населённого пункта; </w:t>
      </w:r>
      <w:proofErr w:type="gramEnd"/>
    </w:p>
    <w:p w:rsidR="006655D3" w:rsidRPr="00061DED" w:rsidRDefault="006655D3" w:rsidP="003E3797">
      <w:pPr>
        <w:pStyle w:val="a8"/>
        <w:numPr>
          <w:ilvl w:val="0"/>
          <w:numId w:val="108"/>
        </w:numPr>
        <w:spacing w:line="360" w:lineRule="auto"/>
        <w:jc w:val="both"/>
        <w:rPr>
          <w:sz w:val="24"/>
          <w:szCs w:val="24"/>
        </w:rPr>
      </w:pPr>
      <w:r w:rsidRPr="00061DED">
        <w:rPr>
          <w:sz w:val="24"/>
          <w:szCs w:val="24"/>
        </w:rPr>
        <w:t xml:space="preserve">использовать приобретенные знания и умения в практической деятельности и повседневной жизни: </w:t>
      </w:r>
    </w:p>
    <w:p w:rsidR="006655D3" w:rsidRPr="00061DED" w:rsidRDefault="006655D3" w:rsidP="003E3797">
      <w:pPr>
        <w:pStyle w:val="a8"/>
        <w:numPr>
          <w:ilvl w:val="0"/>
          <w:numId w:val="108"/>
        </w:numPr>
        <w:spacing w:line="360" w:lineRule="auto"/>
        <w:jc w:val="both"/>
        <w:rPr>
          <w:sz w:val="24"/>
          <w:szCs w:val="24"/>
        </w:rPr>
      </w:pPr>
      <w:r w:rsidRPr="00061DED">
        <w:rPr>
          <w:sz w:val="24"/>
          <w:szCs w:val="24"/>
        </w:rPr>
        <w:t xml:space="preserve">для понимания взаимосвязи астрономии и с другими науками, в основе которых лежат знания по астрономии, отделение ее от лженаук; </w:t>
      </w:r>
    </w:p>
    <w:p w:rsidR="006655D3" w:rsidRPr="00061DED" w:rsidRDefault="006655D3" w:rsidP="003E3797">
      <w:pPr>
        <w:pStyle w:val="a8"/>
        <w:numPr>
          <w:ilvl w:val="0"/>
          <w:numId w:val="108"/>
        </w:numPr>
        <w:spacing w:line="360" w:lineRule="auto"/>
        <w:jc w:val="both"/>
        <w:rPr>
          <w:sz w:val="24"/>
          <w:szCs w:val="24"/>
        </w:rPr>
      </w:pPr>
      <w:r w:rsidRPr="00061DED">
        <w:rPr>
          <w:sz w:val="24"/>
          <w:szCs w:val="24"/>
        </w:rPr>
        <w:t>для оценивания информации, содержащейся в сообщения СМИ, Интернете, научно-популярных статьях.</w:t>
      </w:r>
    </w:p>
    <w:p w:rsidR="006655D3" w:rsidRDefault="006655D3" w:rsidP="003E3797">
      <w:pPr>
        <w:pStyle w:val="a8"/>
        <w:spacing w:line="360" w:lineRule="auto"/>
        <w:jc w:val="both"/>
        <w:rPr>
          <w:b/>
          <w:sz w:val="24"/>
          <w:szCs w:val="24"/>
        </w:rPr>
      </w:pPr>
    </w:p>
    <w:p w:rsidR="006655D3" w:rsidRPr="008C2E31" w:rsidRDefault="006655D3" w:rsidP="003E3797">
      <w:pPr>
        <w:pStyle w:val="a8"/>
        <w:spacing w:line="360" w:lineRule="auto"/>
        <w:jc w:val="both"/>
        <w:rPr>
          <w:b/>
          <w:sz w:val="24"/>
          <w:szCs w:val="24"/>
        </w:rPr>
      </w:pPr>
      <w:r w:rsidRPr="008C2E31">
        <w:rPr>
          <w:b/>
          <w:sz w:val="24"/>
          <w:szCs w:val="24"/>
        </w:rPr>
        <w:t>Химия</w:t>
      </w:r>
    </w:p>
    <w:p w:rsidR="006655D3" w:rsidRPr="008C2E31" w:rsidRDefault="006655D3" w:rsidP="003E3797">
      <w:pPr>
        <w:pStyle w:val="a8"/>
        <w:spacing w:line="360" w:lineRule="auto"/>
        <w:jc w:val="both"/>
        <w:rPr>
          <w:b/>
          <w:sz w:val="24"/>
          <w:szCs w:val="24"/>
        </w:rPr>
      </w:pPr>
      <w:r w:rsidRPr="008C2E31">
        <w:rPr>
          <w:b/>
          <w:sz w:val="24"/>
          <w:szCs w:val="24"/>
        </w:rPr>
        <w:t>В результате изучения учебного предмета «Химия» на уровне среднего общего образования:</w:t>
      </w:r>
    </w:p>
    <w:p w:rsidR="006655D3" w:rsidRPr="008C2E31" w:rsidRDefault="006655D3" w:rsidP="003E3797">
      <w:pPr>
        <w:pStyle w:val="a8"/>
        <w:spacing w:line="360" w:lineRule="auto"/>
        <w:jc w:val="both"/>
        <w:rPr>
          <w:b/>
          <w:sz w:val="24"/>
          <w:szCs w:val="24"/>
        </w:rPr>
      </w:pPr>
      <w:r w:rsidRPr="008C2E31">
        <w:rPr>
          <w:b/>
          <w:sz w:val="24"/>
          <w:szCs w:val="24"/>
        </w:rPr>
        <w:lastRenderedPageBreak/>
        <w:t>Выпускник на базовом уровне научится:</w:t>
      </w:r>
    </w:p>
    <w:p w:rsidR="006655D3" w:rsidRPr="008C2E31" w:rsidRDefault="006655D3" w:rsidP="003E3797">
      <w:pPr>
        <w:pStyle w:val="a8"/>
        <w:numPr>
          <w:ilvl w:val="0"/>
          <w:numId w:val="87"/>
        </w:numPr>
        <w:spacing w:line="360" w:lineRule="auto"/>
        <w:jc w:val="both"/>
        <w:rPr>
          <w:sz w:val="24"/>
          <w:szCs w:val="24"/>
        </w:rPr>
      </w:pPr>
      <w:r w:rsidRPr="008C2E31">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6655D3" w:rsidRPr="008C2E31" w:rsidRDefault="006655D3" w:rsidP="003E3797">
      <w:pPr>
        <w:pStyle w:val="a8"/>
        <w:numPr>
          <w:ilvl w:val="0"/>
          <w:numId w:val="87"/>
        </w:numPr>
        <w:spacing w:line="360" w:lineRule="auto"/>
        <w:jc w:val="both"/>
        <w:rPr>
          <w:sz w:val="24"/>
          <w:szCs w:val="24"/>
        </w:rPr>
      </w:pPr>
      <w:r w:rsidRPr="008C2E31">
        <w:rPr>
          <w:sz w:val="24"/>
          <w:szCs w:val="24"/>
        </w:rPr>
        <w:t>демонстрировать на примерах взаимосвязь между химией и другими естественными науками;</w:t>
      </w:r>
    </w:p>
    <w:p w:rsidR="006655D3" w:rsidRPr="008C2E31" w:rsidRDefault="006655D3" w:rsidP="003E3797">
      <w:pPr>
        <w:pStyle w:val="a8"/>
        <w:numPr>
          <w:ilvl w:val="0"/>
          <w:numId w:val="87"/>
        </w:numPr>
        <w:spacing w:line="360" w:lineRule="auto"/>
        <w:jc w:val="both"/>
        <w:rPr>
          <w:sz w:val="24"/>
          <w:szCs w:val="24"/>
        </w:rPr>
      </w:pPr>
      <w:r w:rsidRPr="008C2E31">
        <w:rPr>
          <w:sz w:val="24"/>
          <w:szCs w:val="24"/>
        </w:rPr>
        <w:t>раскрывать на примерах положения теории химического строения А.М. Бутлерова;</w:t>
      </w:r>
    </w:p>
    <w:p w:rsidR="006655D3" w:rsidRPr="008C2E31" w:rsidRDefault="006655D3" w:rsidP="003E3797">
      <w:pPr>
        <w:pStyle w:val="a8"/>
        <w:numPr>
          <w:ilvl w:val="0"/>
          <w:numId w:val="87"/>
        </w:numPr>
        <w:spacing w:line="360" w:lineRule="auto"/>
        <w:jc w:val="both"/>
        <w:rPr>
          <w:sz w:val="24"/>
          <w:szCs w:val="24"/>
        </w:rPr>
      </w:pPr>
      <w:r w:rsidRPr="008C2E31">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6655D3" w:rsidRPr="008C2E31" w:rsidRDefault="006655D3" w:rsidP="003E3797">
      <w:pPr>
        <w:pStyle w:val="a8"/>
        <w:numPr>
          <w:ilvl w:val="0"/>
          <w:numId w:val="87"/>
        </w:numPr>
        <w:spacing w:line="360" w:lineRule="auto"/>
        <w:jc w:val="both"/>
        <w:rPr>
          <w:sz w:val="24"/>
          <w:szCs w:val="24"/>
        </w:rPr>
      </w:pPr>
      <w:r w:rsidRPr="008C2E31">
        <w:rPr>
          <w:sz w:val="24"/>
          <w:szCs w:val="24"/>
        </w:rPr>
        <w:t>объяснять причины многообразия веществ на основе общих представлений об их составе и строении;</w:t>
      </w:r>
    </w:p>
    <w:p w:rsidR="006655D3" w:rsidRPr="008C2E31" w:rsidRDefault="006655D3" w:rsidP="003E3797">
      <w:pPr>
        <w:pStyle w:val="a8"/>
        <w:numPr>
          <w:ilvl w:val="0"/>
          <w:numId w:val="87"/>
        </w:numPr>
        <w:spacing w:line="360" w:lineRule="auto"/>
        <w:jc w:val="both"/>
        <w:rPr>
          <w:sz w:val="24"/>
          <w:szCs w:val="24"/>
        </w:rPr>
      </w:pPr>
      <w:r w:rsidRPr="008C2E31">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6655D3" w:rsidRPr="008C2E31" w:rsidRDefault="006655D3" w:rsidP="003E3797">
      <w:pPr>
        <w:pStyle w:val="a8"/>
        <w:numPr>
          <w:ilvl w:val="0"/>
          <w:numId w:val="87"/>
        </w:numPr>
        <w:spacing w:line="360" w:lineRule="auto"/>
        <w:jc w:val="both"/>
        <w:rPr>
          <w:sz w:val="24"/>
          <w:szCs w:val="24"/>
        </w:rPr>
      </w:pPr>
      <w:r w:rsidRPr="008C2E31">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6655D3" w:rsidRPr="008C2E31" w:rsidRDefault="006655D3" w:rsidP="003E3797">
      <w:pPr>
        <w:pStyle w:val="a8"/>
        <w:numPr>
          <w:ilvl w:val="0"/>
          <w:numId w:val="87"/>
        </w:numPr>
        <w:spacing w:line="360" w:lineRule="auto"/>
        <w:jc w:val="both"/>
        <w:rPr>
          <w:sz w:val="24"/>
          <w:szCs w:val="24"/>
        </w:rPr>
      </w:pPr>
      <w:r w:rsidRPr="008C2E31">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6655D3" w:rsidRPr="008C2E31" w:rsidRDefault="006655D3" w:rsidP="003E3797">
      <w:pPr>
        <w:pStyle w:val="a8"/>
        <w:numPr>
          <w:ilvl w:val="0"/>
          <w:numId w:val="87"/>
        </w:numPr>
        <w:spacing w:line="360" w:lineRule="auto"/>
        <w:jc w:val="both"/>
        <w:rPr>
          <w:sz w:val="24"/>
          <w:szCs w:val="24"/>
        </w:rPr>
      </w:pPr>
      <w:r w:rsidRPr="008C2E31">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6655D3" w:rsidRPr="008C2E31" w:rsidRDefault="006655D3" w:rsidP="003E3797">
      <w:pPr>
        <w:pStyle w:val="a8"/>
        <w:numPr>
          <w:ilvl w:val="0"/>
          <w:numId w:val="87"/>
        </w:numPr>
        <w:spacing w:line="360" w:lineRule="auto"/>
        <w:jc w:val="both"/>
        <w:rPr>
          <w:sz w:val="24"/>
          <w:szCs w:val="24"/>
        </w:rPr>
      </w:pPr>
      <w:r w:rsidRPr="008C2E31">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6655D3" w:rsidRPr="008C2E31" w:rsidRDefault="006655D3" w:rsidP="003E3797">
      <w:pPr>
        <w:pStyle w:val="a8"/>
        <w:numPr>
          <w:ilvl w:val="0"/>
          <w:numId w:val="87"/>
        </w:numPr>
        <w:spacing w:line="360" w:lineRule="auto"/>
        <w:jc w:val="both"/>
        <w:rPr>
          <w:sz w:val="24"/>
          <w:szCs w:val="24"/>
        </w:rPr>
      </w:pPr>
      <w:r w:rsidRPr="008C2E31">
        <w:rPr>
          <w:sz w:val="24"/>
          <w:szCs w:val="24"/>
        </w:rPr>
        <w:t>использовать знания о составе, строении и химических свойствах веще</w:t>
      </w:r>
      <w:proofErr w:type="gramStart"/>
      <w:r w:rsidRPr="008C2E31">
        <w:rPr>
          <w:sz w:val="24"/>
          <w:szCs w:val="24"/>
        </w:rPr>
        <w:t>ств дл</w:t>
      </w:r>
      <w:proofErr w:type="gramEnd"/>
      <w:r w:rsidRPr="008C2E31">
        <w:rPr>
          <w:sz w:val="24"/>
          <w:szCs w:val="24"/>
        </w:rPr>
        <w:t>я безопасного применения в практической деятельности;</w:t>
      </w:r>
    </w:p>
    <w:p w:rsidR="006655D3" w:rsidRPr="008C2E31" w:rsidRDefault="006655D3" w:rsidP="003E3797">
      <w:pPr>
        <w:pStyle w:val="a8"/>
        <w:numPr>
          <w:ilvl w:val="0"/>
          <w:numId w:val="87"/>
        </w:numPr>
        <w:spacing w:line="360" w:lineRule="auto"/>
        <w:jc w:val="both"/>
        <w:rPr>
          <w:sz w:val="24"/>
          <w:szCs w:val="24"/>
        </w:rPr>
      </w:pPr>
      <w:r w:rsidRPr="008C2E31">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6655D3" w:rsidRPr="008C2E31" w:rsidRDefault="006655D3" w:rsidP="003E3797">
      <w:pPr>
        <w:pStyle w:val="a8"/>
        <w:numPr>
          <w:ilvl w:val="0"/>
          <w:numId w:val="87"/>
        </w:numPr>
        <w:spacing w:line="360" w:lineRule="auto"/>
        <w:jc w:val="both"/>
        <w:rPr>
          <w:sz w:val="24"/>
          <w:szCs w:val="24"/>
        </w:rPr>
      </w:pPr>
      <w:r w:rsidRPr="008C2E31">
        <w:rPr>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6655D3" w:rsidRPr="008C2E31" w:rsidRDefault="006655D3" w:rsidP="003E3797">
      <w:pPr>
        <w:pStyle w:val="a8"/>
        <w:numPr>
          <w:ilvl w:val="0"/>
          <w:numId w:val="87"/>
        </w:numPr>
        <w:spacing w:line="360" w:lineRule="auto"/>
        <w:jc w:val="both"/>
        <w:rPr>
          <w:sz w:val="24"/>
          <w:szCs w:val="24"/>
        </w:rPr>
      </w:pPr>
      <w:r w:rsidRPr="008C2E31">
        <w:rPr>
          <w:sz w:val="24"/>
          <w:szCs w:val="24"/>
        </w:rPr>
        <w:t>владеть правилами и приемами безопасной работы с химическими веществами и лабораторным оборудованием;</w:t>
      </w:r>
    </w:p>
    <w:p w:rsidR="006655D3" w:rsidRPr="008C2E31" w:rsidRDefault="006655D3" w:rsidP="003E3797">
      <w:pPr>
        <w:pStyle w:val="a8"/>
        <w:numPr>
          <w:ilvl w:val="0"/>
          <w:numId w:val="87"/>
        </w:numPr>
        <w:spacing w:line="360" w:lineRule="auto"/>
        <w:jc w:val="both"/>
        <w:rPr>
          <w:sz w:val="24"/>
          <w:szCs w:val="24"/>
        </w:rPr>
      </w:pPr>
      <w:r w:rsidRPr="008C2E31">
        <w:rPr>
          <w:sz w:val="24"/>
          <w:szCs w:val="24"/>
        </w:rPr>
        <w:lastRenderedPageBreak/>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6655D3" w:rsidRPr="008C2E31" w:rsidRDefault="006655D3" w:rsidP="003E3797">
      <w:pPr>
        <w:pStyle w:val="a8"/>
        <w:numPr>
          <w:ilvl w:val="0"/>
          <w:numId w:val="87"/>
        </w:numPr>
        <w:spacing w:line="360" w:lineRule="auto"/>
        <w:jc w:val="both"/>
        <w:rPr>
          <w:sz w:val="24"/>
          <w:szCs w:val="24"/>
        </w:rPr>
      </w:pPr>
      <w:r w:rsidRPr="008C2E31">
        <w:rPr>
          <w:sz w:val="24"/>
          <w:szCs w:val="24"/>
        </w:rPr>
        <w:t>приводить примеры гидролиза солей в повседневной жизни человека;</w:t>
      </w:r>
    </w:p>
    <w:p w:rsidR="006655D3" w:rsidRPr="008C2E31" w:rsidRDefault="006655D3" w:rsidP="003E3797">
      <w:pPr>
        <w:pStyle w:val="a8"/>
        <w:numPr>
          <w:ilvl w:val="0"/>
          <w:numId w:val="87"/>
        </w:numPr>
        <w:spacing w:line="360" w:lineRule="auto"/>
        <w:jc w:val="both"/>
        <w:rPr>
          <w:sz w:val="24"/>
          <w:szCs w:val="24"/>
        </w:rPr>
      </w:pPr>
      <w:r w:rsidRPr="008C2E31">
        <w:rPr>
          <w:sz w:val="24"/>
          <w:szCs w:val="24"/>
        </w:rPr>
        <w:t xml:space="preserve">приводить примеры </w:t>
      </w:r>
      <w:proofErr w:type="spellStart"/>
      <w:r w:rsidRPr="008C2E31">
        <w:rPr>
          <w:sz w:val="24"/>
          <w:szCs w:val="24"/>
        </w:rPr>
        <w:t>окислительно</w:t>
      </w:r>
      <w:proofErr w:type="spellEnd"/>
      <w:r w:rsidRPr="008C2E31">
        <w:rPr>
          <w:sz w:val="24"/>
          <w:szCs w:val="24"/>
        </w:rPr>
        <w:t>-восстановительных реакций в природе, производственных процессах и жизнедеятельности организмов;</w:t>
      </w:r>
    </w:p>
    <w:p w:rsidR="006655D3" w:rsidRPr="008C2E31" w:rsidRDefault="006655D3" w:rsidP="003E3797">
      <w:pPr>
        <w:pStyle w:val="a8"/>
        <w:numPr>
          <w:ilvl w:val="0"/>
          <w:numId w:val="87"/>
        </w:numPr>
        <w:spacing w:line="360" w:lineRule="auto"/>
        <w:jc w:val="both"/>
        <w:rPr>
          <w:sz w:val="24"/>
          <w:szCs w:val="24"/>
        </w:rPr>
      </w:pPr>
      <w:r w:rsidRPr="008C2E31">
        <w:rPr>
          <w:rStyle w:val="af"/>
          <w:sz w:val="24"/>
          <w:szCs w:val="24"/>
          <w:lang w:eastAsia="ru-RU"/>
        </w:rPr>
        <w:t>приводить примеры химических реакций, раскрывающих общие химические свойства простых веществ – металлов и неметаллов;</w:t>
      </w:r>
    </w:p>
    <w:p w:rsidR="006655D3" w:rsidRPr="008C2E31" w:rsidRDefault="006655D3" w:rsidP="003E3797">
      <w:pPr>
        <w:pStyle w:val="a8"/>
        <w:numPr>
          <w:ilvl w:val="0"/>
          <w:numId w:val="87"/>
        </w:numPr>
        <w:spacing w:line="360" w:lineRule="auto"/>
        <w:jc w:val="both"/>
        <w:rPr>
          <w:sz w:val="24"/>
          <w:szCs w:val="24"/>
        </w:rPr>
      </w:pPr>
      <w:r w:rsidRPr="008C2E31">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6655D3" w:rsidRPr="008C2E31" w:rsidRDefault="006655D3" w:rsidP="003E3797">
      <w:pPr>
        <w:pStyle w:val="a8"/>
        <w:numPr>
          <w:ilvl w:val="0"/>
          <w:numId w:val="87"/>
        </w:numPr>
        <w:spacing w:line="360" w:lineRule="auto"/>
        <w:jc w:val="both"/>
        <w:rPr>
          <w:sz w:val="24"/>
          <w:szCs w:val="24"/>
        </w:rPr>
      </w:pPr>
      <w:r w:rsidRPr="008C2E31">
        <w:rPr>
          <w:sz w:val="24"/>
          <w:szCs w:val="24"/>
        </w:rPr>
        <w:t>владеть правилами безопасного обращения с едкими, горючими и токсичными веществами, средствами бытовой химии;</w:t>
      </w:r>
    </w:p>
    <w:p w:rsidR="006655D3" w:rsidRPr="008C2E31" w:rsidRDefault="006655D3" w:rsidP="003E3797">
      <w:pPr>
        <w:pStyle w:val="a8"/>
        <w:numPr>
          <w:ilvl w:val="0"/>
          <w:numId w:val="87"/>
        </w:numPr>
        <w:spacing w:line="360" w:lineRule="auto"/>
        <w:jc w:val="both"/>
        <w:rPr>
          <w:sz w:val="24"/>
          <w:szCs w:val="24"/>
        </w:rPr>
      </w:pPr>
      <w:r w:rsidRPr="008C2E31">
        <w:rPr>
          <w:sz w:val="24"/>
          <w:szCs w:val="24"/>
        </w:rPr>
        <w:t>осуществлять поиск химической информации по названиям, идентификаторам, структурным формулам веществ;</w:t>
      </w:r>
    </w:p>
    <w:p w:rsidR="006655D3" w:rsidRPr="008C2E31" w:rsidRDefault="006655D3" w:rsidP="003E3797">
      <w:pPr>
        <w:pStyle w:val="a8"/>
        <w:numPr>
          <w:ilvl w:val="0"/>
          <w:numId w:val="87"/>
        </w:numPr>
        <w:spacing w:line="360" w:lineRule="auto"/>
        <w:jc w:val="both"/>
        <w:rPr>
          <w:sz w:val="24"/>
          <w:szCs w:val="24"/>
        </w:rPr>
      </w:pPr>
      <w:r w:rsidRPr="008C2E31">
        <w:rPr>
          <w:sz w:val="24"/>
          <w:szCs w:val="24"/>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8C2E31">
        <w:rPr>
          <w:sz w:val="24"/>
          <w:szCs w:val="24"/>
        </w:rPr>
        <w:t>естественно-научной</w:t>
      </w:r>
      <w:proofErr w:type="gramEnd"/>
      <w:r w:rsidRPr="008C2E31">
        <w:rPr>
          <w:sz w:val="24"/>
          <w:szCs w:val="24"/>
        </w:rPr>
        <w:t xml:space="preserve"> корректности в целях выявления ошибочных суждений и формирования собственной позиции;</w:t>
      </w:r>
    </w:p>
    <w:p w:rsidR="006655D3" w:rsidRPr="008C2E31" w:rsidRDefault="006655D3" w:rsidP="003E3797">
      <w:pPr>
        <w:pStyle w:val="a8"/>
        <w:numPr>
          <w:ilvl w:val="0"/>
          <w:numId w:val="87"/>
        </w:numPr>
        <w:spacing w:line="360" w:lineRule="auto"/>
        <w:jc w:val="both"/>
        <w:rPr>
          <w:sz w:val="24"/>
          <w:szCs w:val="24"/>
        </w:rPr>
      </w:pPr>
      <w:r w:rsidRPr="008C2E31">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6655D3" w:rsidRPr="008C2E31" w:rsidRDefault="006655D3" w:rsidP="003E3797">
      <w:pPr>
        <w:pStyle w:val="a8"/>
        <w:spacing w:line="360" w:lineRule="auto"/>
        <w:jc w:val="both"/>
        <w:rPr>
          <w:b/>
          <w:sz w:val="24"/>
          <w:szCs w:val="24"/>
        </w:rPr>
      </w:pPr>
      <w:r w:rsidRPr="008C2E31">
        <w:rPr>
          <w:b/>
          <w:sz w:val="24"/>
          <w:szCs w:val="24"/>
        </w:rPr>
        <w:t>Выпускник на базовом уровне получит возможность научиться:</w:t>
      </w:r>
    </w:p>
    <w:p w:rsidR="006655D3" w:rsidRPr="008C2E31" w:rsidRDefault="006655D3" w:rsidP="003E3797">
      <w:pPr>
        <w:pStyle w:val="a8"/>
        <w:numPr>
          <w:ilvl w:val="0"/>
          <w:numId w:val="88"/>
        </w:numPr>
        <w:spacing w:line="360" w:lineRule="auto"/>
        <w:jc w:val="both"/>
        <w:rPr>
          <w:i/>
          <w:sz w:val="24"/>
          <w:szCs w:val="24"/>
        </w:rPr>
      </w:pPr>
      <w:r w:rsidRPr="008C2E31">
        <w:rPr>
          <w:i/>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6655D3" w:rsidRPr="008C2E31" w:rsidRDefault="006655D3" w:rsidP="003E3797">
      <w:pPr>
        <w:pStyle w:val="a8"/>
        <w:numPr>
          <w:ilvl w:val="0"/>
          <w:numId w:val="88"/>
        </w:numPr>
        <w:spacing w:line="360" w:lineRule="auto"/>
        <w:jc w:val="both"/>
        <w:rPr>
          <w:i/>
          <w:sz w:val="24"/>
          <w:szCs w:val="24"/>
        </w:rPr>
      </w:pPr>
      <w:r w:rsidRPr="008C2E31">
        <w:rPr>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6655D3" w:rsidRPr="008C2E31" w:rsidRDefault="006655D3" w:rsidP="003E3797">
      <w:pPr>
        <w:pStyle w:val="a8"/>
        <w:numPr>
          <w:ilvl w:val="0"/>
          <w:numId w:val="88"/>
        </w:numPr>
        <w:spacing w:line="360" w:lineRule="auto"/>
        <w:jc w:val="both"/>
        <w:rPr>
          <w:i/>
          <w:sz w:val="24"/>
          <w:szCs w:val="24"/>
        </w:rPr>
      </w:pPr>
      <w:r w:rsidRPr="008C2E31">
        <w:rPr>
          <w:i/>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6655D3" w:rsidRPr="008C2E31" w:rsidRDefault="006655D3" w:rsidP="003E3797">
      <w:pPr>
        <w:pStyle w:val="a8"/>
        <w:numPr>
          <w:ilvl w:val="0"/>
          <w:numId w:val="88"/>
        </w:numPr>
        <w:spacing w:line="360" w:lineRule="auto"/>
        <w:jc w:val="both"/>
        <w:rPr>
          <w:i/>
          <w:sz w:val="24"/>
          <w:szCs w:val="24"/>
        </w:rPr>
      </w:pPr>
      <w:r w:rsidRPr="008C2E31">
        <w:rPr>
          <w:i/>
          <w:sz w:val="24"/>
          <w:szCs w:val="24"/>
        </w:rPr>
        <w:t>устанавливать генетическую связь между классами органических веще</w:t>
      </w:r>
      <w:proofErr w:type="gramStart"/>
      <w:r w:rsidRPr="008C2E31">
        <w:rPr>
          <w:i/>
          <w:sz w:val="24"/>
          <w:szCs w:val="24"/>
        </w:rPr>
        <w:t>ств дл</w:t>
      </w:r>
      <w:proofErr w:type="gramEnd"/>
      <w:r w:rsidRPr="008C2E31">
        <w:rPr>
          <w:i/>
          <w:sz w:val="24"/>
          <w:szCs w:val="24"/>
        </w:rPr>
        <w:t>я обоснования принципиальной возможности получения органических соединений заданного состава и строения;</w:t>
      </w:r>
    </w:p>
    <w:p w:rsidR="006655D3" w:rsidRPr="008C2E31" w:rsidRDefault="006655D3" w:rsidP="003E3797">
      <w:pPr>
        <w:pStyle w:val="a8"/>
        <w:numPr>
          <w:ilvl w:val="0"/>
          <w:numId w:val="88"/>
        </w:numPr>
        <w:spacing w:line="360" w:lineRule="auto"/>
        <w:jc w:val="both"/>
        <w:rPr>
          <w:i/>
          <w:sz w:val="24"/>
          <w:szCs w:val="24"/>
        </w:rPr>
      </w:pPr>
      <w:r w:rsidRPr="008C2E31">
        <w:rPr>
          <w:i/>
          <w:sz w:val="24"/>
          <w:szCs w:val="24"/>
        </w:rPr>
        <w:lastRenderedPageBreak/>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6655D3" w:rsidRPr="00706E63" w:rsidRDefault="006655D3" w:rsidP="003E3797">
      <w:pPr>
        <w:pStyle w:val="a8"/>
        <w:spacing w:line="360" w:lineRule="auto"/>
        <w:jc w:val="both"/>
        <w:rPr>
          <w:b/>
          <w:i/>
          <w:sz w:val="24"/>
          <w:szCs w:val="24"/>
        </w:rPr>
      </w:pPr>
    </w:p>
    <w:p w:rsidR="006655D3" w:rsidRPr="00706E63" w:rsidRDefault="006655D3" w:rsidP="003E3797">
      <w:pPr>
        <w:pStyle w:val="a8"/>
        <w:spacing w:line="360" w:lineRule="auto"/>
        <w:jc w:val="both"/>
        <w:rPr>
          <w:b/>
          <w:sz w:val="24"/>
          <w:szCs w:val="24"/>
        </w:rPr>
      </w:pPr>
      <w:bookmarkStart w:id="28" w:name="_Toc453968161"/>
      <w:r w:rsidRPr="00706E63">
        <w:rPr>
          <w:b/>
          <w:sz w:val="24"/>
          <w:szCs w:val="24"/>
        </w:rPr>
        <w:t>Биология</w:t>
      </w:r>
      <w:bookmarkEnd w:id="28"/>
    </w:p>
    <w:p w:rsidR="006655D3" w:rsidRPr="00706E63" w:rsidRDefault="006655D3" w:rsidP="003E3797">
      <w:pPr>
        <w:pStyle w:val="a8"/>
        <w:spacing w:line="360" w:lineRule="auto"/>
        <w:jc w:val="both"/>
        <w:rPr>
          <w:b/>
          <w:sz w:val="24"/>
          <w:szCs w:val="24"/>
        </w:rPr>
      </w:pPr>
      <w:r w:rsidRPr="00706E63">
        <w:rPr>
          <w:b/>
          <w:sz w:val="24"/>
          <w:szCs w:val="24"/>
        </w:rPr>
        <w:t>В результате изучения учебного предмета «Биология» на уровне среднего общего образования:</w:t>
      </w:r>
    </w:p>
    <w:p w:rsidR="006655D3" w:rsidRPr="00706E63" w:rsidRDefault="006655D3" w:rsidP="003E3797">
      <w:pPr>
        <w:pStyle w:val="a8"/>
        <w:spacing w:line="360" w:lineRule="auto"/>
        <w:jc w:val="both"/>
        <w:rPr>
          <w:b/>
          <w:sz w:val="24"/>
          <w:szCs w:val="24"/>
        </w:rPr>
      </w:pPr>
      <w:r w:rsidRPr="00706E63">
        <w:rPr>
          <w:b/>
          <w:sz w:val="24"/>
          <w:szCs w:val="24"/>
        </w:rPr>
        <w:t>Выпускник на базовом уровне научится:</w:t>
      </w:r>
    </w:p>
    <w:p w:rsidR="006655D3" w:rsidRPr="00706E63" w:rsidRDefault="006655D3" w:rsidP="003E3797">
      <w:pPr>
        <w:pStyle w:val="a8"/>
        <w:numPr>
          <w:ilvl w:val="0"/>
          <w:numId w:val="89"/>
        </w:numPr>
        <w:spacing w:line="360" w:lineRule="auto"/>
        <w:jc w:val="both"/>
        <w:rPr>
          <w:sz w:val="24"/>
          <w:szCs w:val="24"/>
        </w:rPr>
      </w:pPr>
      <w:r w:rsidRPr="00706E63">
        <w:rPr>
          <w:sz w:val="24"/>
          <w:szCs w:val="24"/>
        </w:rPr>
        <w:t>раскрывать на примерах роль биологии в формировании современной научной картины мира и в практической деятельности людей;</w:t>
      </w:r>
    </w:p>
    <w:p w:rsidR="006655D3" w:rsidRPr="00706E63" w:rsidRDefault="006655D3" w:rsidP="003E3797">
      <w:pPr>
        <w:pStyle w:val="a8"/>
        <w:numPr>
          <w:ilvl w:val="0"/>
          <w:numId w:val="89"/>
        </w:numPr>
        <w:spacing w:line="360" w:lineRule="auto"/>
        <w:jc w:val="both"/>
        <w:rPr>
          <w:sz w:val="24"/>
          <w:szCs w:val="24"/>
        </w:rPr>
      </w:pPr>
      <w:r w:rsidRPr="00706E63">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6655D3" w:rsidRPr="00706E63" w:rsidRDefault="006655D3" w:rsidP="003E3797">
      <w:pPr>
        <w:pStyle w:val="a8"/>
        <w:numPr>
          <w:ilvl w:val="0"/>
          <w:numId w:val="89"/>
        </w:numPr>
        <w:spacing w:line="360" w:lineRule="auto"/>
        <w:jc w:val="both"/>
        <w:rPr>
          <w:sz w:val="24"/>
          <w:szCs w:val="24"/>
        </w:rPr>
      </w:pPr>
      <w:r w:rsidRPr="00706E63">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6655D3" w:rsidRPr="00706E63" w:rsidRDefault="006655D3" w:rsidP="003E3797">
      <w:pPr>
        <w:pStyle w:val="a8"/>
        <w:numPr>
          <w:ilvl w:val="0"/>
          <w:numId w:val="89"/>
        </w:numPr>
        <w:spacing w:line="360" w:lineRule="auto"/>
        <w:jc w:val="both"/>
        <w:rPr>
          <w:sz w:val="24"/>
          <w:szCs w:val="24"/>
        </w:rPr>
      </w:pPr>
      <w:r w:rsidRPr="00706E63">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6655D3" w:rsidRPr="00706E63" w:rsidRDefault="006655D3" w:rsidP="003E3797">
      <w:pPr>
        <w:pStyle w:val="a8"/>
        <w:numPr>
          <w:ilvl w:val="0"/>
          <w:numId w:val="89"/>
        </w:numPr>
        <w:spacing w:line="360" w:lineRule="auto"/>
        <w:jc w:val="both"/>
        <w:rPr>
          <w:sz w:val="24"/>
          <w:szCs w:val="24"/>
        </w:rPr>
      </w:pPr>
      <w:r w:rsidRPr="00706E63">
        <w:rPr>
          <w:sz w:val="24"/>
          <w:szCs w:val="24"/>
        </w:rPr>
        <w:t>формулировать гипотезы на основании предложенной биологической информации и предлагать варианты проверки гипотез;</w:t>
      </w:r>
    </w:p>
    <w:p w:rsidR="006655D3" w:rsidRPr="00706E63" w:rsidRDefault="006655D3" w:rsidP="003E3797">
      <w:pPr>
        <w:pStyle w:val="a8"/>
        <w:numPr>
          <w:ilvl w:val="0"/>
          <w:numId w:val="89"/>
        </w:numPr>
        <w:spacing w:line="360" w:lineRule="auto"/>
        <w:jc w:val="both"/>
        <w:rPr>
          <w:sz w:val="24"/>
          <w:szCs w:val="24"/>
        </w:rPr>
      </w:pPr>
      <w:r w:rsidRPr="00706E63">
        <w:rPr>
          <w:sz w:val="24"/>
          <w:szCs w:val="24"/>
        </w:rPr>
        <w:t>сравнивать биологические объекты между собой по заданным критериям, делать выводы и умозаключения на основе сравнения;</w:t>
      </w:r>
    </w:p>
    <w:p w:rsidR="006655D3" w:rsidRPr="00706E63" w:rsidRDefault="006655D3" w:rsidP="003E3797">
      <w:pPr>
        <w:pStyle w:val="a8"/>
        <w:numPr>
          <w:ilvl w:val="0"/>
          <w:numId w:val="89"/>
        </w:numPr>
        <w:spacing w:line="360" w:lineRule="auto"/>
        <w:jc w:val="both"/>
        <w:rPr>
          <w:sz w:val="24"/>
          <w:szCs w:val="24"/>
        </w:rPr>
      </w:pPr>
      <w:r w:rsidRPr="00706E63">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6655D3" w:rsidRPr="00706E63" w:rsidRDefault="006655D3" w:rsidP="003E3797">
      <w:pPr>
        <w:pStyle w:val="a8"/>
        <w:numPr>
          <w:ilvl w:val="0"/>
          <w:numId w:val="89"/>
        </w:numPr>
        <w:spacing w:line="360" w:lineRule="auto"/>
        <w:jc w:val="both"/>
        <w:rPr>
          <w:sz w:val="24"/>
          <w:szCs w:val="24"/>
        </w:rPr>
      </w:pPr>
      <w:r w:rsidRPr="00706E63">
        <w:rPr>
          <w:sz w:val="24"/>
          <w:szCs w:val="24"/>
        </w:rPr>
        <w:t>приводить примеры веществ основных групп органических соединений клетки (белков, жиров, углеводов, нуклеиновых кислот);</w:t>
      </w:r>
    </w:p>
    <w:p w:rsidR="006655D3" w:rsidRPr="00706E63" w:rsidRDefault="006655D3" w:rsidP="003E3797">
      <w:pPr>
        <w:pStyle w:val="a8"/>
        <w:numPr>
          <w:ilvl w:val="0"/>
          <w:numId w:val="89"/>
        </w:numPr>
        <w:spacing w:line="360" w:lineRule="auto"/>
        <w:jc w:val="both"/>
        <w:rPr>
          <w:sz w:val="24"/>
          <w:szCs w:val="24"/>
        </w:rPr>
      </w:pPr>
      <w:r w:rsidRPr="00706E63">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6655D3" w:rsidRPr="00706E63" w:rsidRDefault="006655D3" w:rsidP="003E3797">
      <w:pPr>
        <w:pStyle w:val="a8"/>
        <w:numPr>
          <w:ilvl w:val="0"/>
          <w:numId w:val="89"/>
        </w:numPr>
        <w:spacing w:line="360" w:lineRule="auto"/>
        <w:jc w:val="both"/>
        <w:rPr>
          <w:sz w:val="24"/>
          <w:szCs w:val="24"/>
        </w:rPr>
      </w:pPr>
      <w:r w:rsidRPr="00706E63">
        <w:rPr>
          <w:sz w:val="24"/>
          <w:szCs w:val="24"/>
        </w:rPr>
        <w:t>распознавать популяцию и биологический вид по основным признакам;</w:t>
      </w:r>
    </w:p>
    <w:p w:rsidR="006655D3" w:rsidRPr="00706E63" w:rsidRDefault="006655D3" w:rsidP="003E3797">
      <w:pPr>
        <w:pStyle w:val="a8"/>
        <w:numPr>
          <w:ilvl w:val="0"/>
          <w:numId w:val="89"/>
        </w:numPr>
        <w:spacing w:line="360" w:lineRule="auto"/>
        <w:jc w:val="both"/>
        <w:rPr>
          <w:sz w:val="24"/>
          <w:szCs w:val="24"/>
        </w:rPr>
      </w:pPr>
      <w:r w:rsidRPr="00706E63">
        <w:rPr>
          <w:sz w:val="24"/>
          <w:szCs w:val="24"/>
        </w:rPr>
        <w:t>описывать фенотип многоклеточных растений и животных по морфологическому критерию;</w:t>
      </w:r>
    </w:p>
    <w:p w:rsidR="006655D3" w:rsidRPr="00706E63" w:rsidRDefault="006655D3" w:rsidP="003E3797">
      <w:pPr>
        <w:pStyle w:val="a8"/>
        <w:numPr>
          <w:ilvl w:val="0"/>
          <w:numId w:val="89"/>
        </w:numPr>
        <w:spacing w:line="360" w:lineRule="auto"/>
        <w:jc w:val="both"/>
        <w:rPr>
          <w:sz w:val="24"/>
          <w:szCs w:val="24"/>
        </w:rPr>
      </w:pPr>
      <w:r w:rsidRPr="00706E63">
        <w:rPr>
          <w:sz w:val="24"/>
          <w:szCs w:val="24"/>
        </w:rPr>
        <w:t>объяснять многообразие организмов, применяя эволюционную теорию;</w:t>
      </w:r>
    </w:p>
    <w:p w:rsidR="006655D3" w:rsidRPr="00706E63" w:rsidRDefault="006655D3" w:rsidP="003E3797">
      <w:pPr>
        <w:pStyle w:val="a8"/>
        <w:numPr>
          <w:ilvl w:val="0"/>
          <w:numId w:val="89"/>
        </w:numPr>
        <w:spacing w:line="360" w:lineRule="auto"/>
        <w:jc w:val="both"/>
        <w:rPr>
          <w:sz w:val="24"/>
          <w:szCs w:val="24"/>
        </w:rPr>
      </w:pPr>
      <w:r w:rsidRPr="00706E63">
        <w:rPr>
          <w:sz w:val="24"/>
          <w:szCs w:val="24"/>
        </w:rPr>
        <w:lastRenderedPageBreak/>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6655D3" w:rsidRPr="00706E63" w:rsidRDefault="006655D3" w:rsidP="003E3797">
      <w:pPr>
        <w:pStyle w:val="a8"/>
        <w:numPr>
          <w:ilvl w:val="0"/>
          <w:numId w:val="89"/>
        </w:numPr>
        <w:spacing w:line="360" w:lineRule="auto"/>
        <w:jc w:val="both"/>
        <w:rPr>
          <w:sz w:val="24"/>
          <w:szCs w:val="24"/>
        </w:rPr>
      </w:pPr>
      <w:r w:rsidRPr="00706E63">
        <w:rPr>
          <w:sz w:val="24"/>
          <w:szCs w:val="24"/>
        </w:rPr>
        <w:t>объяснять причины наследственных заболеваний;</w:t>
      </w:r>
    </w:p>
    <w:p w:rsidR="006655D3" w:rsidRPr="00706E63" w:rsidRDefault="006655D3" w:rsidP="003E3797">
      <w:pPr>
        <w:pStyle w:val="a8"/>
        <w:numPr>
          <w:ilvl w:val="0"/>
          <w:numId w:val="89"/>
        </w:numPr>
        <w:spacing w:line="360" w:lineRule="auto"/>
        <w:jc w:val="both"/>
        <w:rPr>
          <w:sz w:val="24"/>
          <w:szCs w:val="24"/>
        </w:rPr>
      </w:pPr>
      <w:r w:rsidRPr="00706E63">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6655D3" w:rsidRPr="00706E63" w:rsidRDefault="006655D3" w:rsidP="003E3797">
      <w:pPr>
        <w:pStyle w:val="a8"/>
        <w:numPr>
          <w:ilvl w:val="0"/>
          <w:numId w:val="89"/>
        </w:numPr>
        <w:spacing w:line="360" w:lineRule="auto"/>
        <w:jc w:val="both"/>
        <w:rPr>
          <w:sz w:val="24"/>
          <w:szCs w:val="24"/>
        </w:rPr>
      </w:pPr>
      <w:r w:rsidRPr="00706E63">
        <w:rPr>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6655D3" w:rsidRPr="00706E63" w:rsidRDefault="006655D3" w:rsidP="003E3797">
      <w:pPr>
        <w:pStyle w:val="a8"/>
        <w:numPr>
          <w:ilvl w:val="0"/>
          <w:numId w:val="89"/>
        </w:numPr>
        <w:spacing w:line="360" w:lineRule="auto"/>
        <w:jc w:val="both"/>
        <w:rPr>
          <w:sz w:val="24"/>
          <w:szCs w:val="24"/>
        </w:rPr>
      </w:pPr>
      <w:r w:rsidRPr="00706E63">
        <w:rPr>
          <w:sz w:val="24"/>
          <w:szCs w:val="24"/>
        </w:rPr>
        <w:t>составлять схемы переноса веществ и энергии в экосистеме (цепи питания);</w:t>
      </w:r>
    </w:p>
    <w:p w:rsidR="006655D3" w:rsidRPr="00706E63" w:rsidRDefault="006655D3" w:rsidP="003E3797">
      <w:pPr>
        <w:pStyle w:val="a8"/>
        <w:numPr>
          <w:ilvl w:val="0"/>
          <w:numId w:val="89"/>
        </w:numPr>
        <w:spacing w:line="360" w:lineRule="auto"/>
        <w:jc w:val="both"/>
        <w:rPr>
          <w:sz w:val="24"/>
          <w:szCs w:val="24"/>
        </w:rPr>
      </w:pPr>
      <w:r w:rsidRPr="00706E63">
        <w:rPr>
          <w:sz w:val="24"/>
          <w:szCs w:val="24"/>
        </w:rPr>
        <w:t>приводить доказательства необходимости сохранения биоразнообразия для устойчивого развития и охраны окружающей среды;</w:t>
      </w:r>
    </w:p>
    <w:p w:rsidR="006655D3" w:rsidRPr="00706E63" w:rsidRDefault="006655D3" w:rsidP="003E3797">
      <w:pPr>
        <w:pStyle w:val="a8"/>
        <w:numPr>
          <w:ilvl w:val="0"/>
          <w:numId w:val="89"/>
        </w:numPr>
        <w:spacing w:line="360" w:lineRule="auto"/>
        <w:jc w:val="both"/>
        <w:rPr>
          <w:sz w:val="24"/>
          <w:szCs w:val="24"/>
        </w:rPr>
      </w:pPr>
      <w:r w:rsidRPr="00706E63">
        <w:rPr>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6655D3" w:rsidRPr="00706E63" w:rsidRDefault="006655D3" w:rsidP="003E3797">
      <w:pPr>
        <w:pStyle w:val="a8"/>
        <w:numPr>
          <w:ilvl w:val="0"/>
          <w:numId w:val="89"/>
        </w:numPr>
        <w:spacing w:line="360" w:lineRule="auto"/>
        <w:jc w:val="both"/>
        <w:rPr>
          <w:sz w:val="24"/>
          <w:szCs w:val="24"/>
        </w:rPr>
      </w:pPr>
      <w:r w:rsidRPr="00706E63">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6655D3" w:rsidRPr="00706E63" w:rsidRDefault="006655D3" w:rsidP="003E3797">
      <w:pPr>
        <w:pStyle w:val="a8"/>
        <w:numPr>
          <w:ilvl w:val="0"/>
          <w:numId w:val="89"/>
        </w:numPr>
        <w:spacing w:line="360" w:lineRule="auto"/>
        <w:jc w:val="both"/>
        <w:rPr>
          <w:sz w:val="24"/>
          <w:szCs w:val="24"/>
        </w:rPr>
      </w:pPr>
      <w:r w:rsidRPr="00706E63">
        <w:rPr>
          <w:sz w:val="24"/>
          <w:szCs w:val="24"/>
        </w:rPr>
        <w:t>оценивать роль достижений генетики, селекции, биотехнологии в практической деятельности человека и в собственной жизни;</w:t>
      </w:r>
    </w:p>
    <w:p w:rsidR="006655D3" w:rsidRPr="00706E63" w:rsidRDefault="006655D3" w:rsidP="003E3797">
      <w:pPr>
        <w:pStyle w:val="a8"/>
        <w:numPr>
          <w:ilvl w:val="0"/>
          <w:numId w:val="89"/>
        </w:numPr>
        <w:spacing w:line="360" w:lineRule="auto"/>
        <w:jc w:val="both"/>
        <w:rPr>
          <w:sz w:val="24"/>
          <w:szCs w:val="24"/>
        </w:rPr>
      </w:pPr>
      <w:r w:rsidRPr="00706E63">
        <w:rPr>
          <w:sz w:val="24"/>
          <w:szCs w:val="24"/>
        </w:rPr>
        <w:t>объяснять негативное влияние веществ (алкоголя, никотина, наркотических веществ) на зародышевое развитие человека;</w:t>
      </w:r>
    </w:p>
    <w:p w:rsidR="006655D3" w:rsidRPr="00706E63" w:rsidRDefault="006655D3" w:rsidP="003E3797">
      <w:pPr>
        <w:pStyle w:val="a8"/>
        <w:numPr>
          <w:ilvl w:val="0"/>
          <w:numId w:val="89"/>
        </w:numPr>
        <w:spacing w:line="360" w:lineRule="auto"/>
        <w:jc w:val="both"/>
        <w:rPr>
          <w:sz w:val="24"/>
          <w:szCs w:val="24"/>
        </w:rPr>
      </w:pPr>
      <w:r w:rsidRPr="00706E63">
        <w:rPr>
          <w:sz w:val="24"/>
          <w:szCs w:val="24"/>
        </w:rPr>
        <w:t>объяснять последствия влияния мутагенов;</w:t>
      </w:r>
    </w:p>
    <w:p w:rsidR="006655D3" w:rsidRPr="00706E63" w:rsidRDefault="006655D3" w:rsidP="003E3797">
      <w:pPr>
        <w:pStyle w:val="a8"/>
        <w:numPr>
          <w:ilvl w:val="0"/>
          <w:numId w:val="89"/>
        </w:numPr>
        <w:spacing w:line="360" w:lineRule="auto"/>
        <w:jc w:val="both"/>
        <w:rPr>
          <w:sz w:val="24"/>
          <w:szCs w:val="24"/>
        </w:rPr>
      </w:pPr>
      <w:r w:rsidRPr="00706E63">
        <w:rPr>
          <w:sz w:val="24"/>
          <w:szCs w:val="24"/>
        </w:rPr>
        <w:t>объяснять возможные причины наследственных заболеваний.</w:t>
      </w:r>
    </w:p>
    <w:p w:rsidR="006655D3" w:rsidRPr="00706E63" w:rsidRDefault="006655D3" w:rsidP="003E3797">
      <w:pPr>
        <w:pStyle w:val="a8"/>
        <w:spacing w:line="360" w:lineRule="auto"/>
        <w:jc w:val="both"/>
        <w:rPr>
          <w:b/>
          <w:sz w:val="24"/>
          <w:szCs w:val="24"/>
        </w:rPr>
      </w:pPr>
      <w:r w:rsidRPr="00706E63">
        <w:rPr>
          <w:b/>
          <w:sz w:val="24"/>
          <w:szCs w:val="24"/>
        </w:rPr>
        <w:t>Выпускник на базовом уровне получит возможность научиться:</w:t>
      </w:r>
    </w:p>
    <w:p w:rsidR="006655D3" w:rsidRPr="00706E63" w:rsidRDefault="006655D3" w:rsidP="003E3797">
      <w:pPr>
        <w:pStyle w:val="a8"/>
        <w:numPr>
          <w:ilvl w:val="0"/>
          <w:numId w:val="90"/>
        </w:numPr>
        <w:spacing w:line="360" w:lineRule="auto"/>
        <w:jc w:val="both"/>
        <w:rPr>
          <w:i/>
          <w:sz w:val="24"/>
          <w:szCs w:val="24"/>
        </w:rPr>
      </w:pPr>
      <w:proofErr w:type="gramStart"/>
      <w:r w:rsidRPr="00706E63">
        <w:rPr>
          <w:i/>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roofErr w:type="gramEnd"/>
    </w:p>
    <w:p w:rsidR="006655D3" w:rsidRPr="00706E63" w:rsidRDefault="006655D3" w:rsidP="003E3797">
      <w:pPr>
        <w:pStyle w:val="a8"/>
        <w:numPr>
          <w:ilvl w:val="0"/>
          <w:numId w:val="90"/>
        </w:numPr>
        <w:spacing w:line="360" w:lineRule="auto"/>
        <w:jc w:val="both"/>
        <w:rPr>
          <w:i/>
          <w:sz w:val="24"/>
          <w:szCs w:val="24"/>
        </w:rPr>
      </w:pPr>
      <w:r w:rsidRPr="00706E63">
        <w:rPr>
          <w:i/>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6655D3" w:rsidRPr="00706E63" w:rsidRDefault="006655D3" w:rsidP="003E3797">
      <w:pPr>
        <w:pStyle w:val="a8"/>
        <w:numPr>
          <w:ilvl w:val="0"/>
          <w:numId w:val="90"/>
        </w:numPr>
        <w:spacing w:line="360" w:lineRule="auto"/>
        <w:jc w:val="both"/>
        <w:rPr>
          <w:i/>
          <w:sz w:val="24"/>
          <w:szCs w:val="24"/>
        </w:rPr>
      </w:pPr>
      <w:r w:rsidRPr="00706E63">
        <w:rPr>
          <w:i/>
          <w:sz w:val="24"/>
          <w:szCs w:val="24"/>
        </w:rPr>
        <w:t>сравнивать способы деления клетки (митоз и мейоз);</w:t>
      </w:r>
    </w:p>
    <w:p w:rsidR="006655D3" w:rsidRPr="00706E63" w:rsidRDefault="006655D3" w:rsidP="003E3797">
      <w:pPr>
        <w:pStyle w:val="a8"/>
        <w:numPr>
          <w:ilvl w:val="0"/>
          <w:numId w:val="90"/>
        </w:numPr>
        <w:spacing w:line="360" w:lineRule="auto"/>
        <w:jc w:val="both"/>
        <w:rPr>
          <w:i/>
          <w:sz w:val="24"/>
          <w:szCs w:val="24"/>
        </w:rPr>
      </w:pPr>
      <w:r w:rsidRPr="00706E63">
        <w:rPr>
          <w:i/>
          <w:sz w:val="24"/>
          <w:szCs w:val="24"/>
        </w:rPr>
        <w:t xml:space="preserve">решать задачи на построение фрагмента второй цепи ДНК по предложенному фрагменту первой, </w:t>
      </w:r>
      <w:proofErr w:type="spellStart"/>
      <w:r w:rsidRPr="00706E63">
        <w:rPr>
          <w:i/>
          <w:sz w:val="24"/>
          <w:szCs w:val="24"/>
        </w:rPr>
        <w:t>иРНК</w:t>
      </w:r>
      <w:proofErr w:type="spellEnd"/>
      <w:r w:rsidRPr="00706E63">
        <w:rPr>
          <w:i/>
          <w:sz w:val="24"/>
          <w:szCs w:val="24"/>
        </w:rPr>
        <w:t xml:space="preserve"> (</w:t>
      </w:r>
      <w:proofErr w:type="spellStart"/>
      <w:r w:rsidRPr="00706E63">
        <w:rPr>
          <w:i/>
          <w:sz w:val="24"/>
          <w:szCs w:val="24"/>
        </w:rPr>
        <w:t>мРНК</w:t>
      </w:r>
      <w:proofErr w:type="spellEnd"/>
      <w:r w:rsidRPr="00706E63">
        <w:rPr>
          <w:i/>
          <w:sz w:val="24"/>
          <w:szCs w:val="24"/>
        </w:rPr>
        <w:t>) по участку ДНК;</w:t>
      </w:r>
    </w:p>
    <w:p w:rsidR="006655D3" w:rsidRPr="00706E63" w:rsidRDefault="006655D3" w:rsidP="003E3797">
      <w:pPr>
        <w:pStyle w:val="a8"/>
        <w:numPr>
          <w:ilvl w:val="0"/>
          <w:numId w:val="90"/>
        </w:numPr>
        <w:spacing w:line="360" w:lineRule="auto"/>
        <w:jc w:val="both"/>
        <w:rPr>
          <w:i/>
          <w:sz w:val="24"/>
          <w:szCs w:val="24"/>
        </w:rPr>
      </w:pPr>
      <w:r w:rsidRPr="00706E63">
        <w:rPr>
          <w:i/>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6655D3" w:rsidRPr="00706E63" w:rsidRDefault="006655D3" w:rsidP="003E3797">
      <w:pPr>
        <w:pStyle w:val="a8"/>
        <w:numPr>
          <w:ilvl w:val="0"/>
          <w:numId w:val="90"/>
        </w:numPr>
        <w:spacing w:line="360" w:lineRule="auto"/>
        <w:jc w:val="both"/>
        <w:rPr>
          <w:i/>
          <w:sz w:val="24"/>
          <w:szCs w:val="24"/>
        </w:rPr>
      </w:pPr>
      <w:r w:rsidRPr="00706E63">
        <w:rPr>
          <w:i/>
          <w:sz w:val="24"/>
          <w:szCs w:val="24"/>
        </w:rPr>
        <w:lastRenderedPageBreak/>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6655D3" w:rsidRPr="00706E63" w:rsidRDefault="006655D3" w:rsidP="003E3797">
      <w:pPr>
        <w:pStyle w:val="a8"/>
        <w:numPr>
          <w:ilvl w:val="0"/>
          <w:numId w:val="90"/>
        </w:numPr>
        <w:spacing w:line="360" w:lineRule="auto"/>
        <w:jc w:val="both"/>
        <w:rPr>
          <w:i/>
          <w:sz w:val="24"/>
          <w:szCs w:val="24"/>
        </w:rPr>
      </w:pPr>
      <w:r w:rsidRPr="00706E63">
        <w:rPr>
          <w:i/>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6655D3" w:rsidRPr="00706E63" w:rsidRDefault="006655D3" w:rsidP="003E3797">
      <w:pPr>
        <w:pStyle w:val="a8"/>
        <w:numPr>
          <w:ilvl w:val="0"/>
          <w:numId w:val="90"/>
        </w:numPr>
        <w:spacing w:line="360" w:lineRule="auto"/>
        <w:jc w:val="both"/>
        <w:rPr>
          <w:i/>
          <w:sz w:val="24"/>
          <w:szCs w:val="24"/>
        </w:rPr>
      </w:pPr>
      <w:r w:rsidRPr="00706E63">
        <w:rPr>
          <w:i/>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6655D3" w:rsidRPr="007E7EAC" w:rsidRDefault="006655D3" w:rsidP="003E3797">
      <w:pPr>
        <w:pStyle w:val="a8"/>
        <w:spacing w:line="360" w:lineRule="auto"/>
        <w:jc w:val="both"/>
        <w:rPr>
          <w:sz w:val="24"/>
          <w:szCs w:val="24"/>
        </w:rPr>
      </w:pPr>
    </w:p>
    <w:p w:rsidR="006655D3" w:rsidRPr="007E7EAC" w:rsidRDefault="006655D3" w:rsidP="003E3797">
      <w:pPr>
        <w:pStyle w:val="a8"/>
        <w:spacing w:line="360" w:lineRule="auto"/>
        <w:jc w:val="both"/>
        <w:rPr>
          <w:b/>
          <w:sz w:val="24"/>
          <w:szCs w:val="24"/>
        </w:rPr>
      </w:pPr>
      <w:bookmarkStart w:id="29" w:name="_Toc434850693"/>
      <w:bookmarkStart w:id="30" w:name="_Toc435412690"/>
      <w:bookmarkStart w:id="31" w:name="_Toc453968163"/>
      <w:r w:rsidRPr="007E7EAC">
        <w:rPr>
          <w:b/>
          <w:sz w:val="24"/>
          <w:szCs w:val="24"/>
        </w:rPr>
        <w:t>Физическая культура</w:t>
      </w:r>
      <w:bookmarkEnd w:id="29"/>
      <w:bookmarkEnd w:id="30"/>
      <w:bookmarkEnd w:id="31"/>
    </w:p>
    <w:p w:rsidR="006655D3" w:rsidRPr="007E7EAC" w:rsidRDefault="006655D3" w:rsidP="003E3797">
      <w:pPr>
        <w:pStyle w:val="a8"/>
        <w:spacing w:line="360" w:lineRule="auto"/>
        <w:jc w:val="both"/>
        <w:rPr>
          <w:b/>
          <w:sz w:val="24"/>
          <w:szCs w:val="24"/>
        </w:rPr>
      </w:pPr>
      <w:r w:rsidRPr="007E7EAC">
        <w:rPr>
          <w:b/>
          <w:sz w:val="24"/>
          <w:szCs w:val="24"/>
        </w:rPr>
        <w:t>В результате изучения учебного предмета «Физическая культура» на уровне среднего общего образования:</w:t>
      </w:r>
    </w:p>
    <w:p w:rsidR="006655D3" w:rsidRPr="007E7EAC" w:rsidRDefault="006655D3" w:rsidP="003E3797">
      <w:pPr>
        <w:pStyle w:val="a8"/>
        <w:spacing w:line="360" w:lineRule="auto"/>
        <w:jc w:val="both"/>
        <w:rPr>
          <w:b/>
          <w:sz w:val="24"/>
          <w:szCs w:val="24"/>
        </w:rPr>
      </w:pPr>
      <w:r w:rsidRPr="007E7EAC">
        <w:rPr>
          <w:b/>
          <w:sz w:val="24"/>
          <w:szCs w:val="24"/>
        </w:rPr>
        <w:t>Выпускник на базовом уровне научится:</w:t>
      </w:r>
    </w:p>
    <w:p w:rsidR="006655D3" w:rsidRPr="007E7EAC" w:rsidRDefault="006655D3" w:rsidP="003E3797">
      <w:pPr>
        <w:pStyle w:val="a8"/>
        <w:numPr>
          <w:ilvl w:val="0"/>
          <w:numId w:val="91"/>
        </w:numPr>
        <w:spacing w:line="360" w:lineRule="auto"/>
        <w:jc w:val="both"/>
        <w:rPr>
          <w:sz w:val="24"/>
          <w:szCs w:val="24"/>
        </w:rPr>
      </w:pPr>
      <w:r w:rsidRPr="007E7EAC">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6655D3" w:rsidRPr="007E7EAC" w:rsidRDefault="006655D3" w:rsidP="003E3797">
      <w:pPr>
        <w:pStyle w:val="a8"/>
        <w:numPr>
          <w:ilvl w:val="0"/>
          <w:numId w:val="91"/>
        </w:numPr>
        <w:spacing w:line="360" w:lineRule="auto"/>
        <w:jc w:val="both"/>
        <w:rPr>
          <w:sz w:val="24"/>
          <w:szCs w:val="24"/>
        </w:rPr>
      </w:pPr>
      <w:r w:rsidRPr="007E7EAC">
        <w:rPr>
          <w:sz w:val="24"/>
          <w:szCs w:val="24"/>
        </w:rPr>
        <w:t>знать способы контроля и оценки физического развития и физической подготовленности;</w:t>
      </w:r>
    </w:p>
    <w:p w:rsidR="006655D3" w:rsidRPr="007E7EAC" w:rsidRDefault="006655D3" w:rsidP="003E3797">
      <w:pPr>
        <w:pStyle w:val="a8"/>
        <w:numPr>
          <w:ilvl w:val="0"/>
          <w:numId w:val="91"/>
        </w:numPr>
        <w:spacing w:line="360" w:lineRule="auto"/>
        <w:jc w:val="both"/>
        <w:rPr>
          <w:sz w:val="24"/>
          <w:szCs w:val="24"/>
        </w:rPr>
      </w:pPr>
      <w:r w:rsidRPr="007E7EAC">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6655D3" w:rsidRPr="007E7EAC" w:rsidRDefault="006655D3" w:rsidP="003E3797">
      <w:pPr>
        <w:pStyle w:val="a8"/>
        <w:numPr>
          <w:ilvl w:val="0"/>
          <w:numId w:val="91"/>
        </w:numPr>
        <w:spacing w:line="360" w:lineRule="auto"/>
        <w:jc w:val="both"/>
        <w:rPr>
          <w:sz w:val="24"/>
          <w:szCs w:val="24"/>
        </w:rPr>
      </w:pPr>
      <w:r w:rsidRPr="007E7EAC">
        <w:rPr>
          <w:sz w:val="24"/>
          <w:szCs w:val="24"/>
        </w:rPr>
        <w:t>характеризовать индивидуальные особенности физического и психического развития;</w:t>
      </w:r>
    </w:p>
    <w:p w:rsidR="006655D3" w:rsidRPr="007E7EAC" w:rsidRDefault="006655D3" w:rsidP="003E3797">
      <w:pPr>
        <w:pStyle w:val="a8"/>
        <w:numPr>
          <w:ilvl w:val="0"/>
          <w:numId w:val="91"/>
        </w:numPr>
        <w:spacing w:line="360" w:lineRule="auto"/>
        <w:jc w:val="both"/>
        <w:rPr>
          <w:sz w:val="24"/>
          <w:szCs w:val="24"/>
        </w:rPr>
      </w:pPr>
      <w:r w:rsidRPr="007E7EAC">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6655D3" w:rsidRPr="007E7EAC" w:rsidRDefault="006655D3" w:rsidP="003E3797">
      <w:pPr>
        <w:pStyle w:val="a8"/>
        <w:numPr>
          <w:ilvl w:val="0"/>
          <w:numId w:val="91"/>
        </w:numPr>
        <w:spacing w:line="360" w:lineRule="auto"/>
        <w:jc w:val="both"/>
        <w:rPr>
          <w:sz w:val="24"/>
          <w:szCs w:val="24"/>
        </w:rPr>
      </w:pPr>
      <w:r w:rsidRPr="007E7EAC">
        <w:rPr>
          <w:sz w:val="24"/>
          <w:szCs w:val="24"/>
        </w:rPr>
        <w:t>составлять и выполнять индивидуально ориентированные комплексы оздоровительной и адаптивной физической культуры;</w:t>
      </w:r>
    </w:p>
    <w:p w:rsidR="006655D3" w:rsidRPr="007E7EAC" w:rsidRDefault="006655D3" w:rsidP="003E3797">
      <w:pPr>
        <w:pStyle w:val="a8"/>
        <w:numPr>
          <w:ilvl w:val="0"/>
          <w:numId w:val="91"/>
        </w:numPr>
        <w:spacing w:line="360" w:lineRule="auto"/>
        <w:jc w:val="both"/>
        <w:rPr>
          <w:sz w:val="24"/>
          <w:szCs w:val="24"/>
        </w:rPr>
      </w:pPr>
      <w:r w:rsidRPr="007E7EAC">
        <w:rPr>
          <w:sz w:val="24"/>
          <w:szCs w:val="24"/>
        </w:rPr>
        <w:t>выполнять комплексы упражнений традиционных и современных оздоровительных систем физического воспитания;</w:t>
      </w:r>
    </w:p>
    <w:p w:rsidR="006655D3" w:rsidRPr="007E7EAC" w:rsidRDefault="006655D3" w:rsidP="003E3797">
      <w:pPr>
        <w:pStyle w:val="a8"/>
        <w:numPr>
          <w:ilvl w:val="0"/>
          <w:numId w:val="91"/>
        </w:numPr>
        <w:spacing w:line="360" w:lineRule="auto"/>
        <w:jc w:val="both"/>
        <w:rPr>
          <w:sz w:val="24"/>
          <w:szCs w:val="24"/>
        </w:rPr>
      </w:pPr>
      <w:r w:rsidRPr="007E7EAC">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6655D3" w:rsidRPr="007E7EAC" w:rsidRDefault="006655D3" w:rsidP="003E3797">
      <w:pPr>
        <w:pStyle w:val="a8"/>
        <w:numPr>
          <w:ilvl w:val="0"/>
          <w:numId w:val="91"/>
        </w:numPr>
        <w:spacing w:line="360" w:lineRule="auto"/>
        <w:jc w:val="both"/>
        <w:rPr>
          <w:sz w:val="24"/>
          <w:szCs w:val="24"/>
        </w:rPr>
      </w:pPr>
      <w:r w:rsidRPr="007E7EAC">
        <w:rPr>
          <w:sz w:val="24"/>
          <w:szCs w:val="24"/>
        </w:rPr>
        <w:t>практически использовать приемы самомассажа и релаксации;</w:t>
      </w:r>
    </w:p>
    <w:p w:rsidR="006655D3" w:rsidRPr="007E7EAC" w:rsidRDefault="006655D3" w:rsidP="003E3797">
      <w:pPr>
        <w:pStyle w:val="a8"/>
        <w:numPr>
          <w:ilvl w:val="0"/>
          <w:numId w:val="91"/>
        </w:numPr>
        <w:spacing w:line="360" w:lineRule="auto"/>
        <w:jc w:val="both"/>
        <w:rPr>
          <w:sz w:val="24"/>
          <w:szCs w:val="24"/>
        </w:rPr>
      </w:pPr>
      <w:r w:rsidRPr="007E7EAC">
        <w:rPr>
          <w:sz w:val="24"/>
          <w:szCs w:val="24"/>
        </w:rPr>
        <w:t>практически использовать приемы защиты и самообороны;</w:t>
      </w:r>
    </w:p>
    <w:p w:rsidR="006655D3" w:rsidRPr="007E7EAC" w:rsidRDefault="006655D3" w:rsidP="003E3797">
      <w:pPr>
        <w:pStyle w:val="a8"/>
        <w:numPr>
          <w:ilvl w:val="0"/>
          <w:numId w:val="91"/>
        </w:numPr>
        <w:spacing w:line="360" w:lineRule="auto"/>
        <w:jc w:val="both"/>
        <w:rPr>
          <w:sz w:val="24"/>
          <w:szCs w:val="24"/>
        </w:rPr>
      </w:pPr>
      <w:r w:rsidRPr="007E7EAC">
        <w:rPr>
          <w:sz w:val="24"/>
          <w:szCs w:val="24"/>
        </w:rPr>
        <w:t>составлять и проводить комплексы физических упражнений различной направленности;</w:t>
      </w:r>
    </w:p>
    <w:p w:rsidR="006655D3" w:rsidRPr="007E7EAC" w:rsidRDefault="006655D3" w:rsidP="003E3797">
      <w:pPr>
        <w:pStyle w:val="a8"/>
        <w:numPr>
          <w:ilvl w:val="0"/>
          <w:numId w:val="91"/>
        </w:numPr>
        <w:spacing w:line="360" w:lineRule="auto"/>
        <w:jc w:val="both"/>
        <w:rPr>
          <w:sz w:val="24"/>
          <w:szCs w:val="24"/>
        </w:rPr>
      </w:pPr>
      <w:r w:rsidRPr="007E7EAC">
        <w:rPr>
          <w:sz w:val="24"/>
          <w:szCs w:val="24"/>
        </w:rPr>
        <w:lastRenderedPageBreak/>
        <w:t>определять уровни индивидуального физического развития и развития физических качеств;</w:t>
      </w:r>
    </w:p>
    <w:p w:rsidR="006655D3" w:rsidRPr="007E7EAC" w:rsidRDefault="006655D3" w:rsidP="003E3797">
      <w:pPr>
        <w:pStyle w:val="a8"/>
        <w:numPr>
          <w:ilvl w:val="0"/>
          <w:numId w:val="91"/>
        </w:numPr>
        <w:spacing w:line="360" w:lineRule="auto"/>
        <w:jc w:val="both"/>
        <w:rPr>
          <w:sz w:val="24"/>
          <w:szCs w:val="24"/>
        </w:rPr>
      </w:pPr>
      <w:r w:rsidRPr="007E7EAC">
        <w:rPr>
          <w:sz w:val="24"/>
          <w:szCs w:val="24"/>
        </w:rPr>
        <w:t>проводить мероприятия по профилактике травматизма во время занятий физическими упражнениями;</w:t>
      </w:r>
    </w:p>
    <w:p w:rsidR="006655D3" w:rsidRPr="007E7EAC" w:rsidRDefault="006655D3" w:rsidP="003E3797">
      <w:pPr>
        <w:pStyle w:val="a8"/>
        <w:numPr>
          <w:ilvl w:val="0"/>
          <w:numId w:val="91"/>
        </w:numPr>
        <w:spacing w:line="360" w:lineRule="auto"/>
        <w:jc w:val="both"/>
        <w:rPr>
          <w:sz w:val="24"/>
          <w:szCs w:val="24"/>
        </w:rPr>
      </w:pPr>
      <w:r w:rsidRPr="007E7EAC">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6655D3" w:rsidRPr="007E7EAC" w:rsidRDefault="006655D3" w:rsidP="003E3797">
      <w:pPr>
        <w:pStyle w:val="a8"/>
        <w:spacing w:line="360" w:lineRule="auto"/>
        <w:jc w:val="both"/>
        <w:rPr>
          <w:b/>
          <w:sz w:val="24"/>
          <w:szCs w:val="24"/>
        </w:rPr>
      </w:pPr>
      <w:r w:rsidRPr="007E7EAC">
        <w:rPr>
          <w:b/>
          <w:sz w:val="24"/>
          <w:szCs w:val="24"/>
        </w:rPr>
        <w:t>Выпускник на базовом уровне получит возможность научиться:</w:t>
      </w:r>
    </w:p>
    <w:p w:rsidR="006655D3" w:rsidRPr="007E7EAC" w:rsidRDefault="006655D3" w:rsidP="003E3797">
      <w:pPr>
        <w:pStyle w:val="a8"/>
        <w:numPr>
          <w:ilvl w:val="0"/>
          <w:numId w:val="92"/>
        </w:numPr>
        <w:spacing w:line="360" w:lineRule="auto"/>
        <w:jc w:val="both"/>
        <w:rPr>
          <w:i/>
          <w:sz w:val="24"/>
          <w:szCs w:val="24"/>
        </w:rPr>
      </w:pPr>
      <w:r w:rsidRPr="007E7EAC">
        <w:rPr>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6655D3" w:rsidRPr="007E7EAC" w:rsidRDefault="006655D3" w:rsidP="003E3797">
      <w:pPr>
        <w:pStyle w:val="a8"/>
        <w:numPr>
          <w:ilvl w:val="0"/>
          <w:numId w:val="92"/>
        </w:numPr>
        <w:spacing w:line="360" w:lineRule="auto"/>
        <w:jc w:val="both"/>
        <w:rPr>
          <w:i/>
          <w:sz w:val="24"/>
          <w:szCs w:val="24"/>
        </w:rPr>
      </w:pPr>
      <w:r w:rsidRPr="007E7EAC">
        <w:rPr>
          <w:i/>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6655D3" w:rsidRPr="007E7EAC" w:rsidRDefault="006655D3" w:rsidP="003E3797">
      <w:pPr>
        <w:pStyle w:val="a8"/>
        <w:numPr>
          <w:ilvl w:val="0"/>
          <w:numId w:val="92"/>
        </w:numPr>
        <w:spacing w:line="360" w:lineRule="auto"/>
        <w:jc w:val="both"/>
        <w:rPr>
          <w:i/>
          <w:sz w:val="24"/>
          <w:szCs w:val="24"/>
        </w:rPr>
      </w:pPr>
      <w:r w:rsidRPr="007E7EAC">
        <w:rPr>
          <w:i/>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6655D3" w:rsidRPr="007E7EAC" w:rsidRDefault="006655D3" w:rsidP="003E3797">
      <w:pPr>
        <w:pStyle w:val="a8"/>
        <w:numPr>
          <w:ilvl w:val="0"/>
          <w:numId w:val="92"/>
        </w:numPr>
        <w:spacing w:line="360" w:lineRule="auto"/>
        <w:jc w:val="both"/>
        <w:rPr>
          <w:i/>
          <w:sz w:val="24"/>
          <w:szCs w:val="24"/>
        </w:rPr>
      </w:pPr>
      <w:r w:rsidRPr="007E7EAC">
        <w:rPr>
          <w:i/>
          <w:sz w:val="24"/>
          <w:szCs w:val="24"/>
        </w:rPr>
        <w:t>выполнять технические приемы и тактические действия национальных видов спорта;</w:t>
      </w:r>
    </w:p>
    <w:p w:rsidR="006655D3" w:rsidRPr="007E7EAC" w:rsidRDefault="006655D3" w:rsidP="003E3797">
      <w:pPr>
        <w:pStyle w:val="a8"/>
        <w:numPr>
          <w:ilvl w:val="0"/>
          <w:numId w:val="92"/>
        </w:numPr>
        <w:spacing w:line="360" w:lineRule="auto"/>
        <w:jc w:val="both"/>
        <w:rPr>
          <w:i/>
          <w:sz w:val="24"/>
          <w:szCs w:val="24"/>
        </w:rPr>
      </w:pPr>
      <w:r w:rsidRPr="007E7EAC">
        <w:rPr>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6655D3" w:rsidRPr="007E7EAC" w:rsidRDefault="006655D3" w:rsidP="003E3797">
      <w:pPr>
        <w:pStyle w:val="a8"/>
        <w:numPr>
          <w:ilvl w:val="0"/>
          <w:numId w:val="92"/>
        </w:numPr>
        <w:spacing w:line="360" w:lineRule="auto"/>
        <w:jc w:val="both"/>
        <w:rPr>
          <w:i/>
          <w:sz w:val="24"/>
          <w:szCs w:val="24"/>
        </w:rPr>
      </w:pPr>
      <w:r w:rsidRPr="007E7EAC">
        <w:rPr>
          <w:i/>
          <w:sz w:val="24"/>
          <w:szCs w:val="24"/>
        </w:rPr>
        <w:t>осуществлять судейство в избранном виде спорта;</w:t>
      </w:r>
    </w:p>
    <w:p w:rsidR="006655D3" w:rsidRPr="007E7EAC" w:rsidRDefault="006655D3" w:rsidP="003E3797">
      <w:pPr>
        <w:pStyle w:val="a8"/>
        <w:numPr>
          <w:ilvl w:val="0"/>
          <w:numId w:val="92"/>
        </w:numPr>
        <w:spacing w:line="360" w:lineRule="auto"/>
        <w:jc w:val="both"/>
        <w:rPr>
          <w:i/>
          <w:sz w:val="24"/>
          <w:szCs w:val="24"/>
        </w:rPr>
      </w:pPr>
      <w:r w:rsidRPr="007E7EAC">
        <w:rPr>
          <w:i/>
          <w:sz w:val="24"/>
          <w:szCs w:val="24"/>
        </w:rPr>
        <w:t>составлять и выполнять комплексы специальной физической подготовки.</w:t>
      </w:r>
    </w:p>
    <w:p w:rsidR="006655D3" w:rsidRPr="007E7EAC" w:rsidRDefault="006655D3" w:rsidP="003E3797">
      <w:pPr>
        <w:pStyle w:val="a8"/>
        <w:spacing w:line="360" w:lineRule="auto"/>
        <w:jc w:val="both"/>
        <w:rPr>
          <w:sz w:val="24"/>
          <w:szCs w:val="24"/>
        </w:rPr>
      </w:pPr>
    </w:p>
    <w:p w:rsidR="006655D3" w:rsidRPr="007E7EAC" w:rsidRDefault="006655D3" w:rsidP="003E3797">
      <w:pPr>
        <w:pStyle w:val="a8"/>
        <w:spacing w:line="360" w:lineRule="auto"/>
        <w:jc w:val="both"/>
        <w:rPr>
          <w:b/>
          <w:sz w:val="24"/>
          <w:szCs w:val="24"/>
        </w:rPr>
      </w:pPr>
      <w:bookmarkStart w:id="32" w:name="_Toc434850695"/>
      <w:bookmarkStart w:id="33" w:name="_Toc435412691"/>
      <w:bookmarkStart w:id="34" w:name="_Toc453968164"/>
      <w:r w:rsidRPr="007E7EAC">
        <w:rPr>
          <w:b/>
          <w:sz w:val="24"/>
          <w:szCs w:val="24"/>
        </w:rPr>
        <w:t>Экология</w:t>
      </w:r>
      <w:bookmarkEnd w:id="32"/>
      <w:bookmarkEnd w:id="33"/>
      <w:bookmarkEnd w:id="34"/>
    </w:p>
    <w:p w:rsidR="006655D3" w:rsidRPr="007E7EAC" w:rsidRDefault="006655D3" w:rsidP="003E3797">
      <w:pPr>
        <w:pStyle w:val="a8"/>
        <w:spacing w:line="360" w:lineRule="auto"/>
        <w:jc w:val="both"/>
        <w:rPr>
          <w:b/>
          <w:sz w:val="24"/>
          <w:szCs w:val="24"/>
        </w:rPr>
      </w:pPr>
      <w:r w:rsidRPr="007E7EAC">
        <w:rPr>
          <w:b/>
          <w:sz w:val="24"/>
          <w:szCs w:val="24"/>
        </w:rPr>
        <w:t>В результате изучения учебного предмета «Экология» на уровне среднего общего образования:</w:t>
      </w:r>
    </w:p>
    <w:p w:rsidR="006655D3" w:rsidRPr="007E7EAC" w:rsidRDefault="006655D3" w:rsidP="003E3797">
      <w:pPr>
        <w:pStyle w:val="a8"/>
        <w:spacing w:line="360" w:lineRule="auto"/>
        <w:jc w:val="both"/>
        <w:rPr>
          <w:sz w:val="24"/>
          <w:szCs w:val="24"/>
        </w:rPr>
      </w:pPr>
      <w:r w:rsidRPr="007E7EAC">
        <w:rPr>
          <w:b/>
          <w:sz w:val="24"/>
          <w:szCs w:val="24"/>
        </w:rPr>
        <w:t>Выпускник на базовом уровне научится:</w:t>
      </w:r>
    </w:p>
    <w:p w:rsidR="006655D3" w:rsidRPr="007E7EAC" w:rsidRDefault="006655D3" w:rsidP="003E3797">
      <w:pPr>
        <w:pStyle w:val="a8"/>
        <w:numPr>
          <w:ilvl w:val="0"/>
          <w:numId w:val="93"/>
        </w:numPr>
        <w:spacing w:line="360" w:lineRule="auto"/>
        <w:jc w:val="both"/>
        <w:rPr>
          <w:sz w:val="24"/>
          <w:szCs w:val="24"/>
        </w:rPr>
      </w:pPr>
      <w:r w:rsidRPr="007E7EAC">
        <w:rPr>
          <w:sz w:val="24"/>
          <w:szCs w:val="24"/>
        </w:rPr>
        <w:t>использовать понятие «экологическая культура» для объяснения экологических связей в системе «человек–общество–природа» и достижения устойчивого развития общества и природы;</w:t>
      </w:r>
    </w:p>
    <w:p w:rsidR="006655D3" w:rsidRPr="007E7EAC" w:rsidRDefault="006655D3" w:rsidP="003E3797">
      <w:pPr>
        <w:pStyle w:val="a8"/>
        <w:numPr>
          <w:ilvl w:val="0"/>
          <w:numId w:val="93"/>
        </w:numPr>
        <w:spacing w:line="360" w:lineRule="auto"/>
        <w:jc w:val="both"/>
        <w:rPr>
          <w:sz w:val="24"/>
          <w:szCs w:val="24"/>
        </w:rPr>
      </w:pPr>
      <w:r w:rsidRPr="007E7EAC">
        <w:rPr>
          <w:sz w:val="24"/>
          <w:szCs w:val="24"/>
        </w:rPr>
        <w:t>определять разумные потребности человека при использовании продуктов и товаров отдельными людьми, сообществами;</w:t>
      </w:r>
    </w:p>
    <w:p w:rsidR="006655D3" w:rsidRPr="007E7EAC" w:rsidRDefault="006655D3" w:rsidP="003E3797">
      <w:pPr>
        <w:pStyle w:val="a8"/>
        <w:numPr>
          <w:ilvl w:val="0"/>
          <w:numId w:val="93"/>
        </w:numPr>
        <w:spacing w:line="360" w:lineRule="auto"/>
        <w:jc w:val="both"/>
        <w:rPr>
          <w:sz w:val="24"/>
          <w:szCs w:val="24"/>
        </w:rPr>
      </w:pPr>
      <w:r w:rsidRPr="007E7EAC">
        <w:rPr>
          <w:sz w:val="24"/>
          <w:szCs w:val="24"/>
        </w:rPr>
        <w:t>анализировать влияние социально-экономических процессов на состояние природной среды;</w:t>
      </w:r>
    </w:p>
    <w:p w:rsidR="006655D3" w:rsidRPr="007E7EAC" w:rsidRDefault="006655D3" w:rsidP="003E3797">
      <w:pPr>
        <w:pStyle w:val="a8"/>
        <w:numPr>
          <w:ilvl w:val="0"/>
          <w:numId w:val="93"/>
        </w:numPr>
        <w:spacing w:line="360" w:lineRule="auto"/>
        <w:jc w:val="both"/>
        <w:rPr>
          <w:sz w:val="24"/>
          <w:szCs w:val="24"/>
        </w:rPr>
      </w:pPr>
      <w:r w:rsidRPr="007E7EAC">
        <w:rPr>
          <w:sz w:val="24"/>
          <w:szCs w:val="24"/>
        </w:rPr>
        <w:lastRenderedPageBreak/>
        <w:t xml:space="preserve">анализировать маркировку товаров и продуктов питания, экологические сертификаты с целью получения информации для обеспечения безопасности жизнедеятельности, </w:t>
      </w:r>
      <w:proofErr w:type="spellStart"/>
      <w:r w:rsidRPr="007E7EAC">
        <w:rPr>
          <w:sz w:val="24"/>
          <w:szCs w:val="24"/>
        </w:rPr>
        <w:t>энерго</w:t>
      </w:r>
      <w:proofErr w:type="spellEnd"/>
      <w:r w:rsidRPr="007E7EAC">
        <w:rPr>
          <w:sz w:val="24"/>
          <w:szCs w:val="24"/>
        </w:rPr>
        <w:t>- и ресурсосбережения;</w:t>
      </w:r>
    </w:p>
    <w:p w:rsidR="006655D3" w:rsidRPr="007E7EAC" w:rsidRDefault="006655D3" w:rsidP="003E3797">
      <w:pPr>
        <w:pStyle w:val="a8"/>
        <w:numPr>
          <w:ilvl w:val="0"/>
          <w:numId w:val="93"/>
        </w:numPr>
        <w:spacing w:line="360" w:lineRule="auto"/>
        <w:jc w:val="both"/>
        <w:rPr>
          <w:sz w:val="24"/>
          <w:szCs w:val="24"/>
        </w:rPr>
      </w:pPr>
      <w:r w:rsidRPr="007E7EAC">
        <w:rPr>
          <w:sz w:val="24"/>
          <w:szCs w:val="24"/>
        </w:rPr>
        <w:t>анализировать последствия нерационального использования энергоресурсов;</w:t>
      </w:r>
    </w:p>
    <w:p w:rsidR="006655D3" w:rsidRPr="007E7EAC" w:rsidRDefault="006655D3" w:rsidP="003E3797">
      <w:pPr>
        <w:pStyle w:val="a8"/>
        <w:numPr>
          <w:ilvl w:val="0"/>
          <w:numId w:val="93"/>
        </w:numPr>
        <w:spacing w:line="360" w:lineRule="auto"/>
        <w:jc w:val="both"/>
        <w:rPr>
          <w:sz w:val="24"/>
          <w:szCs w:val="24"/>
        </w:rPr>
      </w:pPr>
      <w:r w:rsidRPr="007E7EAC">
        <w:rPr>
          <w:sz w:val="24"/>
          <w:szCs w:val="24"/>
        </w:rPr>
        <w:t>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w:t>
      </w:r>
    </w:p>
    <w:p w:rsidR="006655D3" w:rsidRPr="007E7EAC" w:rsidRDefault="006655D3" w:rsidP="003E3797">
      <w:pPr>
        <w:pStyle w:val="a8"/>
        <w:numPr>
          <w:ilvl w:val="0"/>
          <w:numId w:val="93"/>
        </w:numPr>
        <w:spacing w:line="360" w:lineRule="auto"/>
        <w:jc w:val="both"/>
        <w:rPr>
          <w:sz w:val="24"/>
          <w:szCs w:val="24"/>
        </w:rPr>
      </w:pPr>
      <w:r w:rsidRPr="007E7EAC">
        <w:rPr>
          <w:sz w:val="24"/>
          <w:szCs w:val="24"/>
        </w:rPr>
        <w:t>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w:t>
      </w:r>
    </w:p>
    <w:p w:rsidR="006655D3" w:rsidRPr="007E7EAC" w:rsidRDefault="006655D3" w:rsidP="003E3797">
      <w:pPr>
        <w:pStyle w:val="a8"/>
        <w:numPr>
          <w:ilvl w:val="0"/>
          <w:numId w:val="93"/>
        </w:numPr>
        <w:spacing w:line="360" w:lineRule="auto"/>
        <w:jc w:val="both"/>
        <w:rPr>
          <w:sz w:val="24"/>
          <w:szCs w:val="24"/>
        </w:rPr>
      </w:pPr>
      <w:r w:rsidRPr="007E7EAC">
        <w:rPr>
          <w:sz w:val="24"/>
          <w:szCs w:val="24"/>
        </w:rPr>
        <w:t>анализировать различные ситуации с точки зрения наступления случая экологического правонарушения;</w:t>
      </w:r>
    </w:p>
    <w:p w:rsidR="006655D3" w:rsidRPr="007E7EAC" w:rsidRDefault="006655D3" w:rsidP="003E3797">
      <w:pPr>
        <w:pStyle w:val="a8"/>
        <w:numPr>
          <w:ilvl w:val="0"/>
          <w:numId w:val="93"/>
        </w:numPr>
        <w:spacing w:line="360" w:lineRule="auto"/>
        <w:jc w:val="both"/>
        <w:rPr>
          <w:sz w:val="24"/>
          <w:szCs w:val="24"/>
        </w:rPr>
      </w:pPr>
      <w:r w:rsidRPr="007E7EAC">
        <w:rPr>
          <w:sz w:val="24"/>
          <w:szCs w:val="24"/>
        </w:rPr>
        <w:t>оценивать опасность отходов для окружающей среды  и предлагать способы сокращения и утилизации отходов в конкретных ситуациях;</w:t>
      </w:r>
    </w:p>
    <w:p w:rsidR="006655D3" w:rsidRPr="007E7EAC" w:rsidRDefault="006655D3" w:rsidP="003E3797">
      <w:pPr>
        <w:pStyle w:val="a8"/>
        <w:numPr>
          <w:ilvl w:val="0"/>
          <w:numId w:val="93"/>
        </w:numPr>
        <w:spacing w:line="360" w:lineRule="auto"/>
        <w:jc w:val="both"/>
        <w:rPr>
          <w:sz w:val="24"/>
          <w:szCs w:val="24"/>
        </w:rPr>
      </w:pPr>
      <w:r w:rsidRPr="007E7EAC">
        <w:rPr>
          <w:sz w:val="24"/>
          <w:szCs w:val="24"/>
        </w:rPr>
        <w:t>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w:t>
      </w:r>
    </w:p>
    <w:p w:rsidR="006655D3" w:rsidRPr="007E7EAC" w:rsidRDefault="006655D3" w:rsidP="003E3797">
      <w:pPr>
        <w:pStyle w:val="a8"/>
        <w:numPr>
          <w:ilvl w:val="0"/>
          <w:numId w:val="93"/>
        </w:numPr>
        <w:spacing w:line="360" w:lineRule="auto"/>
        <w:jc w:val="both"/>
        <w:rPr>
          <w:sz w:val="24"/>
          <w:szCs w:val="24"/>
        </w:rPr>
      </w:pPr>
      <w:r w:rsidRPr="007E7EAC">
        <w:rPr>
          <w:sz w:val="24"/>
          <w:szCs w:val="24"/>
        </w:rPr>
        <w:t>выявлять причины, приводящие к возникновению локальных, региональных и глобальных экологических проблем.</w:t>
      </w:r>
    </w:p>
    <w:p w:rsidR="006655D3" w:rsidRPr="007E7EAC" w:rsidRDefault="006655D3" w:rsidP="003E3797">
      <w:pPr>
        <w:pStyle w:val="a8"/>
        <w:spacing w:line="360" w:lineRule="auto"/>
        <w:jc w:val="both"/>
        <w:rPr>
          <w:sz w:val="24"/>
          <w:szCs w:val="24"/>
        </w:rPr>
      </w:pPr>
      <w:r w:rsidRPr="007E7EAC">
        <w:rPr>
          <w:b/>
          <w:sz w:val="24"/>
          <w:szCs w:val="24"/>
        </w:rPr>
        <w:t>Выпускник на базовом уровне получит возможность научиться:</w:t>
      </w:r>
    </w:p>
    <w:p w:rsidR="006655D3" w:rsidRPr="007E7EAC" w:rsidRDefault="006655D3" w:rsidP="003E3797">
      <w:pPr>
        <w:pStyle w:val="a8"/>
        <w:numPr>
          <w:ilvl w:val="0"/>
          <w:numId w:val="94"/>
        </w:numPr>
        <w:spacing w:line="360" w:lineRule="auto"/>
        <w:jc w:val="both"/>
        <w:rPr>
          <w:i/>
          <w:sz w:val="24"/>
          <w:szCs w:val="24"/>
        </w:rPr>
      </w:pPr>
      <w:r w:rsidRPr="007E7EAC">
        <w:rPr>
          <w:i/>
          <w:sz w:val="24"/>
          <w:szCs w:val="24"/>
        </w:rPr>
        <w:t>анализировать и оценивать экологические последствия хозяйственной деятельности человека в разных сферах деятельности;</w:t>
      </w:r>
    </w:p>
    <w:p w:rsidR="006655D3" w:rsidRPr="007E7EAC" w:rsidRDefault="006655D3" w:rsidP="003E3797">
      <w:pPr>
        <w:pStyle w:val="a8"/>
        <w:numPr>
          <w:ilvl w:val="0"/>
          <w:numId w:val="94"/>
        </w:numPr>
        <w:spacing w:line="360" w:lineRule="auto"/>
        <w:jc w:val="both"/>
        <w:rPr>
          <w:i/>
          <w:sz w:val="24"/>
          <w:szCs w:val="24"/>
        </w:rPr>
      </w:pPr>
      <w:r w:rsidRPr="007E7EAC">
        <w:rPr>
          <w:i/>
          <w:sz w:val="24"/>
          <w:szCs w:val="24"/>
        </w:rPr>
        <w:t>прогнозировать экологические последствия деятельности человека в конкретной экологической ситуации;</w:t>
      </w:r>
    </w:p>
    <w:p w:rsidR="006655D3" w:rsidRPr="007E7EAC" w:rsidRDefault="006655D3" w:rsidP="003E3797">
      <w:pPr>
        <w:pStyle w:val="a8"/>
        <w:numPr>
          <w:ilvl w:val="0"/>
          <w:numId w:val="94"/>
        </w:numPr>
        <w:spacing w:line="360" w:lineRule="auto"/>
        <w:jc w:val="both"/>
        <w:rPr>
          <w:i/>
          <w:sz w:val="24"/>
          <w:szCs w:val="24"/>
        </w:rPr>
      </w:pPr>
      <w:r w:rsidRPr="007E7EAC">
        <w:rPr>
          <w:i/>
          <w:sz w:val="24"/>
          <w:szCs w:val="24"/>
        </w:rPr>
        <w:t>моделировать поля концентрации загрязняющих веще</w:t>
      </w:r>
      <w:proofErr w:type="gramStart"/>
      <w:r w:rsidRPr="007E7EAC">
        <w:rPr>
          <w:i/>
          <w:sz w:val="24"/>
          <w:szCs w:val="24"/>
        </w:rPr>
        <w:t>ств пр</w:t>
      </w:r>
      <w:proofErr w:type="gramEnd"/>
      <w:r w:rsidRPr="007E7EAC">
        <w:rPr>
          <w:i/>
          <w:sz w:val="24"/>
          <w:szCs w:val="24"/>
        </w:rPr>
        <w:t>оизводственных и бытовых объектов;</w:t>
      </w:r>
    </w:p>
    <w:p w:rsidR="006655D3" w:rsidRPr="007E7EAC" w:rsidRDefault="006655D3" w:rsidP="003E3797">
      <w:pPr>
        <w:pStyle w:val="a8"/>
        <w:numPr>
          <w:ilvl w:val="0"/>
          <w:numId w:val="94"/>
        </w:numPr>
        <w:spacing w:line="360" w:lineRule="auto"/>
        <w:jc w:val="both"/>
        <w:rPr>
          <w:i/>
          <w:sz w:val="24"/>
          <w:szCs w:val="24"/>
        </w:rPr>
      </w:pPr>
      <w:r w:rsidRPr="007E7EAC">
        <w:rPr>
          <w:i/>
          <w:sz w:val="24"/>
          <w:szCs w:val="24"/>
        </w:rPr>
        <w:t>разрабатывать меры, предотвращающие экологические правонарушения;</w:t>
      </w:r>
    </w:p>
    <w:p w:rsidR="006655D3" w:rsidRPr="007E7EAC" w:rsidRDefault="006655D3" w:rsidP="003E3797">
      <w:pPr>
        <w:pStyle w:val="a8"/>
        <w:numPr>
          <w:ilvl w:val="0"/>
          <w:numId w:val="94"/>
        </w:numPr>
        <w:spacing w:line="360" w:lineRule="auto"/>
        <w:jc w:val="both"/>
        <w:rPr>
          <w:i/>
          <w:sz w:val="24"/>
          <w:szCs w:val="24"/>
        </w:rPr>
      </w:pPr>
      <w:r w:rsidRPr="007E7EAC">
        <w:rPr>
          <w:i/>
          <w:sz w:val="24"/>
          <w:szCs w:val="24"/>
        </w:rPr>
        <w:t>выполнять учебный проект, связанный с экологической безопасностью окружающей среды, здоровьем и экологическим просвещением людей.</w:t>
      </w:r>
    </w:p>
    <w:p w:rsidR="006655D3" w:rsidRPr="007E7EAC" w:rsidRDefault="006655D3" w:rsidP="003E3797">
      <w:pPr>
        <w:pStyle w:val="a8"/>
        <w:spacing w:line="360" w:lineRule="auto"/>
        <w:jc w:val="both"/>
        <w:rPr>
          <w:b/>
          <w:sz w:val="24"/>
          <w:szCs w:val="24"/>
        </w:rPr>
      </w:pPr>
    </w:p>
    <w:p w:rsidR="006655D3" w:rsidRPr="007E7EAC" w:rsidRDefault="006655D3" w:rsidP="003E3797">
      <w:pPr>
        <w:pStyle w:val="a8"/>
        <w:spacing w:line="360" w:lineRule="auto"/>
        <w:jc w:val="both"/>
        <w:rPr>
          <w:b/>
          <w:sz w:val="24"/>
          <w:szCs w:val="24"/>
        </w:rPr>
      </w:pPr>
      <w:bookmarkStart w:id="35" w:name="_Toc434850697"/>
      <w:bookmarkStart w:id="36" w:name="_Toc435412692"/>
      <w:bookmarkStart w:id="37" w:name="_Toc453968165"/>
      <w:r w:rsidRPr="007E7EAC">
        <w:rPr>
          <w:b/>
          <w:sz w:val="24"/>
          <w:szCs w:val="24"/>
        </w:rPr>
        <w:t>Основы безопасности жизнедеятельности</w:t>
      </w:r>
      <w:bookmarkEnd w:id="35"/>
      <w:bookmarkEnd w:id="36"/>
      <w:bookmarkEnd w:id="37"/>
    </w:p>
    <w:p w:rsidR="006655D3" w:rsidRPr="007E7EAC" w:rsidRDefault="006655D3" w:rsidP="003E3797">
      <w:pPr>
        <w:pStyle w:val="a8"/>
        <w:spacing w:line="360" w:lineRule="auto"/>
        <w:jc w:val="both"/>
        <w:rPr>
          <w:b/>
          <w:sz w:val="24"/>
          <w:szCs w:val="24"/>
        </w:rPr>
      </w:pPr>
      <w:r w:rsidRPr="007E7EAC">
        <w:rPr>
          <w:b/>
          <w:sz w:val="24"/>
          <w:szCs w:val="24"/>
        </w:rPr>
        <w:t>В результате изучения учебного предмета «Основы безопасности жизнедеятельности» на уровне среднего общего образования:</w:t>
      </w:r>
    </w:p>
    <w:p w:rsidR="006655D3" w:rsidRPr="007E7EAC" w:rsidRDefault="006655D3" w:rsidP="003E3797">
      <w:pPr>
        <w:pStyle w:val="a8"/>
        <w:spacing w:line="360" w:lineRule="auto"/>
        <w:jc w:val="both"/>
        <w:rPr>
          <w:b/>
          <w:sz w:val="24"/>
          <w:szCs w:val="24"/>
        </w:rPr>
      </w:pPr>
      <w:r w:rsidRPr="007E7EAC">
        <w:rPr>
          <w:b/>
          <w:sz w:val="24"/>
          <w:szCs w:val="24"/>
        </w:rPr>
        <w:t>Выпуск</w:t>
      </w:r>
      <w:r>
        <w:rPr>
          <w:b/>
          <w:sz w:val="24"/>
          <w:szCs w:val="24"/>
        </w:rPr>
        <w:t>ник на базовом уровне научится:</w:t>
      </w:r>
    </w:p>
    <w:p w:rsidR="006655D3" w:rsidRPr="007E7EAC" w:rsidRDefault="006655D3" w:rsidP="003E3797">
      <w:pPr>
        <w:pStyle w:val="a8"/>
        <w:spacing w:line="360" w:lineRule="auto"/>
        <w:jc w:val="both"/>
        <w:rPr>
          <w:sz w:val="24"/>
          <w:szCs w:val="24"/>
        </w:rPr>
      </w:pPr>
      <w:r w:rsidRPr="007E7EAC">
        <w:rPr>
          <w:b/>
          <w:sz w:val="24"/>
          <w:szCs w:val="24"/>
        </w:rPr>
        <w:lastRenderedPageBreak/>
        <w:t>Основы комплексной безопасности</w:t>
      </w:r>
    </w:p>
    <w:p w:rsidR="006655D3" w:rsidRPr="007E7EAC" w:rsidRDefault="006655D3" w:rsidP="003E3797">
      <w:pPr>
        <w:pStyle w:val="a8"/>
        <w:numPr>
          <w:ilvl w:val="0"/>
          <w:numId w:val="95"/>
        </w:numPr>
        <w:spacing w:line="360"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определяющих правила и безопасность дорожного движения;</w:t>
      </w:r>
    </w:p>
    <w:p w:rsidR="006655D3" w:rsidRPr="007E7EAC" w:rsidRDefault="006655D3" w:rsidP="003E3797">
      <w:pPr>
        <w:pStyle w:val="a8"/>
        <w:numPr>
          <w:ilvl w:val="0"/>
          <w:numId w:val="95"/>
        </w:numPr>
        <w:spacing w:line="360" w:lineRule="auto"/>
        <w:jc w:val="both"/>
        <w:rPr>
          <w:sz w:val="24"/>
          <w:szCs w:val="24"/>
        </w:rPr>
      </w:pPr>
      <w:r w:rsidRPr="007E7EAC">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6655D3" w:rsidRPr="007E7EAC" w:rsidRDefault="006655D3" w:rsidP="003E3797">
      <w:pPr>
        <w:pStyle w:val="a8"/>
        <w:numPr>
          <w:ilvl w:val="0"/>
          <w:numId w:val="95"/>
        </w:numPr>
        <w:spacing w:line="360" w:lineRule="auto"/>
        <w:jc w:val="both"/>
        <w:rPr>
          <w:sz w:val="24"/>
          <w:szCs w:val="24"/>
        </w:rPr>
      </w:pPr>
      <w:r w:rsidRPr="007E7EAC">
        <w:rPr>
          <w:sz w:val="24"/>
          <w:szCs w:val="24"/>
        </w:rPr>
        <w:t>оперировать основными понятиями в области безопасности дорожного движения;</w:t>
      </w:r>
    </w:p>
    <w:p w:rsidR="006655D3" w:rsidRPr="007E7EAC" w:rsidRDefault="006655D3" w:rsidP="003E3797">
      <w:pPr>
        <w:pStyle w:val="a8"/>
        <w:numPr>
          <w:ilvl w:val="0"/>
          <w:numId w:val="95"/>
        </w:numPr>
        <w:spacing w:line="360" w:lineRule="auto"/>
        <w:jc w:val="both"/>
        <w:rPr>
          <w:sz w:val="24"/>
          <w:szCs w:val="24"/>
        </w:rPr>
      </w:pPr>
      <w:r w:rsidRPr="007E7EAC">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6655D3" w:rsidRPr="007E7EAC" w:rsidRDefault="006655D3" w:rsidP="003E3797">
      <w:pPr>
        <w:pStyle w:val="a8"/>
        <w:numPr>
          <w:ilvl w:val="0"/>
          <w:numId w:val="95"/>
        </w:numPr>
        <w:spacing w:line="360" w:lineRule="auto"/>
        <w:jc w:val="both"/>
        <w:rPr>
          <w:sz w:val="24"/>
          <w:szCs w:val="24"/>
        </w:rPr>
      </w:pPr>
      <w:r w:rsidRPr="007E7EAC">
        <w:rPr>
          <w:sz w:val="24"/>
          <w:szCs w:val="24"/>
        </w:rPr>
        <w:t>действовать согласно указанию на дорожных знаках;</w:t>
      </w:r>
    </w:p>
    <w:p w:rsidR="006655D3" w:rsidRPr="007E7EAC" w:rsidRDefault="006655D3" w:rsidP="003E3797">
      <w:pPr>
        <w:pStyle w:val="a8"/>
        <w:numPr>
          <w:ilvl w:val="0"/>
          <w:numId w:val="95"/>
        </w:numPr>
        <w:spacing w:line="360" w:lineRule="auto"/>
        <w:jc w:val="both"/>
        <w:rPr>
          <w:sz w:val="24"/>
          <w:szCs w:val="24"/>
        </w:rPr>
      </w:pPr>
      <w:r w:rsidRPr="007E7EAC">
        <w:rPr>
          <w:sz w:val="24"/>
          <w:szCs w:val="24"/>
        </w:rPr>
        <w:t>пользоваться официальными источниками для получения информации в области безопасности дорожного движения;</w:t>
      </w:r>
    </w:p>
    <w:p w:rsidR="006655D3" w:rsidRPr="007E7EAC" w:rsidRDefault="006655D3" w:rsidP="003E3797">
      <w:pPr>
        <w:pStyle w:val="a8"/>
        <w:numPr>
          <w:ilvl w:val="0"/>
          <w:numId w:val="95"/>
        </w:numPr>
        <w:spacing w:line="360" w:lineRule="auto"/>
        <w:jc w:val="both"/>
        <w:rPr>
          <w:sz w:val="24"/>
          <w:szCs w:val="24"/>
        </w:rPr>
      </w:pPr>
      <w:r w:rsidRPr="007E7EAC">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6655D3" w:rsidRPr="007E7EAC" w:rsidRDefault="006655D3" w:rsidP="003E3797">
      <w:pPr>
        <w:pStyle w:val="a8"/>
        <w:numPr>
          <w:ilvl w:val="0"/>
          <w:numId w:val="95"/>
        </w:numPr>
        <w:spacing w:line="360" w:lineRule="auto"/>
        <w:jc w:val="both"/>
        <w:rPr>
          <w:sz w:val="24"/>
          <w:szCs w:val="24"/>
        </w:rPr>
      </w:pPr>
      <w:r w:rsidRPr="007E7EAC">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6655D3" w:rsidRPr="007E7EAC" w:rsidRDefault="006655D3" w:rsidP="003E3797">
      <w:pPr>
        <w:pStyle w:val="a8"/>
        <w:numPr>
          <w:ilvl w:val="0"/>
          <w:numId w:val="95"/>
        </w:numPr>
        <w:spacing w:line="360" w:lineRule="auto"/>
        <w:jc w:val="both"/>
        <w:rPr>
          <w:sz w:val="24"/>
          <w:szCs w:val="24"/>
        </w:rPr>
      </w:pPr>
      <w:r w:rsidRPr="007E7EAC">
        <w:rPr>
          <w:sz w:val="24"/>
          <w:szCs w:val="24"/>
        </w:rPr>
        <w:t>комментировать назначение нормативных правовых актов в области охраны окружающей среды;</w:t>
      </w:r>
    </w:p>
    <w:p w:rsidR="006655D3" w:rsidRPr="007E7EAC" w:rsidRDefault="006655D3" w:rsidP="003E3797">
      <w:pPr>
        <w:pStyle w:val="a8"/>
        <w:numPr>
          <w:ilvl w:val="0"/>
          <w:numId w:val="95"/>
        </w:numPr>
        <w:spacing w:line="360" w:lineRule="auto"/>
        <w:jc w:val="both"/>
        <w:rPr>
          <w:sz w:val="24"/>
          <w:szCs w:val="24"/>
        </w:rPr>
      </w:pPr>
      <w:r w:rsidRPr="007E7EAC">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6655D3" w:rsidRPr="007E7EAC" w:rsidRDefault="006655D3" w:rsidP="003E3797">
      <w:pPr>
        <w:pStyle w:val="a8"/>
        <w:numPr>
          <w:ilvl w:val="0"/>
          <w:numId w:val="95"/>
        </w:numPr>
        <w:spacing w:line="360" w:lineRule="auto"/>
        <w:jc w:val="both"/>
        <w:rPr>
          <w:sz w:val="24"/>
          <w:szCs w:val="24"/>
        </w:rPr>
      </w:pPr>
      <w:r w:rsidRPr="007E7EAC">
        <w:rPr>
          <w:sz w:val="24"/>
          <w:szCs w:val="24"/>
        </w:rPr>
        <w:t>оперировать основными понятиями в области охраны окружающей среды;</w:t>
      </w:r>
    </w:p>
    <w:p w:rsidR="006655D3" w:rsidRPr="007E7EAC" w:rsidRDefault="006655D3" w:rsidP="003E3797">
      <w:pPr>
        <w:pStyle w:val="a8"/>
        <w:numPr>
          <w:ilvl w:val="0"/>
          <w:numId w:val="95"/>
        </w:numPr>
        <w:spacing w:line="360" w:lineRule="auto"/>
        <w:jc w:val="both"/>
        <w:rPr>
          <w:sz w:val="24"/>
          <w:szCs w:val="24"/>
        </w:rPr>
      </w:pPr>
      <w:r w:rsidRPr="007E7EAC">
        <w:rPr>
          <w:sz w:val="24"/>
          <w:szCs w:val="24"/>
        </w:rPr>
        <w:t>распознавать наиболее неблагоприятные территории в районе проживания;</w:t>
      </w:r>
    </w:p>
    <w:p w:rsidR="006655D3" w:rsidRPr="007E7EAC" w:rsidRDefault="006655D3" w:rsidP="003E3797">
      <w:pPr>
        <w:pStyle w:val="a8"/>
        <w:numPr>
          <w:ilvl w:val="0"/>
          <w:numId w:val="95"/>
        </w:numPr>
        <w:spacing w:line="360" w:lineRule="auto"/>
        <w:jc w:val="both"/>
        <w:rPr>
          <w:sz w:val="24"/>
          <w:szCs w:val="24"/>
        </w:rPr>
      </w:pPr>
      <w:r w:rsidRPr="007E7EAC">
        <w:rPr>
          <w:sz w:val="24"/>
          <w:szCs w:val="24"/>
        </w:rPr>
        <w:t xml:space="preserve">описывать факторы </w:t>
      </w:r>
      <w:proofErr w:type="spellStart"/>
      <w:r w:rsidRPr="007E7EAC">
        <w:rPr>
          <w:sz w:val="24"/>
          <w:szCs w:val="24"/>
        </w:rPr>
        <w:t>экориска</w:t>
      </w:r>
      <w:proofErr w:type="spellEnd"/>
      <w:r w:rsidRPr="007E7EAC">
        <w:rPr>
          <w:sz w:val="24"/>
          <w:szCs w:val="24"/>
        </w:rPr>
        <w:t>, объяснять, как снизить последствия их воздействия;</w:t>
      </w:r>
    </w:p>
    <w:p w:rsidR="006655D3" w:rsidRPr="007E7EAC" w:rsidRDefault="006655D3" w:rsidP="003E3797">
      <w:pPr>
        <w:pStyle w:val="a8"/>
        <w:numPr>
          <w:ilvl w:val="0"/>
          <w:numId w:val="95"/>
        </w:numPr>
        <w:spacing w:line="360" w:lineRule="auto"/>
        <w:jc w:val="both"/>
        <w:rPr>
          <w:sz w:val="24"/>
          <w:szCs w:val="24"/>
        </w:rPr>
      </w:pPr>
      <w:r w:rsidRPr="007E7EAC">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6655D3" w:rsidRPr="007E7EAC" w:rsidRDefault="006655D3" w:rsidP="003E3797">
      <w:pPr>
        <w:pStyle w:val="a8"/>
        <w:numPr>
          <w:ilvl w:val="0"/>
          <w:numId w:val="95"/>
        </w:numPr>
        <w:spacing w:line="360" w:lineRule="auto"/>
        <w:jc w:val="both"/>
        <w:rPr>
          <w:sz w:val="24"/>
          <w:szCs w:val="24"/>
        </w:rPr>
      </w:pPr>
      <w:r w:rsidRPr="007E7EAC">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6655D3" w:rsidRPr="007E7EAC" w:rsidRDefault="006655D3" w:rsidP="003E3797">
      <w:pPr>
        <w:pStyle w:val="a8"/>
        <w:numPr>
          <w:ilvl w:val="0"/>
          <w:numId w:val="95"/>
        </w:numPr>
        <w:spacing w:line="360" w:lineRule="auto"/>
        <w:jc w:val="both"/>
        <w:rPr>
          <w:sz w:val="24"/>
          <w:szCs w:val="24"/>
        </w:rPr>
      </w:pPr>
      <w:r w:rsidRPr="007E7EAC">
        <w:rPr>
          <w:sz w:val="24"/>
          <w:szCs w:val="24"/>
        </w:rPr>
        <w:t>опознавать, для чего применяются и используются экологические знаки;</w:t>
      </w:r>
    </w:p>
    <w:p w:rsidR="006655D3" w:rsidRPr="007E7EAC" w:rsidRDefault="006655D3" w:rsidP="003E3797">
      <w:pPr>
        <w:pStyle w:val="a8"/>
        <w:numPr>
          <w:ilvl w:val="0"/>
          <w:numId w:val="95"/>
        </w:numPr>
        <w:spacing w:line="360" w:lineRule="auto"/>
        <w:jc w:val="both"/>
        <w:rPr>
          <w:sz w:val="24"/>
          <w:szCs w:val="24"/>
        </w:rPr>
      </w:pPr>
      <w:r w:rsidRPr="007E7EAC">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6655D3" w:rsidRPr="007E7EAC" w:rsidRDefault="006655D3" w:rsidP="003E3797">
      <w:pPr>
        <w:pStyle w:val="a8"/>
        <w:numPr>
          <w:ilvl w:val="0"/>
          <w:numId w:val="95"/>
        </w:numPr>
        <w:spacing w:line="360" w:lineRule="auto"/>
        <w:jc w:val="both"/>
        <w:rPr>
          <w:sz w:val="24"/>
          <w:szCs w:val="24"/>
        </w:rPr>
      </w:pPr>
      <w:r w:rsidRPr="007E7EAC">
        <w:rPr>
          <w:sz w:val="24"/>
          <w:szCs w:val="24"/>
        </w:rPr>
        <w:t>прогнозировать и оценивать свои действия в области охраны окружающей среды;</w:t>
      </w:r>
    </w:p>
    <w:p w:rsidR="006655D3" w:rsidRPr="007E7EAC" w:rsidRDefault="006655D3" w:rsidP="003E3797">
      <w:pPr>
        <w:pStyle w:val="a8"/>
        <w:numPr>
          <w:ilvl w:val="0"/>
          <w:numId w:val="95"/>
        </w:numPr>
        <w:spacing w:line="360" w:lineRule="auto"/>
        <w:jc w:val="both"/>
        <w:rPr>
          <w:sz w:val="24"/>
          <w:szCs w:val="24"/>
        </w:rPr>
      </w:pPr>
      <w:r w:rsidRPr="007E7EAC">
        <w:rPr>
          <w:sz w:val="24"/>
          <w:szCs w:val="24"/>
        </w:rPr>
        <w:lastRenderedPageBreak/>
        <w:t>составлять модель личного безопасного поведения в повседневной жизнедеятельности и при ухудшении экологической обстановки;</w:t>
      </w:r>
    </w:p>
    <w:p w:rsidR="006655D3" w:rsidRPr="007E7EAC" w:rsidRDefault="006655D3" w:rsidP="003E3797">
      <w:pPr>
        <w:pStyle w:val="a8"/>
        <w:numPr>
          <w:ilvl w:val="0"/>
          <w:numId w:val="95"/>
        </w:numPr>
        <w:spacing w:line="360" w:lineRule="auto"/>
        <w:jc w:val="both"/>
        <w:rPr>
          <w:sz w:val="24"/>
          <w:szCs w:val="24"/>
        </w:rPr>
      </w:pPr>
      <w:r w:rsidRPr="007E7EAC">
        <w:rPr>
          <w:sz w:val="24"/>
          <w:szCs w:val="24"/>
        </w:rPr>
        <w:t>распознавать явные и скрытые опасности в современных молодежных хобби;</w:t>
      </w:r>
    </w:p>
    <w:p w:rsidR="006655D3" w:rsidRPr="007E7EAC" w:rsidRDefault="006655D3" w:rsidP="003E3797">
      <w:pPr>
        <w:pStyle w:val="a8"/>
        <w:numPr>
          <w:ilvl w:val="0"/>
          <w:numId w:val="95"/>
        </w:numPr>
        <w:spacing w:line="360" w:lineRule="auto"/>
        <w:jc w:val="both"/>
        <w:rPr>
          <w:sz w:val="24"/>
          <w:szCs w:val="24"/>
        </w:rPr>
      </w:pPr>
      <w:r w:rsidRPr="007E7EAC">
        <w:rPr>
          <w:sz w:val="24"/>
          <w:szCs w:val="24"/>
        </w:rPr>
        <w:t>соблюдать правила безопасности в увлечениях, не противоречащих законодательству РФ;</w:t>
      </w:r>
    </w:p>
    <w:p w:rsidR="006655D3" w:rsidRPr="007E7EAC" w:rsidRDefault="006655D3" w:rsidP="003E3797">
      <w:pPr>
        <w:pStyle w:val="a8"/>
        <w:numPr>
          <w:ilvl w:val="0"/>
          <w:numId w:val="95"/>
        </w:numPr>
        <w:spacing w:line="360" w:lineRule="auto"/>
        <w:jc w:val="both"/>
        <w:rPr>
          <w:sz w:val="24"/>
          <w:szCs w:val="24"/>
        </w:rPr>
      </w:pPr>
      <w:r w:rsidRPr="007E7EAC">
        <w:rPr>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6655D3" w:rsidRPr="007E7EAC" w:rsidRDefault="006655D3" w:rsidP="003E3797">
      <w:pPr>
        <w:pStyle w:val="a8"/>
        <w:numPr>
          <w:ilvl w:val="0"/>
          <w:numId w:val="95"/>
        </w:numPr>
        <w:spacing w:line="360" w:lineRule="auto"/>
        <w:jc w:val="both"/>
        <w:rPr>
          <w:sz w:val="24"/>
          <w:szCs w:val="24"/>
        </w:rPr>
      </w:pPr>
      <w:r w:rsidRPr="007E7EAC">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6655D3" w:rsidRPr="007E7EAC" w:rsidRDefault="006655D3" w:rsidP="003E3797">
      <w:pPr>
        <w:pStyle w:val="a8"/>
        <w:numPr>
          <w:ilvl w:val="0"/>
          <w:numId w:val="95"/>
        </w:numPr>
        <w:spacing w:line="360" w:lineRule="auto"/>
        <w:jc w:val="both"/>
        <w:rPr>
          <w:sz w:val="24"/>
          <w:szCs w:val="24"/>
        </w:rPr>
      </w:pPr>
      <w:r w:rsidRPr="007E7EAC">
        <w:rPr>
          <w:sz w:val="24"/>
          <w:szCs w:val="24"/>
        </w:rPr>
        <w:t>прогнозировать и оценивать последствия своего поведения во время занятий современными молодежными хобби;</w:t>
      </w:r>
    </w:p>
    <w:p w:rsidR="006655D3" w:rsidRPr="007E7EAC" w:rsidRDefault="006655D3" w:rsidP="003E3797">
      <w:pPr>
        <w:pStyle w:val="a8"/>
        <w:numPr>
          <w:ilvl w:val="0"/>
          <w:numId w:val="95"/>
        </w:numPr>
        <w:spacing w:line="360" w:lineRule="auto"/>
        <w:jc w:val="both"/>
        <w:rPr>
          <w:sz w:val="24"/>
          <w:szCs w:val="24"/>
        </w:rPr>
      </w:pPr>
      <w:r w:rsidRPr="007E7EAC">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6655D3" w:rsidRPr="007E7EAC" w:rsidRDefault="006655D3" w:rsidP="003E3797">
      <w:pPr>
        <w:pStyle w:val="a8"/>
        <w:numPr>
          <w:ilvl w:val="0"/>
          <w:numId w:val="95"/>
        </w:numPr>
        <w:spacing w:line="360" w:lineRule="auto"/>
        <w:jc w:val="both"/>
        <w:rPr>
          <w:sz w:val="24"/>
          <w:szCs w:val="24"/>
        </w:rPr>
      </w:pPr>
      <w:r w:rsidRPr="007E7EAC">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6655D3" w:rsidRPr="007E7EAC" w:rsidRDefault="006655D3" w:rsidP="003E3797">
      <w:pPr>
        <w:pStyle w:val="a8"/>
        <w:numPr>
          <w:ilvl w:val="0"/>
          <w:numId w:val="95"/>
        </w:numPr>
        <w:spacing w:line="360" w:lineRule="auto"/>
        <w:jc w:val="both"/>
        <w:rPr>
          <w:sz w:val="24"/>
          <w:szCs w:val="24"/>
        </w:rPr>
      </w:pPr>
      <w:r w:rsidRPr="007E7EAC">
        <w:rPr>
          <w:sz w:val="24"/>
          <w:szCs w:val="24"/>
        </w:rPr>
        <w:t xml:space="preserve">использовать нормативные правовые акты для определения ответственности за асоциальное поведение на транспорте; </w:t>
      </w:r>
    </w:p>
    <w:p w:rsidR="006655D3" w:rsidRPr="007E7EAC" w:rsidRDefault="006655D3" w:rsidP="003E3797">
      <w:pPr>
        <w:pStyle w:val="a8"/>
        <w:numPr>
          <w:ilvl w:val="0"/>
          <w:numId w:val="95"/>
        </w:numPr>
        <w:spacing w:line="360" w:lineRule="auto"/>
        <w:jc w:val="both"/>
        <w:rPr>
          <w:sz w:val="24"/>
          <w:szCs w:val="24"/>
        </w:rPr>
      </w:pPr>
      <w:r w:rsidRPr="007E7EAC">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6655D3" w:rsidRPr="007E7EAC" w:rsidRDefault="006655D3" w:rsidP="003E3797">
      <w:pPr>
        <w:pStyle w:val="a8"/>
        <w:numPr>
          <w:ilvl w:val="0"/>
          <w:numId w:val="95"/>
        </w:numPr>
        <w:spacing w:line="360" w:lineRule="auto"/>
        <w:jc w:val="both"/>
        <w:rPr>
          <w:sz w:val="24"/>
          <w:szCs w:val="24"/>
        </w:rPr>
      </w:pPr>
      <w:r w:rsidRPr="007E7EAC">
        <w:rPr>
          <w:sz w:val="24"/>
          <w:szCs w:val="24"/>
        </w:rPr>
        <w:t>прогнозировать и оценивать последствия своего поведения на транспорте;</w:t>
      </w:r>
    </w:p>
    <w:p w:rsidR="006655D3" w:rsidRPr="007E7EAC" w:rsidRDefault="006655D3" w:rsidP="003E3797">
      <w:pPr>
        <w:pStyle w:val="a8"/>
        <w:numPr>
          <w:ilvl w:val="0"/>
          <w:numId w:val="95"/>
        </w:numPr>
        <w:spacing w:line="360" w:lineRule="auto"/>
        <w:jc w:val="both"/>
        <w:rPr>
          <w:sz w:val="24"/>
          <w:szCs w:val="24"/>
        </w:rPr>
      </w:pPr>
      <w:r w:rsidRPr="007E7EAC">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6655D3" w:rsidRPr="007E7EAC" w:rsidRDefault="006655D3" w:rsidP="003E3797">
      <w:pPr>
        <w:pStyle w:val="a8"/>
        <w:spacing w:line="360" w:lineRule="auto"/>
        <w:jc w:val="both"/>
        <w:rPr>
          <w:b/>
          <w:sz w:val="24"/>
          <w:szCs w:val="24"/>
        </w:rPr>
      </w:pPr>
      <w:r w:rsidRPr="007E7EAC">
        <w:rPr>
          <w:b/>
          <w:sz w:val="24"/>
          <w:szCs w:val="24"/>
        </w:rPr>
        <w:t>Защита населения Российской Федерации от опасных и чрезвычайных ситуаций</w:t>
      </w:r>
    </w:p>
    <w:p w:rsidR="006655D3" w:rsidRPr="007E7EAC" w:rsidRDefault="006655D3" w:rsidP="003E3797">
      <w:pPr>
        <w:pStyle w:val="a8"/>
        <w:numPr>
          <w:ilvl w:val="0"/>
          <w:numId w:val="96"/>
        </w:numPr>
        <w:spacing w:line="360"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защиты населения и территорий от опасных и чрезвычайных ситуаций;</w:t>
      </w:r>
    </w:p>
    <w:p w:rsidR="006655D3" w:rsidRPr="007E7EAC" w:rsidRDefault="006655D3" w:rsidP="003E3797">
      <w:pPr>
        <w:pStyle w:val="a8"/>
        <w:numPr>
          <w:ilvl w:val="0"/>
          <w:numId w:val="96"/>
        </w:numPr>
        <w:spacing w:line="360" w:lineRule="auto"/>
        <w:jc w:val="both"/>
        <w:rPr>
          <w:sz w:val="24"/>
          <w:szCs w:val="24"/>
        </w:rPr>
      </w:pPr>
      <w:r w:rsidRPr="007E7EAC">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6655D3" w:rsidRPr="007E7EAC" w:rsidRDefault="006655D3" w:rsidP="003E3797">
      <w:pPr>
        <w:pStyle w:val="a8"/>
        <w:numPr>
          <w:ilvl w:val="0"/>
          <w:numId w:val="96"/>
        </w:numPr>
        <w:spacing w:line="360" w:lineRule="auto"/>
        <w:jc w:val="both"/>
        <w:rPr>
          <w:sz w:val="24"/>
          <w:szCs w:val="24"/>
        </w:rPr>
      </w:pPr>
      <w:r w:rsidRPr="007E7EAC">
        <w:rPr>
          <w:sz w:val="24"/>
          <w:szCs w:val="24"/>
        </w:rPr>
        <w:t>раскрывать составляющие государственной системы, направленной на защиту населения от опасных и чрезвычайных ситуаций;</w:t>
      </w:r>
    </w:p>
    <w:p w:rsidR="006655D3" w:rsidRPr="007E7EAC" w:rsidRDefault="006655D3" w:rsidP="003E3797">
      <w:pPr>
        <w:pStyle w:val="a8"/>
        <w:numPr>
          <w:ilvl w:val="0"/>
          <w:numId w:val="96"/>
        </w:numPr>
        <w:spacing w:line="360" w:lineRule="auto"/>
        <w:jc w:val="both"/>
        <w:rPr>
          <w:sz w:val="24"/>
          <w:szCs w:val="24"/>
        </w:rPr>
      </w:pPr>
      <w:r w:rsidRPr="007E7EAC">
        <w:rPr>
          <w:sz w:val="24"/>
          <w:szCs w:val="24"/>
        </w:rPr>
        <w:t xml:space="preserve">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w:t>
      </w:r>
      <w:r w:rsidRPr="007E7EAC">
        <w:rPr>
          <w:sz w:val="24"/>
          <w:szCs w:val="24"/>
        </w:rPr>
        <w:lastRenderedPageBreak/>
        <w:t>мониторинг, оповещение, защита, эвакуация, аварийно-спасательные работы, обучение населения;</w:t>
      </w:r>
    </w:p>
    <w:p w:rsidR="006655D3" w:rsidRPr="007E7EAC" w:rsidRDefault="006655D3" w:rsidP="003E3797">
      <w:pPr>
        <w:pStyle w:val="a8"/>
        <w:numPr>
          <w:ilvl w:val="0"/>
          <w:numId w:val="96"/>
        </w:numPr>
        <w:spacing w:line="360" w:lineRule="auto"/>
        <w:jc w:val="both"/>
        <w:rPr>
          <w:sz w:val="24"/>
          <w:szCs w:val="24"/>
        </w:rPr>
      </w:pPr>
      <w:r w:rsidRPr="007E7EAC">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6655D3" w:rsidRPr="007E7EAC" w:rsidRDefault="006655D3" w:rsidP="003E3797">
      <w:pPr>
        <w:pStyle w:val="a8"/>
        <w:numPr>
          <w:ilvl w:val="0"/>
          <w:numId w:val="96"/>
        </w:numPr>
        <w:spacing w:line="360" w:lineRule="auto"/>
        <w:jc w:val="both"/>
        <w:rPr>
          <w:sz w:val="24"/>
          <w:szCs w:val="24"/>
        </w:rPr>
      </w:pPr>
      <w:r w:rsidRPr="007E7EAC">
        <w:rPr>
          <w:sz w:val="24"/>
          <w:szCs w:val="24"/>
        </w:rPr>
        <w:t>объяснять причины их возникновения, характеристики, поражающие факторы, особенности и последствия;</w:t>
      </w:r>
    </w:p>
    <w:p w:rsidR="006655D3" w:rsidRPr="007E7EAC" w:rsidRDefault="006655D3" w:rsidP="003E3797">
      <w:pPr>
        <w:pStyle w:val="a8"/>
        <w:numPr>
          <w:ilvl w:val="0"/>
          <w:numId w:val="96"/>
        </w:numPr>
        <w:spacing w:line="360" w:lineRule="auto"/>
        <w:jc w:val="both"/>
        <w:rPr>
          <w:sz w:val="24"/>
          <w:szCs w:val="24"/>
        </w:rPr>
      </w:pPr>
      <w:r w:rsidRPr="007E7EAC">
        <w:rPr>
          <w:sz w:val="24"/>
          <w:szCs w:val="24"/>
        </w:rPr>
        <w:t>использовать средства индивидуальной, коллективной защиты и приборы индивидуального дозиметрического контроля;</w:t>
      </w:r>
    </w:p>
    <w:p w:rsidR="006655D3" w:rsidRPr="007E7EAC" w:rsidRDefault="006655D3" w:rsidP="003E3797">
      <w:pPr>
        <w:pStyle w:val="a8"/>
        <w:numPr>
          <w:ilvl w:val="0"/>
          <w:numId w:val="96"/>
        </w:numPr>
        <w:spacing w:line="360" w:lineRule="auto"/>
        <w:jc w:val="both"/>
        <w:rPr>
          <w:sz w:val="24"/>
          <w:szCs w:val="24"/>
        </w:rPr>
      </w:pPr>
      <w:r w:rsidRPr="007E7EAC">
        <w:rPr>
          <w:sz w:val="24"/>
          <w:szCs w:val="24"/>
        </w:rPr>
        <w:t xml:space="preserve">действовать согласно обозначению на знаках безопасности и плане эвакуации; </w:t>
      </w:r>
    </w:p>
    <w:p w:rsidR="006655D3" w:rsidRPr="007E7EAC" w:rsidRDefault="006655D3" w:rsidP="003E3797">
      <w:pPr>
        <w:pStyle w:val="a8"/>
        <w:numPr>
          <w:ilvl w:val="0"/>
          <w:numId w:val="96"/>
        </w:numPr>
        <w:spacing w:line="360" w:lineRule="auto"/>
        <w:jc w:val="both"/>
        <w:rPr>
          <w:sz w:val="24"/>
          <w:szCs w:val="24"/>
        </w:rPr>
      </w:pPr>
      <w:r w:rsidRPr="007E7EAC">
        <w:rPr>
          <w:sz w:val="24"/>
          <w:szCs w:val="24"/>
        </w:rPr>
        <w:t>вызывать в случае необходимости службы экстренной помощи;</w:t>
      </w:r>
    </w:p>
    <w:p w:rsidR="006655D3" w:rsidRPr="007E7EAC" w:rsidRDefault="006655D3" w:rsidP="003E3797">
      <w:pPr>
        <w:pStyle w:val="a8"/>
        <w:numPr>
          <w:ilvl w:val="0"/>
          <w:numId w:val="96"/>
        </w:numPr>
        <w:spacing w:line="360" w:lineRule="auto"/>
        <w:jc w:val="both"/>
        <w:rPr>
          <w:sz w:val="24"/>
          <w:szCs w:val="24"/>
        </w:rPr>
      </w:pPr>
      <w:r w:rsidRPr="007E7EAC">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6655D3" w:rsidRPr="007E7EAC" w:rsidRDefault="006655D3" w:rsidP="003E3797">
      <w:pPr>
        <w:pStyle w:val="a8"/>
        <w:numPr>
          <w:ilvl w:val="0"/>
          <w:numId w:val="96"/>
        </w:numPr>
        <w:spacing w:line="360" w:lineRule="auto"/>
        <w:jc w:val="both"/>
        <w:rPr>
          <w:sz w:val="24"/>
          <w:szCs w:val="24"/>
        </w:rPr>
      </w:pPr>
      <w:r w:rsidRPr="007E7EAC">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6655D3" w:rsidRPr="007E7EAC" w:rsidRDefault="006655D3" w:rsidP="003E3797">
      <w:pPr>
        <w:pStyle w:val="a8"/>
        <w:numPr>
          <w:ilvl w:val="0"/>
          <w:numId w:val="96"/>
        </w:numPr>
        <w:spacing w:line="360" w:lineRule="auto"/>
        <w:jc w:val="both"/>
        <w:rPr>
          <w:sz w:val="24"/>
          <w:szCs w:val="24"/>
        </w:rPr>
      </w:pPr>
      <w:r w:rsidRPr="007E7EAC">
        <w:rPr>
          <w:sz w:val="24"/>
          <w:szCs w:val="24"/>
        </w:rPr>
        <w:t>составлять модель личного безопасного поведения в условиях опасных и чрезвычайных ситуаций мирного и военного времени.</w:t>
      </w:r>
    </w:p>
    <w:p w:rsidR="006655D3" w:rsidRPr="007E7EAC" w:rsidRDefault="006655D3" w:rsidP="003E3797">
      <w:pPr>
        <w:pStyle w:val="a8"/>
        <w:spacing w:line="360" w:lineRule="auto"/>
        <w:jc w:val="both"/>
        <w:rPr>
          <w:b/>
          <w:sz w:val="24"/>
          <w:szCs w:val="24"/>
        </w:rPr>
      </w:pPr>
      <w:r w:rsidRPr="007E7EAC">
        <w:rPr>
          <w:b/>
          <w:sz w:val="24"/>
          <w:szCs w:val="24"/>
        </w:rPr>
        <w:t>Основы противодействия экстремизму, терроризму и наркотизму в Российской Федерации</w:t>
      </w:r>
    </w:p>
    <w:p w:rsidR="006655D3" w:rsidRPr="007E7EAC" w:rsidRDefault="006655D3" w:rsidP="003E3797">
      <w:pPr>
        <w:pStyle w:val="a8"/>
        <w:numPr>
          <w:ilvl w:val="0"/>
          <w:numId w:val="97"/>
        </w:numPr>
        <w:spacing w:line="360" w:lineRule="auto"/>
        <w:jc w:val="both"/>
        <w:rPr>
          <w:sz w:val="24"/>
          <w:szCs w:val="24"/>
        </w:rPr>
      </w:pPr>
      <w:r>
        <w:rPr>
          <w:sz w:val="24"/>
          <w:szCs w:val="24"/>
        </w:rPr>
        <w:t>х</w:t>
      </w:r>
      <w:r w:rsidRPr="007E7EAC">
        <w:rPr>
          <w:sz w:val="24"/>
          <w:szCs w:val="24"/>
        </w:rPr>
        <w:t>арактеризовать особенности экстремизма, терроризма и наркотизма в Российской Федерации;</w:t>
      </w:r>
    </w:p>
    <w:p w:rsidR="006655D3" w:rsidRPr="007E7EAC" w:rsidRDefault="006655D3" w:rsidP="003E3797">
      <w:pPr>
        <w:pStyle w:val="a8"/>
        <w:numPr>
          <w:ilvl w:val="0"/>
          <w:numId w:val="97"/>
        </w:numPr>
        <w:spacing w:line="360" w:lineRule="auto"/>
        <w:jc w:val="both"/>
        <w:rPr>
          <w:sz w:val="24"/>
          <w:szCs w:val="24"/>
        </w:rPr>
      </w:pPr>
      <w:r w:rsidRPr="007E7EAC">
        <w:rPr>
          <w:sz w:val="24"/>
          <w:szCs w:val="24"/>
        </w:rPr>
        <w:t>объяснять взаимосвязь экстремизма, терроризма и наркотизма;</w:t>
      </w:r>
    </w:p>
    <w:p w:rsidR="006655D3" w:rsidRPr="007E7EAC" w:rsidRDefault="006655D3" w:rsidP="003E3797">
      <w:pPr>
        <w:pStyle w:val="a8"/>
        <w:numPr>
          <w:ilvl w:val="0"/>
          <w:numId w:val="97"/>
        </w:numPr>
        <w:spacing w:line="360" w:lineRule="auto"/>
        <w:jc w:val="both"/>
        <w:rPr>
          <w:sz w:val="24"/>
          <w:szCs w:val="24"/>
        </w:rPr>
      </w:pPr>
      <w:r w:rsidRPr="007E7EAC">
        <w:rPr>
          <w:sz w:val="24"/>
          <w:szCs w:val="24"/>
        </w:rPr>
        <w:t>оперировать основными понятиями в области противодействия экстремизму, терроризму и наркотизму в Российской Федерации;</w:t>
      </w:r>
    </w:p>
    <w:p w:rsidR="006655D3" w:rsidRPr="007E7EAC" w:rsidRDefault="006655D3" w:rsidP="003E3797">
      <w:pPr>
        <w:pStyle w:val="a8"/>
        <w:numPr>
          <w:ilvl w:val="0"/>
          <w:numId w:val="97"/>
        </w:numPr>
        <w:spacing w:line="360" w:lineRule="auto"/>
        <w:jc w:val="both"/>
        <w:rPr>
          <w:sz w:val="24"/>
          <w:szCs w:val="24"/>
        </w:rPr>
      </w:pPr>
      <w:r w:rsidRPr="007E7EAC">
        <w:rPr>
          <w:sz w:val="24"/>
          <w:szCs w:val="24"/>
        </w:rPr>
        <w:t>раскрывать предназначение общегосударственной системы противодействия экстремизму, терроризму и наркотизму;</w:t>
      </w:r>
    </w:p>
    <w:p w:rsidR="006655D3" w:rsidRPr="007E7EAC" w:rsidRDefault="006655D3" w:rsidP="003E3797">
      <w:pPr>
        <w:pStyle w:val="a8"/>
        <w:numPr>
          <w:ilvl w:val="0"/>
          <w:numId w:val="97"/>
        </w:numPr>
        <w:spacing w:line="360" w:lineRule="auto"/>
        <w:jc w:val="both"/>
        <w:rPr>
          <w:sz w:val="24"/>
          <w:szCs w:val="24"/>
        </w:rPr>
      </w:pPr>
      <w:r w:rsidRPr="007E7EAC">
        <w:rPr>
          <w:sz w:val="24"/>
          <w:szCs w:val="24"/>
        </w:rPr>
        <w:t>объяснять основные принципы и направления противодействия экстремистской, террористической деятельности и наркотизму;</w:t>
      </w:r>
    </w:p>
    <w:p w:rsidR="006655D3" w:rsidRPr="007E7EAC" w:rsidRDefault="006655D3" w:rsidP="003E3797">
      <w:pPr>
        <w:pStyle w:val="a8"/>
        <w:numPr>
          <w:ilvl w:val="0"/>
          <w:numId w:val="97"/>
        </w:numPr>
        <w:spacing w:line="360" w:lineRule="auto"/>
        <w:jc w:val="both"/>
        <w:rPr>
          <w:sz w:val="24"/>
          <w:szCs w:val="24"/>
        </w:rPr>
      </w:pPr>
      <w:r w:rsidRPr="007E7EAC">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6655D3" w:rsidRPr="007E7EAC" w:rsidRDefault="006655D3" w:rsidP="003E3797">
      <w:pPr>
        <w:pStyle w:val="a8"/>
        <w:numPr>
          <w:ilvl w:val="0"/>
          <w:numId w:val="97"/>
        </w:numPr>
        <w:spacing w:line="360" w:lineRule="auto"/>
        <w:jc w:val="both"/>
        <w:rPr>
          <w:sz w:val="24"/>
          <w:szCs w:val="24"/>
        </w:rPr>
      </w:pPr>
      <w:r w:rsidRPr="007E7EAC">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6655D3" w:rsidRPr="007E7EAC" w:rsidRDefault="006655D3" w:rsidP="003E3797">
      <w:pPr>
        <w:pStyle w:val="a8"/>
        <w:numPr>
          <w:ilvl w:val="0"/>
          <w:numId w:val="97"/>
        </w:numPr>
        <w:spacing w:line="360" w:lineRule="auto"/>
        <w:jc w:val="both"/>
        <w:rPr>
          <w:sz w:val="24"/>
          <w:szCs w:val="24"/>
        </w:rPr>
      </w:pPr>
      <w:r w:rsidRPr="007E7EAC">
        <w:rPr>
          <w:sz w:val="24"/>
          <w:szCs w:val="24"/>
        </w:rPr>
        <w:lastRenderedPageBreak/>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6655D3" w:rsidRPr="007E7EAC" w:rsidRDefault="006655D3" w:rsidP="003E3797">
      <w:pPr>
        <w:pStyle w:val="a8"/>
        <w:numPr>
          <w:ilvl w:val="0"/>
          <w:numId w:val="97"/>
        </w:numPr>
        <w:spacing w:line="360" w:lineRule="auto"/>
        <w:jc w:val="both"/>
        <w:rPr>
          <w:sz w:val="24"/>
          <w:szCs w:val="24"/>
        </w:rPr>
      </w:pPr>
      <w:r w:rsidRPr="007E7EAC">
        <w:rPr>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6655D3" w:rsidRPr="007E7EAC" w:rsidRDefault="006655D3" w:rsidP="003E3797">
      <w:pPr>
        <w:pStyle w:val="a8"/>
        <w:numPr>
          <w:ilvl w:val="0"/>
          <w:numId w:val="97"/>
        </w:numPr>
        <w:spacing w:line="360" w:lineRule="auto"/>
        <w:jc w:val="both"/>
        <w:rPr>
          <w:sz w:val="24"/>
          <w:szCs w:val="24"/>
        </w:rPr>
      </w:pPr>
      <w:r w:rsidRPr="007E7EAC">
        <w:rPr>
          <w:sz w:val="24"/>
          <w:szCs w:val="24"/>
        </w:rPr>
        <w:t>распознавать признаки вовлечения в экстремистскую и террористическую деятельность;</w:t>
      </w:r>
    </w:p>
    <w:p w:rsidR="006655D3" w:rsidRPr="007E7EAC" w:rsidRDefault="006655D3" w:rsidP="003E3797">
      <w:pPr>
        <w:pStyle w:val="a8"/>
        <w:numPr>
          <w:ilvl w:val="0"/>
          <w:numId w:val="97"/>
        </w:numPr>
        <w:spacing w:line="360" w:lineRule="auto"/>
        <w:jc w:val="both"/>
        <w:rPr>
          <w:sz w:val="24"/>
          <w:szCs w:val="24"/>
        </w:rPr>
      </w:pPr>
      <w:r w:rsidRPr="007E7EAC">
        <w:rPr>
          <w:sz w:val="24"/>
          <w:szCs w:val="24"/>
        </w:rPr>
        <w:t>распознавать симптомы употребления наркотических средств;</w:t>
      </w:r>
    </w:p>
    <w:p w:rsidR="006655D3" w:rsidRPr="007E7EAC" w:rsidRDefault="006655D3" w:rsidP="003E3797">
      <w:pPr>
        <w:pStyle w:val="a8"/>
        <w:numPr>
          <w:ilvl w:val="0"/>
          <w:numId w:val="97"/>
        </w:numPr>
        <w:spacing w:line="360" w:lineRule="auto"/>
        <w:jc w:val="both"/>
        <w:rPr>
          <w:sz w:val="24"/>
          <w:szCs w:val="24"/>
        </w:rPr>
      </w:pPr>
      <w:r w:rsidRPr="007E7EAC">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6655D3" w:rsidRPr="007E7EAC" w:rsidRDefault="006655D3" w:rsidP="003E3797">
      <w:pPr>
        <w:pStyle w:val="a8"/>
        <w:numPr>
          <w:ilvl w:val="0"/>
          <w:numId w:val="97"/>
        </w:numPr>
        <w:spacing w:line="360" w:lineRule="auto"/>
        <w:jc w:val="both"/>
        <w:rPr>
          <w:sz w:val="24"/>
          <w:szCs w:val="24"/>
        </w:rPr>
      </w:pPr>
      <w:r w:rsidRPr="007E7EAC">
        <w:rPr>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6655D3" w:rsidRPr="007E7EAC" w:rsidRDefault="006655D3" w:rsidP="003E3797">
      <w:pPr>
        <w:pStyle w:val="a8"/>
        <w:numPr>
          <w:ilvl w:val="0"/>
          <w:numId w:val="97"/>
        </w:numPr>
        <w:spacing w:line="360" w:lineRule="auto"/>
        <w:jc w:val="both"/>
        <w:rPr>
          <w:sz w:val="24"/>
          <w:szCs w:val="24"/>
        </w:rPr>
      </w:pPr>
      <w:r w:rsidRPr="007E7EAC">
        <w:rPr>
          <w:sz w:val="24"/>
          <w:szCs w:val="24"/>
        </w:rPr>
        <w:t>описывать действия граждан при установлении уровней террористической опасности;</w:t>
      </w:r>
    </w:p>
    <w:p w:rsidR="006655D3" w:rsidRPr="007E7EAC" w:rsidRDefault="006655D3" w:rsidP="003E3797">
      <w:pPr>
        <w:pStyle w:val="a8"/>
        <w:numPr>
          <w:ilvl w:val="0"/>
          <w:numId w:val="97"/>
        </w:numPr>
        <w:spacing w:line="360" w:lineRule="auto"/>
        <w:jc w:val="both"/>
        <w:rPr>
          <w:sz w:val="24"/>
          <w:szCs w:val="24"/>
        </w:rPr>
      </w:pPr>
      <w:r w:rsidRPr="007E7EAC">
        <w:rPr>
          <w:sz w:val="24"/>
          <w:szCs w:val="24"/>
        </w:rPr>
        <w:t>описывать правила и рекомендации в случае проведения террористической акции;</w:t>
      </w:r>
    </w:p>
    <w:p w:rsidR="006655D3" w:rsidRPr="007E7EAC" w:rsidRDefault="006655D3" w:rsidP="003E3797">
      <w:pPr>
        <w:pStyle w:val="a8"/>
        <w:numPr>
          <w:ilvl w:val="0"/>
          <w:numId w:val="97"/>
        </w:numPr>
        <w:spacing w:line="360" w:lineRule="auto"/>
        <w:jc w:val="both"/>
        <w:rPr>
          <w:sz w:val="24"/>
          <w:szCs w:val="24"/>
        </w:rPr>
      </w:pPr>
      <w:r w:rsidRPr="007E7EAC">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6655D3" w:rsidRPr="007E7EAC" w:rsidRDefault="006655D3" w:rsidP="003E3797">
      <w:pPr>
        <w:pStyle w:val="a8"/>
        <w:spacing w:line="360" w:lineRule="auto"/>
        <w:jc w:val="both"/>
        <w:rPr>
          <w:b/>
          <w:sz w:val="24"/>
          <w:szCs w:val="24"/>
        </w:rPr>
      </w:pPr>
      <w:r w:rsidRPr="007E7EAC">
        <w:rPr>
          <w:b/>
          <w:sz w:val="24"/>
          <w:szCs w:val="24"/>
        </w:rPr>
        <w:t>Основы здорового образа жизни</w:t>
      </w:r>
    </w:p>
    <w:p w:rsidR="006655D3" w:rsidRPr="007E7EAC" w:rsidRDefault="006655D3" w:rsidP="003E3797">
      <w:pPr>
        <w:pStyle w:val="a8"/>
        <w:numPr>
          <w:ilvl w:val="0"/>
          <w:numId w:val="98"/>
        </w:numPr>
        <w:spacing w:line="360"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здорового образа жизни;</w:t>
      </w:r>
    </w:p>
    <w:p w:rsidR="006655D3" w:rsidRPr="007E7EAC" w:rsidRDefault="006655D3" w:rsidP="003E3797">
      <w:pPr>
        <w:pStyle w:val="a8"/>
        <w:numPr>
          <w:ilvl w:val="0"/>
          <w:numId w:val="98"/>
        </w:numPr>
        <w:spacing w:line="360" w:lineRule="auto"/>
        <w:jc w:val="both"/>
        <w:rPr>
          <w:sz w:val="24"/>
          <w:szCs w:val="24"/>
        </w:rPr>
      </w:pPr>
      <w:r w:rsidRPr="007E7EAC">
        <w:rPr>
          <w:sz w:val="24"/>
          <w:szCs w:val="24"/>
        </w:rPr>
        <w:t>использовать основные нормативные правовые акты в области здорового образа жизни для изучения и реализации своих прав;</w:t>
      </w:r>
    </w:p>
    <w:p w:rsidR="006655D3" w:rsidRPr="007E7EAC" w:rsidRDefault="006655D3" w:rsidP="003E3797">
      <w:pPr>
        <w:pStyle w:val="a8"/>
        <w:numPr>
          <w:ilvl w:val="0"/>
          <w:numId w:val="98"/>
        </w:numPr>
        <w:spacing w:line="360" w:lineRule="auto"/>
        <w:jc w:val="both"/>
        <w:rPr>
          <w:sz w:val="24"/>
          <w:szCs w:val="24"/>
        </w:rPr>
      </w:pPr>
      <w:r w:rsidRPr="007E7EAC">
        <w:rPr>
          <w:sz w:val="24"/>
          <w:szCs w:val="24"/>
        </w:rPr>
        <w:t>оперировать основными понятиями в области здорового образа жизни;</w:t>
      </w:r>
    </w:p>
    <w:p w:rsidR="006655D3" w:rsidRPr="007E7EAC" w:rsidRDefault="006655D3" w:rsidP="003E3797">
      <w:pPr>
        <w:pStyle w:val="a8"/>
        <w:numPr>
          <w:ilvl w:val="0"/>
          <w:numId w:val="98"/>
        </w:numPr>
        <w:spacing w:line="360" w:lineRule="auto"/>
        <w:jc w:val="both"/>
        <w:rPr>
          <w:sz w:val="24"/>
          <w:szCs w:val="24"/>
        </w:rPr>
      </w:pPr>
      <w:r w:rsidRPr="007E7EAC">
        <w:rPr>
          <w:sz w:val="24"/>
          <w:szCs w:val="24"/>
        </w:rPr>
        <w:t>описывать факторы здорового образа жизни;</w:t>
      </w:r>
    </w:p>
    <w:p w:rsidR="006655D3" w:rsidRPr="007E7EAC" w:rsidRDefault="006655D3" w:rsidP="003E3797">
      <w:pPr>
        <w:pStyle w:val="a8"/>
        <w:numPr>
          <w:ilvl w:val="0"/>
          <w:numId w:val="98"/>
        </w:numPr>
        <w:spacing w:line="360" w:lineRule="auto"/>
        <w:jc w:val="both"/>
        <w:rPr>
          <w:sz w:val="24"/>
          <w:szCs w:val="24"/>
        </w:rPr>
      </w:pPr>
      <w:r w:rsidRPr="007E7EAC">
        <w:rPr>
          <w:sz w:val="24"/>
          <w:szCs w:val="24"/>
        </w:rPr>
        <w:t>объяснять преимущества здорового образа жизни;</w:t>
      </w:r>
    </w:p>
    <w:p w:rsidR="006655D3" w:rsidRPr="007E7EAC" w:rsidRDefault="006655D3" w:rsidP="003E3797">
      <w:pPr>
        <w:pStyle w:val="a8"/>
        <w:numPr>
          <w:ilvl w:val="0"/>
          <w:numId w:val="98"/>
        </w:numPr>
        <w:spacing w:line="360" w:lineRule="auto"/>
        <w:jc w:val="both"/>
        <w:rPr>
          <w:sz w:val="24"/>
          <w:szCs w:val="24"/>
        </w:rPr>
      </w:pPr>
      <w:r w:rsidRPr="007E7EAC">
        <w:rPr>
          <w:sz w:val="24"/>
          <w:szCs w:val="24"/>
        </w:rPr>
        <w:t>объяснять значение здорового образа жизни для благополучия общества и государства;</w:t>
      </w:r>
    </w:p>
    <w:p w:rsidR="006655D3" w:rsidRPr="007E7EAC" w:rsidRDefault="006655D3" w:rsidP="003E3797">
      <w:pPr>
        <w:pStyle w:val="a8"/>
        <w:numPr>
          <w:ilvl w:val="0"/>
          <w:numId w:val="98"/>
        </w:numPr>
        <w:spacing w:line="360" w:lineRule="auto"/>
        <w:jc w:val="both"/>
        <w:rPr>
          <w:sz w:val="24"/>
          <w:szCs w:val="24"/>
        </w:rPr>
      </w:pPr>
      <w:r w:rsidRPr="007E7EAC">
        <w:rPr>
          <w:sz w:val="24"/>
          <w:szCs w:val="24"/>
        </w:rPr>
        <w:t xml:space="preserve">описывать основные факторы и привычки, пагубно влияющие на здоровье человека; </w:t>
      </w:r>
    </w:p>
    <w:p w:rsidR="006655D3" w:rsidRPr="007E7EAC" w:rsidRDefault="006655D3" w:rsidP="003E3797">
      <w:pPr>
        <w:pStyle w:val="a8"/>
        <w:numPr>
          <w:ilvl w:val="0"/>
          <w:numId w:val="98"/>
        </w:numPr>
        <w:spacing w:line="360" w:lineRule="auto"/>
        <w:jc w:val="both"/>
        <w:rPr>
          <w:sz w:val="24"/>
          <w:szCs w:val="24"/>
        </w:rPr>
      </w:pPr>
      <w:r w:rsidRPr="007E7EAC">
        <w:rPr>
          <w:sz w:val="24"/>
          <w:szCs w:val="24"/>
        </w:rPr>
        <w:t>раскрывать сущность репродуктивного здоровья;</w:t>
      </w:r>
    </w:p>
    <w:p w:rsidR="006655D3" w:rsidRPr="007E7EAC" w:rsidRDefault="006655D3" w:rsidP="003E3797">
      <w:pPr>
        <w:pStyle w:val="a8"/>
        <w:numPr>
          <w:ilvl w:val="0"/>
          <w:numId w:val="98"/>
        </w:numPr>
        <w:spacing w:line="360" w:lineRule="auto"/>
        <w:jc w:val="both"/>
        <w:rPr>
          <w:sz w:val="24"/>
          <w:szCs w:val="24"/>
        </w:rPr>
      </w:pPr>
      <w:r w:rsidRPr="007E7EAC">
        <w:rPr>
          <w:sz w:val="24"/>
          <w:szCs w:val="24"/>
        </w:rPr>
        <w:t>распознавать факторы, положительно и отрицательно влияющие на репродуктивное здоровье;</w:t>
      </w:r>
    </w:p>
    <w:p w:rsidR="006655D3" w:rsidRPr="00A81ADF" w:rsidRDefault="006655D3" w:rsidP="003E3797">
      <w:pPr>
        <w:pStyle w:val="a8"/>
        <w:numPr>
          <w:ilvl w:val="0"/>
          <w:numId w:val="98"/>
        </w:numPr>
        <w:spacing w:line="360" w:lineRule="auto"/>
        <w:jc w:val="both"/>
        <w:rPr>
          <w:sz w:val="24"/>
          <w:szCs w:val="24"/>
        </w:rPr>
      </w:pPr>
      <w:r w:rsidRPr="007E7EAC">
        <w:rPr>
          <w:color w:val="000000"/>
          <w:sz w:val="24"/>
          <w:szCs w:val="24"/>
        </w:rPr>
        <w:lastRenderedPageBreak/>
        <w:t>пользоваться официальными источн</w:t>
      </w:r>
      <w:r>
        <w:rPr>
          <w:color w:val="000000"/>
          <w:sz w:val="24"/>
          <w:szCs w:val="24"/>
        </w:rPr>
        <w:t xml:space="preserve">иками для получения информации </w:t>
      </w:r>
      <w:r w:rsidRPr="007E7EAC">
        <w:rPr>
          <w:color w:val="000000"/>
          <w:sz w:val="24"/>
          <w:szCs w:val="24"/>
        </w:rPr>
        <w:t>о здоровье, здоровом образе жизни, сохранении и укреплении репродуктивного здоровья</w:t>
      </w:r>
      <w:r>
        <w:rPr>
          <w:sz w:val="24"/>
          <w:szCs w:val="24"/>
        </w:rPr>
        <w:t>.</w:t>
      </w:r>
    </w:p>
    <w:p w:rsidR="006655D3" w:rsidRPr="007E7EAC" w:rsidRDefault="006655D3" w:rsidP="003E3797">
      <w:pPr>
        <w:pStyle w:val="a8"/>
        <w:spacing w:line="360" w:lineRule="auto"/>
        <w:jc w:val="both"/>
        <w:rPr>
          <w:b/>
          <w:sz w:val="24"/>
          <w:szCs w:val="24"/>
        </w:rPr>
      </w:pPr>
      <w:r w:rsidRPr="007E7EAC">
        <w:rPr>
          <w:b/>
          <w:sz w:val="24"/>
          <w:szCs w:val="24"/>
        </w:rPr>
        <w:t>Основы медицинских знаний и оказание первой помощи</w:t>
      </w:r>
    </w:p>
    <w:p w:rsidR="006655D3" w:rsidRPr="007E7EAC" w:rsidRDefault="006655D3" w:rsidP="003E3797">
      <w:pPr>
        <w:pStyle w:val="a8"/>
        <w:numPr>
          <w:ilvl w:val="0"/>
          <w:numId w:val="99"/>
        </w:numPr>
        <w:spacing w:line="360" w:lineRule="auto"/>
        <w:jc w:val="both"/>
        <w:rPr>
          <w:sz w:val="24"/>
          <w:szCs w:val="24"/>
        </w:rPr>
      </w:pPr>
      <w:r>
        <w:rPr>
          <w:sz w:val="24"/>
          <w:szCs w:val="24"/>
          <w:highlight w:val="white"/>
        </w:rPr>
        <w:t>к</w:t>
      </w:r>
      <w:r w:rsidRPr="007E7EAC">
        <w:rPr>
          <w:sz w:val="24"/>
          <w:szCs w:val="24"/>
          <w:highlight w:val="white"/>
        </w:rPr>
        <w:t>омментировать</w:t>
      </w:r>
      <w:r w:rsidRPr="007E7EAC">
        <w:rPr>
          <w:sz w:val="24"/>
          <w:szCs w:val="24"/>
        </w:rPr>
        <w:t xml:space="preserve"> назначение основных нормативных правовых актов в области оказания первой помощи;</w:t>
      </w:r>
    </w:p>
    <w:p w:rsidR="006655D3" w:rsidRPr="007E7EAC" w:rsidRDefault="006655D3" w:rsidP="003E3797">
      <w:pPr>
        <w:pStyle w:val="a8"/>
        <w:numPr>
          <w:ilvl w:val="0"/>
          <w:numId w:val="99"/>
        </w:numPr>
        <w:spacing w:line="360" w:lineRule="auto"/>
        <w:jc w:val="both"/>
        <w:rPr>
          <w:sz w:val="24"/>
          <w:szCs w:val="24"/>
        </w:rPr>
      </w:pPr>
      <w:r w:rsidRPr="007E7EAC">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6655D3" w:rsidRPr="007E7EAC" w:rsidRDefault="006655D3" w:rsidP="003E3797">
      <w:pPr>
        <w:pStyle w:val="a8"/>
        <w:numPr>
          <w:ilvl w:val="0"/>
          <w:numId w:val="99"/>
        </w:numPr>
        <w:spacing w:line="360" w:lineRule="auto"/>
        <w:jc w:val="both"/>
        <w:rPr>
          <w:sz w:val="24"/>
          <w:szCs w:val="24"/>
        </w:rPr>
      </w:pPr>
      <w:r w:rsidRPr="007E7EAC">
        <w:rPr>
          <w:sz w:val="24"/>
          <w:szCs w:val="24"/>
        </w:rPr>
        <w:t>оперировать основными понятиями в области оказания первой помощи;</w:t>
      </w:r>
    </w:p>
    <w:p w:rsidR="006655D3" w:rsidRPr="007E7EAC" w:rsidRDefault="006655D3" w:rsidP="003E3797">
      <w:pPr>
        <w:pStyle w:val="a8"/>
        <w:numPr>
          <w:ilvl w:val="0"/>
          <w:numId w:val="99"/>
        </w:numPr>
        <w:spacing w:line="360" w:lineRule="auto"/>
        <w:jc w:val="both"/>
        <w:rPr>
          <w:sz w:val="24"/>
          <w:szCs w:val="24"/>
        </w:rPr>
      </w:pPr>
      <w:r w:rsidRPr="007E7EAC">
        <w:rPr>
          <w:sz w:val="24"/>
          <w:szCs w:val="24"/>
        </w:rPr>
        <w:t xml:space="preserve">отличать первую помощь от медицинской помощи; </w:t>
      </w:r>
    </w:p>
    <w:p w:rsidR="006655D3" w:rsidRPr="007E7EAC" w:rsidRDefault="006655D3" w:rsidP="003E3797">
      <w:pPr>
        <w:pStyle w:val="a8"/>
        <w:numPr>
          <w:ilvl w:val="0"/>
          <w:numId w:val="99"/>
        </w:numPr>
        <w:spacing w:line="360" w:lineRule="auto"/>
        <w:jc w:val="both"/>
        <w:rPr>
          <w:sz w:val="24"/>
          <w:szCs w:val="24"/>
        </w:rPr>
      </w:pPr>
      <w:r w:rsidRPr="007E7EAC">
        <w:rPr>
          <w:sz w:val="24"/>
          <w:szCs w:val="24"/>
        </w:rPr>
        <w:t>распознавать состояния, при которых оказывается первая помощь, и определять мероприятия по ее оказанию;</w:t>
      </w:r>
    </w:p>
    <w:p w:rsidR="006655D3" w:rsidRPr="007E7EAC" w:rsidRDefault="006655D3" w:rsidP="003E3797">
      <w:pPr>
        <w:pStyle w:val="a8"/>
        <w:numPr>
          <w:ilvl w:val="0"/>
          <w:numId w:val="99"/>
        </w:numPr>
        <w:spacing w:line="360" w:lineRule="auto"/>
        <w:jc w:val="both"/>
        <w:rPr>
          <w:sz w:val="24"/>
          <w:szCs w:val="24"/>
        </w:rPr>
      </w:pPr>
      <w:r w:rsidRPr="007E7EAC">
        <w:rPr>
          <w:sz w:val="24"/>
          <w:szCs w:val="24"/>
        </w:rPr>
        <w:t>оказывать первую помощь при неотложных состояниях;</w:t>
      </w:r>
    </w:p>
    <w:p w:rsidR="006655D3" w:rsidRPr="007E7EAC" w:rsidRDefault="006655D3" w:rsidP="003E3797">
      <w:pPr>
        <w:pStyle w:val="a8"/>
        <w:numPr>
          <w:ilvl w:val="0"/>
          <w:numId w:val="99"/>
        </w:numPr>
        <w:spacing w:line="360" w:lineRule="auto"/>
        <w:jc w:val="both"/>
        <w:rPr>
          <w:sz w:val="24"/>
          <w:szCs w:val="24"/>
        </w:rPr>
      </w:pPr>
      <w:r w:rsidRPr="007E7EAC">
        <w:rPr>
          <w:sz w:val="24"/>
          <w:szCs w:val="24"/>
        </w:rPr>
        <w:t>вызывать в случае необходимости службы экстренной помощи;</w:t>
      </w:r>
    </w:p>
    <w:p w:rsidR="006655D3" w:rsidRPr="007E7EAC" w:rsidRDefault="006655D3" w:rsidP="003E3797">
      <w:pPr>
        <w:pStyle w:val="a8"/>
        <w:numPr>
          <w:ilvl w:val="0"/>
          <w:numId w:val="99"/>
        </w:numPr>
        <w:spacing w:line="360" w:lineRule="auto"/>
        <w:jc w:val="both"/>
        <w:rPr>
          <w:sz w:val="24"/>
          <w:szCs w:val="24"/>
        </w:rPr>
      </w:pPr>
      <w:r w:rsidRPr="007E7EAC">
        <w:rPr>
          <w:sz w:val="24"/>
          <w:szCs w:val="24"/>
        </w:rPr>
        <w:t>выполнять переноску (транспортировку) пострадавших различными способами с использованием подручных средств и сре</w:t>
      </w:r>
      <w:proofErr w:type="gramStart"/>
      <w:r w:rsidRPr="007E7EAC">
        <w:rPr>
          <w:sz w:val="24"/>
          <w:szCs w:val="24"/>
        </w:rPr>
        <w:t>дств пр</w:t>
      </w:r>
      <w:proofErr w:type="gramEnd"/>
      <w:r w:rsidRPr="007E7EAC">
        <w:rPr>
          <w:sz w:val="24"/>
          <w:szCs w:val="24"/>
        </w:rPr>
        <w:t>омышленного изготовления;</w:t>
      </w:r>
    </w:p>
    <w:p w:rsidR="006655D3" w:rsidRPr="007E7EAC" w:rsidRDefault="006655D3" w:rsidP="003E3797">
      <w:pPr>
        <w:pStyle w:val="a8"/>
        <w:numPr>
          <w:ilvl w:val="0"/>
          <w:numId w:val="99"/>
        </w:numPr>
        <w:spacing w:line="360" w:lineRule="auto"/>
        <w:jc w:val="both"/>
        <w:rPr>
          <w:sz w:val="24"/>
          <w:szCs w:val="24"/>
        </w:rPr>
      </w:pPr>
      <w:r w:rsidRPr="007E7EAC">
        <w:rPr>
          <w:sz w:val="24"/>
          <w:szCs w:val="24"/>
        </w:rPr>
        <w:t>действовать согласно указанию на знаках безопасности медицинского и санитарного назначения;</w:t>
      </w:r>
    </w:p>
    <w:p w:rsidR="006655D3" w:rsidRPr="007E7EAC" w:rsidRDefault="006655D3" w:rsidP="003E3797">
      <w:pPr>
        <w:pStyle w:val="a8"/>
        <w:numPr>
          <w:ilvl w:val="0"/>
          <w:numId w:val="99"/>
        </w:numPr>
        <w:spacing w:line="360" w:lineRule="auto"/>
        <w:jc w:val="both"/>
        <w:rPr>
          <w:sz w:val="24"/>
          <w:szCs w:val="24"/>
        </w:rPr>
      </w:pPr>
      <w:r w:rsidRPr="007E7EAC">
        <w:rPr>
          <w:sz w:val="24"/>
          <w:szCs w:val="24"/>
        </w:rPr>
        <w:t>составлять модель личного безопасного поведения при оказании первой помощи пострадавшему;</w:t>
      </w:r>
    </w:p>
    <w:p w:rsidR="006655D3" w:rsidRPr="007E7EAC" w:rsidRDefault="006655D3" w:rsidP="003E3797">
      <w:pPr>
        <w:pStyle w:val="a8"/>
        <w:numPr>
          <w:ilvl w:val="0"/>
          <w:numId w:val="99"/>
        </w:numPr>
        <w:spacing w:line="360" w:lineRule="auto"/>
        <w:jc w:val="both"/>
        <w:rPr>
          <w:sz w:val="24"/>
          <w:szCs w:val="24"/>
        </w:rPr>
      </w:pPr>
      <w:r w:rsidRPr="007E7EAC">
        <w:rPr>
          <w:sz w:val="24"/>
          <w:szCs w:val="24"/>
        </w:rPr>
        <w:t xml:space="preserve">комментировать назначение основных нормативных правовых актов в сфере </w:t>
      </w:r>
      <w:proofErr w:type="gramStart"/>
      <w:r w:rsidRPr="007E7EAC">
        <w:rPr>
          <w:sz w:val="24"/>
          <w:szCs w:val="24"/>
        </w:rPr>
        <w:t>санитарно-эпидемиологическом</w:t>
      </w:r>
      <w:proofErr w:type="gramEnd"/>
      <w:r w:rsidRPr="007E7EAC">
        <w:rPr>
          <w:sz w:val="24"/>
          <w:szCs w:val="24"/>
        </w:rPr>
        <w:t xml:space="preserve"> благополучия населения;</w:t>
      </w:r>
    </w:p>
    <w:p w:rsidR="006655D3" w:rsidRPr="007E7EAC" w:rsidRDefault="006655D3" w:rsidP="003E3797">
      <w:pPr>
        <w:pStyle w:val="a8"/>
        <w:numPr>
          <w:ilvl w:val="0"/>
          <w:numId w:val="99"/>
        </w:numPr>
        <w:spacing w:line="360" w:lineRule="auto"/>
        <w:jc w:val="both"/>
        <w:rPr>
          <w:sz w:val="24"/>
          <w:szCs w:val="24"/>
        </w:rPr>
      </w:pPr>
      <w:r w:rsidRPr="007E7EAC">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6655D3" w:rsidRPr="007E7EAC" w:rsidRDefault="006655D3" w:rsidP="003E3797">
      <w:pPr>
        <w:pStyle w:val="a8"/>
        <w:numPr>
          <w:ilvl w:val="0"/>
          <w:numId w:val="99"/>
        </w:numPr>
        <w:spacing w:line="360" w:lineRule="auto"/>
        <w:jc w:val="both"/>
        <w:rPr>
          <w:sz w:val="24"/>
          <w:szCs w:val="24"/>
        </w:rPr>
      </w:pPr>
      <w:r w:rsidRPr="007E7EAC">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6655D3" w:rsidRPr="007E7EAC" w:rsidRDefault="006655D3" w:rsidP="003E3797">
      <w:pPr>
        <w:pStyle w:val="a8"/>
        <w:numPr>
          <w:ilvl w:val="0"/>
          <w:numId w:val="99"/>
        </w:numPr>
        <w:spacing w:line="360" w:lineRule="auto"/>
        <w:jc w:val="both"/>
        <w:rPr>
          <w:sz w:val="24"/>
          <w:szCs w:val="24"/>
        </w:rPr>
      </w:pPr>
      <w:r w:rsidRPr="007E7EAC">
        <w:rPr>
          <w:sz w:val="24"/>
          <w:szCs w:val="24"/>
        </w:rPr>
        <w:t>классифицировать основные инфекционные болезни;</w:t>
      </w:r>
    </w:p>
    <w:p w:rsidR="006655D3" w:rsidRPr="007E7EAC" w:rsidRDefault="006655D3" w:rsidP="003E3797">
      <w:pPr>
        <w:pStyle w:val="a8"/>
        <w:numPr>
          <w:ilvl w:val="0"/>
          <w:numId w:val="99"/>
        </w:numPr>
        <w:spacing w:line="360" w:lineRule="auto"/>
        <w:jc w:val="both"/>
        <w:rPr>
          <w:sz w:val="24"/>
          <w:szCs w:val="24"/>
        </w:rPr>
      </w:pPr>
      <w:r w:rsidRPr="007E7EAC">
        <w:rPr>
          <w:sz w:val="24"/>
          <w:szCs w:val="24"/>
        </w:rPr>
        <w:t>определять меры, направленные на предупреждение возникновения и распространения инфекционных заболеваний;</w:t>
      </w:r>
    </w:p>
    <w:p w:rsidR="006655D3" w:rsidRPr="007E7EAC" w:rsidRDefault="006655D3" w:rsidP="003E3797">
      <w:pPr>
        <w:pStyle w:val="a8"/>
        <w:numPr>
          <w:ilvl w:val="0"/>
          <w:numId w:val="99"/>
        </w:numPr>
        <w:spacing w:line="360" w:lineRule="auto"/>
        <w:jc w:val="both"/>
        <w:rPr>
          <w:sz w:val="24"/>
          <w:szCs w:val="24"/>
        </w:rPr>
      </w:pPr>
      <w:r w:rsidRPr="007E7EAC">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6655D3" w:rsidRPr="007E7EAC" w:rsidRDefault="006655D3" w:rsidP="003E3797">
      <w:pPr>
        <w:pStyle w:val="a8"/>
        <w:spacing w:line="360" w:lineRule="auto"/>
        <w:jc w:val="both"/>
        <w:rPr>
          <w:b/>
          <w:sz w:val="24"/>
          <w:szCs w:val="24"/>
        </w:rPr>
      </w:pPr>
      <w:r w:rsidRPr="007E7EAC">
        <w:rPr>
          <w:b/>
          <w:sz w:val="24"/>
          <w:szCs w:val="24"/>
        </w:rPr>
        <w:t>Основы обороны государства</w:t>
      </w:r>
    </w:p>
    <w:p w:rsidR="006655D3" w:rsidRPr="007E7EAC" w:rsidRDefault="006655D3" w:rsidP="003E3797">
      <w:pPr>
        <w:pStyle w:val="a8"/>
        <w:numPr>
          <w:ilvl w:val="0"/>
          <w:numId w:val="100"/>
        </w:numPr>
        <w:spacing w:line="360"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обороны государства;</w:t>
      </w:r>
    </w:p>
    <w:p w:rsidR="006655D3" w:rsidRPr="007E7EAC" w:rsidRDefault="006655D3" w:rsidP="003E3797">
      <w:pPr>
        <w:pStyle w:val="a8"/>
        <w:numPr>
          <w:ilvl w:val="0"/>
          <w:numId w:val="100"/>
        </w:numPr>
        <w:spacing w:line="360" w:lineRule="auto"/>
        <w:jc w:val="both"/>
        <w:rPr>
          <w:sz w:val="24"/>
          <w:szCs w:val="24"/>
        </w:rPr>
      </w:pPr>
      <w:r w:rsidRPr="007E7EAC">
        <w:rPr>
          <w:sz w:val="24"/>
          <w:szCs w:val="24"/>
        </w:rPr>
        <w:lastRenderedPageBreak/>
        <w:t>характеризовать состояние и тенденции развития современного мира и России;</w:t>
      </w:r>
    </w:p>
    <w:p w:rsidR="006655D3" w:rsidRPr="007E7EAC" w:rsidRDefault="006655D3" w:rsidP="003E3797">
      <w:pPr>
        <w:pStyle w:val="a8"/>
        <w:numPr>
          <w:ilvl w:val="0"/>
          <w:numId w:val="100"/>
        </w:numPr>
        <w:spacing w:line="360" w:lineRule="auto"/>
        <w:jc w:val="both"/>
        <w:rPr>
          <w:sz w:val="24"/>
          <w:szCs w:val="24"/>
        </w:rPr>
      </w:pPr>
      <w:r w:rsidRPr="007E7EAC">
        <w:rPr>
          <w:sz w:val="24"/>
          <w:szCs w:val="24"/>
        </w:rPr>
        <w:t>описывать национальные интересы РФ и стратегические национальные приоритеты;</w:t>
      </w:r>
    </w:p>
    <w:p w:rsidR="006655D3" w:rsidRPr="007E7EAC" w:rsidRDefault="006655D3" w:rsidP="003E3797">
      <w:pPr>
        <w:pStyle w:val="a8"/>
        <w:numPr>
          <w:ilvl w:val="0"/>
          <w:numId w:val="100"/>
        </w:numPr>
        <w:spacing w:line="360" w:lineRule="auto"/>
        <w:jc w:val="both"/>
        <w:rPr>
          <w:sz w:val="24"/>
          <w:szCs w:val="24"/>
        </w:rPr>
      </w:pPr>
      <w:r w:rsidRPr="007E7EAC">
        <w:rPr>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6655D3" w:rsidRPr="007E7EAC" w:rsidRDefault="006655D3" w:rsidP="003E3797">
      <w:pPr>
        <w:pStyle w:val="a8"/>
        <w:numPr>
          <w:ilvl w:val="0"/>
          <w:numId w:val="100"/>
        </w:numPr>
        <w:spacing w:line="360" w:lineRule="auto"/>
        <w:jc w:val="both"/>
        <w:rPr>
          <w:sz w:val="24"/>
          <w:szCs w:val="24"/>
        </w:rPr>
      </w:pPr>
      <w:r w:rsidRPr="007E7EAC">
        <w:rPr>
          <w:sz w:val="24"/>
          <w:szCs w:val="24"/>
        </w:rPr>
        <w:t xml:space="preserve">приводить примеры основных внешних и внутренних опасностей; </w:t>
      </w:r>
    </w:p>
    <w:p w:rsidR="006655D3" w:rsidRPr="007E7EAC" w:rsidRDefault="006655D3" w:rsidP="003E3797">
      <w:pPr>
        <w:pStyle w:val="a8"/>
        <w:numPr>
          <w:ilvl w:val="0"/>
          <w:numId w:val="100"/>
        </w:numPr>
        <w:spacing w:line="360" w:lineRule="auto"/>
        <w:jc w:val="both"/>
        <w:rPr>
          <w:sz w:val="24"/>
          <w:szCs w:val="24"/>
        </w:rPr>
      </w:pPr>
      <w:r w:rsidRPr="007E7EAC">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6655D3" w:rsidRPr="007E7EAC" w:rsidRDefault="006655D3" w:rsidP="003E3797">
      <w:pPr>
        <w:pStyle w:val="a8"/>
        <w:numPr>
          <w:ilvl w:val="0"/>
          <w:numId w:val="100"/>
        </w:numPr>
        <w:spacing w:line="360" w:lineRule="auto"/>
        <w:jc w:val="both"/>
        <w:rPr>
          <w:sz w:val="24"/>
          <w:szCs w:val="24"/>
        </w:rPr>
      </w:pPr>
      <w:r w:rsidRPr="007E7EAC">
        <w:rPr>
          <w:sz w:val="24"/>
          <w:szCs w:val="24"/>
        </w:rPr>
        <w:t>разъяснять основные направления обеспечения национальной безопасности и обороны РФ;</w:t>
      </w:r>
    </w:p>
    <w:p w:rsidR="006655D3" w:rsidRPr="007E7EAC" w:rsidRDefault="006655D3" w:rsidP="003E3797">
      <w:pPr>
        <w:pStyle w:val="a8"/>
        <w:numPr>
          <w:ilvl w:val="0"/>
          <w:numId w:val="100"/>
        </w:numPr>
        <w:spacing w:line="360" w:lineRule="auto"/>
        <w:jc w:val="both"/>
        <w:rPr>
          <w:sz w:val="24"/>
          <w:szCs w:val="24"/>
        </w:rPr>
      </w:pPr>
      <w:r w:rsidRPr="007E7EAC">
        <w:rPr>
          <w:sz w:val="24"/>
          <w:szCs w:val="24"/>
        </w:rPr>
        <w:t>оперировать основными понятиями в области обороны государства;</w:t>
      </w:r>
    </w:p>
    <w:p w:rsidR="006655D3" w:rsidRPr="007E7EAC" w:rsidRDefault="006655D3" w:rsidP="003E3797">
      <w:pPr>
        <w:pStyle w:val="a8"/>
        <w:numPr>
          <w:ilvl w:val="0"/>
          <w:numId w:val="100"/>
        </w:numPr>
        <w:spacing w:line="360" w:lineRule="auto"/>
        <w:jc w:val="both"/>
        <w:rPr>
          <w:sz w:val="24"/>
          <w:szCs w:val="24"/>
        </w:rPr>
      </w:pPr>
      <w:r w:rsidRPr="007E7EAC">
        <w:rPr>
          <w:sz w:val="24"/>
          <w:szCs w:val="24"/>
        </w:rPr>
        <w:t>раскрывать основы и организацию обороны РФ;</w:t>
      </w:r>
    </w:p>
    <w:p w:rsidR="006655D3" w:rsidRPr="007E7EAC" w:rsidRDefault="006655D3" w:rsidP="003E3797">
      <w:pPr>
        <w:pStyle w:val="a8"/>
        <w:numPr>
          <w:ilvl w:val="0"/>
          <w:numId w:val="100"/>
        </w:numPr>
        <w:spacing w:line="360" w:lineRule="auto"/>
        <w:jc w:val="both"/>
        <w:rPr>
          <w:sz w:val="24"/>
          <w:szCs w:val="24"/>
        </w:rPr>
      </w:pPr>
      <w:r w:rsidRPr="007E7EAC">
        <w:rPr>
          <w:sz w:val="24"/>
          <w:szCs w:val="24"/>
        </w:rPr>
        <w:t>раскрывать предназначение и использование ВС РФ в области обороны;</w:t>
      </w:r>
    </w:p>
    <w:p w:rsidR="006655D3" w:rsidRPr="007E7EAC" w:rsidRDefault="006655D3" w:rsidP="003E3797">
      <w:pPr>
        <w:pStyle w:val="a8"/>
        <w:numPr>
          <w:ilvl w:val="0"/>
          <w:numId w:val="100"/>
        </w:numPr>
        <w:spacing w:line="360" w:lineRule="auto"/>
        <w:jc w:val="both"/>
        <w:rPr>
          <w:sz w:val="24"/>
          <w:szCs w:val="24"/>
        </w:rPr>
      </w:pPr>
      <w:r w:rsidRPr="007E7EAC">
        <w:rPr>
          <w:sz w:val="24"/>
          <w:szCs w:val="24"/>
        </w:rPr>
        <w:t>объяснять направление военной политики РФ в современных условиях;</w:t>
      </w:r>
    </w:p>
    <w:p w:rsidR="006655D3" w:rsidRPr="007E7EAC" w:rsidRDefault="006655D3" w:rsidP="003E3797">
      <w:pPr>
        <w:pStyle w:val="a8"/>
        <w:numPr>
          <w:ilvl w:val="0"/>
          <w:numId w:val="100"/>
        </w:numPr>
        <w:spacing w:line="360" w:lineRule="auto"/>
        <w:jc w:val="both"/>
        <w:rPr>
          <w:sz w:val="24"/>
          <w:szCs w:val="24"/>
        </w:rPr>
      </w:pPr>
      <w:r w:rsidRPr="007E7EAC">
        <w:rPr>
          <w:sz w:val="24"/>
          <w:szCs w:val="24"/>
        </w:rPr>
        <w:t>описывать предназначение и задачи Вооруженных Сил РФ, других войск, воинских формирований и органов в мирное и военное время;</w:t>
      </w:r>
    </w:p>
    <w:p w:rsidR="006655D3" w:rsidRPr="007E7EAC" w:rsidRDefault="006655D3" w:rsidP="003E3797">
      <w:pPr>
        <w:pStyle w:val="a8"/>
        <w:numPr>
          <w:ilvl w:val="0"/>
          <w:numId w:val="100"/>
        </w:numPr>
        <w:spacing w:line="360" w:lineRule="auto"/>
        <w:jc w:val="both"/>
        <w:rPr>
          <w:sz w:val="24"/>
          <w:szCs w:val="24"/>
        </w:rPr>
      </w:pPr>
      <w:r w:rsidRPr="007E7EAC">
        <w:rPr>
          <w:sz w:val="24"/>
          <w:szCs w:val="24"/>
        </w:rPr>
        <w:t>характеризовать историю создания ВС РФ;</w:t>
      </w:r>
    </w:p>
    <w:p w:rsidR="006655D3" w:rsidRPr="007E7EAC" w:rsidRDefault="006655D3" w:rsidP="003E3797">
      <w:pPr>
        <w:pStyle w:val="a8"/>
        <w:numPr>
          <w:ilvl w:val="0"/>
          <w:numId w:val="100"/>
        </w:numPr>
        <w:spacing w:line="360" w:lineRule="auto"/>
        <w:jc w:val="both"/>
        <w:rPr>
          <w:sz w:val="24"/>
          <w:szCs w:val="24"/>
        </w:rPr>
      </w:pPr>
      <w:r w:rsidRPr="007E7EAC">
        <w:rPr>
          <w:sz w:val="24"/>
          <w:szCs w:val="24"/>
        </w:rPr>
        <w:t>описывать структуру ВС РФ;</w:t>
      </w:r>
    </w:p>
    <w:p w:rsidR="006655D3" w:rsidRPr="007E7EAC" w:rsidRDefault="006655D3" w:rsidP="003E3797">
      <w:pPr>
        <w:pStyle w:val="a8"/>
        <w:numPr>
          <w:ilvl w:val="0"/>
          <w:numId w:val="100"/>
        </w:numPr>
        <w:spacing w:line="360" w:lineRule="auto"/>
        <w:jc w:val="both"/>
        <w:rPr>
          <w:sz w:val="24"/>
          <w:szCs w:val="24"/>
        </w:rPr>
      </w:pPr>
      <w:r w:rsidRPr="007E7EAC">
        <w:rPr>
          <w:sz w:val="24"/>
          <w:szCs w:val="24"/>
        </w:rPr>
        <w:t>характеризовать виды и рода войск ВС РФ, их предназначение и задачи;</w:t>
      </w:r>
    </w:p>
    <w:p w:rsidR="006655D3" w:rsidRPr="007E7EAC" w:rsidRDefault="006655D3" w:rsidP="003E3797">
      <w:pPr>
        <w:pStyle w:val="a8"/>
        <w:numPr>
          <w:ilvl w:val="0"/>
          <w:numId w:val="100"/>
        </w:numPr>
        <w:spacing w:line="360" w:lineRule="auto"/>
        <w:jc w:val="both"/>
        <w:rPr>
          <w:sz w:val="24"/>
          <w:szCs w:val="24"/>
        </w:rPr>
      </w:pPr>
      <w:r w:rsidRPr="007E7EAC">
        <w:rPr>
          <w:sz w:val="24"/>
          <w:szCs w:val="24"/>
        </w:rPr>
        <w:t>распознавать символы ВС РФ;</w:t>
      </w:r>
    </w:p>
    <w:p w:rsidR="006655D3" w:rsidRPr="007E7EAC" w:rsidRDefault="006655D3" w:rsidP="003E3797">
      <w:pPr>
        <w:pStyle w:val="a8"/>
        <w:numPr>
          <w:ilvl w:val="0"/>
          <w:numId w:val="100"/>
        </w:numPr>
        <w:spacing w:line="360" w:lineRule="auto"/>
        <w:jc w:val="both"/>
        <w:rPr>
          <w:sz w:val="24"/>
          <w:szCs w:val="24"/>
        </w:rPr>
      </w:pPr>
      <w:r w:rsidRPr="007E7EAC">
        <w:rPr>
          <w:sz w:val="24"/>
          <w:szCs w:val="24"/>
        </w:rPr>
        <w:t>приводить примеры воинских традиций и ритуалов ВС РФ.</w:t>
      </w:r>
    </w:p>
    <w:p w:rsidR="006655D3" w:rsidRPr="007E7EAC" w:rsidRDefault="006655D3" w:rsidP="003E3797">
      <w:pPr>
        <w:pStyle w:val="a8"/>
        <w:spacing w:line="360" w:lineRule="auto"/>
        <w:jc w:val="both"/>
        <w:rPr>
          <w:b/>
          <w:sz w:val="24"/>
          <w:szCs w:val="24"/>
        </w:rPr>
      </w:pPr>
      <w:r w:rsidRPr="007E7EAC">
        <w:rPr>
          <w:b/>
          <w:sz w:val="24"/>
          <w:szCs w:val="24"/>
        </w:rPr>
        <w:t>Правовые основы военной службы</w:t>
      </w:r>
    </w:p>
    <w:p w:rsidR="006655D3" w:rsidRPr="007E7EAC" w:rsidRDefault="006655D3" w:rsidP="003E3797">
      <w:pPr>
        <w:pStyle w:val="a8"/>
        <w:numPr>
          <w:ilvl w:val="0"/>
          <w:numId w:val="101"/>
        </w:numPr>
        <w:spacing w:line="360"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воинской обязанности граждан и военной службы;</w:t>
      </w:r>
    </w:p>
    <w:p w:rsidR="006655D3" w:rsidRPr="007E7EAC" w:rsidRDefault="006655D3" w:rsidP="003E3797">
      <w:pPr>
        <w:pStyle w:val="a8"/>
        <w:numPr>
          <w:ilvl w:val="0"/>
          <w:numId w:val="101"/>
        </w:numPr>
        <w:spacing w:line="360" w:lineRule="auto"/>
        <w:jc w:val="both"/>
        <w:rPr>
          <w:sz w:val="24"/>
          <w:szCs w:val="24"/>
        </w:rPr>
      </w:pPr>
      <w:r w:rsidRPr="007E7EAC">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6655D3" w:rsidRPr="007E7EAC" w:rsidRDefault="006655D3" w:rsidP="003E3797">
      <w:pPr>
        <w:pStyle w:val="a8"/>
        <w:numPr>
          <w:ilvl w:val="0"/>
          <w:numId w:val="101"/>
        </w:numPr>
        <w:spacing w:line="360" w:lineRule="auto"/>
        <w:jc w:val="both"/>
        <w:rPr>
          <w:sz w:val="24"/>
          <w:szCs w:val="24"/>
        </w:rPr>
      </w:pPr>
      <w:r w:rsidRPr="007E7EAC">
        <w:rPr>
          <w:sz w:val="24"/>
          <w:szCs w:val="24"/>
        </w:rPr>
        <w:t>оперировать основными понятиями в области воинской обязанности граждан и военной службы;</w:t>
      </w:r>
    </w:p>
    <w:p w:rsidR="006655D3" w:rsidRPr="007E7EAC" w:rsidRDefault="006655D3" w:rsidP="003E3797">
      <w:pPr>
        <w:pStyle w:val="a8"/>
        <w:numPr>
          <w:ilvl w:val="0"/>
          <w:numId w:val="101"/>
        </w:numPr>
        <w:spacing w:line="360" w:lineRule="auto"/>
        <w:jc w:val="both"/>
        <w:rPr>
          <w:sz w:val="24"/>
          <w:szCs w:val="24"/>
        </w:rPr>
      </w:pPr>
      <w:r w:rsidRPr="007E7EAC">
        <w:rPr>
          <w:sz w:val="24"/>
          <w:szCs w:val="24"/>
        </w:rPr>
        <w:t>раскрывать сущность военной службы и составляющие воинской обязанности гражданина РФ;</w:t>
      </w:r>
    </w:p>
    <w:p w:rsidR="006655D3" w:rsidRPr="007E7EAC" w:rsidRDefault="006655D3" w:rsidP="003E3797">
      <w:pPr>
        <w:pStyle w:val="a8"/>
        <w:numPr>
          <w:ilvl w:val="0"/>
          <w:numId w:val="101"/>
        </w:numPr>
        <w:spacing w:line="360" w:lineRule="auto"/>
        <w:jc w:val="both"/>
        <w:rPr>
          <w:sz w:val="24"/>
          <w:szCs w:val="24"/>
        </w:rPr>
      </w:pPr>
      <w:r w:rsidRPr="007E7EAC">
        <w:rPr>
          <w:sz w:val="24"/>
          <w:szCs w:val="24"/>
        </w:rPr>
        <w:t>характеризовать обязательную и добровольную подготовку к военной службе;</w:t>
      </w:r>
    </w:p>
    <w:p w:rsidR="006655D3" w:rsidRPr="007E7EAC" w:rsidRDefault="006655D3" w:rsidP="003E3797">
      <w:pPr>
        <w:pStyle w:val="a8"/>
        <w:numPr>
          <w:ilvl w:val="0"/>
          <w:numId w:val="101"/>
        </w:numPr>
        <w:spacing w:line="360" w:lineRule="auto"/>
        <w:jc w:val="both"/>
        <w:rPr>
          <w:sz w:val="24"/>
          <w:szCs w:val="24"/>
        </w:rPr>
      </w:pPr>
      <w:r w:rsidRPr="007E7EAC">
        <w:rPr>
          <w:sz w:val="24"/>
          <w:szCs w:val="24"/>
        </w:rPr>
        <w:t>раскрывать организацию воинского учета;</w:t>
      </w:r>
    </w:p>
    <w:p w:rsidR="006655D3" w:rsidRPr="007E7EAC" w:rsidRDefault="006655D3" w:rsidP="003E3797">
      <w:pPr>
        <w:pStyle w:val="a8"/>
        <w:numPr>
          <w:ilvl w:val="0"/>
          <w:numId w:val="101"/>
        </w:numPr>
        <w:spacing w:line="360" w:lineRule="auto"/>
        <w:jc w:val="both"/>
        <w:rPr>
          <w:sz w:val="24"/>
          <w:szCs w:val="24"/>
        </w:rPr>
      </w:pPr>
      <w:r w:rsidRPr="007E7EAC">
        <w:rPr>
          <w:sz w:val="24"/>
          <w:szCs w:val="24"/>
        </w:rPr>
        <w:t>комментировать назначение Общевоинских уставов ВС РФ;</w:t>
      </w:r>
    </w:p>
    <w:p w:rsidR="006655D3" w:rsidRPr="007E7EAC" w:rsidRDefault="006655D3" w:rsidP="003E3797">
      <w:pPr>
        <w:pStyle w:val="a8"/>
        <w:numPr>
          <w:ilvl w:val="0"/>
          <w:numId w:val="101"/>
        </w:numPr>
        <w:spacing w:line="360" w:lineRule="auto"/>
        <w:jc w:val="both"/>
        <w:rPr>
          <w:sz w:val="24"/>
          <w:szCs w:val="24"/>
        </w:rPr>
      </w:pPr>
      <w:r w:rsidRPr="007E7EAC">
        <w:rPr>
          <w:sz w:val="24"/>
          <w:szCs w:val="24"/>
        </w:rPr>
        <w:lastRenderedPageBreak/>
        <w:t>использовать Общевоинские уставы ВС РФ при подготовке к прохождению военной службы по призыву, контракту;</w:t>
      </w:r>
    </w:p>
    <w:p w:rsidR="006655D3" w:rsidRPr="007E7EAC" w:rsidRDefault="006655D3" w:rsidP="003E3797">
      <w:pPr>
        <w:pStyle w:val="a8"/>
        <w:numPr>
          <w:ilvl w:val="0"/>
          <w:numId w:val="101"/>
        </w:numPr>
        <w:spacing w:line="360" w:lineRule="auto"/>
        <w:jc w:val="both"/>
        <w:rPr>
          <w:sz w:val="24"/>
          <w:szCs w:val="24"/>
        </w:rPr>
      </w:pPr>
      <w:r w:rsidRPr="007E7EAC">
        <w:rPr>
          <w:sz w:val="24"/>
          <w:szCs w:val="24"/>
        </w:rPr>
        <w:t>описывать порядок и сроки прохождения службы по призыву, контракту и альтернативной гражданской службы;</w:t>
      </w:r>
    </w:p>
    <w:p w:rsidR="006655D3" w:rsidRPr="007E7EAC" w:rsidRDefault="006655D3" w:rsidP="003E3797">
      <w:pPr>
        <w:pStyle w:val="a8"/>
        <w:numPr>
          <w:ilvl w:val="0"/>
          <w:numId w:val="101"/>
        </w:numPr>
        <w:spacing w:line="360" w:lineRule="auto"/>
        <w:jc w:val="both"/>
        <w:rPr>
          <w:sz w:val="24"/>
          <w:szCs w:val="24"/>
        </w:rPr>
      </w:pPr>
      <w:r w:rsidRPr="007E7EAC">
        <w:rPr>
          <w:sz w:val="24"/>
          <w:szCs w:val="24"/>
        </w:rPr>
        <w:t>объяснять порядок назначения на воинскую должность, присвоения и лишения воинского звания;</w:t>
      </w:r>
    </w:p>
    <w:p w:rsidR="006655D3" w:rsidRPr="007E7EAC" w:rsidRDefault="006655D3" w:rsidP="003E3797">
      <w:pPr>
        <w:pStyle w:val="a8"/>
        <w:numPr>
          <w:ilvl w:val="0"/>
          <w:numId w:val="101"/>
        </w:numPr>
        <w:spacing w:line="360" w:lineRule="auto"/>
        <w:jc w:val="both"/>
        <w:rPr>
          <w:spacing w:val="-8"/>
          <w:sz w:val="24"/>
          <w:szCs w:val="24"/>
        </w:rPr>
      </w:pPr>
      <w:r w:rsidRPr="007E7EAC">
        <w:rPr>
          <w:spacing w:val="-8"/>
          <w:sz w:val="24"/>
          <w:szCs w:val="24"/>
        </w:rPr>
        <w:t>различать военную форму одежды и знаки различия военнослужащих ВС РФ;</w:t>
      </w:r>
    </w:p>
    <w:p w:rsidR="006655D3" w:rsidRPr="007E7EAC" w:rsidRDefault="006655D3" w:rsidP="003E3797">
      <w:pPr>
        <w:pStyle w:val="a8"/>
        <w:numPr>
          <w:ilvl w:val="0"/>
          <w:numId w:val="101"/>
        </w:numPr>
        <w:spacing w:line="360" w:lineRule="auto"/>
        <w:jc w:val="both"/>
        <w:rPr>
          <w:sz w:val="24"/>
          <w:szCs w:val="24"/>
        </w:rPr>
      </w:pPr>
      <w:r w:rsidRPr="007E7EAC">
        <w:rPr>
          <w:sz w:val="24"/>
          <w:szCs w:val="24"/>
        </w:rPr>
        <w:t>описывать основание увольнения с военной службы;</w:t>
      </w:r>
    </w:p>
    <w:p w:rsidR="006655D3" w:rsidRPr="007E7EAC" w:rsidRDefault="006655D3" w:rsidP="003E3797">
      <w:pPr>
        <w:pStyle w:val="a8"/>
        <w:numPr>
          <w:ilvl w:val="0"/>
          <w:numId w:val="101"/>
        </w:numPr>
        <w:spacing w:line="360" w:lineRule="auto"/>
        <w:jc w:val="both"/>
        <w:rPr>
          <w:sz w:val="24"/>
          <w:szCs w:val="24"/>
        </w:rPr>
      </w:pPr>
      <w:r w:rsidRPr="007E7EAC">
        <w:rPr>
          <w:sz w:val="24"/>
          <w:szCs w:val="24"/>
        </w:rPr>
        <w:t>раскрывать предназначение запаса;</w:t>
      </w:r>
    </w:p>
    <w:p w:rsidR="006655D3" w:rsidRPr="007E7EAC" w:rsidRDefault="006655D3" w:rsidP="003E3797">
      <w:pPr>
        <w:pStyle w:val="a8"/>
        <w:numPr>
          <w:ilvl w:val="0"/>
          <w:numId w:val="101"/>
        </w:numPr>
        <w:spacing w:line="360" w:lineRule="auto"/>
        <w:jc w:val="both"/>
        <w:rPr>
          <w:sz w:val="24"/>
          <w:szCs w:val="24"/>
        </w:rPr>
      </w:pPr>
      <w:r w:rsidRPr="007E7EAC">
        <w:rPr>
          <w:sz w:val="24"/>
          <w:szCs w:val="24"/>
        </w:rPr>
        <w:t xml:space="preserve">объяснять порядок зачисления и пребывания в запасе; </w:t>
      </w:r>
    </w:p>
    <w:p w:rsidR="006655D3" w:rsidRPr="007E7EAC" w:rsidRDefault="006655D3" w:rsidP="003E3797">
      <w:pPr>
        <w:pStyle w:val="a8"/>
        <w:numPr>
          <w:ilvl w:val="0"/>
          <w:numId w:val="101"/>
        </w:numPr>
        <w:spacing w:line="360" w:lineRule="auto"/>
        <w:jc w:val="both"/>
        <w:rPr>
          <w:sz w:val="24"/>
          <w:szCs w:val="24"/>
        </w:rPr>
      </w:pPr>
      <w:r w:rsidRPr="007E7EAC">
        <w:rPr>
          <w:sz w:val="24"/>
          <w:szCs w:val="24"/>
        </w:rPr>
        <w:t>раскрывать предназначение мобилизационного резерва;</w:t>
      </w:r>
    </w:p>
    <w:p w:rsidR="006655D3" w:rsidRPr="007E7EAC" w:rsidRDefault="006655D3" w:rsidP="003E3797">
      <w:pPr>
        <w:pStyle w:val="a8"/>
        <w:numPr>
          <w:ilvl w:val="0"/>
          <w:numId w:val="101"/>
        </w:numPr>
        <w:spacing w:line="360" w:lineRule="auto"/>
        <w:jc w:val="both"/>
        <w:rPr>
          <w:sz w:val="24"/>
          <w:szCs w:val="24"/>
        </w:rPr>
      </w:pPr>
      <w:r w:rsidRPr="007E7EAC">
        <w:rPr>
          <w:sz w:val="24"/>
          <w:szCs w:val="24"/>
        </w:rPr>
        <w:t>объяснять порядок заключения контракта и сроки пребывания в резерве.</w:t>
      </w:r>
    </w:p>
    <w:p w:rsidR="006655D3" w:rsidRPr="007E7EAC" w:rsidRDefault="006655D3" w:rsidP="003E3797">
      <w:pPr>
        <w:pStyle w:val="a8"/>
        <w:spacing w:line="360" w:lineRule="auto"/>
        <w:jc w:val="both"/>
        <w:rPr>
          <w:b/>
          <w:sz w:val="24"/>
          <w:szCs w:val="24"/>
        </w:rPr>
      </w:pPr>
      <w:r w:rsidRPr="007E7EAC">
        <w:rPr>
          <w:b/>
          <w:sz w:val="24"/>
          <w:szCs w:val="24"/>
        </w:rPr>
        <w:t>Элементы начальной военной подготовки</w:t>
      </w:r>
    </w:p>
    <w:p w:rsidR="006655D3" w:rsidRPr="007E7EAC" w:rsidRDefault="006655D3" w:rsidP="003E3797">
      <w:pPr>
        <w:pStyle w:val="a8"/>
        <w:numPr>
          <w:ilvl w:val="0"/>
          <w:numId w:val="102"/>
        </w:numPr>
        <w:spacing w:line="360" w:lineRule="auto"/>
        <w:jc w:val="both"/>
        <w:rPr>
          <w:sz w:val="24"/>
          <w:szCs w:val="24"/>
        </w:rPr>
      </w:pPr>
      <w:r>
        <w:rPr>
          <w:sz w:val="24"/>
          <w:szCs w:val="24"/>
        </w:rPr>
        <w:t>к</w:t>
      </w:r>
      <w:r w:rsidRPr="007E7EAC">
        <w:rPr>
          <w:sz w:val="24"/>
          <w:szCs w:val="24"/>
        </w:rPr>
        <w:t>омментировать назначение Строевого устава ВС РФ;</w:t>
      </w:r>
    </w:p>
    <w:p w:rsidR="006655D3" w:rsidRPr="007E7EAC" w:rsidRDefault="006655D3" w:rsidP="003E3797">
      <w:pPr>
        <w:pStyle w:val="a8"/>
        <w:numPr>
          <w:ilvl w:val="0"/>
          <w:numId w:val="102"/>
        </w:numPr>
        <w:spacing w:line="360" w:lineRule="auto"/>
        <w:jc w:val="both"/>
        <w:rPr>
          <w:sz w:val="24"/>
          <w:szCs w:val="24"/>
        </w:rPr>
      </w:pPr>
      <w:r w:rsidRPr="007E7EAC">
        <w:rPr>
          <w:sz w:val="24"/>
          <w:szCs w:val="24"/>
        </w:rPr>
        <w:t>использовать Строевой устав ВС РФ при обучении элементам строевой подготовки;</w:t>
      </w:r>
    </w:p>
    <w:p w:rsidR="006655D3" w:rsidRPr="007E7EAC" w:rsidRDefault="006655D3" w:rsidP="003E3797">
      <w:pPr>
        <w:pStyle w:val="a8"/>
        <w:numPr>
          <w:ilvl w:val="0"/>
          <w:numId w:val="102"/>
        </w:numPr>
        <w:spacing w:line="360" w:lineRule="auto"/>
        <w:jc w:val="both"/>
        <w:rPr>
          <w:sz w:val="24"/>
          <w:szCs w:val="24"/>
        </w:rPr>
      </w:pPr>
      <w:r w:rsidRPr="007E7EAC">
        <w:rPr>
          <w:sz w:val="24"/>
          <w:szCs w:val="24"/>
        </w:rPr>
        <w:t>оперировать основными понятиями Строевого устава ВС РФ;</w:t>
      </w:r>
    </w:p>
    <w:p w:rsidR="006655D3" w:rsidRPr="007E7EAC" w:rsidRDefault="006655D3" w:rsidP="003E3797">
      <w:pPr>
        <w:pStyle w:val="a8"/>
        <w:numPr>
          <w:ilvl w:val="0"/>
          <w:numId w:val="102"/>
        </w:numPr>
        <w:spacing w:line="360" w:lineRule="auto"/>
        <w:jc w:val="both"/>
        <w:rPr>
          <w:sz w:val="24"/>
          <w:szCs w:val="24"/>
        </w:rPr>
      </w:pPr>
      <w:r w:rsidRPr="007E7EAC">
        <w:rPr>
          <w:sz w:val="24"/>
          <w:szCs w:val="24"/>
        </w:rPr>
        <w:t>выполнять строевые приемы и движение без оружия;</w:t>
      </w:r>
    </w:p>
    <w:p w:rsidR="006655D3" w:rsidRPr="007E7EAC" w:rsidRDefault="006655D3" w:rsidP="003E3797">
      <w:pPr>
        <w:pStyle w:val="a8"/>
        <w:numPr>
          <w:ilvl w:val="0"/>
          <w:numId w:val="102"/>
        </w:numPr>
        <w:spacing w:line="360" w:lineRule="auto"/>
        <w:jc w:val="both"/>
        <w:rPr>
          <w:sz w:val="24"/>
          <w:szCs w:val="24"/>
        </w:rPr>
      </w:pPr>
      <w:r w:rsidRPr="007E7EAC">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6655D3" w:rsidRPr="007E7EAC" w:rsidRDefault="006655D3" w:rsidP="003E3797">
      <w:pPr>
        <w:pStyle w:val="a8"/>
        <w:numPr>
          <w:ilvl w:val="0"/>
          <w:numId w:val="102"/>
        </w:numPr>
        <w:spacing w:line="360" w:lineRule="auto"/>
        <w:jc w:val="both"/>
        <w:rPr>
          <w:sz w:val="24"/>
          <w:szCs w:val="24"/>
        </w:rPr>
      </w:pPr>
      <w:r w:rsidRPr="007E7EAC">
        <w:rPr>
          <w:sz w:val="24"/>
          <w:szCs w:val="24"/>
        </w:rPr>
        <w:t>выполнять строевые приемы в составе отделения на месте и в движении;</w:t>
      </w:r>
    </w:p>
    <w:p w:rsidR="006655D3" w:rsidRPr="007E7EAC" w:rsidRDefault="006655D3" w:rsidP="003E3797">
      <w:pPr>
        <w:pStyle w:val="a8"/>
        <w:numPr>
          <w:ilvl w:val="0"/>
          <w:numId w:val="102"/>
        </w:numPr>
        <w:spacing w:line="360" w:lineRule="auto"/>
        <w:jc w:val="both"/>
        <w:rPr>
          <w:sz w:val="24"/>
          <w:szCs w:val="24"/>
        </w:rPr>
      </w:pPr>
      <w:r w:rsidRPr="007E7EAC">
        <w:rPr>
          <w:sz w:val="24"/>
          <w:szCs w:val="24"/>
        </w:rPr>
        <w:t>приводить примеры команд управления строем с помощью голоса;</w:t>
      </w:r>
    </w:p>
    <w:p w:rsidR="006655D3" w:rsidRPr="007E7EAC" w:rsidRDefault="006655D3" w:rsidP="003E3797">
      <w:pPr>
        <w:pStyle w:val="a8"/>
        <w:numPr>
          <w:ilvl w:val="0"/>
          <w:numId w:val="102"/>
        </w:numPr>
        <w:spacing w:line="360" w:lineRule="auto"/>
        <w:jc w:val="both"/>
        <w:rPr>
          <w:sz w:val="24"/>
          <w:szCs w:val="24"/>
        </w:rPr>
      </w:pPr>
      <w:r w:rsidRPr="007E7EAC">
        <w:rPr>
          <w:sz w:val="24"/>
          <w:szCs w:val="24"/>
        </w:rPr>
        <w:t>описывать назначение, боевые свойства и общее устройство автомата Калашникова;</w:t>
      </w:r>
    </w:p>
    <w:p w:rsidR="006655D3" w:rsidRPr="007E7EAC" w:rsidRDefault="006655D3" w:rsidP="003E3797">
      <w:pPr>
        <w:pStyle w:val="a8"/>
        <w:numPr>
          <w:ilvl w:val="0"/>
          <w:numId w:val="102"/>
        </w:numPr>
        <w:spacing w:line="360" w:lineRule="auto"/>
        <w:jc w:val="both"/>
        <w:rPr>
          <w:sz w:val="24"/>
          <w:szCs w:val="24"/>
        </w:rPr>
      </w:pPr>
      <w:r w:rsidRPr="007E7EAC">
        <w:rPr>
          <w:sz w:val="24"/>
          <w:szCs w:val="24"/>
        </w:rPr>
        <w:t>выполнять неполную разборку и сборку автомата Калашникова для чистки и смазки;</w:t>
      </w:r>
      <w:r w:rsidRPr="007E7EAC">
        <w:rPr>
          <w:sz w:val="24"/>
          <w:szCs w:val="24"/>
        </w:rPr>
        <w:tab/>
      </w:r>
    </w:p>
    <w:p w:rsidR="006655D3" w:rsidRPr="007E7EAC" w:rsidRDefault="006655D3" w:rsidP="003E3797">
      <w:pPr>
        <w:pStyle w:val="a8"/>
        <w:numPr>
          <w:ilvl w:val="0"/>
          <w:numId w:val="102"/>
        </w:numPr>
        <w:spacing w:line="360" w:lineRule="auto"/>
        <w:jc w:val="both"/>
        <w:rPr>
          <w:sz w:val="24"/>
          <w:szCs w:val="24"/>
        </w:rPr>
      </w:pPr>
      <w:r w:rsidRPr="007E7EAC">
        <w:rPr>
          <w:sz w:val="24"/>
          <w:szCs w:val="24"/>
        </w:rPr>
        <w:t>описывать порядок хранения автомата;</w:t>
      </w:r>
    </w:p>
    <w:p w:rsidR="006655D3" w:rsidRPr="007E7EAC" w:rsidRDefault="006655D3" w:rsidP="003E3797">
      <w:pPr>
        <w:pStyle w:val="a8"/>
        <w:numPr>
          <w:ilvl w:val="0"/>
          <w:numId w:val="102"/>
        </w:numPr>
        <w:spacing w:line="360" w:lineRule="auto"/>
        <w:jc w:val="both"/>
        <w:rPr>
          <w:sz w:val="24"/>
          <w:szCs w:val="24"/>
        </w:rPr>
      </w:pPr>
      <w:r w:rsidRPr="007E7EAC">
        <w:rPr>
          <w:sz w:val="24"/>
          <w:szCs w:val="24"/>
        </w:rPr>
        <w:t>различать составляющие патрона;</w:t>
      </w:r>
    </w:p>
    <w:p w:rsidR="006655D3" w:rsidRPr="007E7EAC" w:rsidRDefault="006655D3" w:rsidP="003E3797">
      <w:pPr>
        <w:pStyle w:val="a8"/>
        <w:numPr>
          <w:ilvl w:val="0"/>
          <w:numId w:val="102"/>
        </w:numPr>
        <w:spacing w:line="360" w:lineRule="auto"/>
        <w:jc w:val="both"/>
        <w:rPr>
          <w:sz w:val="24"/>
          <w:szCs w:val="24"/>
        </w:rPr>
      </w:pPr>
      <w:r w:rsidRPr="007E7EAC">
        <w:rPr>
          <w:sz w:val="24"/>
          <w:szCs w:val="24"/>
        </w:rPr>
        <w:t>снаряжать магазин патронами;</w:t>
      </w:r>
    </w:p>
    <w:p w:rsidR="006655D3" w:rsidRPr="007E7EAC" w:rsidRDefault="006655D3" w:rsidP="003E3797">
      <w:pPr>
        <w:pStyle w:val="a8"/>
        <w:numPr>
          <w:ilvl w:val="0"/>
          <w:numId w:val="102"/>
        </w:numPr>
        <w:spacing w:line="360" w:lineRule="auto"/>
        <w:jc w:val="both"/>
        <w:rPr>
          <w:sz w:val="24"/>
          <w:szCs w:val="24"/>
        </w:rPr>
      </w:pPr>
      <w:r w:rsidRPr="007E7EAC">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6655D3" w:rsidRPr="007E7EAC" w:rsidRDefault="006655D3" w:rsidP="003E3797">
      <w:pPr>
        <w:pStyle w:val="a8"/>
        <w:numPr>
          <w:ilvl w:val="0"/>
          <w:numId w:val="102"/>
        </w:numPr>
        <w:spacing w:line="360" w:lineRule="auto"/>
        <w:jc w:val="both"/>
        <w:rPr>
          <w:sz w:val="24"/>
          <w:szCs w:val="24"/>
        </w:rPr>
      </w:pPr>
      <w:r w:rsidRPr="007E7EAC">
        <w:rPr>
          <w:sz w:val="24"/>
          <w:szCs w:val="24"/>
        </w:rPr>
        <w:t>описывать явление выстрела и его практическое значение;</w:t>
      </w:r>
    </w:p>
    <w:p w:rsidR="006655D3" w:rsidRPr="007E7EAC" w:rsidRDefault="006655D3" w:rsidP="003E3797">
      <w:pPr>
        <w:pStyle w:val="a8"/>
        <w:numPr>
          <w:ilvl w:val="0"/>
          <w:numId w:val="102"/>
        </w:numPr>
        <w:spacing w:line="360" w:lineRule="auto"/>
        <w:jc w:val="both"/>
        <w:rPr>
          <w:sz w:val="24"/>
          <w:szCs w:val="24"/>
        </w:rPr>
      </w:pPr>
      <w:r w:rsidRPr="007E7EAC">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6655D3" w:rsidRPr="007E7EAC" w:rsidRDefault="006655D3" w:rsidP="003E3797">
      <w:pPr>
        <w:pStyle w:val="a8"/>
        <w:numPr>
          <w:ilvl w:val="0"/>
          <w:numId w:val="102"/>
        </w:numPr>
        <w:spacing w:line="360" w:lineRule="auto"/>
        <w:jc w:val="both"/>
        <w:rPr>
          <w:sz w:val="24"/>
          <w:szCs w:val="24"/>
        </w:rPr>
      </w:pPr>
      <w:r w:rsidRPr="007E7EAC">
        <w:rPr>
          <w:sz w:val="24"/>
          <w:szCs w:val="24"/>
        </w:rPr>
        <w:t>объяснять влияние отдачи оружия на результат выстрела;</w:t>
      </w:r>
    </w:p>
    <w:p w:rsidR="006655D3" w:rsidRPr="007E7EAC" w:rsidRDefault="006655D3" w:rsidP="003E3797">
      <w:pPr>
        <w:pStyle w:val="a8"/>
        <w:numPr>
          <w:ilvl w:val="0"/>
          <w:numId w:val="102"/>
        </w:numPr>
        <w:spacing w:line="360" w:lineRule="auto"/>
        <w:jc w:val="both"/>
        <w:rPr>
          <w:sz w:val="24"/>
          <w:szCs w:val="24"/>
        </w:rPr>
      </w:pPr>
      <w:r w:rsidRPr="007E7EAC">
        <w:rPr>
          <w:sz w:val="24"/>
          <w:szCs w:val="24"/>
        </w:rPr>
        <w:lastRenderedPageBreak/>
        <w:t>выбирать прицел и правильную точку прицеливания для стрельбы по неподвижным целям;</w:t>
      </w:r>
    </w:p>
    <w:p w:rsidR="006655D3" w:rsidRPr="007E7EAC" w:rsidRDefault="006655D3" w:rsidP="003E3797">
      <w:pPr>
        <w:pStyle w:val="a8"/>
        <w:numPr>
          <w:ilvl w:val="0"/>
          <w:numId w:val="102"/>
        </w:numPr>
        <w:spacing w:line="360" w:lineRule="auto"/>
        <w:jc w:val="both"/>
        <w:rPr>
          <w:sz w:val="24"/>
          <w:szCs w:val="24"/>
        </w:rPr>
      </w:pPr>
      <w:r w:rsidRPr="007E7EAC">
        <w:rPr>
          <w:sz w:val="24"/>
          <w:szCs w:val="24"/>
        </w:rPr>
        <w:t>объяснять ошибки прицеливания по результатам стрельбы;</w:t>
      </w:r>
    </w:p>
    <w:p w:rsidR="006655D3" w:rsidRPr="007E7EAC" w:rsidRDefault="006655D3" w:rsidP="003E3797">
      <w:pPr>
        <w:pStyle w:val="a8"/>
        <w:numPr>
          <w:ilvl w:val="0"/>
          <w:numId w:val="102"/>
        </w:numPr>
        <w:spacing w:line="360" w:lineRule="auto"/>
        <w:jc w:val="both"/>
        <w:rPr>
          <w:sz w:val="24"/>
          <w:szCs w:val="24"/>
        </w:rPr>
      </w:pPr>
      <w:r w:rsidRPr="007E7EAC">
        <w:rPr>
          <w:sz w:val="24"/>
          <w:szCs w:val="24"/>
        </w:rPr>
        <w:t>выполнять изготовку к стрельбе;</w:t>
      </w:r>
    </w:p>
    <w:p w:rsidR="006655D3" w:rsidRPr="007E7EAC" w:rsidRDefault="006655D3" w:rsidP="003E3797">
      <w:pPr>
        <w:pStyle w:val="a8"/>
        <w:numPr>
          <w:ilvl w:val="0"/>
          <w:numId w:val="102"/>
        </w:numPr>
        <w:spacing w:line="360" w:lineRule="auto"/>
        <w:jc w:val="both"/>
        <w:rPr>
          <w:sz w:val="24"/>
          <w:szCs w:val="24"/>
        </w:rPr>
      </w:pPr>
      <w:r w:rsidRPr="007E7EAC">
        <w:rPr>
          <w:sz w:val="24"/>
          <w:szCs w:val="24"/>
        </w:rPr>
        <w:t>производить стрельбу;</w:t>
      </w:r>
    </w:p>
    <w:p w:rsidR="006655D3" w:rsidRPr="007E7EAC" w:rsidRDefault="006655D3" w:rsidP="003E3797">
      <w:pPr>
        <w:pStyle w:val="a8"/>
        <w:numPr>
          <w:ilvl w:val="0"/>
          <w:numId w:val="102"/>
        </w:numPr>
        <w:spacing w:line="360" w:lineRule="auto"/>
        <w:jc w:val="both"/>
        <w:rPr>
          <w:sz w:val="24"/>
          <w:szCs w:val="24"/>
        </w:rPr>
      </w:pPr>
      <w:r w:rsidRPr="007E7EAC">
        <w:rPr>
          <w:sz w:val="24"/>
          <w:szCs w:val="24"/>
        </w:rPr>
        <w:t>объяснять назначение и боевые свойства гранат;</w:t>
      </w:r>
    </w:p>
    <w:p w:rsidR="006655D3" w:rsidRPr="007E7EAC" w:rsidRDefault="006655D3" w:rsidP="003E3797">
      <w:pPr>
        <w:pStyle w:val="a8"/>
        <w:numPr>
          <w:ilvl w:val="0"/>
          <w:numId w:val="102"/>
        </w:numPr>
        <w:spacing w:line="360" w:lineRule="auto"/>
        <w:jc w:val="both"/>
        <w:rPr>
          <w:sz w:val="24"/>
          <w:szCs w:val="24"/>
        </w:rPr>
      </w:pPr>
      <w:r w:rsidRPr="007E7EAC">
        <w:rPr>
          <w:sz w:val="24"/>
          <w:szCs w:val="24"/>
        </w:rPr>
        <w:t>различать наступательные и оборонительные гранаты;</w:t>
      </w:r>
    </w:p>
    <w:p w:rsidR="006655D3" w:rsidRPr="007E7EAC" w:rsidRDefault="006655D3" w:rsidP="003E3797">
      <w:pPr>
        <w:pStyle w:val="a8"/>
        <w:numPr>
          <w:ilvl w:val="0"/>
          <w:numId w:val="102"/>
        </w:numPr>
        <w:spacing w:line="360" w:lineRule="auto"/>
        <w:jc w:val="both"/>
        <w:rPr>
          <w:sz w:val="24"/>
          <w:szCs w:val="24"/>
        </w:rPr>
      </w:pPr>
      <w:r w:rsidRPr="007E7EAC">
        <w:rPr>
          <w:sz w:val="24"/>
          <w:szCs w:val="24"/>
        </w:rPr>
        <w:t xml:space="preserve">описывать устройство ручных осколочных гранат; </w:t>
      </w:r>
    </w:p>
    <w:p w:rsidR="006655D3" w:rsidRPr="007E7EAC" w:rsidRDefault="006655D3" w:rsidP="003E3797">
      <w:pPr>
        <w:pStyle w:val="a8"/>
        <w:numPr>
          <w:ilvl w:val="0"/>
          <w:numId w:val="102"/>
        </w:numPr>
        <w:spacing w:line="360" w:lineRule="auto"/>
        <w:jc w:val="both"/>
        <w:rPr>
          <w:sz w:val="24"/>
          <w:szCs w:val="24"/>
        </w:rPr>
      </w:pPr>
      <w:r w:rsidRPr="007E7EAC">
        <w:rPr>
          <w:sz w:val="24"/>
          <w:szCs w:val="24"/>
        </w:rPr>
        <w:t>выполнять приемы и правила снаряжения и метания ручных гранат;</w:t>
      </w:r>
    </w:p>
    <w:p w:rsidR="006655D3" w:rsidRPr="007E7EAC" w:rsidRDefault="006655D3" w:rsidP="003E3797">
      <w:pPr>
        <w:pStyle w:val="a8"/>
        <w:numPr>
          <w:ilvl w:val="0"/>
          <w:numId w:val="102"/>
        </w:numPr>
        <w:spacing w:line="360" w:lineRule="auto"/>
        <w:jc w:val="both"/>
        <w:rPr>
          <w:sz w:val="24"/>
          <w:szCs w:val="24"/>
        </w:rPr>
      </w:pPr>
      <w:r w:rsidRPr="007E7EAC">
        <w:rPr>
          <w:sz w:val="24"/>
          <w:szCs w:val="24"/>
        </w:rPr>
        <w:t>выполнять меры безопасности при обращении с гранатами;</w:t>
      </w:r>
    </w:p>
    <w:p w:rsidR="006655D3" w:rsidRPr="007E7EAC" w:rsidRDefault="006655D3" w:rsidP="003E3797">
      <w:pPr>
        <w:pStyle w:val="a8"/>
        <w:numPr>
          <w:ilvl w:val="0"/>
          <w:numId w:val="102"/>
        </w:numPr>
        <w:spacing w:line="360" w:lineRule="auto"/>
        <w:jc w:val="both"/>
        <w:rPr>
          <w:sz w:val="24"/>
          <w:szCs w:val="24"/>
        </w:rPr>
      </w:pPr>
      <w:r w:rsidRPr="007E7EAC">
        <w:rPr>
          <w:sz w:val="24"/>
          <w:szCs w:val="24"/>
        </w:rPr>
        <w:t>объяснять предназначение современного общевойскового боя;</w:t>
      </w:r>
    </w:p>
    <w:p w:rsidR="006655D3" w:rsidRPr="007E7EAC" w:rsidRDefault="006655D3" w:rsidP="007E7EAC">
      <w:pPr>
        <w:pStyle w:val="a8"/>
        <w:numPr>
          <w:ilvl w:val="0"/>
          <w:numId w:val="102"/>
        </w:numPr>
        <w:spacing w:line="276" w:lineRule="auto"/>
        <w:jc w:val="both"/>
        <w:rPr>
          <w:sz w:val="24"/>
          <w:szCs w:val="24"/>
        </w:rPr>
      </w:pPr>
      <w:r w:rsidRPr="007E7EAC">
        <w:rPr>
          <w:sz w:val="24"/>
          <w:szCs w:val="24"/>
        </w:rPr>
        <w:t>характеризовать современный общевойсковой бой;</w:t>
      </w:r>
    </w:p>
    <w:p w:rsidR="006655D3" w:rsidRPr="007E7EAC" w:rsidRDefault="006655D3" w:rsidP="007E7EAC">
      <w:pPr>
        <w:pStyle w:val="a8"/>
        <w:numPr>
          <w:ilvl w:val="0"/>
          <w:numId w:val="102"/>
        </w:numPr>
        <w:spacing w:line="276" w:lineRule="auto"/>
        <w:jc w:val="both"/>
        <w:rPr>
          <w:sz w:val="24"/>
          <w:szCs w:val="24"/>
        </w:rPr>
      </w:pPr>
      <w:r w:rsidRPr="007E7EAC">
        <w:rPr>
          <w:sz w:val="24"/>
          <w:szCs w:val="24"/>
        </w:rPr>
        <w:t>описывать элементы инженерного оборудования позиции солдата и порядок их оборудования;</w:t>
      </w:r>
    </w:p>
    <w:p w:rsidR="006655D3" w:rsidRPr="007E7EAC" w:rsidRDefault="006655D3" w:rsidP="007E7EAC">
      <w:pPr>
        <w:pStyle w:val="a8"/>
        <w:numPr>
          <w:ilvl w:val="0"/>
          <w:numId w:val="102"/>
        </w:numPr>
        <w:spacing w:line="276" w:lineRule="auto"/>
        <w:jc w:val="both"/>
        <w:rPr>
          <w:sz w:val="24"/>
          <w:szCs w:val="24"/>
        </w:rPr>
      </w:pPr>
      <w:r w:rsidRPr="007E7EAC">
        <w:rPr>
          <w:sz w:val="24"/>
          <w:szCs w:val="24"/>
        </w:rPr>
        <w:t>выполнять приемы «К бою», «Встать»;</w:t>
      </w:r>
    </w:p>
    <w:p w:rsidR="006655D3" w:rsidRPr="007E7EAC" w:rsidRDefault="006655D3" w:rsidP="007E7EAC">
      <w:pPr>
        <w:pStyle w:val="a8"/>
        <w:numPr>
          <w:ilvl w:val="0"/>
          <w:numId w:val="102"/>
        </w:numPr>
        <w:spacing w:line="276" w:lineRule="auto"/>
        <w:jc w:val="both"/>
        <w:rPr>
          <w:sz w:val="24"/>
          <w:szCs w:val="24"/>
        </w:rPr>
      </w:pPr>
      <w:r w:rsidRPr="007E7EAC">
        <w:rPr>
          <w:sz w:val="24"/>
          <w:szCs w:val="24"/>
        </w:rPr>
        <w:t xml:space="preserve">объяснять, в каких случаях используются перебежки и </w:t>
      </w:r>
      <w:proofErr w:type="spellStart"/>
      <w:r w:rsidRPr="007E7EAC">
        <w:rPr>
          <w:sz w:val="24"/>
          <w:szCs w:val="24"/>
        </w:rPr>
        <w:t>переползания</w:t>
      </w:r>
      <w:proofErr w:type="spellEnd"/>
      <w:r w:rsidRPr="007E7EAC">
        <w:rPr>
          <w:sz w:val="24"/>
          <w:szCs w:val="24"/>
        </w:rPr>
        <w:t>;</w:t>
      </w:r>
    </w:p>
    <w:p w:rsidR="006655D3" w:rsidRPr="007E7EAC" w:rsidRDefault="006655D3" w:rsidP="007E7EAC">
      <w:pPr>
        <w:pStyle w:val="a8"/>
        <w:numPr>
          <w:ilvl w:val="0"/>
          <w:numId w:val="102"/>
        </w:numPr>
        <w:spacing w:line="276" w:lineRule="auto"/>
        <w:jc w:val="both"/>
        <w:rPr>
          <w:sz w:val="24"/>
          <w:szCs w:val="24"/>
        </w:rPr>
      </w:pPr>
      <w:r w:rsidRPr="007E7EAC">
        <w:rPr>
          <w:sz w:val="24"/>
          <w:szCs w:val="24"/>
        </w:rPr>
        <w:t xml:space="preserve">выполнять перебежки и </w:t>
      </w:r>
      <w:proofErr w:type="spellStart"/>
      <w:r w:rsidRPr="007E7EAC">
        <w:rPr>
          <w:sz w:val="24"/>
          <w:szCs w:val="24"/>
        </w:rPr>
        <w:t>переползания</w:t>
      </w:r>
      <w:proofErr w:type="spellEnd"/>
      <w:r w:rsidRPr="007E7EAC">
        <w:rPr>
          <w:sz w:val="24"/>
          <w:szCs w:val="24"/>
        </w:rPr>
        <w:t xml:space="preserve"> (по-пластунски, на </w:t>
      </w:r>
      <w:proofErr w:type="spellStart"/>
      <w:r w:rsidRPr="007E7EAC">
        <w:rPr>
          <w:sz w:val="24"/>
          <w:szCs w:val="24"/>
        </w:rPr>
        <w:t>получетвереньках</w:t>
      </w:r>
      <w:proofErr w:type="spellEnd"/>
      <w:r w:rsidRPr="007E7EAC">
        <w:rPr>
          <w:sz w:val="24"/>
          <w:szCs w:val="24"/>
        </w:rPr>
        <w:t>, на боку);</w:t>
      </w:r>
    </w:p>
    <w:p w:rsidR="006655D3" w:rsidRPr="007E7EAC" w:rsidRDefault="006655D3" w:rsidP="007E7EAC">
      <w:pPr>
        <w:pStyle w:val="a8"/>
        <w:numPr>
          <w:ilvl w:val="0"/>
          <w:numId w:val="102"/>
        </w:numPr>
        <w:spacing w:line="276" w:lineRule="auto"/>
        <w:jc w:val="both"/>
        <w:rPr>
          <w:sz w:val="24"/>
          <w:szCs w:val="24"/>
        </w:rPr>
      </w:pPr>
      <w:r w:rsidRPr="007E7EAC">
        <w:rPr>
          <w:sz w:val="24"/>
          <w:szCs w:val="24"/>
        </w:rPr>
        <w:t>определять стороны горизонта по компасу, солнцу и часам, по Полярной звезде и признакам местных предметов;</w:t>
      </w:r>
    </w:p>
    <w:p w:rsidR="006655D3" w:rsidRPr="007E7EAC" w:rsidRDefault="006655D3" w:rsidP="007E7EAC">
      <w:pPr>
        <w:pStyle w:val="a8"/>
        <w:numPr>
          <w:ilvl w:val="0"/>
          <w:numId w:val="102"/>
        </w:numPr>
        <w:spacing w:line="276" w:lineRule="auto"/>
        <w:jc w:val="both"/>
        <w:rPr>
          <w:sz w:val="24"/>
          <w:szCs w:val="24"/>
        </w:rPr>
      </w:pPr>
      <w:r w:rsidRPr="007E7EAC">
        <w:rPr>
          <w:sz w:val="24"/>
          <w:szCs w:val="24"/>
        </w:rPr>
        <w:t>передвигаться по азимутам;</w:t>
      </w:r>
    </w:p>
    <w:p w:rsidR="006655D3" w:rsidRPr="007E7EAC" w:rsidRDefault="006655D3" w:rsidP="007E7EAC">
      <w:pPr>
        <w:pStyle w:val="a8"/>
        <w:numPr>
          <w:ilvl w:val="0"/>
          <w:numId w:val="102"/>
        </w:numPr>
        <w:spacing w:line="276" w:lineRule="auto"/>
        <w:jc w:val="both"/>
        <w:rPr>
          <w:sz w:val="24"/>
          <w:szCs w:val="24"/>
        </w:rPr>
      </w:pPr>
      <w:r w:rsidRPr="007E7EAC">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6655D3" w:rsidRPr="007E7EAC" w:rsidRDefault="006655D3" w:rsidP="007E7EAC">
      <w:pPr>
        <w:pStyle w:val="a8"/>
        <w:numPr>
          <w:ilvl w:val="0"/>
          <w:numId w:val="102"/>
        </w:numPr>
        <w:spacing w:line="276" w:lineRule="auto"/>
        <w:jc w:val="both"/>
        <w:rPr>
          <w:sz w:val="24"/>
          <w:szCs w:val="24"/>
        </w:rPr>
      </w:pPr>
      <w:r w:rsidRPr="007E7EAC">
        <w:rPr>
          <w:sz w:val="24"/>
          <w:szCs w:val="24"/>
        </w:rPr>
        <w:t>применять средства индивидуальной защиты;</w:t>
      </w:r>
    </w:p>
    <w:p w:rsidR="006655D3" w:rsidRPr="007E7EAC" w:rsidRDefault="006655D3" w:rsidP="007E7EAC">
      <w:pPr>
        <w:pStyle w:val="a8"/>
        <w:numPr>
          <w:ilvl w:val="0"/>
          <w:numId w:val="102"/>
        </w:numPr>
        <w:spacing w:line="276" w:lineRule="auto"/>
        <w:jc w:val="both"/>
        <w:rPr>
          <w:sz w:val="24"/>
          <w:szCs w:val="24"/>
        </w:rPr>
      </w:pPr>
      <w:r w:rsidRPr="007E7EAC">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6655D3" w:rsidRPr="007E7EAC" w:rsidRDefault="006655D3" w:rsidP="007E7EAC">
      <w:pPr>
        <w:pStyle w:val="a8"/>
        <w:numPr>
          <w:ilvl w:val="0"/>
          <w:numId w:val="102"/>
        </w:numPr>
        <w:spacing w:line="276" w:lineRule="auto"/>
        <w:jc w:val="both"/>
        <w:rPr>
          <w:sz w:val="24"/>
          <w:szCs w:val="24"/>
        </w:rPr>
      </w:pPr>
      <w:r w:rsidRPr="007E7EAC">
        <w:rPr>
          <w:sz w:val="24"/>
          <w:szCs w:val="24"/>
        </w:rPr>
        <w:t>описывать состав и область применения аптечки индивидуальной;</w:t>
      </w:r>
    </w:p>
    <w:p w:rsidR="006655D3" w:rsidRPr="007E7EAC" w:rsidRDefault="006655D3" w:rsidP="007E7EAC">
      <w:pPr>
        <w:pStyle w:val="a8"/>
        <w:numPr>
          <w:ilvl w:val="0"/>
          <w:numId w:val="102"/>
        </w:numPr>
        <w:spacing w:line="276" w:lineRule="auto"/>
        <w:jc w:val="both"/>
        <w:rPr>
          <w:sz w:val="24"/>
          <w:szCs w:val="24"/>
        </w:rPr>
      </w:pPr>
      <w:r w:rsidRPr="007E7EAC">
        <w:rPr>
          <w:sz w:val="24"/>
          <w:szCs w:val="24"/>
        </w:rPr>
        <w:t>раскрывать особенности оказания первой помощи в бою;</w:t>
      </w:r>
    </w:p>
    <w:p w:rsidR="006655D3" w:rsidRPr="007E7EAC" w:rsidRDefault="006655D3" w:rsidP="007E7EAC">
      <w:pPr>
        <w:pStyle w:val="a8"/>
        <w:numPr>
          <w:ilvl w:val="0"/>
          <w:numId w:val="102"/>
        </w:numPr>
        <w:spacing w:line="276" w:lineRule="auto"/>
        <w:jc w:val="both"/>
        <w:rPr>
          <w:sz w:val="24"/>
          <w:szCs w:val="24"/>
        </w:rPr>
      </w:pPr>
      <w:r w:rsidRPr="007E7EAC">
        <w:rPr>
          <w:sz w:val="24"/>
          <w:szCs w:val="24"/>
        </w:rPr>
        <w:t>выполнять приемы по выносу раненых с поля боя.</w:t>
      </w:r>
    </w:p>
    <w:p w:rsidR="006655D3" w:rsidRPr="007E7EAC" w:rsidRDefault="006655D3" w:rsidP="007E7EAC">
      <w:pPr>
        <w:pStyle w:val="a8"/>
        <w:spacing w:line="276" w:lineRule="auto"/>
        <w:jc w:val="both"/>
        <w:rPr>
          <w:b/>
          <w:sz w:val="24"/>
          <w:szCs w:val="24"/>
        </w:rPr>
      </w:pPr>
      <w:r w:rsidRPr="007E7EAC">
        <w:rPr>
          <w:b/>
          <w:sz w:val="24"/>
          <w:szCs w:val="24"/>
        </w:rPr>
        <w:t>Военно-профессиональная деятельность</w:t>
      </w:r>
    </w:p>
    <w:p w:rsidR="006655D3" w:rsidRPr="007E7EAC" w:rsidRDefault="006655D3" w:rsidP="007E7EAC">
      <w:pPr>
        <w:pStyle w:val="a8"/>
        <w:numPr>
          <w:ilvl w:val="0"/>
          <w:numId w:val="103"/>
        </w:numPr>
        <w:spacing w:line="276" w:lineRule="auto"/>
        <w:jc w:val="both"/>
        <w:rPr>
          <w:sz w:val="24"/>
          <w:szCs w:val="24"/>
        </w:rPr>
      </w:pPr>
      <w:r>
        <w:rPr>
          <w:sz w:val="24"/>
          <w:szCs w:val="24"/>
        </w:rPr>
        <w:t>р</w:t>
      </w:r>
      <w:r w:rsidRPr="007E7EAC">
        <w:rPr>
          <w:sz w:val="24"/>
          <w:szCs w:val="24"/>
        </w:rPr>
        <w:t>аскрывать сущность военно-профессиональной деятельности;</w:t>
      </w:r>
    </w:p>
    <w:p w:rsidR="006655D3" w:rsidRPr="007E7EAC" w:rsidRDefault="006655D3" w:rsidP="007E7EAC">
      <w:pPr>
        <w:pStyle w:val="a8"/>
        <w:numPr>
          <w:ilvl w:val="0"/>
          <w:numId w:val="103"/>
        </w:numPr>
        <w:spacing w:line="276" w:lineRule="auto"/>
        <w:jc w:val="both"/>
        <w:rPr>
          <w:sz w:val="24"/>
          <w:szCs w:val="24"/>
        </w:rPr>
      </w:pPr>
      <w:r w:rsidRPr="007E7EAC">
        <w:rPr>
          <w:sz w:val="24"/>
          <w:szCs w:val="24"/>
        </w:rPr>
        <w:t>объяснять порядок подготовки граждан по военно-учетным специальностям;</w:t>
      </w:r>
    </w:p>
    <w:p w:rsidR="006655D3" w:rsidRPr="007E7EAC" w:rsidRDefault="006655D3" w:rsidP="007E7EAC">
      <w:pPr>
        <w:pStyle w:val="a8"/>
        <w:numPr>
          <w:ilvl w:val="0"/>
          <w:numId w:val="103"/>
        </w:numPr>
        <w:spacing w:line="276" w:lineRule="auto"/>
        <w:jc w:val="both"/>
        <w:rPr>
          <w:sz w:val="24"/>
          <w:szCs w:val="24"/>
        </w:rPr>
      </w:pPr>
      <w:r w:rsidRPr="007E7EAC">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6655D3" w:rsidRPr="007E7EAC" w:rsidRDefault="006655D3" w:rsidP="007E7EAC">
      <w:pPr>
        <w:pStyle w:val="a8"/>
        <w:numPr>
          <w:ilvl w:val="0"/>
          <w:numId w:val="103"/>
        </w:numPr>
        <w:spacing w:line="276" w:lineRule="auto"/>
        <w:jc w:val="both"/>
        <w:rPr>
          <w:sz w:val="24"/>
          <w:szCs w:val="24"/>
        </w:rPr>
      </w:pPr>
      <w:r w:rsidRPr="007E7EAC">
        <w:rPr>
          <w:sz w:val="24"/>
          <w:szCs w:val="24"/>
        </w:rPr>
        <w:t>характеризовать особенности подготовки офицеров в различных учебных и военно-учебных заведениях;</w:t>
      </w:r>
    </w:p>
    <w:p w:rsidR="006655D3" w:rsidRPr="007E7EAC" w:rsidRDefault="006655D3" w:rsidP="007E7EAC">
      <w:pPr>
        <w:pStyle w:val="a8"/>
        <w:numPr>
          <w:ilvl w:val="0"/>
          <w:numId w:val="103"/>
        </w:numPr>
        <w:spacing w:line="276" w:lineRule="auto"/>
        <w:jc w:val="both"/>
        <w:rPr>
          <w:sz w:val="24"/>
          <w:szCs w:val="24"/>
        </w:rPr>
      </w:pPr>
      <w:r w:rsidRPr="007E7EAC">
        <w:rPr>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6655D3" w:rsidRPr="007E7EAC" w:rsidRDefault="006655D3" w:rsidP="007E7EAC">
      <w:pPr>
        <w:pStyle w:val="a8"/>
        <w:spacing w:line="276" w:lineRule="auto"/>
        <w:jc w:val="both"/>
        <w:rPr>
          <w:b/>
          <w:sz w:val="24"/>
          <w:szCs w:val="24"/>
        </w:rPr>
      </w:pPr>
      <w:r w:rsidRPr="007E7EAC">
        <w:rPr>
          <w:b/>
          <w:sz w:val="24"/>
          <w:szCs w:val="24"/>
        </w:rPr>
        <w:t>Выпускник на базовом уровне получит возможность научиться:</w:t>
      </w:r>
    </w:p>
    <w:p w:rsidR="006655D3" w:rsidRPr="007E7EAC" w:rsidRDefault="006655D3" w:rsidP="007E7EAC">
      <w:pPr>
        <w:pStyle w:val="a8"/>
        <w:spacing w:line="276" w:lineRule="auto"/>
        <w:jc w:val="both"/>
        <w:rPr>
          <w:b/>
          <w:i/>
          <w:sz w:val="24"/>
          <w:szCs w:val="24"/>
        </w:rPr>
      </w:pPr>
      <w:r w:rsidRPr="007E7EAC">
        <w:rPr>
          <w:b/>
          <w:i/>
          <w:sz w:val="24"/>
          <w:szCs w:val="24"/>
        </w:rPr>
        <w:lastRenderedPageBreak/>
        <w:t>Основы комплексной безопасности</w:t>
      </w:r>
    </w:p>
    <w:p w:rsidR="006655D3" w:rsidRPr="007E7EAC" w:rsidRDefault="006655D3" w:rsidP="00864A9B">
      <w:pPr>
        <w:pStyle w:val="a8"/>
        <w:numPr>
          <w:ilvl w:val="0"/>
          <w:numId w:val="105"/>
        </w:numPr>
        <w:spacing w:line="276" w:lineRule="auto"/>
        <w:jc w:val="both"/>
        <w:rPr>
          <w:i/>
          <w:sz w:val="24"/>
          <w:szCs w:val="24"/>
        </w:rPr>
      </w:pPr>
      <w:r>
        <w:rPr>
          <w:i/>
          <w:sz w:val="24"/>
          <w:szCs w:val="24"/>
        </w:rPr>
        <w:t>о</w:t>
      </w:r>
      <w:r w:rsidRPr="007E7EAC">
        <w:rPr>
          <w:i/>
          <w:sz w:val="24"/>
          <w:szCs w:val="24"/>
        </w:rPr>
        <w:t xml:space="preserve">бъяснять, как экологическая безопасность связана с национальной безопасностью и влияет на </w:t>
      </w:r>
      <w:r>
        <w:rPr>
          <w:i/>
          <w:sz w:val="24"/>
          <w:szCs w:val="24"/>
        </w:rPr>
        <w:t>неё.</w:t>
      </w:r>
    </w:p>
    <w:p w:rsidR="006655D3" w:rsidRPr="007E7EAC" w:rsidRDefault="006655D3" w:rsidP="007E7EAC">
      <w:pPr>
        <w:pStyle w:val="a8"/>
        <w:spacing w:line="276" w:lineRule="auto"/>
        <w:jc w:val="both"/>
        <w:rPr>
          <w:i/>
          <w:sz w:val="24"/>
          <w:szCs w:val="24"/>
        </w:rPr>
      </w:pPr>
      <w:r w:rsidRPr="007E7EAC">
        <w:rPr>
          <w:b/>
          <w:i/>
          <w:sz w:val="24"/>
          <w:szCs w:val="24"/>
        </w:rPr>
        <w:t>Защита населения Российской Федерации от опасных и чрезвычайных ситуаций</w:t>
      </w:r>
    </w:p>
    <w:p w:rsidR="006655D3" w:rsidRPr="007E7EAC" w:rsidRDefault="006655D3" w:rsidP="00864A9B">
      <w:pPr>
        <w:pStyle w:val="a8"/>
        <w:numPr>
          <w:ilvl w:val="0"/>
          <w:numId w:val="105"/>
        </w:numPr>
        <w:spacing w:line="276" w:lineRule="auto"/>
        <w:jc w:val="both"/>
        <w:rPr>
          <w:i/>
          <w:sz w:val="24"/>
          <w:szCs w:val="24"/>
        </w:rPr>
      </w:pPr>
      <w:r>
        <w:rPr>
          <w:i/>
          <w:sz w:val="24"/>
          <w:szCs w:val="24"/>
        </w:rPr>
        <w:t>у</w:t>
      </w:r>
      <w:r w:rsidRPr="007E7EAC">
        <w:rPr>
          <w:i/>
          <w:sz w:val="24"/>
          <w:szCs w:val="24"/>
        </w:rPr>
        <w:t>станавливать и использовать мобильные приложения служб, обеспечивающих защиту населения от опасных и чрезвычайных ситуаций, для о</w:t>
      </w:r>
      <w:r>
        <w:rPr>
          <w:i/>
          <w:sz w:val="24"/>
          <w:szCs w:val="24"/>
        </w:rPr>
        <w:t>беспечения личной безопасности.</w:t>
      </w:r>
    </w:p>
    <w:p w:rsidR="006655D3" w:rsidRPr="007E7EAC" w:rsidRDefault="006655D3" w:rsidP="007E7EAC">
      <w:pPr>
        <w:pStyle w:val="a8"/>
        <w:spacing w:line="276" w:lineRule="auto"/>
        <w:jc w:val="both"/>
        <w:rPr>
          <w:i/>
          <w:sz w:val="24"/>
          <w:szCs w:val="24"/>
        </w:rPr>
      </w:pPr>
      <w:r w:rsidRPr="007E7EAC">
        <w:rPr>
          <w:b/>
          <w:i/>
          <w:sz w:val="24"/>
          <w:szCs w:val="24"/>
        </w:rPr>
        <w:t>Основы обороны государства</w:t>
      </w:r>
    </w:p>
    <w:p w:rsidR="006655D3" w:rsidRPr="007E7EAC" w:rsidRDefault="006655D3" w:rsidP="00864A9B">
      <w:pPr>
        <w:pStyle w:val="a8"/>
        <w:numPr>
          <w:ilvl w:val="0"/>
          <w:numId w:val="104"/>
        </w:numPr>
        <w:spacing w:line="276" w:lineRule="auto"/>
        <w:jc w:val="both"/>
        <w:rPr>
          <w:i/>
          <w:sz w:val="24"/>
          <w:szCs w:val="24"/>
        </w:rPr>
      </w:pPr>
      <w:r>
        <w:rPr>
          <w:i/>
          <w:sz w:val="24"/>
          <w:szCs w:val="24"/>
        </w:rPr>
        <w:t>о</w:t>
      </w:r>
      <w:r w:rsidRPr="007E7EAC">
        <w:rPr>
          <w:i/>
          <w:sz w:val="24"/>
          <w:szCs w:val="24"/>
        </w:rPr>
        <w:t>бъяснять основные задачи и направления развития, строительства, оснащения и модернизации ВС РФ;</w:t>
      </w:r>
    </w:p>
    <w:p w:rsidR="006655D3" w:rsidRPr="00864A9B" w:rsidRDefault="006655D3" w:rsidP="007E7EAC">
      <w:pPr>
        <w:pStyle w:val="a8"/>
        <w:numPr>
          <w:ilvl w:val="0"/>
          <w:numId w:val="104"/>
        </w:numPr>
        <w:spacing w:line="276" w:lineRule="auto"/>
        <w:jc w:val="both"/>
        <w:rPr>
          <w:i/>
          <w:sz w:val="24"/>
          <w:szCs w:val="24"/>
        </w:rPr>
      </w:pPr>
      <w:r w:rsidRPr="007E7EAC">
        <w:rPr>
          <w:i/>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6655D3" w:rsidRPr="007E7EAC" w:rsidRDefault="006655D3" w:rsidP="007E7EAC">
      <w:pPr>
        <w:pStyle w:val="a8"/>
        <w:spacing w:line="276" w:lineRule="auto"/>
        <w:jc w:val="both"/>
        <w:rPr>
          <w:i/>
          <w:sz w:val="24"/>
          <w:szCs w:val="24"/>
        </w:rPr>
      </w:pPr>
      <w:r w:rsidRPr="007E7EAC">
        <w:rPr>
          <w:b/>
          <w:i/>
          <w:sz w:val="24"/>
          <w:szCs w:val="24"/>
        </w:rPr>
        <w:t>Элементы начальной военной подготовки</w:t>
      </w:r>
    </w:p>
    <w:p w:rsidR="006655D3" w:rsidRPr="007E7EAC" w:rsidRDefault="006655D3" w:rsidP="00864A9B">
      <w:pPr>
        <w:pStyle w:val="a8"/>
        <w:numPr>
          <w:ilvl w:val="0"/>
          <w:numId w:val="106"/>
        </w:numPr>
        <w:spacing w:line="276" w:lineRule="auto"/>
        <w:jc w:val="both"/>
        <w:rPr>
          <w:i/>
          <w:sz w:val="24"/>
          <w:szCs w:val="24"/>
        </w:rPr>
      </w:pPr>
      <w:r>
        <w:rPr>
          <w:i/>
          <w:sz w:val="24"/>
          <w:szCs w:val="24"/>
        </w:rPr>
        <w:t>п</w:t>
      </w:r>
      <w:r w:rsidRPr="007E7EAC">
        <w:rPr>
          <w:i/>
          <w:sz w:val="24"/>
          <w:szCs w:val="24"/>
        </w:rPr>
        <w:t>риводить примеры сигналов управления строем с помощью рук, флажков и фонаря;</w:t>
      </w:r>
    </w:p>
    <w:p w:rsidR="006655D3" w:rsidRPr="007E7EAC" w:rsidRDefault="006655D3" w:rsidP="00864A9B">
      <w:pPr>
        <w:pStyle w:val="a8"/>
        <w:numPr>
          <w:ilvl w:val="0"/>
          <w:numId w:val="106"/>
        </w:numPr>
        <w:spacing w:line="276" w:lineRule="auto"/>
        <w:jc w:val="both"/>
        <w:rPr>
          <w:i/>
          <w:sz w:val="24"/>
          <w:szCs w:val="24"/>
        </w:rPr>
      </w:pPr>
      <w:r w:rsidRPr="007E7EAC">
        <w:rPr>
          <w:i/>
          <w:sz w:val="24"/>
          <w:szCs w:val="24"/>
        </w:rPr>
        <w:t>определять назначение, устройство частей и механизмов автомата Калашникова;</w:t>
      </w:r>
    </w:p>
    <w:p w:rsidR="006655D3" w:rsidRPr="007E7EAC" w:rsidRDefault="006655D3" w:rsidP="00864A9B">
      <w:pPr>
        <w:pStyle w:val="a8"/>
        <w:numPr>
          <w:ilvl w:val="0"/>
          <w:numId w:val="106"/>
        </w:numPr>
        <w:spacing w:line="276" w:lineRule="auto"/>
        <w:jc w:val="both"/>
        <w:rPr>
          <w:i/>
          <w:sz w:val="24"/>
          <w:szCs w:val="24"/>
        </w:rPr>
      </w:pPr>
      <w:r w:rsidRPr="007E7EAC">
        <w:rPr>
          <w:i/>
          <w:sz w:val="24"/>
          <w:szCs w:val="24"/>
        </w:rPr>
        <w:t>выполнять чистку и смазку автомата Калашникова;</w:t>
      </w:r>
    </w:p>
    <w:p w:rsidR="006655D3" w:rsidRPr="007E7EAC" w:rsidRDefault="006655D3" w:rsidP="00864A9B">
      <w:pPr>
        <w:pStyle w:val="a8"/>
        <w:numPr>
          <w:ilvl w:val="0"/>
          <w:numId w:val="106"/>
        </w:numPr>
        <w:spacing w:line="276" w:lineRule="auto"/>
        <w:jc w:val="both"/>
        <w:rPr>
          <w:i/>
          <w:sz w:val="24"/>
          <w:szCs w:val="24"/>
        </w:rPr>
      </w:pPr>
      <w:r w:rsidRPr="007E7EAC">
        <w:rPr>
          <w:i/>
          <w:sz w:val="24"/>
          <w:szCs w:val="24"/>
        </w:rPr>
        <w:t>выполнять нормативы неполной разборки и сборки автомата Калашникова;</w:t>
      </w:r>
    </w:p>
    <w:p w:rsidR="006655D3" w:rsidRPr="007E7EAC" w:rsidRDefault="006655D3" w:rsidP="00864A9B">
      <w:pPr>
        <w:pStyle w:val="a8"/>
        <w:numPr>
          <w:ilvl w:val="0"/>
          <w:numId w:val="106"/>
        </w:numPr>
        <w:spacing w:line="276" w:lineRule="auto"/>
        <w:jc w:val="both"/>
        <w:rPr>
          <w:i/>
          <w:sz w:val="24"/>
          <w:szCs w:val="24"/>
        </w:rPr>
      </w:pPr>
      <w:r w:rsidRPr="007E7EAC">
        <w:rPr>
          <w:i/>
          <w:sz w:val="24"/>
          <w:szCs w:val="24"/>
        </w:rPr>
        <w:t>описывать работу частей и механизмов автомата Калашникова при стрельбе;</w:t>
      </w:r>
    </w:p>
    <w:p w:rsidR="006655D3" w:rsidRPr="007E7EAC" w:rsidRDefault="006655D3" w:rsidP="00864A9B">
      <w:pPr>
        <w:pStyle w:val="a8"/>
        <w:numPr>
          <w:ilvl w:val="0"/>
          <w:numId w:val="106"/>
        </w:numPr>
        <w:spacing w:line="276" w:lineRule="auto"/>
        <w:jc w:val="both"/>
        <w:rPr>
          <w:i/>
          <w:sz w:val="24"/>
          <w:szCs w:val="24"/>
        </w:rPr>
      </w:pPr>
      <w:r w:rsidRPr="007E7EAC">
        <w:rPr>
          <w:i/>
          <w:sz w:val="24"/>
          <w:szCs w:val="24"/>
        </w:rPr>
        <w:t>выполнять норматив снаряжения магазина автомата Калашникова патронами;</w:t>
      </w:r>
    </w:p>
    <w:p w:rsidR="006655D3" w:rsidRPr="007E7EAC" w:rsidRDefault="006655D3" w:rsidP="00864A9B">
      <w:pPr>
        <w:pStyle w:val="a8"/>
        <w:numPr>
          <w:ilvl w:val="0"/>
          <w:numId w:val="106"/>
        </w:numPr>
        <w:spacing w:line="276" w:lineRule="auto"/>
        <w:jc w:val="both"/>
        <w:rPr>
          <w:i/>
          <w:sz w:val="24"/>
          <w:szCs w:val="24"/>
        </w:rPr>
      </w:pPr>
      <w:r w:rsidRPr="007E7EAC">
        <w:rPr>
          <w:i/>
          <w:sz w:val="24"/>
          <w:szCs w:val="24"/>
        </w:rPr>
        <w:t>описывать работу частей и механизмов гранаты при метании;</w:t>
      </w:r>
    </w:p>
    <w:p w:rsidR="006655D3" w:rsidRPr="00864A9B" w:rsidRDefault="006655D3" w:rsidP="007E7EAC">
      <w:pPr>
        <w:pStyle w:val="a8"/>
        <w:numPr>
          <w:ilvl w:val="0"/>
          <w:numId w:val="106"/>
        </w:numPr>
        <w:spacing w:line="276" w:lineRule="auto"/>
        <w:jc w:val="both"/>
        <w:rPr>
          <w:i/>
          <w:sz w:val="24"/>
          <w:szCs w:val="24"/>
        </w:rPr>
      </w:pPr>
      <w:r w:rsidRPr="007E7EAC">
        <w:rPr>
          <w:i/>
          <w:sz w:val="24"/>
          <w:szCs w:val="24"/>
        </w:rPr>
        <w:t>выполнять нормативы надевания противогаза, респиратора и общевойскового защитного комплекта (ОЗК).</w:t>
      </w:r>
    </w:p>
    <w:p w:rsidR="006655D3" w:rsidRPr="007E7EAC" w:rsidRDefault="006655D3" w:rsidP="007E7EAC">
      <w:pPr>
        <w:pStyle w:val="a8"/>
        <w:spacing w:line="276" w:lineRule="auto"/>
        <w:jc w:val="both"/>
        <w:rPr>
          <w:b/>
          <w:i/>
          <w:sz w:val="24"/>
          <w:szCs w:val="24"/>
        </w:rPr>
      </w:pPr>
      <w:r w:rsidRPr="007E7EAC">
        <w:rPr>
          <w:b/>
          <w:i/>
          <w:sz w:val="24"/>
          <w:szCs w:val="24"/>
        </w:rPr>
        <w:t>Военно-профессиональная деятельность</w:t>
      </w:r>
    </w:p>
    <w:p w:rsidR="006655D3" w:rsidRPr="007E7EAC" w:rsidRDefault="006655D3" w:rsidP="00864A9B">
      <w:pPr>
        <w:pStyle w:val="a8"/>
        <w:numPr>
          <w:ilvl w:val="0"/>
          <w:numId w:val="107"/>
        </w:numPr>
        <w:spacing w:line="276" w:lineRule="auto"/>
        <w:jc w:val="both"/>
        <w:rPr>
          <w:i/>
          <w:sz w:val="24"/>
          <w:szCs w:val="24"/>
        </w:rPr>
      </w:pPr>
      <w:r>
        <w:rPr>
          <w:i/>
          <w:sz w:val="24"/>
          <w:szCs w:val="24"/>
        </w:rPr>
        <w:t>в</w:t>
      </w:r>
      <w:r w:rsidRPr="007E7EAC">
        <w:rPr>
          <w:i/>
          <w:sz w:val="24"/>
          <w:szCs w:val="24"/>
        </w:rPr>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6655D3" w:rsidRDefault="006655D3" w:rsidP="007E7EAC">
      <w:pPr>
        <w:pStyle w:val="a8"/>
        <w:numPr>
          <w:ilvl w:val="0"/>
          <w:numId w:val="107"/>
        </w:numPr>
        <w:spacing w:line="276" w:lineRule="auto"/>
        <w:jc w:val="both"/>
        <w:rPr>
          <w:i/>
          <w:sz w:val="24"/>
          <w:szCs w:val="24"/>
        </w:rPr>
      </w:pPr>
      <w:r w:rsidRPr="007E7EAC">
        <w:rPr>
          <w:i/>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6655D3" w:rsidRPr="00FE69BC" w:rsidRDefault="006655D3" w:rsidP="00FE69BC">
      <w:pPr>
        <w:pStyle w:val="a8"/>
        <w:spacing w:line="276" w:lineRule="auto"/>
        <w:ind w:left="720"/>
        <w:jc w:val="both"/>
        <w:rPr>
          <w:i/>
          <w:sz w:val="24"/>
          <w:szCs w:val="24"/>
        </w:rPr>
      </w:pPr>
    </w:p>
    <w:p w:rsidR="006655D3" w:rsidRPr="00FE69BC" w:rsidRDefault="006655D3" w:rsidP="00FE69BC">
      <w:pPr>
        <w:pStyle w:val="a8"/>
        <w:spacing w:line="276" w:lineRule="auto"/>
        <w:jc w:val="both"/>
        <w:rPr>
          <w:b/>
          <w:sz w:val="24"/>
          <w:szCs w:val="24"/>
        </w:rPr>
      </w:pPr>
      <w:proofErr w:type="gramStart"/>
      <w:r w:rsidRPr="00FE69BC">
        <w:rPr>
          <w:b/>
          <w:sz w:val="24"/>
          <w:szCs w:val="24"/>
        </w:rPr>
        <w:t>Индивидуальный проект</w:t>
      </w:r>
      <w:proofErr w:type="gramEnd"/>
    </w:p>
    <w:p w:rsidR="006655D3" w:rsidRDefault="006655D3" w:rsidP="00FE69BC">
      <w:pPr>
        <w:pStyle w:val="a8"/>
        <w:spacing w:line="276" w:lineRule="auto"/>
        <w:jc w:val="both"/>
        <w:rPr>
          <w:sz w:val="24"/>
          <w:szCs w:val="24"/>
        </w:rPr>
      </w:pPr>
      <w:r w:rsidRPr="00FE69BC">
        <w:rPr>
          <w:sz w:val="24"/>
          <w:szCs w:val="24"/>
        </w:rPr>
        <w:t>Предметные результаты освоения основной образовательной программы отража</w:t>
      </w:r>
      <w:r>
        <w:rPr>
          <w:sz w:val="24"/>
          <w:szCs w:val="24"/>
        </w:rPr>
        <w:t>ют</w:t>
      </w:r>
      <w:r w:rsidRPr="00FE69BC">
        <w:rPr>
          <w:sz w:val="24"/>
          <w:szCs w:val="24"/>
        </w:rPr>
        <w:t xml:space="preserve">: знание основ методологии исследовательской и проектной деятельности; </w:t>
      </w:r>
    </w:p>
    <w:p w:rsidR="006655D3" w:rsidRDefault="006655D3" w:rsidP="00FE69BC">
      <w:pPr>
        <w:pStyle w:val="a8"/>
        <w:numPr>
          <w:ilvl w:val="0"/>
          <w:numId w:val="109"/>
        </w:numPr>
        <w:spacing w:line="276" w:lineRule="auto"/>
        <w:jc w:val="both"/>
        <w:rPr>
          <w:sz w:val="24"/>
          <w:szCs w:val="24"/>
        </w:rPr>
      </w:pPr>
      <w:r w:rsidRPr="00FE69BC">
        <w:rPr>
          <w:sz w:val="24"/>
          <w:szCs w:val="24"/>
        </w:rPr>
        <w:t>структуру и правила оформления исследов</w:t>
      </w:r>
      <w:r>
        <w:rPr>
          <w:sz w:val="24"/>
          <w:szCs w:val="24"/>
        </w:rPr>
        <w:t xml:space="preserve">ательской и проектной работы. </w:t>
      </w:r>
    </w:p>
    <w:p w:rsidR="006655D3" w:rsidRDefault="006655D3" w:rsidP="00FE69BC">
      <w:pPr>
        <w:pStyle w:val="a8"/>
        <w:numPr>
          <w:ilvl w:val="0"/>
          <w:numId w:val="109"/>
        </w:numPr>
        <w:spacing w:line="276" w:lineRule="auto"/>
        <w:jc w:val="both"/>
        <w:rPr>
          <w:sz w:val="24"/>
          <w:szCs w:val="24"/>
        </w:rPr>
      </w:pPr>
      <w:r w:rsidRPr="00FE69BC">
        <w:rPr>
          <w:sz w:val="24"/>
          <w:szCs w:val="24"/>
        </w:rPr>
        <w:t>навыки формулировки темы исследовательской и проектной работы</w:t>
      </w:r>
      <w:r>
        <w:rPr>
          <w:sz w:val="24"/>
          <w:szCs w:val="24"/>
        </w:rPr>
        <w:t xml:space="preserve">, доказывать ее актуальность; </w:t>
      </w:r>
    </w:p>
    <w:p w:rsidR="006655D3" w:rsidRDefault="006655D3" w:rsidP="00FE69BC">
      <w:pPr>
        <w:pStyle w:val="a8"/>
        <w:numPr>
          <w:ilvl w:val="0"/>
          <w:numId w:val="109"/>
        </w:numPr>
        <w:spacing w:line="276" w:lineRule="auto"/>
        <w:jc w:val="both"/>
        <w:rPr>
          <w:sz w:val="24"/>
          <w:szCs w:val="24"/>
        </w:rPr>
      </w:pPr>
      <w:r w:rsidRPr="00FE69BC">
        <w:rPr>
          <w:sz w:val="24"/>
          <w:szCs w:val="24"/>
        </w:rPr>
        <w:t>умение составлять индивидуальный план исследов</w:t>
      </w:r>
      <w:r>
        <w:rPr>
          <w:sz w:val="24"/>
          <w:szCs w:val="24"/>
        </w:rPr>
        <w:t xml:space="preserve">ательской и проектной работы; </w:t>
      </w:r>
    </w:p>
    <w:p w:rsidR="006655D3" w:rsidRDefault="006655D3" w:rsidP="00FE69BC">
      <w:pPr>
        <w:pStyle w:val="a8"/>
        <w:numPr>
          <w:ilvl w:val="0"/>
          <w:numId w:val="109"/>
        </w:numPr>
        <w:spacing w:line="276" w:lineRule="auto"/>
        <w:jc w:val="both"/>
        <w:rPr>
          <w:sz w:val="24"/>
          <w:szCs w:val="24"/>
        </w:rPr>
      </w:pPr>
      <w:r w:rsidRPr="00FE69BC">
        <w:rPr>
          <w:sz w:val="24"/>
          <w:szCs w:val="24"/>
        </w:rPr>
        <w:t>выделять объект и предмет исследов</w:t>
      </w:r>
      <w:r>
        <w:rPr>
          <w:sz w:val="24"/>
          <w:szCs w:val="24"/>
        </w:rPr>
        <w:t xml:space="preserve">ательской и проектной работы; </w:t>
      </w:r>
    </w:p>
    <w:p w:rsidR="006655D3" w:rsidRDefault="006655D3" w:rsidP="00FE69BC">
      <w:pPr>
        <w:pStyle w:val="a8"/>
        <w:numPr>
          <w:ilvl w:val="0"/>
          <w:numId w:val="109"/>
        </w:numPr>
        <w:spacing w:line="276" w:lineRule="auto"/>
        <w:jc w:val="both"/>
        <w:rPr>
          <w:sz w:val="24"/>
          <w:szCs w:val="24"/>
        </w:rPr>
      </w:pPr>
      <w:r w:rsidRPr="00FE69BC">
        <w:rPr>
          <w:sz w:val="24"/>
          <w:szCs w:val="24"/>
        </w:rPr>
        <w:t>определять цель и задачи исследовательской и про</w:t>
      </w:r>
      <w:r>
        <w:rPr>
          <w:sz w:val="24"/>
          <w:szCs w:val="24"/>
        </w:rPr>
        <w:t xml:space="preserve">ектной работы; </w:t>
      </w:r>
    </w:p>
    <w:p w:rsidR="006655D3" w:rsidRDefault="006655D3" w:rsidP="00FE69BC">
      <w:pPr>
        <w:pStyle w:val="a8"/>
        <w:numPr>
          <w:ilvl w:val="0"/>
          <w:numId w:val="109"/>
        </w:numPr>
        <w:spacing w:line="276" w:lineRule="auto"/>
        <w:jc w:val="both"/>
        <w:rPr>
          <w:sz w:val="24"/>
          <w:szCs w:val="24"/>
        </w:rPr>
      </w:pPr>
      <w:r w:rsidRPr="00FE69BC">
        <w:rPr>
          <w:sz w:val="24"/>
          <w:szCs w:val="24"/>
        </w:rPr>
        <w:t>работать с различными источниками, в том числе с первоисточниками, грамотно их цитировать, оформлять библиографические ссылки, составлять библиогр</w:t>
      </w:r>
      <w:r>
        <w:rPr>
          <w:sz w:val="24"/>
          <w:szCs w:val="24"/>
        </w:rPr>
        <w:t xml:space="preserve">афический список по проблеме; </w:t>
      </w:r>
    </w:p>
    <w:p w:rsidR="006655D3" w:rsidRDefault="006655D3" w:rsidP="00FE69BC">
      <w:pPr>
        <w:pStyle w:val="a8"/>
        <w:numPr>
          <w:ilvl w:val="0"/>
          <w:numId w:val="109"/>
        </w:numPr>
        <w:spacing w:line="276" w:lineRule="auto"/>
        <w:jc w:val="both"/>
        <w:rPr>
          <w:sz w:val="24"/>
          <w:szCs w:val="24"/>
        </w:rPr>
      </w:pPr>
      <w:r w:rsidRPr="00FE69BC">
        <w:rPr>
          <w:sz w:val="24"/>
          <w:szCs w:val="24"/>
        </w:rPr>
        <w:lastRenderedPageBreak/>
        <w:t>выбирать и применять на практике методы исследовательской деятельности аде</w:t>
      </w:r>
      <w:r>
        <w:rPr>
          <w:sz w:val="24"/>
          <w:szCs w:val="24"/>
        </w:rPr>
        <w:t xml:space="preserve">кватные задачам исследования; </w:t>
      </w:r>
    </w:p>
    <w:p w:rsidR="006655D3" w:rsidRDefault="006655D3" w:rsidP="00FE69BC">
      <w:pPr>
        <w:pStyle w:val="a8"/>
        <w:numPr>
          <w:ilvl w:val="0"/>
          <w:numId w:val="109"/>
        </w:numPr>
        <w:spacing w:line="276" w:lineRule="auto"/>
        <w:jc w:val="both"/>
        <w:rPr>
          <w:sz w:val="24"/>
          <w:szCs w:val="24"/>
        </w:rPr>
      </w:pPr>
      <w:r w:rsidRPr="00FE69BC">
        <w:rPr>
          <w:sz w:val="24"/>
          <w:szCs w:val="24"/>
        </w:rPr>
        <w:t>оформлять теоретические и экспериментальные результаты исследов</w:t>
      </w:r>
      <w:r>
        <w:rPr>
          <w:sz w:val="24"/>
          <w:szCs w:val="24"/>
        </w:rPr>
        <w:t xml:space="preserve">ательской и проектной работы; </w:t>
      </w:r>
    </w:p>
    <w:p w:rsidR="006655D3" w:rsidRDefault="006655D3" w:rsidP="00FE69BC">
      <w:pPr>
        <w:pStyle w:val="a8"/>
        <w:numPr>
          <w:ilvl w:val="0"/>
          <w:numId w:val="109"/>
        </w:numPr>
        <w:spacing w:line="276" w:lineRule="auto"/>
        <w:jc w:val="both"/>
        <w:rPr>
          <w:sz w:val="24"/>
          <w:szCs w:val="24"/>
        </w:rPr>
      </w:pPr>
      <w:r w:rsidRPr="00FE69BC">
        <w:rPr>
          <w:sz w:val="24"/>
          <w:szCs w:val="24"/>
        </w:rPr>
        <w:t>рецензировать чужую исследоват</w:t>
      </w:r>
      <w:r>
        <w:rPr>
          <w:sz w:val="24"/>
          <w:szCs w:val="24"/>
        </w:rPr>
        <w:t xml:space="preserve">ельскую или проектную работы; </w:t>
      </w:r>
    </w:p>
    <w:p w:rsidR="006655D3" w:rsidRDefault="006655D3" w:rsidP="00FE69BC">
      <w:pPr>
        <w:pStyle w:val="a8"/>
        <w:numPr>
          <w:ilvl w:val="0"/>
          <w:numId w:val="109"/>
        </w:numPr>
        <w:spacing w:line="276" w:lineRule="auto"/>
        <w:jc w:val="both"/>
        <w:rPr>
          <w:sz w:val="24"/>
          <w:szCs w:val="24"/>
        </w:rPr>
      </w:pPr>
      <w:r w:rsidRPr="00FE69BC">
        <w:rPr>
          <w:sz w:val="24"/>
          <w:szCs w:val="24"/>
        </w:rPr>
        <w:t>наблюдать за биологическими, экологическими и социальн</w:t>
      </w:r>
      <w:r>
        <w:rPr>
          <w:sz w:val="24"/>
          <w:szCs w:val="24"/>
        </w:rPr>
        <w:t xml:space="preserve">ыми явлениями; </w:t>
      </w:r>
    </w:p>
    <w:p w:rsidR="006655D3" w:rsidRDefault="006655D3" w:rsidP="00FE69BC">
      <w:pPr>
        <w:pStyle w:val="a8"/>
        <w:numPr>
          <w:ilvl w:val="0"/>
          <w:numId w:val="109"/>
        </w:numPr>
        <w:spacing w:line="276" w:lineRule="auto"/>
        <w:jc w:val="both"/>
        <w:rPr>
          <w:sz w:val="24"/>
          <w:szCs w:val="24"/>
        </w:rPr>
      </w:pPr>
      <w:r w:rsidRPr="00FE69BC">
        <w:rPr>
          <w:sz w:val="24"/>
          <w:szCs w:val="24"/>
        </w:rPr>
        <w:t xml:space="preserve">описывать результаты наблюдений, </w:t>
      </w:r>
      <w:r>
        <w:rPr>
          <w:sz w:val="24"/>
          <w:szCs w:val="24"/>
        </w:rPr>
        <w:t xml:space="preserve">обсуждения полученных фактов; </w:t>
      </w:r>
    </w:p>
    <w:p w:rsidR="006655D3" w:rsidRDefault="006655D3" w:rsidP="00FE69BC">
      <w:pPr>
        <w:pStyle w:val="a8"/>
        <w:numPr>
          <w:ilvl w:val="0"/>
          <w:numId w:val="109"/>
        </w:numPr>
        <w:spacing w:line="276" w:lineRule="auto"/>
        <w:jc w:val="both"/>
        <w:rPr>
          <w:sz w:val="24"/>
          <w:szCs w:val="24"/>
        </w:rPr>
      </w:pPr>
      <w:r w:rsidRPr="00FE69BC">
        <w:rPr>
          <w:sz w:val="24"/>
          <w:szCs w:val="24"/>
        </w:rPr>
        <w:t>проводить опыт в соответствии с за</w:t>
      </w:r>
      <w:r>
        <w:rPr>
          <w:sz w:val="24"/>
          <w:szCs w:val="24"/>
        </w:rPr>
        <w:t xml:space="preserve">дачами, объяснить результаты; </w:t>
      </w:r>
    </w:p>
    <w:p w:rsidR="006655D3" w:rsidRDefault="006655D3" w:rsidP="00FE69BC">
      <w:pPr>
        <w:pStyle w:val="a8"/>
        <w:numPr>
          <w:ilvl w:val="0"/>
          <w:numId w:val="109"/>
        </w:numPr>
        <w:spacing w:line="276" w:lineRule="auto"/>
        <w:jc w:val="both"/>
        <w:rPr>
          <w:sz w:val="24"/>
          <w:szCs w:val="24"/>
        </w:rPr>
      </w:pPr>
      <w:r w:rsidRPr="00FE69BC">
        <w:rPr>
          <w:sz w:val="24"/>
          <w:szCs w:val="24"/>
        </w:rPr>
        <w:t xml:space="preserve">проводить измерения </w:t>
      </w:r>
      <w:r>
        <w:rPr>
          <w:sz w:val="24"/>
          <w:szCs w:val="24"/>
        </w:rPr>
        <w:t xml:space="preserve">с помощью различных приборов; </w:t>
      </w:r>
    </w:p>
    <w:p w:rsidR="006655D3" w:rsidRDefault="006655D3" w:rsidP="00FE69BC">
      <w:pPr>
        <w:pStyle w:val="a8"/>
        <w:numPr>
          <w:ilvl w:val="0"/>
          <w:numId w:val="109"/>
        </w:numPr>
        <w:spacing w:line="276" w:lineRule="auto"/>
        <w:jc w:val="both"/>
        <w:rPr>
          <w:sz w:val="24"/>
          <w:szCs w:val="24"/>
        </w:rPr>
      </w:pPr>
      <w:r w:rsidRPr="00FE69BC">
        <w:rPr>
          <w:sz w:val="24"/>
          <w:szCs w:val="24"/>
        </w:rPr>
        <w:t>выполнять письменные ин</w:t>
      </w:r>
      <w:r>
        <w:rPr>
          <w:sz w:val="24"/>
          <w:szCs w:val="24"/>
        </w:rPr>
        <w:t xml:space="preserve">струкции правил безопасности; </w:t>
      </w:r>
    </w:p>
    <w:p w:rsidR="006655D3" w:rsidRDefault="006655D3" w:rsidP="00FE69BC">
      <w:pPr>
        <w:pStyle w:val="a8"/>
        <w:numPr>
          <w:ilvl w:val="0"/>
          <w:numId w:val="109"/>
        </w:numPr>
        <w:spacing w:line="276" w:lineRule="auto"/>
        <w:jc w:val="both"/>
        <w:rPr>
          <w:sz w:val="24"/>
          <w:szCs w:val="24"/>
        </w:rPr>
      </w:pPr>
      <w:r w:rsidRPr="00FE69BC">
        <w:rPr>
          <w:sz w:val="24"/>
          <w:szCs w:val="24"/>
        </w:rPr>
        <w:t xml:space="preserve">оформлять результаты исследования с помощью описания фактов, составления простых таблиц, графиков, формулирования выводов. </w:t>
      </w:r>
    </w:p>
    <w:p w:rsidR="006655D3" w:rsidRPr="00FE69BC" w:rsidRDefault="006655D3" w:rsidP="00FE69BC">
      <w:pPr>
        <w:pStyle w:val="a8"/>
        <w:spacing w:line="276" w:lineRule="auto"/>
        <w:jc w:val="both"/>
        <w:rPr>
          <w:sz w:val="24"/>
          <w:szCs w:val="24"/>
        </w:rPr>
      </w:pPr>
      <w:proofErr w:type="gramStart"/>
      <w:r w:rsidRPr="00FE69BC">
        <w:rPr>
          <w:sz w:val="24"/>
          <w:szCs w:val="24"/>
        </w:rPr>
        <w:t xml:space="preserve">По окончании изучения курса «Индивидуальный проект» </w:t>
      </w:r>
      <w:r>
        <w:rPr>
          <w:sz w:val="24"/>
          <w:szCs w:val="24"/>
        </w:rPr>
        <w:t>об</w:t>
      </w:r>
      <w:r w:rsidRPr="00FE69BC">
        <w:rPr>
          <w:sz w:val="24"/>
          <w:szCs w:val="24"/>
        </w:rPr>
        <w:t>уча</w:t>
      </w:r>
      <w:r>
        <w:rPr>
          <w:sz w:val="24"/>
          <w:szCs w:val="24"/>
        </w:rPr>
        <w:t>ю</w:t>
      </w:r>
      <w:r w:rsidRPr="00FE69BC">
        <w:rPr>
          <w:sz w:val="24"/>
          <w:szCs w:val="24"/>
        </w:rPr>
        <w:t xml:space="preserve">щиеся должны владеть понятиями: абстракция, анализ, апробация, библиография, гипотеза исследования, дедукция, закон, индукция, концепция, моделирование, наблюдение, наука, обобщение, объект исследования, предмет исследования, принцип, рецензия, синтез, сравнение, теория, факт, эксперимент. </w:t>
      </w:r>
      <w:proofErr w:type="gramEnd"/>
    </w:p>
    <w:p w:rsidR="006655D3" w:rsidRDefault="006655D3" w:rsidP="00FE69BC">
      <w:pPr>
        <w:pStyle w:val="a8"/>
        <w:spacing w:line="276" w:lineRule="auto"/>
        <w:jc w:val="both"/>
        <w:rPr>
          <w:sz w:val="24"/>
          <w:szCs w:val="24"/>
        </w:rPr>
      </w:pPr>
      <w:r w:rsidRPr="00FE69BC">
        <w:rPr>
          <w:sz w:val="24"/>
          <w:szCs w:val="24"/>
        </w:rPr>
        <w:t xml:space="preserve"> </w:t>
      </w:r>
      <w:proofErr w:type="gramStart"/>
      <w:r w:rsidRPr="00FE69BC">
        <w:rPr>
          <w:sz w:val="24"/>
          <w:szCs w:val="24"/>
        </w:rPr>
        <w:t>В результате учебно-исследовательской и проектной деятельности обуча</w:t>
      </w:r>
      <w:r>
        <w:rPr>
          <w:sz w:val="24"/>
          <w:szCs w:val="24"/>
        </w:rPr>
        <w:t xml:space="preserve">ющиеся получат представление: </w:t>
      </w:r>
      <w:proofErr w:type="gramEnd"/>
    </w:p>
    <w:p w:rsidR="006655D3" w:rsidRDefault="006655D3" w:rsidP="00FE69BC">
      <w:pPr>
        <w:pStyle w:val="a8"/>
        <w:numPr>
          <w:ilvl w:val="0"/>
          <w:numId w:val="110"/>
        </w:numPr>
        <w:spacing w:line="276" w:lineRule="auto"/>
        <w:jc w:val="both"/>
        <w:rPr>
          <w:sz w:val="24"/>
          <w:szCs w:val="24"/>
        </w:rPr>
      </w:pPr>
      <w:r w:rsidRPr="00FE69BC">
        <w:rPr>
          <w:sz w:val="24"/>
          <w:szCs w:val="24"/>
        </w:rPr>
        <w:t>о философских и методологических основаниях научной деятельности и научных методах, применяемых в исследовательс</w:t>
      </w:r>
      <w:r>
        <w:rPr>
          <w:sz w:val="24"/>
          <w:szCs w:val="24"/>
        </w:rPr>
        <w:t xml:space="preserve">кой и проектной деятельности; </w:t>
      </w:r>
    </w:p>
    <w:p w:rsidR="006655D3" w:rsidRDefault="006655D3" w:rsidP="00FE69BC">
      <w:pPr>
        <w:pStyle w:val="a8"/>
        <w:numPr>
          <w:ilvl w:val="0"/>
          <w:numId w:val="110"/>
        </w:numPr>
        <w:spacing w:line="276" w:lineRule="auto"/>
        <w:jc w:val="both"/>
        <w:rPr>
          <w:sz w:val="24"/>
          <w:szCs w:val="24"/>
        </w:rPr>
      </w:pPr>
      <w:r w:rsidRPr="00FE69BC">
        <w:rPr>
          <w:sz w:val="24"/>
          <w:szCs w:val="24"/>
        </w:rPr>
        <w:t xml:space="preserve">о таких понятиях, как концепция, научная гипотеза, метод, эксперимент, надежность гипотезы, модель, метод </w:t>
      </w:r>
      <w:r>
        <w:rPr>
          <w:sz w:val="24"/>
          <w:szCs w:val="24"/>
        </w:rPr>
        <w:t xml:space="preserve">сбора и метод анализа данных; </w:t>
      </w:r>
    </w:p>
    <w:p w:rsidR="006655D3" w:rsidRDefault="006655D3" w:rsidP="00FE69BC">
      <w:pPr>
        <w:pStyle w:val="a8"/>
        <w:numPr>
          <w:ilvl w:val="0"/>
          <w:numId w:val="110"/>
        </w:numPr>
        <w:spacing w:line="276" w:lineRule="auto"/>
        <w:jc w:val="both"/>
        <w:rPr>
          <w:sz w:val="24"/>
          <w:szCs w:val="24"/>
        </w:rPr>
      </w:pPr>
      <w:r w:rsidRPr="00FE69BC">
        <w:rPr>
          <w:sz w:val="24"/>
          <w:szCs w:val="24"/>
        </w:rPr>
        <w:t>о том, чем отличаются исследования в гуманитарных областях от исслед</w:t>
      </w:r>
      <w:r>
        <w:rPr>
          <w:sz w:val="24"/>
          <w:szCs w:val="24"/>
        </w:rPr>
        <w:t xml:space="preserve">ований в естественных науках; </w:t>
      </w:r>
    </w:p>
    <w:p w:rsidR="006655D3" w:rsidRDefault="006655D3" w:rsidP="00FE69BC">
      <w:pPr>
        <w:pStyle w:val="a8"/>
        <w:numPr>
          <w:ilvl w:val="0"/>
          <w:numId w:val="110"/>
        </w:numPr>
        <w:spacing w:line="276" w:lineRule="auto"/>
        <w:jc w:val="both"/>
        <w:rPr>
          <w:sz w:val="24"/>
          <w:szCs w:val="24"/>
        </w:rPr>
      </w:pPr>
      <w:r>
        <w:rPr>
          <w:sz w:val="24"/>
          <w:szCs w:val="24"/>
        </w:rPr>
        <w:t xml:space="preserve">об истории науки; </w:t>
      </w:r>
    </w:p>
    <w:p w:rsidR="006655D3" w:rsidRDefault="006655D3" w:rsidP="00FE69BC">
      <w:pPr>
        <w:pStyle w:val="a8"/>
        <w:numPr>
          <w:ilvl w:val="0"/>
          <w:numId w:val="110"/>
        </w:numPr>
        <w:spacing w:line="276" w:lineRule="auto"/>
        <w:jc w:val="both"/>
        <w:rPr>
          <w:sz w:val="24"/>
          <w:szCs w:val="24"/>
        </w:rPr>
      </w:pPr>
      <w:r w:rsidRPr="00FE69BC">
        <w:rPr>
          <w:sz w:val="24"/>
          <w:szCs w:val="24"/>
        </w:rPr>
        <w:t>о новейших разработках в области науки и технолог</w:t>
      </w:r>
      <w:r>
        <w:rPr>
          <w:sz w:val="24"/>
          <w:szCs w:val="24"/>
        </w:rPr>
        <w:t xml:space="preserve">ий; </w:t>
      </w:r>
    </w:p>
    <w:p w:rsidR="006655D3" w:rsidRDefault="006655D3" w:rsidP="00FE69BC">
      <w:pPr>
        <w:pStyle w:val="a8"/>
        <w:numPr>
          <w:ilvl w:val="0"/>
          <w:numId w:val="110"/>
        </w:numPr>
        <w:spacing w:line="276" w:lineRule="auto"/>
        <w:jc w:val="both"/>
        <w:rPr>
          <w:sz w:val="24"/>
          <w:szCs w:val="24"/>
        </w:rPr>
      </w:pPr>
      <w:r w:rsidRPr="00FE69BC">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w:t>
      </w:r>
      <w:r>
        <w:rPr>
          <w:sz w:val="24"/>
          <w:szCs w:val="24"/>
        </w:rPr>
        <w:t xml:space="preserve">щита авторского права и др.); </w:t>
      </w:r>
    </w:p>
    <w:p w:rsidR="006655D3" w:rsidRPr="00FE69BC" w:rsidRDefault="006655D3" w:rsidP="00FE69BC">
      <w:pPr>
        <w:pStyle w:val="a8"/>
        <w:numPr>
          <w:ilvl w:val="0"/>
          <w:numId w:val="110"/>
        </w:numPr>
        <w:spacing w:line="276" w:lineRule="auto"/>
        <w:jc w:val="both"/>
        <w:rPr>
          <w:sz w:val="24"/>
          <w:szCs w:val="24"/>
        </w:rPr>
      </w:pPr>
      <w:r w:rsidRPr="00FE69BC">
        <w:rPr>
          <w:sz w:val="24"/>
          <w:szCs w:val="24"/>
        </w:rPr>
        <w:t xml:space="preserve">о деятельности организаций, сообществ и структур, заинтересованных в результатах исследований и предоставляющих ресурсы для проведения </w:t>
      </w:r>
    </w:p>
    <w:p w:rsidR="006655D3" w:rsidRDefault="006655D3" w:rsidP="00FE69BC">
      <w:pPr>
        <w:pStyle w:val="a8"/>
        <w:numPr>
          <w:ilvl w:val="0"/>
          <w:numId w:val="110"/>
        </w:numPr>
        <w:spacing w:line="276" w:lineRule="auto"/>
        <w:jc w:val="both"/>
        <w:rPr>
          <w:sz w:val="24"/>
          <w:szCs w:val="24"/>
        </w:rPr>
      </w:pPr>
      <w:r w:rsidRPr="00FE69BC">
        <w:rPr>
          <w:sz w:val="24"/>
          <w:szCs w:val="24"/>
        </w:rPr>
        <w:t xml:space="preserve">исследований и реализации проектов (фонды, государственные структуры, </w:t>
      </w:r>
      <w:proofErr w:type="spellStart"/>
      <w:r w:rsidRPr="00FE69BC">
        <w:rPr>
          <w:sz w:val="24"/>
          <w:szCs w:val="24"/>
        </w:rPr>
        <w:t>кр</w:t>
      </w:r>
      <w:r>
        <w:rPr>
          <w:sz w:val="24"/>
          <w:szCs w:val="24"/>
        </w:rPr>
        <w:t>аудфандинговые</w:t>
      </w:r>
      <w:proofErr w:type="spellEnd"/>
      <w:r>
        <w:rPr>
          <w:sz w:val="24"/>
          <w:szCs w:val="24"/>
        </w:rPr>
        <w:t xml:space="preserve"> структуры и др.).</w:t>
      </w:r>
    </w:p>
    <w:p w:rsidR="006655D3" w:rsidRDefault="006655D3" w:rsidP="00FE69BC">
      <w:pPr>
        <w:pStyle w:val="a8"/>
        <w:spacing w:line="276" w:lineRule="auto"/>
        <w:jc w:val="both"/>
        <w:rPr>
          <w:sz w:val="24"/>
          <w:szCs w:val="24"/>
        </w:rPr>
      </w:pPr>
      <w:r>
        <w:rPr>
          <w:sz w:val="24"/>
          <w:szCs w:val="24"/>
        </w:rPr>
        <w:t xml:space="preserve">Обучающийся сможет: </w:t>
      </w:r>
    </w:p>
    <w:p w:rsidR="006655D3" w:rsidRDefault="006655D3" w:rsidP="00FE69BC">
      <w:pPr>
        <w:pStyle w:val="a8"/>
        <w:numPr>
          <w:ilvl w:val="0"/>
          <w:numId w:val="111"/>
        </w:numPr>
        <w:spacing w:line="276" w:lineRule="auto"/>
        <w:jc w:val="both"/>
        <w:rPr>
          <w:sz w:val="24"/>
          <w:szCs w:val="24"/>
        </w:rPr>
      </w:pPr>
      <w:r w:rsidRPr="00FE69BC">
        <w:rPr>
          <w:sz w:val="24"/>
          <w:szCs w:val="24"/>
        </w:rPr>
        <w:t xml:space="preserve">решать задачи, находящиеся на стыке нескольких учебных дисциплин; </w:t>
      </w:r>
    </w:p>
    <w:p w:rsidR="006655D3" w:rsidRDefault="006655D3" w:rsidP="00FE69BC">
      <w:pPr>
        <w:pStyle w:val="a8"/>
        <w:numPr>
          <w:ilvl w:val="0"/>
          <w:numId w:val="111"/>
        </w:numPr>
        <w:spacing w:line="276" w:lineRule="auto"/>
        <w:jc w:val="both"/>
        <w:rPr>
          <w:sz w:val="24"/>
          <w:szCs w:val="24"/>
        </w:rPr>
      </w:pPr>
      <w:r w:rsidRPr="00FE69BC">
        <w:rPr>
          <w:sz w:val="24"/>
          <w:szCs w:val="24"/>
        </w:rPr>
        <w:t>использовать основной алгоритм исследования при решении своих</w:t>
      </w:r>
      <w:r>
        <w:rPr>
          <w:sz w:val="24"/>
          <w:szCs w:val="24"/>
        </w:rPr>
        <w:t xml:space="preserve"> учебно-познавательных задач; </w:t>
      </w:r>
    </w:p>
    <w:p w:rsidR="006655D3" w:rsidRDefault="006655D3" w:rsidP="00FE69BC">
      <w:pPr>
        <w:pStyle w:val="a8"/>
        <w:numPr>
          <w:ilvl w:val="0"/>
          <w:numId w:val="111"/>
        </w:numPr>
        <w:spacing w:line="276" w:lineRule="auto"/>
        <w:jc w:val="both"/>
        <w:rPr>
          <w:sz w:val="24"/>
          <w:szCs w:val="24"/>
        </w:rPr>
      </w:pPr>
      <w:r w:rsidRPr="00FE69BC">
        <w:rPr>
          <w:sz w:val="24"/>
          <w:szCs w:val="24"/>
        </w:rPr>
        <w:t>использовать основные принципы проектной деятельности при решении своих учебно-познавательных задач и задач, возникающих в к</w:t>
      </w:r>
      <w:r>
        <w:rPr>
          <w:sz w:val="24"/>
          <w:szCs w:val="24"/>
        </w:rPr>
        <w:t xml:space="preserve">ультурной и социальной жизни; </w:t>
      </w:r>
    </w:p>
    <w:p w:rsidR="006655D3" w:rsidRDefault="006655D3" w:rsidP="00FE69BC">
      <w:pPr>
        <w:pStyle w:val="a8"/>
        <w:numPr>
          <w:ilvl w:val="0"/>
          <w:numId w:val="111"/>
        </w:numPr>
        <w:spacing w:line="276" w:lineRule="auto"/>
        <w:jc w:val="both"/>
        <w:rPr>
          <w:sz w:val="24"/>
          <w:szCs w:val="24"/>
        </w:rPr>
      </w:pPr>
      <w:r w:rsidRPr="00FE69BC">
        <w:rPr>
          <w:sz w:val="24"/>
          <w:szCs w:val="24"/>
        </w:rPr>
        <w:t>использовать элементы математического моделирования при реш</w:t>
      </w:r>
      <w:r>
        <w:rPr>
          <w:sz w:val="24"/>
          <w:szCs w:val="24"/>
        </w:rPr>
        <w:t xml:space="preserve">ении исследовательских задач; </w:t>
      </w:r>
    </w:p>
    <w:p w:rsidR="006655D3" w:rsidRDefault="006655D3" w:rsidP="00FE69BC">
      <w:pPr>
        <w:pStyle w:val="a8"/>
        <w:numPr>
          <w:ilvl w:val="0"/>
          <w:numId w:val="111"/>
        </w:numPr>
        <w:spacing w:line="276" w:lineRule="auto"/>
        <w:jc w:val="both"/>
        <w:rPr>
          <w:sz w:val="24"/>
          <w:szCs w:val="24"/>
        </w:rPr>
      </w:pPr>
      <w:r w:rsidRPr="00FE69BC">
        <w:rPr>
          <w:sz w:val="24"/>
          <w:szCs w:val="24"/>
        </w:rPr>
        <w:t xml:space="preserve">использовать элементы математического анализа для интерпретации результатов, полученных в ходе учебно-исследовательской работы.           </w:t>
      </w:r>
    </w:p>
    <w:p w:rsidR="006655D3" w:rsidRDefault="006655D3" w:rsidP="00FE69BC">
      <w:pPr>
        <w:pStyle w:val="a8"/>
        <w:numPr>
          <w:ilvl w:val="0"/>
          <w:numId w:val="112"/>
        </w:numPr>
        <w:spacing w:line="276" w:lineRule="auto"/>
        <w:jc w:val="both"/>
        <w:rPr>
          <w:sz w:val="24"/>
          <w:szCs w:val="24"/>
        </w:rPr>
      </w:pPr>
      <w:r>
        <w:rPr>
          <w:sz w:val="24"/>
          <w:szCs w:val="24"/>
        </w:rPr>
        <w:lastRenderedPageBreak/>
        <w:t>с</w:t>
      </w:r>
      <w:r w:rsidRPr="00FE69BC">
        <w:rPr>
          <w:sz w:val="24"/>
          <w:szCs w:val="24"/>
        </w:rPr>
        <w:t xml:space="preserve"> точки зрения формирования универсальных учебных действий, в ходе освоения принципов учебно-исследовательской и проектной деятел</w:t>
      </w:r>
      <w:r>
        <w:rPr>
          <w:sz w:val="24"/>
          <w:szCs w:val="24"/>
        </w:rPr>
        <w:t xml:space="preserve">ьностей обучающиеся научатся: </w:t>
      </w:r>
      <w:r w:rsidRPr="00FE69BC">
        <w:rPr>
          <w:sz w:val="24"/>
          <w:szCs w:val="24"/>
        </w:rPr>
        <w:t>формулировать научную гипотезу, ставить цель в рамках исследования и проектирования, исходя из культурной нормы и сообразуясь с пр</w:t>
      </w:r>
      <w:r>
        <w:rPr>
          <w:sz w:val="24"/>
          <w:szCs w:val="24"/>
        </w:rPr>
        <w:t xml:space="preserve">едставлениями об общем благе; </w:t>
      </w:r>
    </w:p>
    <w:p w:rsidR="006655D3" w:rsidRDefault="006655D3" w:rsidP="00FE69BC">
      <w:pPr>
        <w:pStyle w:val="a8"/>
        <w:numPr>
          <w:ilvl w:val="0"/>
          <w:numId w:val="112"/>
        </w:numPr>
        <w:spacing w:line="276" w:lineRule="auto"/>
        <w:jc w:val="both"/>
        <w:rPr>
          <w:sz w:val="24"/>
          <w:szCs w:val="24"/>
        </w:rPr>
      </w:pPr>
      <w:r w:rsidRPr="00FE69BC">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w:t>
      </w:r>
      <w:r>
        <w:rPr>
          <w:sz w:val="24"/>
          <w:szCs w:val="24"/>
        </w:rPr>
        <w:t xml:space="preserve">бщем культурном пространстве; </w:t>
      </w:r>
    </w:p>
    <w:p w:rsidR="006655D3" w:rsidRDefault="006655D3" w:rsidP="00FE69BC">
      <w:pPr>
        <w:pStyle w:val="a8"/>
        <w:numPr>
          <w:ilvl w:val="0"/>
          <w:numId w:val="112"/>
        </w:numPr>
        <w:spacing w:line="276" w:lineRule="auto"/>
        <w:jc w:val="both"/>
        <w:rPr>
          <w:sz w:val="24"/>
          <w:szCs w:val="24"/>
        </w:rPr>
      </w:pPr>
      <w:r w:rsidRPr="00FE69BC">
        <w:rPr>
          <w:sz w:val="24"/>
          <w:szCs w:val="24"/>
        </w:rPr>
        <w:t xml:space="preserve">отслеживать и принимать во внимание тренды и тенденции развития различных видов деятельности, в том числе научных, учитывать их при </w:t>
      </w:r>
      <w:r>
        <w:rPr>
          <w:sz w:val="24"/>
          <w:szCs w:val="24"/>
        </w:rPr>
        <w:t xml:space="preserve">постановке собственных целей; </w:t>
      </w:r>
    </w:p>
    <w:p w:rsidR="006655D3" w:rsidRDefault="006655D3" w:rsidP="00FE69BC">
      <w:pPr>
        <w:pStyle w:val="a8"/>
        <w:numPr>
          <w:ilvl w:val="0"/>
          <w:numId w:val="112"/>
        </w:numPr>
        <w:spacing w:line="276" w:lineRule="auto"/>
        <w:jc w:val="both"/>
        <w:rPr>
          <w:sz w:val="24"/>
          <w:szCs w:val="24"/>
        </w:rPr>
      </w:pPr>
      <w:r w:rsidRPr="00FE69BC">
        <w:rPr>
          <w:sz w:val="24"/>
          <w:szCs w:val="24"/>
        </w:rPr>
        <w:t xml:space="preserve">оценивать ресурсы, в том числе и нематериальные (такие, как время), необходимые для </w:t>
      </w:r>
      <w:r>
        <w:rPr>
          <w:sz w:val="24"/>
          <w:szCs w:val="24"/>
        </w:rPr>
        <w:t xml:space="preserve">достижения поставленной цели; </w:t>
      </w:r>
    </w:p>
    <w:p w:rsidR="006655D3" w:rsidRDefault="006655D3" w:rsidP="00FE69BC">
      <w:pPr>
        <w:pStyle w:val="a8"/>
        <w:numPr>
          <w:ilvl w:val="0"/>
          <w:numId w:val="112"/>
        </w:numPr>
        <w:spacing w:line="276" w:lineRule="auto"/>
        <w:jc w:val="both"/>
        <w:rPr>
          <w:sz w:val="24"/>
          <w:szCs w:val="24"/>
        </w:rPr>
      </w:pPr>
      <w:r w:rsidRPr="00FE69BC">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w:t>
      </w:r>
      <w:r>
        <w:rPr>
          <w:sz w:val="24"/>
          <w:szCs w:val="24"/>
        </w:rPr>
        <w:t xml:space="preserve">ластях деятельности человека; </w:t>
      </w:r>
    </w:p>
    <w:p w:rsidR="006655D3" w:rsidRDefault="006655D3" w:rsidP="00FE69BC">
      <w:pPr>
        <w:pStyle w:val="a8"/>
        <w:numPr>
          <w:ilvl w:val="0"/>
          <w:numId w:val="112"/>
        </w:numPr>
        <w:spacing w:line="276" w:lineRule="auto"/>
        <w:jc w:val="both"/>
        <w:rPr>
          <w:sz w:val="24"/>
          <w:szCs w:val="24"/>
        </w:rPr>
      </w:pPr>
      <w:r w:rsidRPr="00FE69BC">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w:t>
      </w:r>
      <w:r>
        <w:rPr>
          <w:sz w:val="24"/>
          <w:szCs w:val="24"/>
        </w:rPr>
        <w:t xml:space="preserve">аимовыгодного сотрудничества; </w:t>
      </w:r>
    </w:p>
    <w:p w:rsidR="006655D3" w:rsidRDefault="006655D3" w:rsidP="00FE69BC">
      <w:pPr>
        <w:pStyle w:val="a8"/>
        <w:numPr>
          <w:ilvl w:val="0"/>
          <w:numId w:val="112"/>
        </w:numPr>
        <w:spacing w:line="276" w:lineRule="auto"/>
        <w:jc w:val="both"/>
        <w:rPr>
          <w:sz w:val="24"/>
          <w:szCs w:val="24"/>
        </w:rPr>
      </w:pPr>
      <w:r w:rsidRPr="00FE69BC">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w:t>
      </w:r>
      <w:r>
        <w:rPr>
          <w:sz w:val="24"/>
          <w:szCs w:val="24"/>
        </w:rPr>
        <w:t xml:space="preserve">зации и по завершении работы; </w:t>
      </w:r>
    </w:p>
    <w:p w:rsidR="006655D3" w:rsidRDefault="006655D3" w:rsidP="00FE69BC">
      <w:pPr>
        <w:pStyle w:val="a8"/>
        <w:numPr>
          <w:ilvl w:val="0"/>
          <w:numId w:val="112"/>
        </w:numPr>
        <w:spacing w:line="276" w:lineRule="auto"/>
        <w:jc w:val="both"/>
        <w:rPr>
          <w:sz w:val="24"/>
          <w:szCs w:val="24"/>
        </w:rPr>
      </w:pPr>
      <w:r w:rsidRPr="00FE69BC">
        <w:rPr>
          <w:sz w:val="24"/>
          <w:szCs w:val="24"/>
        </w:rPr>
        <w:t xml:space="preserve">адекватно оценивать риски реализации проекта и проведения исследования и предусматривать </w:t>
      </w:r>
      <w:r>
        <w:rPr>
          <w:sz w:val="24"/>
          <w:szCs w:val="24"/>
        </w:rPr>
        <w:t xml:space="preserve">пути минимизации этих рисков; </w:t>
      </w:r>
    </w:p>
    <w:p w:rsidR="006655D3" w:rsidRDefault="006655D3" w:rsidP="00FE69BC">
      <w:pPr>
        <w:pStyle w:val="a8"/>
        <w:numPr>
          <w:ilvl w:val="0"/>
          <w:numId w:val="112"/>
        </w:numPr>
        <w:spacing w:line="276" w:lineRule="auto"/>
        <w:jc w:val="both"/>
        <w:rPr>
          <w:sz w:val="24"/>
          <w:szCs w:val="24"/>
        </w:rPr>
      </w:pPr>
      <w:r w:rsidRPr="00FE69BC">
        <w:rPr>
          <w:sz w:val="24"/>
          <w:szCs w:val="24"/>
        </w:rPr>
        <w:t>адекватно оценивать последствия реализации своего проекта (изменения, которые он повлечет в жи</w:t>
      </w:r>
      <w:r>
        <w:rPr>
          <w:sz w:val="24"/>
          <w:szCs w:val="24"/>
        </w:rPr>
        <w:t xml:space="preserve">зни других людей, сообществ); </w:t>
      </w:r>
    </w:p>
    <w:p w:rsidR="006655D3" w:rsidRPr="00FE69BC" w:rsidRDefault="006655D3" w:rsidP="00FE69BC">
      <w:pPr>
        <w:pStyle w:val="a8"/>
        <w:numPr>
          <w:ilvl w:val="0"/>
          <w:numId w:val="112"/>
        </w:numPr>
        <w:spacing w:line="276" w:lineRule="auto"/>
        <w:jc w:val="both"/>
        <w:rPr>
          <w:sz w:val="24"/>
          <w:szCs w:val="24"/>
        </w:rPr>
      </w:pPr>
      <w:r w:rsidRPr="00FE69BC">
        <w:rPr>
          <w:sz w:val="24"/>
          <w:szCs w:val="24"/>
        </w:rPr>
        <w:t xml:space="preserve">адекватно оценивать дальнейшее развитие своего проекта или исследования, видеть возможные варианты применения результатов. </w:t>
      </w:r>
    </w:p>
    <w:p w:rsidR="006655D3" w:rsidRDefault="006655D3" w:rsidP="00537A58">
      <w:pPr>
        <w:pStyle w:val="a8"/>
        <w:spacing w:line="276" w:lineRule="auto"/>
        <w:jc w:val="both"/>
        <w:rPr>
          <w:sz w:val="24"/>
          <w:szCs w:val="24"/>
        </w:rPr>
      </w:pPr>
    </w:p>
    <w:p w:rsidR="006655D3" w:rsidRPr="00721639" w:rsidRDefault="006655D3" w:rsidP="00537A58">
      <w:pPr>
        <w:pStyle w:val="a8"/>
        <w:spacing w:line="276" w:lineRule="auto"/>
        <w:jc w:val="both"/>
        <w:rPr>
          <w:b/>
          <w:sz w:val="24"/>
          <w:szCs w:val="24"/>
        </w:rPr>
      </w:pPr>
      <w:r w:rsidRPr="00721639">
        <w:rPr>
          <w:b/>
          <w:sz w:val="24"/>
          <w:szCs w:val="24"/>
        </w:rPr>
        <w:t xml:space="preserve">Построение образовательных траекторий и планов в области профессионального самоопределения. </w:t>
      </w:r>
    </w:p>
    <w:p w:rsidR="006655D3" w:rsidRDefault="006655D3" w:rsidP="00537A58">
      <w:pPr>
        <w:pStyle w:val="a8"/>
        <w:spacing w:line="276" w:lineRule="auto"/>
        <w:jc w:val="both"/>
        <w:rPr>
          <w:sz w:val="24"/>
          <w:szCs w:val="24"/>
        </w:rPr>
      </w:pPr>
      <w:r w:rsidRPr="00537A58">
        <w:rPr>
          <w:sz w:val="24"/>
          <w:szCs w:val="24"/>
        </w:rPr>
        <w:t xml:space="preserve">Изучение дополнительных учебных предметов, курсов по выбору </w:t>
      </w:r>
      <w:r>
        <w:rPr>
          <w:sz w:val="24"/>
          <w:szCs w:val="24"/>
        </w:rPr>
        <w:t xml:space="preserve">обучающихся должно обеспечить: </w:t>
      </w:r>
    </w:p>
    <w:p w:rsidR="006655D3" w:rsidRPr="00537A58" w:rsidRDefault="006655D3" w:rsidP="00721639">
      <w:pPr>
        <w:pStyle w:val="a8"/>
        <w:numPr>
          <w:ilvl w:val="0"/>
          <w:numId w:val="113"/>
        </w:numPr>
        <w:spacing w:line="276" w:lineRule="auto"/>
        <w:jc w:val="both"/>
        <w:rPr>
          <w:sz w:val="24"/>
          <w:szCs w:val="24"/>
        </w:rPr>
      </w:pPr>
      <w:r w:rsidRPr="00537A58">
        <w:rPr>
          <w:sz w:val="24"/>
          <w:szCs w:val="24"/>
        </w:rPr>
        <w:t xml:space="preserve">удовлетворение индивидуальных запросов обучающихся; </w:t>
      </w:r>
    </w:p>
    <w:p w:rsidR="006655D3" w:rsidRDefault="006655D3" w:rsidP="00721639">
      <w:pPr>
        <w:pStyle w:val="a8"/>
        <w:numPr>
          <w:ilvl w:val="0"/>
          <w:numId w:val="113"/>
        </w:numPr>
        <w:spacing w:line="276" w:lineRule="auto"/>
        <w:jc w:val="both"/>
        <w:rPr>
          <w:sz w:val="24"/>
          <w:szCs w:val="24"/>
        </w:rPr>
      </w:pPr>
      <w:r w:rsidRPr="00537A58">
        <w:rPr>
          <w:sz w:val="24"/>
          <w:szCs w:val="24"/>
        </w:rPr>
        <w:t xml:space="preserve">общеобразовательную, общекультурную составляющую при получении среднего общего образования;  </w:t>
      </w:r>
    </w:p>
    <w:p w:rsidR="006655D3" w:rsidRDefault="006655D3" w:rsidP="00721639">
      <w:pPr>
        <w:pStyle w:val="a8"/>
        <w:numPr>
          <w:ilvl w:val="0"/>
          <w:numId w:val="113"/>
        </w:numPr>
        <w:spacing w:line="276" w:lineRule="auto"/>
        <w:jc w:val="both"/>
        <w:rPr>
          <w:sz w:val="24"/>
          <w:szCs w:val="24"/>
        </w:rPr>
      </w:pPr>
      <w:r w:rsidRPr="00537A58">
        <w:rPr>
          <w:sz w:val="24"/>
          <w:szCs w:val="24"/>
        </w:rPr>
        <w:t xml:space="preserve">развитие личности обучающихся, их познавательных интересов, интеллектуальной и ценностно-смысловой сферы;  </w:t>
      </w:r>
    </w:p>
    <w:p w:rsidR="006655D3" w:rsidRDefault="006655D3" w:rsidP="00721639">
      <w:pPr>
        <w:pStyle w:val="a8"/>
        <w:numPr>
          <w:ilvl w:val="0"/>
          <w:numId w:val="113"/>
        </w:numPr>
        <w:spacing w:line="276" w:lineRule="auto"/>
        <w:jc w:val="both"/>
        <w:rPr>
          <w:sz w:val="24"/>
          <w:szCs w:val="24"/>
        </w:rPr>
      </w:pPr>
      <w:r w:rsidRPr="00537A58">
        <w:rPr>
          <w:sz w:val="24"/>
          <w:szCs w:val="24"/>
        </w:rPr>
        <w:t xml:space="preserve">развитие навыков самообразования и </w:t>
      </w:r>
      <w:proofErr w:type="spellStart"/>
      <w:r w:rsidRPr="00537A58">
        <w:rPr>
          <w:sz w:val="24"/>
          <w:szCs w:val="24"/>
        </w:rPr>
        <w:t>самопроектирования</w:t>
      </w:r>
      <w:proofErr w:type="spellEnd"/>
      <w:r w:rsidRPr="00537A58">
        <w:rPr>
          <w:sz w:val="24"/>
          <w:szCs w:val="24"/>
        </w:rPr>
        <w:t xml:space="preserve">;  </w:t>
      </w:r>
    </w:p>
    <w:p w:rsidR="006655D3" w:rsidRDefault="006655D3" w:rsidP="00721639">
      <w:pPr>
        <w:pStyle w:val="a8"/>
        <w:numPr>
          <w:ilvl w:val="0"/>
          <w:numId w:val="113"/>
        </w:numPr>
        <w:spacing w:line="276" w:lineRule="auto"/>
        <w:jc w:val="both"/>
        <w:rPr>
          <w:sz w:val="24"/>
          <w:szCs w:val="24"/>
        </w:rPr>
      </w:pPr>
      <w:r w:rsidRPr="00537A58">
        <w:rPr>
          <w:sz w:val="24"/>
          <w:szCs w:val="24"/>
        </w:rPr>
        <w:t xml:space="preserve">углубление, расширение и систематизацию знаний в выбранной области научного знания или вида деятельности;  </w:t>
      </w:r>
    </w:p>
    <w:p w:rsidR="006655D3" w:rsidRPr="00537A58" w:rsidRDefault="006655D3" w:rsidP="00721639">
      <w:pPr>
        <w:pStyle w:val="a8"/>
        <w:numPr>
          <w:ilvl w:val="0"/>
          <w:numId w:val="113"/>
        </w:numPr>
        <w:spacing w:line="276" w:lineRule="auto"/>
        <w:jc w:val="both"/>
        <w:rPr>
          <w:sz w:val="24"/>
          <w:szCs w:val="24"/>
        </w:rPr>
      </w:pPr>
      <w:r w:rsidRPr="00537A58">
        <w:rPr>
          <w:sz w:val="24"/>
          <w:szCs w:val="24"/>
        </w:rPr>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rsidRPr="00537A58">
        <w:rPr>
          <w:sz w:val="24"/>
          <w:szCs w:val="24"/>
        </w:rPr>
        <w:t>обучающихся</w:t>
      </w:r>
      <w:proofErr w:type="gramEnd"/>
      <w:r w:rsidRPr="00537A58">
        <w:rPr>
          <w:sz w:val="24"/>
          <w:szCs w:val="24"/>
        </w:rPr>
        <w:t xml:space="preserve">. </w:t>
      </w:r>
    </w:p>
    <w:p w:rsidR="006655D3" w:rsidRPr="00537A58" w:rsidRDefault="006655D3" w:rsidP="00537A58">
      <w:pPr>
        <w:pStyle w:val="a8"/>
        <w:spacing w:line="276" w:lineRule="auto"/>
        <w:jc w:val="both"/>
        <w:rPr>
          <w:sz w:val="24"/>
          <w:szCs w:val="24"/>
        </w:rPr>
      </w:pPr>
      <w:r w:rsidRPr="00537A58">
        <w:rPr>
          <w:sz w:val="24"/>
          <w:szCs w:val="24"/>
        </w:rPr>
        <w:t xml:space="preserve"> </w:t>
      </w:r>
    </w:p>
    <w:p w:rsidR="006655D3" w:rsidRPr="00537A58" w:rsidRDefault="006655D3" w:rsidP="00537A58">
      <w:pPr>
        <w:pStyle w:val="a8"/>
        <w:spacing w:line="276" w:lineRule="auto"/>
        <w:jc w:val="both"/>
        <w:rPr>
          <w:sz w:val="24"/>
          <w:szCs w:val="24"/>
        </w:rPr>
      </w:pPr>
      <w:r w:rsidRPr="00721639">
        <w:rPr>
          <w:b/>
          <w:sz w:val="24"/>
          <w:szCs w:val="24"/>
        </w:rPr>
        <w:t>Индивидуальный проект</w:t>
      </w:r>
      <w:r w:rsidRPr="00537A58">
        <w:rPr>
          <w:sz w:val="24"/>
          <w:szCs w:val="24"/>
        </w:rPr>
        <w:t xml:space="preserve"> представляет собой особую форму организации деятельности </w:t>
      </w:r>
      <w:proofErr w:type="gramStart"/>
      <w:r w:rsidRPr="00537A58">
        <w:rPr>
          <w:sz w:val="24"/>
          <w:szCs w:val="24"/>
        </w:rPr>
        <w:t>обучающихся</w:t>
      </w:r>
      <w:proofErr w:type="gramEnd"/>
      <w:r w:rsidRPr="00537A58">
        <w:rPr>
          <w:sz w:val="24"/>
          <w:szCs w:val="24"/>
        </w:rPr>
        <w:t xml:space="preserve"> (учебное исследование или учебный проект). </w:t>
      </w:r>
      <w:proofErr w:type="gramStart"/>
      <w:r w:rsidRPr="00537A58">
        <w:rPr>
          <w:sz w:val="24"/>
          <w:szCs w:val="24"/>
        </w:rPr>
        <w:t xml:space="preserve">Индивидуальный проект </w:t>
      </w:r>
      <w:r w:rsidRPr="00537A58">
        <w:rPr>
          <w:sz w:val="24"/>
          <w:szCs w:val="24"/>
        </w:rPr>
        <w:lastRenderedPageBreak/>
        <w:t>выполняется обучающимся самостоятельно под руководством учителя (</w:t>
      </w:r>
      <w:proofErr w:type="spellStart"/>
      <w:r w:rsidRPr="00537A58">
        <w:rPr>
          <w:sz w:val="24"/>
          <w:szCs w:val="24"/>
        </w:rPr>
        <w:t>тьютора</w:t>
      </w:r>
      <w:proofErr w:type="spellEnd"/>
      <w:r w:rsidRPr="00537A58">
        <w:rPr>
          <w:sz w:val="24"/>
          <w:szCs w:val="24"/>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r w:rsidRPr="00537A58">
        <w:rPr>
          <w:sz w:val="24"/>
          <w:szCs w:val="24"/>
        </w:rPr>
        <w:t xml:space="preserve"> Результаты выполнения </w:t>
      </w:r>
      <w:proofErr w:type="gramStart"/>
      <w:r w:rsidRPr="00537A58">
        <w:rPr>
          <w:sz w:val="24"/>
          <w:szCs w:val="24"/>
        </w:rPr>
        <w:t>индивидуального проекта</w:t>
      </w:r>
      <w:proofErr w:type="gramEnd"/>
      <w:r w:rsidRPr="00537A58">
        <w:rPr>
          <w:sz w:val="24"/>
          <w:szCs w:val="24"/>
        </w:rPr>
        <w:t xml:space="preserve"> должны отражать: </w:t>
      </w:r>
      <w:proofErr w:type="spellStart"/>
      <w:r w:rsidRPr="00537A58">
        <w:rPr>
          <w:sz w:val="24"/>
          <w:szCs w:val="24"/>
        </w:rPr>
        <w:t>сформированность</w:t>
      </w:r>
      <w:proofErr w:type="spellEnd"/>
      <w:r w:rsidRPr="00537A58">
        <w:rPr>
          <w:sz w:val="24"/>
          <w:szCs w:val="24"/>
        </w:rPr>
        <w:t xml:space="preserve"> навыков коммуникативной, учебно-исследовательской деятельности, критического мышления; способность к инновационной, аналитической, творческой, интеллектуальной деятельности; </w:t>
      </w:r>
      <w:proofErr w:type="spellStart"/>
      <w:r w:rsidRPr="00537A58">
        <w:rPr>
          <w:sz w:val="24"/>
          <w:szCs w:val="24"/>
        </w:rPr>
        <w:t>сформированность</w:t>
      </w:r>
      <w:proofErr w:type="spellEnd"/>
      <w:r w:rsidRPr="00537A58">
        <w:rPr>
          <w:sz w:val="24"/>
          <w:szCs w:val="24"/>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roofErr w:type="gramStart"/>
      <w:r w:rsidRPr="00537A58">
        <w:rPr>
          <w:sz w:val="24"/>
          <w:szCs w:val="24"/>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rsidR="006655D3" w:rsidRDefault="006655D3" w:rsidP="00537A58">
      <w:pPr>
        <w:pStyle w:val="a8"/>
        <w:spacing w:line="276" w:lineRule="auto"/>
        <w:jc w:val="both"/>
        <w:rPr>
          <w:sz w:val="24"/>
          <w:szCs w:val="24"/>
        </w:rPr>
      </w:pPr>
    </w:p>
    <w:p w:rsidR="006655D3" w:rsidRPr="00721639" w:rsidRDefault="006655D3" w:rsidP="00537A58">
      <w:pPr>
        <w:pStyle w:val="a8"/>
        <w:spacing w:line="276" w:lineRule="auto"/>
        <w:jc w:val="both"/>
        <w:rPr>
          <w:b/>
          <w:sz w:val="24"/>
          <w:szCs w:val="24"/>
        </w:rPr>
      </w:pPr>
      <w:r w:rsidRPr="00721639">
        <w:rPr>
          <w:b/>
          <w:sz w:val="24"/>
          <w:szCs w:val="24"/>
        </w:rPr>
        <w:t xml:space="preserve">Требования к результатам освоения ООП СОО. </w:t>
      </w:r>
    </w:p>
    <w:p w:rsidR="006655D3" w:rsidRPr="00537A58" w:rsidRDefault="006655D3" w:rsidP="00537A58">
      <w:pPr>
        <w:pStyle w:val="a8"/>
        <w:spacing w:line="276" w:lineRule="auto"/>
        <w:jc w:val="both"/>
        <w:rPr>
          <w:sz w:val="24"/>
          <w:szCs w:val="24"/>
        </w:rPr>
      </w:pPr>
      <w:r>
        <w:rPr>
          <w:sz w:val="24"/>
          <w:szCs w:val="24"/>
        </w:rPr>
        <w:t xml:space="preserve">Требования </w:t>
      </w:r>
      <w:r w:rsidRPr="00537A58">
        <w:rPr>
          <w:sz w:val="24"/>
          <w:szCs w:val="24"/>
        </w:rPr>
        <w:t>к результатам освоения Основной образовательной программы среднего общего образования определяют содержательно-</w:t>
      </w:r>
      <w:proofErr w:type="spellStart"/>
      <w:r w:rsidRPr="00537A58">
        <w:rPr>
          <w:sz w:val="24"/>
          <w:szCs w:val="24"/>
        </w:rPr>
        <w:t>критериальную</w:t>
      </w:r>
      <w:proofErr w:type="spellEnd"/>
      <w:r w:rsidRPr="00537A58">
        <w:rPr>
          <w:sz w:val="24"/>
          <w:szCs w:val="24"/>
        </w:rPr>
        <w:t xml:space="preserve"> и нормативную основу оценки результатов освоения </w:t>
      </w:r>
      <w:proofErr w:type="gramStart"/>
      <w:r w:rsidRPr="00537A58">
        <w:rPr>
          <w:sz w:val="24"/>
          <w:szCs w:val="24"/>
        </w:rPr>
        <w:t>обучающимися</w:t>
      </w:r>
      <w:proofErr w:type="gramEnd"/>
      <w:r w:rsidRPr="00537A58">
        <w:rPr>
          <w:sz w:val="24"/>
          <w:szCs w:val="24"/>
        </w:rPr>
        <w:t xml:space="preserve"> основной образовательной программы, деятельности педагогических работников, организаций, осуществляющих образовательную деятельность. Освоение </w:t>
      </w:r>
      <w:proofErr w:type="gramStart"/>
      <w:r w:rsidRPr="00537A58">
        <w:rPr>
          <w:sz w:val="24"/>
          <w:szCs w:val="24"/>
        </w:rPr>
        <w:t>обучающимися</w:t>
      </w:r>
      <w:proofErr w:type="gramEnd"/>
      <w:r w:rsidRPr="00537A58">
        <w:rPr>
          <w:sz w:val="24"/>
          <w:szCs w:val="24"/>
        </w:rPr>
        <w:t xml:space="preserve">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ряду учебных предметов: обязательные предметы для сдачи ЕГЭ и предметы по выбору обучающихся. </w:t>
      </w:r>
    </w:p>
    <w:p w:rsidR="006655D3" w:rsidRDefault="006655D3" w:rsidP="00537A58">
      <w:pPr>
        <w:pStyle w:val="a8"/>
        <w:spacing w:line="276" w:lineRule="auto"/>
        <w:jc w:val="both"/>
        <w:rPr>
          <w:sz w:val="24"/>
          <w:szCs w:val="24"/>
        </w:rPr>
      </w:pPr>
      <w:r>
        <w:rPr>
          <w:sz w:val="24"/>
          <w:szCs w:val="24"/>
        </w:rPr>
        <w:t xml:space="preserve"> </w:t>
      </w:r>
      <w:r w:rsidRPr="00537A58">
        <w:rPr>
          <w:sz w:val="24"/>
          <w:szCs w:val="24"/>
        </w:rPr>
        <w:t xml:space="preserve">Государственная итоговая аттестация </w:t>
      </w:r>
      <w:proofErr w:type="gramStart"/>
      <w:r w:rsidRPr="00537A58">
        <w:rPr>
          <w:sz w:val="24"/>
          <w:szCs w:val="24"/>
        </w:rPr>
        <w:t>обучающихся</w:t>
      </w:r>
      <w:proofErr w:type="gramEnd"/>
      <w:r w:rsidRPr="00537A58">
        <w:rPr>
          <w:sz w:val="24"/>
          <w:szCs w:val="24"/>
        </w:rPr>
        <w:t xml:space="preserve">,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 "Русский язык»; "Математика»; </w:t>
      </w:r>
    </w:p>
    <w:p w:rsidR="006655D3" w:rsidRDefault="006655D3" w:rsidP="00537A58">
      <w:pPr>
        <w:pStyle w:val="a8"/>
        <w:spacing w:line="276" w:lineRule="auto"/>
        <w:jc w:val="both"/>
        <w:rPr>
          <w:sz w:val="24"/>
          <w:szCs w:val="24"/>
        </w:rPr>
      </w:pPr>
      <w:r w:rsidRPr="00537A58">
        <w:rPr>
          <w:sz w:val="24"/>
          <w:szCs w:val="24"/>
        </w:rPr>
        <w:t xml:space="preserve">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 по предмету «Математика». </w:t>
      </w:r>
    </w:p>
    <w:p w:rsidR="006655D3" w:rsidRDefault="006655D3" w:rsidP="00537A58">
      <w:pPr>
        <w:pStyle w:val="a8"/>
        <w:spacing w:line="276" w:lineRule="auto"/>
        <w:jc w:val="both"/>
        <w:rPr>
          <w:b/>
          <w:sz w:val="24"/>
          <w:szCs w:val="24"/>
        </w:rPr>
      </w:pPr>
    </w:p>
    <w:p w:rsidR="006655D3" w:rsidRPr="00721639" w:rsidRDefault="006655D3" w:rsidP="00537A58">
      <w:pPr>
        <w:pStyle w:val="a8"/>
        <w:spacing w:line="276" w:lineRule="auto"/>
        <w:jc w:val="both"/>
        <w:rPr>
          <w:b/>
          <w:sz w:val="24"/>
          <w:szCs w:val="24"/>
        </w:rPr>
      </w:pPr>
      <w:r w:rsidRPr="00721639">
        <w:rPr>
          <w:b/>
          <w:sz w:val="24"/>
          <w:szCs w:val="24"/>
        </w:rPr>
        <w:t xml:space="preserve">Результаты освоения ООП: </w:t>
      </w:r>
    </w:p>
    <w:p w:rsidR="006655D3" w:rsidRPr="00B3259C" w:rsidRDefault="006655D3" w:rsidP="00721639">
      <w:pPr>
        <w:pStyle w:val="a8"/>
        <w:numPr>
          <w:ilvl w:val="0"/>
          <w:numId w:val="115"/>
        </w:numPr>
        <w:spacing w:line="276" w:lineRule="auto"/>
        <w:jc w:val="both"/>
        <w:rPr>
          <w:b/>
          <w:sz w:val="24"/>
          <w:szCs w:val="24"/>
        </w:rPr>
      </w:pPr>
      <w:r w:rsidRPr="00B3259C">
        <w:rPr>
          <w:b/>
          <w:sz w:val="24"/>
          <w:szCs w:val="24"/>
        </w:rPr>
        <w:t xml:space="preserve">обязательный: </w:t>
      </w:r>
    </w:p>
    <w:p w:rsidR="006655D3" w:rsidRDefault="006655D3" w:rsidP="00721639">
      <w:pPr>
        <w:pStyle w:val="a8"/>
        <w:numPr>
          <w:ilvl w:val="0"/>
          <w:numId w:val="114"/>
        </w:numPr>
        <w:spacing w:line="276" w:lineRule="auto"/>
        <w:jc w:val="both"/>
        <w:rPr>
          <w:sz w:val="24"/>
          <w:szCs w:val="24"/>
        </w:rPr>
      </w:pPr>
      <w:r w:rsidRPr="00537A58">
        <w:rPr>
          <w:sz w:val="24"/>
          <w:szCs w:val="24"/>
        </w:rPr>
        <w:t>достижение выпускниками минимума содержани</w:t>
      </w:r>
      <w:r>
        <w:rPr>
          <w:sz w:val="24"/>
          <w:szCs w:val="24"/>
        </w:rPr>
        <w:t xml:space="preserve">я среднего общего образования; </w:t>
      </w:r>
    </w:p>
    <w:p w:rsidR="006655D3" w:rsidRDefault="006655D3" w:rsidP="00721639">
      <w:pPr>
        <w:pStyle w:val="a8"/>
        <w:numPr>
          <w:ilvl w:val="0"/>
          <w:numId w:val="114"/>
        </w:numPr>
        <w:spacing w:line="276" w:lineRule="auto"/>
        <w:jc w:val="both"/>
        <w:rPr>
          <w:sz w:val="24"/>
          <w:szCs w:val="24"/>
        </w:rPr>
      </w:pPr>
      <w:proofErr w:type="spellStart"/>
      <w:r w:rsidRPr="00537A58">
        <w:rPr>
          <w:sz w:val="24"/>
          <w:szCs w:val="24"/>
        </w:rPr>
        <w:t>сформированность</w:t>
      </w:r>
      <w:proofErr w:type="spellEnd"/>
      <w:r w:rsidRPr="00537A58">
        <w:rPr>
          <w:sz w:val="24"/>
          <w:szCs w:val="24"/>
        </w:rPr>
        <w:t xml:space="preserve"> </w:t>
      </w:r>
      <w:proofErr w:type="spellStart"/>
      <w:r w:rsidRPr="00537A58">
        <w:rPr>
          <w:sz w:val="24"/>
          <w:szCs w:val="24"/>
        </w:rPr>
        <w:t>общеучебных</w:t>
      </w:r>
      <w:proofErr w:type="spellEnd"/>
      <w:r w:rsidRPr="00537A58">
        <w:rPr>
          <w:sz w:val="24"/>
          <w:szCs w:val="24"/>
        </w:rPr>
        <w:t xml:space="preserve"> умений и навыков в соответствии с этапом обучения;  </w:t>
      </w:r>
    </w:p>
    <w:p w:rsidR="006655D3" w:rsidRDefault="006655D3" w:rsidP="00721639">
      <w:pPr>
        <w:pStyle w:val="a8"/>
        <w:numPr>
          <w:ilvl w:val="0"/>
          <w:numId w:val="114"/>
        </w:numPr>
        <w:spacing w:line="276" w:lineRule="auto"/>
        <w:jc w:val="both"/>
        <w:rPr>
          <w:sz w:val="24"/>
          <w:szCs w:val="24"/>
        </w:rPr>
      </w:pPr>
      <w:r w:rsidRPr="00537A58">
        <w:rPr>
          <w:sz w:val="24"/>
          <w:szCs w:val="24"/>
        </w:rPr>
        <w:t xml:space="preserve">достижения выпускниками общекультурной компетентности по академическим дисциплинам в различных областях знаний и </w:t>
      </w:r>
      <w:proofErr w:type="spellStart"/>
      <w:r>
        <w:rPr>
          <w:sz w:val="24"/>
          <w:szCs w:val="24"/>
        </w:rPr>
        <w:t>допрофессиональной</w:t>
      </w:r>
      <w:proofErr w:type="spellEnd"/>
      <w:r>
        <w:rPr>
          <w:sz w:val="24"/>
          <w:szCs w:val="24"/>
        </w:rPr>
        <w:t xml:space="preserve"> подготовке; </w:t>
      </w:r>
    </w:p>
    <w:p w:rsidR="006655D3" w:rsidRDefault="006655D3" w:rsidP="00721639">
      <w:pPr>
        <w:pStyle w:val="a8"/>
        <w:numPr>
          <w:ilvl w:val="0"/>
          <w:numId w:val="114"/>
        </w:numPr>
        <w:spacing w:line="276" w:lineRule="auto"/>
        <w:jc w:val="both"/>
        <w:rPr>
          <w:sz w:val="24"/>
          <w:szCs w:val="24"/>
        </w:rPr>
      </w:pPr>
      <w:proofErr w:type="spellStart"/>
      <w:r w:rsidRPr="00537A58">
        <w:rPr>
          <w:sz w:val="24"/>
          <w:szCs w:val="24"/>
        </w:rPr>
        <w:t>сформированность</w:t>
      </w:r>
      <w:proofErr w:type="spellEnd"/>
      <w:r w:rsidRPr="00537A58">
        <w:rPr>
          <w:sz w:val="24"/>
          <w:szCs w:val="24"/>
        </w:rPr>
        <w:t xml:space="preserve"> умения функционально пользоваться иностранным язык</w:t>
      </w:r>
      <w:r>
        <w:rPr>
          <w:sz w:val="24"/>
          <w:szCs w:val="24"/>
        </w:rPr>
        <w:t xml:space="preserve">ом в условиях реальной жизни; </w:t>
      </w:r>
    </w:p>
    <w:p w:rsidR="006655D3" w:rsidRPr="00B3259C" w:rsidRDefault="006655D3" w:rsidP="00721639">
      <w:pPr>
        <w:pStyle w:val="a8"/>
        <w:numPr>
          <w:ilvl w:val="0"/>
          <w:numId w:val="115"/>
        </w:numPr>
        <w:spacing w:line="276" w:lineRule="auto"/>
        <w:jc w:val="both"/>
        <w:rPr>
          <w:b/>
          <w:sz w:val="24"/>
          <w:szCs w:val="24"/>
        </w:rPr>
      </w:pPr>
      <w:proofErr w:type="gramStart"/>
      <w:r w:rsidRPr="00B3259C">
        <w:rPr>
          <w:b/>
          <w:sz w:val="24"/>
          <w:szCs w:val="24"/>
        </w:rPr>
        <w:lastRenderedPageBreak/>
        <w:t>предполагаемый</w:t>
      </w:r>
      <w:proofErr w:type="gramEnd"/>
      <w:r w:rsidRPr="00B3259C">
        <w:rPr>
          <w:b/>
          <w:sz w:val="24"/>
          <w:szCs w:val="24"/>
        </w:rPr>
        <w:t xml:space="preserve">:  </w:t>
      </w:r>
    </w:p>
    <w:p w:rsidR="006655D3" w:rsidRDefault="006655D3" w:rsidP="00721639">
      <w:pPr>
        <w:pStyle w:val="a8"/>
        <w:numPr>
          <w:ilvl w:val="0"/>
          <w:numId w:val="116"/>
        </w:numPr>
        <w:spacing w:line="276" w:lineRule="auto"/>
        <w:jc w:val="both"/>
        <w:rPr>
          <w:sz w:val="24"/>
          <w:szCs w:val="24"/>
        </w:rPr>
      </w:pPr>
      <w:r w:rsidRPr="00537A58">
        <w:rPr>
          <w:sz w:val="24"/>
          <w:szCs w:val="24"/>
        </w:rPr>
        <w:t xml:space="preserve">достижение стабильных и гарантированных образовательных результатов, позволяющих </w:t>
      </w:r>
      <w:proofErr w:type="gramStart"/>
      <w:r w:rsidRPr="00537A58">
        <w:rPr>
          <w:sz w:val="24"/>
          <w:szCs w:val="24"/>
        </w:rPr>
        <w:t>обучающимся</w:t>
      </w:r>
      <w:proofErr w:type="gramEnd"/>
      <w:r w:rsidRPr="00537A58">
        <w:rPr>
          <w:sz w:val="24"/>
          <w:szCs w:val="24"/>
        </w:rPr>
        <w:t xml:space="preserve"> продолжить обучение в вузах;  </w:t>
      </w:r>
    </w:p>
    <w:p w:rsidR="006655D3" w:rsidRDefault="006655D3" w:rsidP="00721639">
      <w:pPr>
        <w:pStyle w:val="a8"/>
        <w:numPr>
          <w:ilvl w:val="0"/>
          <w:numId w:val="116"/>
        </w:numPr>
        <w:spacing w:line="276" w:lineRule="auto"/>
        <w:jc w:val="both"/>
        <w:rPr>
          <w:sz w:val="24"/>
          <w:szCs w:val="24"/>
        </w:rPr>
      </w:pPr>
      <w:r w:rsidRPr="00537A58">
        <w:rPr>
          <w:sz w:val="24"/>
          <w:szCs w:val="24"/>
        </w:rPr>
        <w:t xml:space="preserve">достижение уровня </w:t>
      </w:r>
      <w:proofErr w:type="spellStart"/>
      <w:r w:rsidRPr="00537A58">
        <w:rPr>
          <w:sz w:val="24"/>
          <w:szCs w:val="24"/>
        </w:rPr>
        <w:t>допрофессиональной</w:t>
      </w:r>
      <w:proofErr w:type="spellEnd"/>
      <w:r w:rsidRPr="00537A58">
        <w:rPr>
          <w:sz w:val="24"/>
          <w:szCs w:val="24"/>
        </w:rPr>
        <w:t xml:space="preserve"> компете</w:t>
      </w:r>
      <w:r>
        <w:rPr>
          <w:sz w:val="24"/>
          <w:szCs w:val="24"/>
        </w:rPr>
        <w:t xml:space="preserve">нтности по иностранному языку; </w:t>
      </w:r>
    </w:p>
    <w:p w:rsidR="006655D3" w:rsidRDefault="006655D3" w:rsidP="00721639">
      <w:pPr>
        <w:pStyle w:val="a8"/>
        <w:numPr>
          <w:ilvl w:val="0"/>
          <w:numId w:val="116"/>
        </w:numPr>
        <w:spacing w:line="276" w:lineRule="auto"/>
        <w:jc w:val="both"/>
        <w:rPr>
          <w:sz w:val="24"/>
          <w:szCs w:val="24"/>
        </w:rPr>
      </w:pPr>
      <w:proofErr w:type="spellStart"/>
      <w:r w:rsidRPr="00537A58">
        <w:rPr>
          <w:sz w:val="24"/>
          <w:szCs w:val="24"/>
        </w:rPr>
        <w:t>сформированность</w:t>
      </w:r>
      <w:proofErr w:type="spellEnd"/>
      <w:r w:rsidRPr="00537A58">
        <w:rPr>
          <w:sz w:val="24"/>
          <w:szCs w:val="24"/>
        </w:rPr>
        <w:t xml:space="preserve"> у обучающихся универсальных методов решения практических и теоретических задач, способствующих социаль</w:t>
      </w:r>
      <w:r>
        <w:rPr>
          <w:sz w:val="24"/>
          <w:szCs w:val="24"/>
        </w:rPr>
        <w:t xml:space="preserve">ной адаптации в обществе; </w:t>
      </w:r>
    </w:p>
    <w:p w:rsidR="006655D3" w:rsidRDefault="006655D3" w:rsidP="00721639">
      <w:pPr>
        <w:pStyle w:val="a8"/>
        <w:numPr>
          <w:ilvl w:val="0"/>
          <w:numId w:val="116"/>
        </w:numPr>
        <w:spacing w:line="276" w:lineRule="auto"/>
        <w:jc w:val="both"/>
        <w:rPr>
          <w:sz w:val="24"/>
          <w:szCs w:val="24"/>
        </w:rPr>
      </w:pPr>
      <w:proofErr w:type="spellStart"/>
      <w:r w:rsidRPr="00537A58">
        <w:rPr>
          <w:sz w:val="24"/>
          <w:szCs w:val="24"/>
        </w:rPr>
        <w:t>сформированность</w:t>
      </w:r>
      <w:proofErr w:type="spellEnd"/>
      <w:r w:rsidRPr="00537A58">
        <w:rPr>
          <w:sz w:val="24"/>
          <w:szCs w:val="24"/>
        </w:rPr>
        <w:t xml:space="preserve"> у обучающихся базовых ценностей цивилизованного, культурного человека, усвоение базовых понятий, законов, принципов, толерантность;  </w:t>
      </w:r>
    </w:p>
    <w:p w:rsidR="006655D3" w:rsidRPr="00B3259C" w:rsidRDefault="006655D3" w:rsidP="00B3259C">
      <w:pPr>
        <w:pStyle w:val="a8"/>
        <w:numPr>
          <w:ilvl w:val="0"/>
          <w:numId w:val="116"/>
        </w:numPr>
        <w:spacing w:line="276" w:lineRule="auto"/>
        <w:jc w:val="both"/>
        <w:rPr>
          <w:sz w:val="24"/>
          <w:szCs w:val="24"/>
        </w:rPr>
      </w:pPr>
      <w:r w:rsidRPr="00B3259C">
        <w:rPr>
          <w:sz w:val="24"/>
          <w:szCs w:val="24"/>
        </w:rPr>
        <w:t xml:space="preserve">достижение </w:t>
      </w:r>
      <w:proofErr w:type="gramStart"/>
      <w:r w:rsidRPr="00B3259C">
        <w:rPr>
          <w:sz w:val="24"/>
          <w:szCs w:val="24"/>
        </w:rPr>
        <w:t>обучающимися</w:t>
      </w:r>
      <w:proofErr w:type="gramEnd"/>
      <w:r w:rsidRPr="00B3259C">
        <w:rPr>
          <w:sz w:val="24"/>
          <w:szCs w:val="24"/>
        </w:rPr>
        <w:t xml:space="preserve"> коммуникативной компетентности, умения свободно ориентироваться в различных ситуациях;  </w:t>
      </w:r>
    </w:p>
    <w:p w:rsidR="006655D3" w:rsidRDefault="006655D3" w:rsidP="00721639">
      <w:pPr>
        <w:pStyle w:val="a8"/>
        <w:numPr>
          <w:ilvl w:val="0"/>
          <w:numId w:val="116"/>
        </w:numPr>
        <w:spacing w:line="276" w:lineRule="auto"/>
        <w:jc w:val="both"/>
        <w:rPr>
          <w:sz w:val="24"/>
          <w:szCs w:val="24"/>
        </w:rPr>
      </w:pPr>
      <w:proofErr w:type="spellStart"/>
      <w:r w:rsidRPr="00537A58">
        <w:rPr>
          <w:sz w:val="24"/>
          <w:szCs w:val="24"/>
        </w:rPr>
        <w:t>сформированность</w:t>
      </w:r>
      <w:proofErr w:type="spellEnd"/>
      <w:r w:rsidRPr="00537A58">
        <w:rPr>
          <w:sz w:val="24"/>
          <w:szCs w:val="24"/>
        </w:rPr>
        <w:t xml:space="preserve"> нравственного сознания, гуманистических взглядов, чувства ответственности за сохранение мирового и российского культурного наследия, экологическую безопасность;  </w:t>
      </w:r>
    </w:p>
    <w:p w:rsidR="006655D3" w:rsidRDefault="006655D3" w:rsidP="00721639">
      <w:pPr>
        <w:pStyle w:val="a8"/>
        <w:numPr>
          <w:ilvl w:val="0"/>
          <w:numId w:val="116"/>
        </w:numPr>
        <w:spacing w:line="276" w:lineRule="auto"/>
        <w:jc w:val="both"/>
        <w:rPr>
          <w:sz w:val="24"/>
          <w:szCs w:val="24"/>
        </w:rPr>
      </w:pPr>
      <w:r w:rsidRPr="00537A58">
        <w:rPr>
          <w:sz w:val="24"/>
          <w:szCs w:val="24"/>
        </w:rPr>
        <w:t xml:space="preserve">овладение </w:t>
      </w:r>
      <w:proofErr w:type="gramStart"/>
      <w:r w:rsidRPr="00537A58">
        <w:rPr>
          <w:sz w:val="24"/>
          <w:szCs w:val="24"/>
        </w:rPr>
        <w:t>обучающимися</w:t>
      </w:r>
      <w:proofErr w:type="gramEnd"/>
      <w:r w:rsidRPr="00537A58">
        <w:rPr>
          <w:sz w:val="24"/>
          <w:szCs w:val="24"/>
        </w:rPr>
        <w:t xml:space="preserve"> необходимым уровнем информационной культуры;  </w:t>
      </w:r>
    </w:p>
    <w:p w:rsidR="006655D3" w:rsidRDefault="006655D3" w:rsidP="00721639">
      <w:pPr>
        <w:pStyle w:val="a8"/>
        <w:numPr>
          <w:ilvl w:val="0"/>
          <w:numId w:val="116"/>
        </w:numPr>
        <w:spacing w:line="276" w:lineRule="auto"/>
        <w:jc w:val="both"/>
        <w:rPr>
          <w:sz w:val="24"/>
          <w:szCs w:val="24"/>
        </w:rPr>
      </w:pPr>
      <w:proofErr w:type="spellStart"/>
      <w:proofErr w:type="gramStart"/>
      <w:r w:rsidRPr="00537A58">
        <w:rPr>
          <w:sz w:val="24"/>
          <w:szCs w:val="24"/>
        </w:rPr>
        <w:t>сформированность</w:t>
      </w:r>
      <w:proofErr w:type="spellEnd"/>
      <w:r w:rsidRPr="00537A58">
        <w:rPr>
          <w:sz w:val="24"/>
          <w:szCs w:val="24"/>
        </w:rPr>
        <w:t xml:space="preserve"> здорового образа жизни и способности противостоять пагубным влияниям;  достижение социальной, интеллектуальной и нравственной зрелости выпускников;  достижения у обучающихся необходимого уровня культуры умственного труда, навыков самообразован</w:t>
      </w:r>
      <w:r>
        <w:rPr>
          <w:sz w:val="24"/>
          <w:szCs w:val="24"/>
        </w:rPr>
        <w:t xml:space="preserve">ия, методов научного познания; </w:t>
      </w:r>
      <w:proofErr w:type="gramEnd"/>
    </w:p>
    <w:p w:rsidR="006655D3" w:rsidRDefault="006655D3" w:rsidP="00721639">
      <w:pPr>
        <w:pStyle w:val="a8"/>
        <w:numPr>
          <w:ilvl w:val="0"/>
          <w:numId w:val="116"/>
        </w:numPr>
        <w:spacing w:line="276" w:lineRule="auto"/>
        <w:jc w:val="both"/>
        <w:rPr>
          <w:sz w:val="24"/>
          <w:szCs w:val="24"/>
        </w:rPr>
      </w:pPr>
      <w:r w:rsidRPr="00537A58">
        <w:rPr>
          <w:sz w:val="24"/>
          <w:szCs w:val="24"/>
        </w:rPr>
        <w:t xml:space="preserve">обязательный результат по иностранному языку;  </w:t>
      </w:r>
    </w:p>
    <w:p w:rsidR="006655D3" w:rsidRPr="00537A58" w:rsidRDefault="006655D3" w:rsidP="00721639">
      <w:pPr>
        <w:pStyle w:val="a8"/>
        <w:numPr>
          <w:ilvl w:val="0"/>
          <w:numId w:val="116"/>
        </w:numPr>
        <w:spacing w:line="276" w:lineRule="auto"/>
        <w:jc w:val="both"/>
        <w:rPr>
          <w:sz w:val="24"/>
          <w:szCs w:val="24"/>
        </w:rPr>
      </w:pPr>
      <w:r w:rsidRPr="00537A58">
        <w:rPr>
          <w:sz w:val="24"/>
          <w:szCs w:val="24"/>
        </w:rPr>
        <w:t xml:space="preserve">достижение </w:t>
      </w:r>
      <w:proofErr w:type="gramStart"/>
      <w:r w:rsidRPr="00537A58">
        <w:rPr>
          <w:sz w:val="24"/>
          <w:szCs w:val="24"/>
        </w:rPr>
        <w:t>обучающимися</w:t>
      </w:r>
      <w:proofErr w:type="gramEnd"/>
      <w:r w:rsidRPr="00537A58">
        <w:rPr>
          <w:sz w:val="24"/>
          <w:szCs w:val="24"/>
        </w:rPr>
        <w:t xml:space="preserve"> уровня информационно</w:t>
      </w:r>
      <w:r>
        <w:rPr>
          <w:sz w:val="24"/>
          <w:szCs w:val="24"/>
        </w:rPr>
        <w:t xml:space="preserve">-коммуникационной компетенции, </w:t>
      </w:r>
      <w:r w:rsidRPr="00537A58">
        <w:rPr>
          <w:sz w:val="24"/>
          <w:szCs w:val="24"/>
        </w:rPr>
        <w:t xml:space="preserve">которая характеризуется способностью успешно решать задачи в различных сферах жизнедеятельности на базе свободного владения иностранным языком, использование его как средства получения дополнительной информации, в том числе профессионально значимой для обучающихся. </w:t>
      </w:r>
    </w:p>
    <w:p w:rsidR="006655D3" w:rsidRPr="00537A58" w:rsidRDefault="006655D3" w:rsidP="00537A58">
      <w:pPr>
        <w:pStyle w:val="a8"/>
        <w:spacing w:line="276" w:lineRule="auto"/>
        <w:jc w:val="both"/>
        <w:rPr>
          <w:sz w:val="24"/>
          <w:szCs w:val="24"/>
        </w:rPr>
      </w:pPr>
    </w:p>
    <w:p w:rsidR="006655D3" w:rsidRDefault="006655D3" w:rsidP="00537A58">
      <w:pPr>
        <w:pStyle w:val="a8"/>
        <w:spacing w:line="276" w:lineRule="auto"/>
        <w:jc w:val="both"/>
        <w:rPr>
          <w:sz w:val="24"/>
          <w:szCs w:val="24"/>
        </w:rPr>
      </w:pPr>
      <w:r>
        <w:rPr>
          <w:b/>
          <w:sz w:val="24"/>
          <w:szCs w:val="24"/>
        </w:rPr>
        <w:t xml:space="preserve">Условия достижения </w:t>
      </w:r>
      <w:r w:rsidRPr="00721639">
        <w:rPr>
          <w:b/>
          <w:sz w:val="24"/>
          <w:szCs w:val="24"/>
        </w:rPr>
        <w:t>ожидаемого результата:</w:t>
      </w:r>
      <w:r w:rsidRPr="00537A58">
        <w:rPr>
          <w:sz w:val="24"/>
          <w:szCs w:val="24"/>
        </w:rPr>
        <w:t xml:space="preserve">  </w:t>
      </w:r>
    </w:p>
    <w:p w:rsidR="006655D3" w:rsidRDefault="006655D3" w:rsidP="00B3259C">
      <w:pPr>
        <w:pStyle w:val="a8"/>
        <w:numPr>
          <w:ilvl w:val="0"/>
          <w:numId w:val="115"/>
        </w:numPr>
        <w:spacing w:line="276" w:lineRule="auto"/>
        <w:jc w:val="both"/>
        <w:rPr>
          <w:sz w:val="24"/>
          <w:szCs w:val="24"/>
        </w:rPr>
      </w:pPr>
      <w:r w:rsidRPr="00537A58">
        <w:rPr>
          <w:sz w:val="24"/>
          <w:szCs w:val="24"/>
        </w:rPr>
        <w:t xml:space="preserve">наличие учебных программ и учебно-методических комплексов по всем предметам Учебного плана;  </w:t>
      </w:r>
    </w:p>
    <w:p w:rsidR="006655D3" w:rsidRDefault="006655D3" w:rsidP="00B3259C">
      <w:pPr>
        <w:pStyle w:val="a8"/>
        <w:numPr>
          <w:ilvl w:val="0"/>
          <w:numId w:val="115"/>
        </w:numPr>
        <w:spacing w:line="276" w:lineRule="auto"/>
        <w:jc w:val="both"/>
        <w:rPr>
          <w:sz w:val="24"/>
          <w:szCs w:val="24"/>
        </w:rPr>
      </w:pPr>
      <w:r w:rsidRPr="00537A58">
        <w:rPr>
          <w:sz w:val="24"/>
          <w:szCs w:val="24"/>
        </w:rPr>
        <w:t>высокий уровень профессионального мастерства учителей</w:t>
      </w:r>
      <w:r>
        <w:rPr>
          <w:sz w:val="24"/>
          <w:szCs w:val="24"/>
        </w:rPr>
        <w:t xml:space="preserve"> Гимназии; </w:t>
      </w:r>
    </w:p>
    <w:p w:rsidR="006655D3" w:rsidRDefault="006655D3" w:rsidP="00B3259C">
      <w:pPr>
        <w:pStyle w:val="a8"/>
        <w:numPr>
          <w:ilvl w:val="0"/>
          <w:numId w:val="115"/>
        </w:numPr>
        <w:spacing w:line="276" w:lineRule="auto"/>
        <w:jc w:val="both"/>
        <w:rPr>
          <w:sz w:val="24"/>
          <w:szCs w:val="24"/>
        </w:rPr>
      </w:pPr>
      <w:r w:rsidRPr="00537A58">
        <w:rPr>
          <w:sz w:val="24"/>
          <w:szCs w:val="24"/>
        </w:rPr>
        <w:t xml:space="preserve">использование инновационных технологий обучения в сочетании с эффективными традиционными технологиями;  </w:t>
      </w:r>
    </w:p>
    <w:p w:rsidR="006655D3" w:rsidRDefault="006655D3" w:rsidP="00B3259C">
      <w:pPr>
        <w:pStyle w:val="a8"/>
        <w:numPr>
          <w:ilvl w:val="0"/>
          <w:numId w:val="115"/>
        </w:numPr>
        <w:spacing w:line="276" w:lineRule="auto"/>
        <w:jc w:val="both"/>
        <w:rPr>
          <w:sz w:val="24"/>
          <w:szCs w:val="24"/>
        </w:rPr>
      </w:pPr>
      <w:r w:rsidRPr="00537A58">
        <w:rPr>
          <w:sz w:val="24"/>
          <w:szCs w:val="24"/>
        </w:rPr>
        <w:t>психолого-педагогическое сопровожде</w:t>
      </w:r>
      <w:r>
        <w:rPr>
          <w:sz w:val="24"/>
          <w:szCs w:val="24"/>
        </w:rPr>
        <w:t xml:space="preserve">ние образовательного процесса; </w:t>
      </w:r>
    </w:p>
    <w:p w:rsidR="006655D3" w:rsidRDefault="006655D3" w:rsidP="00B3259C">
      <w:pPr>
        <w:pStyle w:val="a8"/>
        <w:numPr>
          <w:ilvl w:val="0"/>
          <w:numId w:val="115"/>
        </w:numPr>
        <w:spacing w:line="276" w:lineRule="auto"/>
        <w:jc w:val="both"/>
        <w:rPr>
          <w:sz w:val="24"/>
          <w:szCs w:val="24"/>
        </w:rPr>
      </w:pPr>
      <w:r w:rsidRPr="00537A58">
        <w:rPr>
          <w:sz w:val="24"/>
          <w:szCs w:val="24"/>
        </w:rPr>
        <w:t>доброжелательный микроклимат в</w:t>
      </w:r>
      <w:r>
        <w:rPr>
          <w:sz w:val="24"/>
          <w:szCs w:val="24"/>
        </w:rPr>
        <w:t xml:space="preserve"> Гимназии</w:t>
      </w:r>
      <w:r w:rsidRPr="00537A58">
        <w:rPr>
          <w:sz w:val="24"/>
          <w:szCs w:val="24"/>
        </w:rPr>
        <w:t xml:space="preserve">;  </w:t>
      </w:r>
    </w:p>
    <w:p w:rsidR="006655D3" w:rsidRDefault="006655D3" w:rsidP="00B3259C">
      <w:pPr>
        <w:pStyle w:val="a8"/>
        <w:numPr>
          <w:ilvl w:val="0"/>
          <w:numId w:val="115"/>
        </w:numPr>
        <w:spacing w:line="276" w:lineRule="auto"/>
        <w:jc w:val="both"/>
        <w:rPr>
          <w:sz w:val="24"/>
          <w:szCs w:val="24"/>
        </w:rPr>
      </w:pPr>
      <w:r w:rsidRPr="00537A58">
        <w:rPr>
          <w:sz w:val="24"/>
          <w:szCs w:val="24"/>
        </w:rPr>
        <w:t xml:space="preserve">наличие оборудованных кабинетов;  </w:t>
      </w:r>
    </w:p>
    <w:p w:rsidR="006655D3" w:rsidRDefault="006655D3" w:rsidP="00B3259C">
      <w:pPr>
        <w:pStyle w:val="a8"/>
        <w:numPr>
          <w:ilvl w:val="0"/>
          <w:numId w:val="115"/>
        </w:numPr>
        <w:spacing w:line="276" w:lineRule="auto"/>
        <w:jc w:val="both"/>
        <w:rPr>
          <w:sz w:val="24"/>
          <w:szCs w:val="24"/>
        </w:rPr>
      </w:pPr>
      <w:r w:rsidRPr="00537A58">
        <w:rPr>
          <w:sz w:val="24"/>
          <w:szCs w:val="24"/>
        </w:rPr>
        <w:t>материально-техническая база, обеспечивающая</w:t>
      </w:r>
      <w:r>
        <w:rPr>
          <w:sz w:val="24"/>
          <w:szCs w:val="24"/>
        </w:rPr>
        <w:t xml:space="preserve"> образовательную деятельность; </w:t>
      </w:r>
    </w:p>
    <w:p w:rsidR="006655D3" w:rsidRDefault="006655D3" w:rsidP="00B3259C">
      <w:pPr>
        <w:pStyle w:val="a8"/>
        <w:numPr>
          <w:ilvl w:val="0"/>
          <w:numId w:val="115"/>
        </w:numPr>
        <w:spacing w:line="276" w:lineRule="auto"/>
        <w:jc w:val="both"/>
        <w:rPr>
          <w:sz w:val="24"/>
          <w:szCs w:val="24"/>
        </w:rPr>
      </w:pPr>
      <w:r w:rsidRPr="00537A58">
        <w:rPr>
          <w:sz w:val="24"/>
          <w:szCs w:val="24"/>
        </w:rPr>
        <w:t>использование культурного и образовательного пространства</w:t>
      </w:r>
      <w:r>
        <w:rPr>
          <w:sz w:val="24"/>
          <w:szCs w:val="24"/>
        </w:rPr>
        <w:t xml:space="preserve"> Гимназии</w:t>
      </w:r>
      <w:r w:rsidRPr="00537A58">
        <w:rPr>
          <w:sz w:val="24"/>
          <w:szCs w:val="24"/>
        </w:rPr>
        <w:t>,</w:t>
      </w:r>
      <w:r>
        <w:rPr>
          <w:sz w:val="24"/>
          <w:szCs w:val="24"/>
        </w:rPr>
        <w:t xml:space="preserve"> района,</w:t>
      </w:r>
      <w:r w:rsidRPr="00537A58">
        <w:rPr>
          <w:sz w:val="24"/>
          <w:szCs w:val="24"/>
        </w:rPr>
        <w:t xml:space="preserve"> города, страны, мира;  </w:t>
      </w:r>
    </w:p>
    <w:p w:rsidR="006655D3" w:rsidRDefault="006655D3" w:rsidP="00B3259C">
      <w:pPr>
        <w:pStyle w:val="a8"/>
        <w:numPr>
          <w:ilvl w:val="0"/>
          <w:numId w:val="115"/>
        </w:numPr>
        <w:spacing w:line="276" w:lineRule="auto"/>
        <w:jc w:val="both"/>
        <w:rPr>
          <w:sz w:val="24"/>
          <w:szCs w:val="24"/>
        </w:rPr>
      </w:pPr>
      <w:r w:rsidRPr="00537A58">
        <w:rPr>
          <w:sz w:val="24"/>
          <w:szCs w:val="24"/>
        </w:rPr>
        <w:t xml:space="preserve">обеспечение медицинского контроля над состоянием образовательной деятельности;  </w:t>
      </w:r>
    </w:p>
    <w:p w:rsidR="006655D3" w:rsidRDefault="006655D3" w:rsidP="00B3259C">
      <w:pPr>
        <w:pStyle w:val="a8"/>
        <w:numPr>
          <w:ilvl w:val="0"/>
          <w:numId w:val="115"/>
        </w:numPr>
        <w:spacing w:line="276" w:lineRule="auto"/>
        <w:jc w:val="both"/>
        <w:rPr>
          <w:sz w:val="24"/>
          <w:szCs w:val="24"/>
        </w:rPr>
      </w:pPr>
      <w:r w:rsidRPr="00537A58">
        <w:rPr>
          <w:sz w:val="24"/>
          <w:szCs w:val="24"/>
        </w:rPr>
        <w:t xml:space="preserve">организация питания;  </w:t>
      </w:r>
    </w:p>
    <w:p w:rsidR="006655D3" w:rsidRPr="00537A58" w:rsidRDefault="006655D3" w:rsidP="00B3259C">
      <w:pPr>
        <w:pStyle w:val="a8"/>
        <w:numPr>
          <w:ilvl w:val="0"/>
          <w:numId w:val="115"/>
        </w:numPr>
        <w:spacing w:line="276" w:lineRule="auto"/>
        <w:jc w:val="both"/>
        <w:rPr>
          <w:sz w:val="24"/>
          <w:szCs w:val="24"/>
        </w:rPr>
      </w:pPr>
      <w:r w:rsidRPr="00537A58">
        <w:rPr>
          <w:sz w:val="24"/>
          <w:szCs w:val="24"/>
        </w:rPr>
        <w:t xml:space="preserve">привлечение родителей к сотрудничеству; </w:t>
      </w:r>
    </w:p>
    <w:p w:rsidR="006655D3" w:rsidRPr="00537A58" w:rsidRDefault="006655D3" w:rsidP="00537A58">
      <w:pPr>
        <w:pStyle w:val="a8"/>
        <w:spacing w:line="276" w:lineRule="auto"/>
        <w:jc w:val="both"/>
        <w:rPr>
          <w:sz w:val="24"/>
          <w:szCs w:val="24"/>
        </w:rPr>
      </w:pPr>
      <w:r w:rsidRPr="00537A58">
        <w:rPr>
          <w:sz w:val="24"/>
          <w:szCs w:val="24"/>
        </w:rPr>
        <w:t xml:space="preserve"> </w:t>
      </w:r>
    </w:p>
    <w:p w:rsidR="006655D3" w:rsidRDefault="006655D3" w:rsidP="00537A58">
      <w:pPr>
        <w:pStyle w:val="a8"/>
        <w:spacing w:line="276" w:lineRule="auto"/>
        <w:jc w:val="both"/>
        <w:rPr>
          <w:sz w:val="24"/>
          <w:szCs w:val="24"/>
        </w:rPr>
      </w:pPr>
      <w:r w:rsidRPr="00721639">
        <w:rPr>
          <w:b/>
          <w:sz w:val="24"/>
          <w:szCs w:val="24"/>
        </w:rPr>
        <w:t>Психолого-педагогическое сопровождение.</w:t>
      </w:r>
      <w:r w:rsidRPr="00537A58">
        <w:rPr>
          <w:sz w:val="24"/>
          <w:szCs w:val="24"/>
        </w:rPr>
        <w:t xml:space="preserve"> </w:t>
      </w:r>
    </w:p>
    <w:p w:rsidR="006655D3" w:rsidRDefault="006655D3" w:rsidP="00537A58">
      <w:pPr>
        <w:pStyle w:val="a8"/>
        <w:spacing w:line="276" w:lineRule="auto"/>
        <w:jc w:val="both"/>
        <w:rPr>
          <w:sz w:val="24"/>
          <w:szCs w:val="24"/>
        </w:rPr>
      </w:pPr>
      <w:r w:rsidRPr="00537A58">
        <w:rPr>
          <w:sz w:val="24"/>
          <w:szCs w:val="24"/>
        </w:rPr>
        <w:t xml:space="preserve">Психодиагностика осуществляется по плану или запросу (родители, обучающиеся, педагоги). Проводится профилактическая работа с </w:t>
      </w:r>
      <w:proofErr w:type="gramStart"/>
      <w:r w:rsidRPr="00537A58">
        <w:rPr>
          <w:sz w:val="24"/>
          <w:szCs w:val="24"/>
        </w:rPr>
        <w:t>обучающимися</w:t>
      </w:r>
      <w:proofErr w:type="gramEnd"/>
      <w:r w:rsidRPr="00537A58">
        <w:rPr>
          <w:sz w:val="24"/>
          <w:szCs w:val="24"/>
        </w:rPr>
        <w:t xml:space="preserve"> (занятия, диагностика). </w:t>
      </w:r>
      <w:r w:rsidRPr="00537A58">
        <w:rPr>
          <w:sz w:val="24"/>
          <w:szCs w:val="24"/>
        </w:rPr>
        <w:lastRenderedPageBreak/>
        <w:t>Осуществляется психолого-педагогическая коррекция (</w:t>
      </w:r>
      <w:proofErr w:type="gramStart"/>
      <w:r w:rsidRPr="00537A58">
        <w:rPr>
          <w:sz w:val="24"/>
          <w:szCs w:val="24"/>
        </w:rPr>
        <w:t>отдельные</w:t>
      </w:r>
      <w:proofErr w:type="gramEnd"/>
      <w:r w:rsidRPr="00537A58">
        <w:rPr>
          <w:sz w:val="24"/>
          <w:szCs w:val="24"/>
        </w:rPr>
        <w:t xml:space="preserve"> обучающиеся). Орг</w:t>
      </w:r>
      <w:r>
        <w:rPr>
          <w:sz w:val="24"/>
          <w:szCs w:val="24"/>
        </w:rPr>
        <w:t xml:space="preserve">анизация тренингов: уверенного </w:t>
      </w:r>
      <w:r w:rsidRPr="00537A58">
        <w:rPr>
          <w:sz w:val="24"/>
          <w:szCs w:val="24"/>
        </w:rPr>
        <w:t>поведения. Сотрудничества, общения. Проведение</w:t>
      </w:r>
      <w:r>
        <w:rPr>
          <w:sz w:val="24"/>
          <w:szCs w:val="24"/>
        </w:rPr>
        <w:t xml:space="preserve"> заседаний Совета профилактики Гимназии</w:t>
      </w:r>
      <w:r w:rsidRPr="00537A58">
        <w:rPr>
          <w:sz w:val="24"/>
          <w:szCs w:val="24"/>
        </w:rPr>
        <w:t xml:space="preserve">. </w:t>
      </w:r>
    </w:p>
    <w:p w:rsidR="006655D3" w:rsidRDefault="006655D3" w:rsidP="00537A58">
      <w:pPr>
        <w:pStyle w:val="a8"/>
        <w:spacing w:line="276" w:lineRule="auto"/>
        <w:jc w:val="both"/>
        <w:rPr>
          <w:sz w:val="24"/>
          <w:szCs w:val="24"/>
        </w:rPr>
      </w:pPr>
      <w:r w:rsidRPr="00537A58">
        <w:rPr>
          <w:sz w:val="24"/>
          <w:szCs w:val="24"/>
        </w:rPr>
        <w:t>Основными направлениями работы социального педагога являются: диагностические мероприятия, составление социального паспорта</w:t>
      </w:r>
      <w:r>
        <w:rPr>
          <w:sz w:val="24"/>
          <w:szCs w:val="24"/>
        </w:rPr>
        <w:t xml:space="preserve"> Гимназии,</w:t>
      </w:r>
      <w:r w:rsidRPr="00537A58">
        <w:rPr>
          <w:sz w:val="24"/>
          <w:szCs w:val="24"/>
        </w:rPr>
        <w:t xml:space="preserve"> выявление подростков, нуждающихся в психологической и социально-педагогической помощи, профилактические мероприятия, проведение мероприятий по профилактике асоциального поведения. </w:t>
      </w:r>
    </w:p>
    <w:p w:rsidR="006655D3" w:rsidRDefault="006655D3" w:rsidP="00537A58">
      <w:pPr>
        <w:pStyle w:val="a8"/>
        <w:spacing w:line="276" w:lineRule="auto"/>
        <w:jc w:val="both"/>
        <w:rPr>
          <w:sz w:val="24"/>
          <w:szCs w:val="24"/>
        </w:rPr>
      </w:pPr>
      <w:r w:rsidRPr="00537A58">
        <w:rPr>
          <w:sz w:val="24"/>
          <w:szCs w:val="24"/>
        </w:rPr>
        <w:t>Разновидности диагностики в</w:t>
      </w:r>
      <w:r>
        <w:rPr>
          <w:sz w:val="24"/>
          <w:szCs w:val="24"/>
        </w:rPr>
        <w:t xml:space="preserve"> Гимназии</w:t>
      </w:r>
      <w:r w:rsidRPr="00537A58">
        <w:rPr>
          <w:sz w:val="24"/>
          <w:szCs w:val="24"/>
        </w:rPr>
        <w:t xml:space="preserve">:  </w:t>
      </w:r>
    </w:p>
    <w:p w:rsidR="006655D3" w:rsidRDefault="006655D3" w:rsidP="00B3259C">
      <w:pPr>
        <w:pStyle w:val="a8"/>
        <w:numPr>
          <w:ilvl w:val="0"/>
          <w:numId w:val="117"/>
        </w:numPr>
        <w:spacing w:line="276" w:lineRule="auto"/>
        <w:jc w:val="both"/>
        <w:rPr>
          <w:sz w:val="24"/>
          <w:szCs w:val="24"/>
        </w:rPr>
      </w:pPr>
      <w:r w:rsidRPr="00537A58">
        <w:rPr>
          <w:sz w:val="24"/>
          <w:szCs w:val="24"/>
        </w:rPr>
        <w:t xml:space="preserve">изучение мотивации учения школьников (В.Н. Максимова «Диагностика как фактор развития образовательной системы»);  </w:t>
      </w:r>
    </w:p>
    <w:p w:rsidR="006655D3" w:rsidRDefault="006655D3" w:rsidP="00B3259C">
      <w:pPr>
        <w:pStyle w:val="a8"/>
        <w:numPr>
          <w:ilvl w:val="0"/>
          <w:numId w:val="117"/>
        </w:numPr>
        <w:spacing w:line="276" w:lineRule="auto"/>
        <w:jc w:val="both"/>
        <w:rPr>
          <w:sz w:val="24"/>
          <w:szCs w:val="24"/>
        </w:rPr>
      </w:pPr>
      <w:r w:rsidRPr="00537A58">
        <w:rPr>
          <w:sz w:val="24"/>
          <w:szCs w:val="24"/>
        </w:rPr>
        <w:t xml:space="preserve">соответствие </w:t>
      </w:r>
      <w:proofErr w:type="gramStart"/>
      <w:r w:rsidRPr="00537A58">
        <w:rPr>
          <w:sz w:val="24"/>
          <w:szCs w:val="24"/>
        </w:rPr>
        <w:t>сформированных</w:t>
      </w:r>
      <w:proofErr w:type="gramEnd"/>
      <w:r w:rsidRPr="00537A58">
        <w:rPr>
          <w:sz w:val="24"/>
          <w:szCs w:val="24"/>
        </w:rPr>
        <w:t xml:space="preserve"> УУД требованиям обязательного минимума содержания среднего общего образования;  </w:t>
      </w:r>
    </w:p>
    <w:p w:rsidR="006655D3" w:rsidRDefault="006655D3" w:rsidP="00B3259C">
      <w:pPr>
        <w:pStyle w:val="a8"/>
        <w:numPr>
          <w:ilvl w:val="0"/>
          <w:numId w:val="117"/>
        </w:numPr>
        <w:spacing w:line="276" w:lineRule="auto"/>
        <w:jc w:val="both"/>
        <w:rPr>
          <w:sz w:val="24"/>
          <w:szCs w:val="24"/>
        </w:rPr>
      </w:pPr>
      <w:r w:rsidRPr="00537A58">
        <w:rPr>
          <w:sz w:val="24"/>
          <w:szCs w:val="24"/>
        </w:rPr>
        <w:t>выявление одаренных детей (</w:t>
      </w:r>
      <w:proofErr w:type="spellStart"/>
      <w:r w:rsidRPr="00537A58">
        <w:rPr>
          <w:sz w:val="24"/>
          <w:szCs w:val="24"/>
        </w:rPr>
        <w:t>Лири</w:t>
      </w:r>
      <w:proofErr w:type="spellEnd"/>
      <w:r w:rsidRPr="00537A58">
        <w:rPr>
          <w:sz w:val="24"/>
          <w:szCs w:val="24"/>
        </w:rPr>
        <w:t xml:space="preserve">, </w:t>
      </w:r>
      <w:proofErr w:type="spellStart"/>
      <w:r w:rsidRPr="00537A58">
        <w:rPr>
          <w:sz w:val="24"/>
          <w:szCs w:val="24"/>
        </w:rPr>
        <w:t>Кетелла</w:t>
      </w:r>
      <w:proofErr w:type="spellEnd"/>
      <w:r w:rsidRPr="00537A58">
        <w:rPr>
          <w:sz w:val="24"/>
          <w:szCs w:val="24"/>
        </w:rPr>
        <w:t xml:space="preserve">);  </w:t>
      </w:r>
    </w:p>
    <w:p w:rsidR="006655D3" w:rsidRDefault="006655D3" w:rsidP="00B3259C">
      <w:pPr>
        <w:pStyle w:val="a8"/>
        <w:numPr>
          <w:ilvl w:val="0"/>
          <w:numId w:val="117"/>
        </w:numPr>
        <w:spacing w:line="276" w:lineRule="auto"/>
        <w:jc w:val="both"/>
        <w:rPr>
          <w:sz w:val="24"/>
          <w:szCs w:val="24"/>
        </w:rPr>
      </w:pPr>
      <w:r>
        <w:rPr>
          <w:sz w:val="24"/>
          <w:szCs w:val="24"/>
        </w:rPr>
        <w:t xml:space="preserve">функциональные умения учителя; </w:t>
      </w:r>
    </w:p>
    <w:p w:rsidR="006655D3" w:rsidRDefault="006655D3" w:rsidP="00B3259C">
      <w:pPr>
        <w:pStyle w:val="a8"/>
        <w:numPr>
          <w:ilvl w:val="0"/>
          <w:numId w:val="117"/>
        </w:numPr>
        <w:spacing w:line="276" w:lineRule="auto"/>
        <w:jc w:val="both"/>
        <w:rPr>
          <w:sz w:val="24"/>
          <w:szCs w:val="24"/>
        </w:rPr>
      </w:pPr>
      <w:r w:rsidRPr="00537A58">
        <w:rPr>
          <w:sz w:val="24"/>
          <w:szCs w:val="24"/>
        </w:rPr>
        <w:t xml:space="preserve">анализ педагогических затруднений учителя;  </w:t>
      </w:r>
    </w:p>
    <w:p w:rsidR="006655D3" w:rsidRDefault="006655D3" w:rsidP="00B3259C">
      <w:pPr>
        <w:pStyle w:val="a8"/>
        <w:numPr>
          <w:ilvl w:val="0"/>
          <w:numId w:val="117"/>
        </w:numPr>
        <w:spacing w:line="276" w:lineRule="auto"/>
        <w:jc w:val="both"/>
        <w:rPr>
          <w:sz w:val="24"/>
          <w:szCs w:val="24"/>
        </w:rPr>
      </w:pPr>
      <w:r w:rsidRPr="00537A58">
        <w:rPr>
          <w:sz w:val="24"/>
          <w:szCs w:val="24"/>
        </w:rPr>
        <w:t>выявление скрытой мотивации (</w:t>
      </w:r>
      <w:proofErr w:type="spellStart"/>
      <w:r w:rsidRPr="00537A58">
        <w:rPr>
          <w:sz w:val="24"/>
          <w:szCs w:val="24"/>
        </w:rPr>
        <w:t>И.Л.Соломин</w:t>
      </w:r>
      <w:proofErr w:type="spellEnd"/>
      <w:r w:rsidRPr="00537A58">
        <w:rPr>
          <w:sz w:val="24"/>
          <w:szCs w:val="24"/>
        </w:rPr>
        <w:t xml:space="preserve">);  </w:t>
      </w:r>
    </w:p>
    <w:p w:rsidR="006655D3" w:rsidRDefault="006655D3" w:rsidP="00B3259C">
      <w:pPr>
        <w:pStyle w:val="a8"/>
        <w:numPr>
          <w:ilvl w:val="0"/>
          <w:numId w:val="117"/>
        </w:numPr>
        <w:spacing w:line="276" w:lineRule="auto"/>
        <w:jc w:val="both"/>
        <w:rPr>
          <w:sz w:val="24"/>
          <w:szCs w:val="24"/>
        </w:rPr>
      </w:pPr>
      <w:r w:rsidRPr="00537A58">
        <w:rPr>
          <w:sz w:val="24"/>
          <w:szCs w:val="24"/>
        </w:rPr>
        <w:t xml:space="preserve">исследования межличностных отношений в классе (Дж. Морено);  </w:t>
      </w:r>
    </w:p>
    <w:p w:rsidR="006655D3" w:rsidRDefault="006655D3" w:rsidP="00B3259C">
      <w:pPr>
        <w:pStyle w:val="a8"/>
        <w:numPr>
          <w:ilvl w:val="0"/>
          <w:numId w:val="117"/>
        </w:numPr>
        <w:spacing w:line="276" w:lineRule="auto"/>
        <w:jc w:val="both"/>
        <w:rPr>
          <w:sz w:val="24"/>
          <w:szCs w:val="24"/>
        </w:rPr>
      </w:pPr>
      <w:r w:rsidRPr="00537A58">
        <w:rPr>
          <w:sz w:val="24"/>
          <w:szCs w:val="24"/>
        </w:rPr>
        <w:t xml:space="preserve">исследование эмоциональной и личностной сферы;  </w:t>
      </w:r>
    </w:p>
    <w:p w:rsidR="006655D3" w:rsidRDefault="006655D3" w:rsidP="00B3259C">
      <w:pPr>
        <w:pStyle w:val="a8"/>
        <w:numPr>
          <w:ilvl w:val="0"/>
          <w:numId w:val="117"/>
        </w:numPr>
        <w:spacing w:line="276" w:lineRule="auto"/>
        <w:jc w:val="both"/>
        <w:rPr>
          <w:sz w:val="24"/>
          <w:szCs w:val="24"/>
        </w:rPr>
      </w:pPr>
      <w:r w:rsidRPr="00537A58">
        <w:rPr>
          <w:sz w:val="24"/>
          <w:szCs w:val="24"/>
        </w:rPr>
        <w:t xml:space="preserve">исследование личностных проблем ребенка и оценка личностных особенностей (Р.С. Бернс, С.Х. Кауфман, </w:t>
      </w:r>
      <w:proofErr w:type="spellStart"/>
      <w:r w:rsidRPr="00537A58">
        <w:rPr>
          <w:sz w:val="24"/>
          <w:szCs w:val="24"/>
        </w:rPr>
        <w:t>Е.И.Рогов</w:t>
      </w:r>
      <w:proofErr w:type="spellEnd"/>
      <w:r w:rsidRPr="00537A58">
        <w:rPr>
          <w:sz w:val="24"/>
          <w:szCs w:val="24"/>
        </w:rPr>
        <w:t xml:space="preserve">);  </w:t>
      </w:r>
    </w:p>
    <w:p w:rsidR="006655D3" w:rsidRDefault="006655D3" w:rsidP="00B3259C">
      <w:pPr>
        <w:pStyle w:val="a8"/>
        <w:numPr>
          <w:ilvl w:val="0"/>
          <w:numId w:val="117"/>
        </w:numPr>
        <w:spacing w:line="276" w:lineRule="auto"/>
        <w:jc w:val="both"/>
        <w:rPr>
          <w:sz w:val="24"/>
          <w:szCs w:val="24"/>
        </w:rPr>
      </w:pPr>
      <w:proofErr w:type="spellStart"/>
      <w:r w:rsidRPr="00537A58">
        <w:rPr>
          <w:sz w:val="24"/>
          <w:szCs w:val="24"/>
        </w:rPr>
        <w:t>сследование</w:t>
      </w:r>
      <w:proofErr w:type="spellEnd"/>
      <w:r w:rsidRPr="00537A58">
        <w:rPr>
          <w:sz w:val="24"/>
          <w:szCs w:val="24"/>
        </w:rPr>
        <w:t xml:space="preserve"> интересов подростков («Карта интересов»);  </w:t>
      </w:r>
    </w:p>
    <w:p w:rsidR="006655D3" w:rsidRDefault="006655D3" w:rsidP="00B3259C">
      <w:pPr>
        <w:pStyle w:val="a8"/>
        <w:numPr>
          <w:ilvl w:val="0"/>
          <w:numId w:val="117"/>
        </w:numPr>
        <w:spacing w:line="276" w:lineRule="auto"/>
        <w:jc w:val="both"/>
        <w:rPr>
          <w:sz w:val="24"/>
          <w:szCs w:val="24"/>
        </w:rPr>
      </w:pPr>
      <w:r w:rsidRPr="00537A58">
        <w:rPr>
          <w:sz w:val="24"/>
          <w:szCs w:val="24"/>
        </w:rPr>
        <w:t xml:space="preserve">исследование личной профессиональной перспективы;  </w:t>
      </w:r>
    </w:p>
    <w:p w:rsidR="006655D3" w:rsidRDefault="006655D3" w:rsidP="00B3259C">
      <w:pPr>
        <w:pStyle w:val="a8"/>
        <w:numPr>
          <w:ilvl w:val="0"/>
          <w:numId w:val="117"/>
        </w:numPr>
        <w:spacing w:line="276" w:lineRule="auto"/>
        <w:jc w:val="both"/>
        <w:rPr>
          <w:sz w:val="24"/>
          <w:szCs w:val="24"/>
        </w:rPr>
      </w:pPr>
      <w:r w:rsidRPr="00537A58">
        <w:rPr>
          <w:sz w:val="24"/>
          <w:szCs w:val="24"/>
        </w:rPr>
        <w:t>исследование самооценки (</w:t>
      </w:r>
      <w:proofErr w:type="spellStart"/>
      <w:r w:rsidRPr="00537A58">
        <w:rPr>
          <w:sz w:val="24"/>
          <w:szCs w:val="24"/>
        </w:rPr>
        <w:t>Д.Рубейнштейн</w:t>
      </w:r>
      <w:proofErr w:type="spellEnd"/>
      <w:r w:rsidRPr="00537A58">
        <w:rPr>
          <w:sz w:val="24"/>
          <w:szCs w:val="24"/>
        </w:rPr>
        <w:t xml:space="preserve">, </w:t>
      </w:r>
      <w:proofErr w:type="spellStart"/>
      <w:r w:rsidRPr="00537A58">
        <w:rPr>
          <w:sz w:val="24"/>
          <w:szCs w:val="24"/>
        </w:rPr>
        <w:t>А.М.Прихожан</w:t>
      </w:r>
      <w:proofErr w:type="spellEnd"/>
      <w:r w:rsidRPr="00537A58">
        <w:rPr>
          <w:sz w:val="24"/>
          <w:szCs w:val="24"/>
        </w:rPr>
        <w:t xml:space="preserve">);  </w:t>
      </w:r>
    </w:p>
    <w:p w:rsidR="006655D3" w:rsidRDefault="006655D3" w:rsidP="00537A58">
      <w:pPr>
        <w:pStyle w:val="a8"/>
        <w:numPr>
          <w:ilvl w:val="0"/>
          <w:numId w:val="117"/>
        </w:numPr>
        <w:spacing w:line="276" w:lineRule="auto"/>
        <w:jc w:val="both"/>
        <w:rPr>
          <w:sz w:val="24"/>
          <w:szCs w:val="24"/>
        </w:rPr>
      </w:pPr>
      <w:r w:rsidRPr="00537A58">
        <w:rPr>
          <w:sz w:val="24"/>
          <w:szCs w:val="24"/>
        </w:rPr>
        <w:t xml:space="preserve">исследование уровня развития психических функций (диагностика интеллекта: внимание, память, мышление); </w:t>
      </w:r>
    </w:p>
    <w:p w:rsidR="006655D3" w:rsidRDefault="006655D3" w:rsidP="00537A58">
      <w:pPr>
        <w:pStyle w:val="a8"/>
        <w:numPr>
          <w:ilvl w:val="0"/>
          <w:numId w:val="117"/>
        </w:numPr>
        <w:spacing w:line="276" w:lineRule="auto"/>
        <w:jc w:val="both"/>
        <w:rPr>
          <w:sz w:val="24"/>
          <w:szCs w:val="24"/>
        </w:rPr>
      </w:pPr>
      <w:r w:rsidRPr="00B3259C">
        <w:rPr>
          <w:sz w:val="24"/>
          <w:szCs w:val="24"/>
        </w:rPr>
        <w:t xml:space="preserve">диагностика эмоционального состояния (Цветовой тест «Состояние»);  </w:t>
      </w:r>
    </w:p>
    <w:p w:rsidR="006655D3" w:rsidRDefault="006655D3" w:rsidP="00537A58">
      <w:pPr>
        <w:pStyle w:val="a8"/>
        <w:numPr>
          <w:ilvl w:val="0"/>
          <w:numId w:val="117"/>
        </w:numPr>
        <w:spacing w:line="276" w:lineRule="auto"/>
        <w:jc w:val="both"/>
        <w:rPr>
          <w:sz w:val="24"/>
          <w:szCs w:val="24"/>
        </w:rPr>
      </w:pPr>
      <w:r w:rsidRPr="00B3259C">
        <w:rPr>
          <w:sz w:val="24"/>
          <w:szCs w:val="24"/>
        </w:rPr>
        <w:t>диагностика зависимости (проективные, рисуночны</w:t>
      </w:r>
      <w:r>
        <w:rPr>
          <w:sz w:val="24"/>
          <w:szCs w:val="24"/>
        </w:rPr>
        <w:t xml:space="preserve">е тесты, диагностика по Юнгу); </w:t>
      </w:r>
    </w:p>
    <w:p w:rsidR="006655D3" w:rsidRDefault="006655D3" w:rsidP="00537A58">
      <w:pPr>
        <w:pStyle w:val="a8"/>
        <w:numPr>
          <w:ilvl w:val="0"/>
          <w:numId w:val="117"/>
        </w:numPr>
        <w:spacing w:line="276" w:lineRule="auto"/>
        <w:jc w:val="both"/>
        <w:rPr>
          <w:sz w:val="24"/>
          <w:szCs w:val="24"/>
        </w:rPr>
      </w:pPr>
      <w:r w:rsidRPr="00B3259C">
        <w:rPr>
          <w:sz w:val="24"/>
          <w:szCs w:val="24"/>
        </w:rPr>
        <w:t xml:space="preserve">диагностика поведения, сотрудничества, общения;  </w:t>
      </w:r>
    </w:p>
    <w:p w:rsidR="006655D3" w:rsidRDefault="006655D3" w:rsidP="00537A58">
      <w:pPr>
        <w:pStyle w:val="a8"/>
        <w:numPr>
          <w:ilvl w:val="0"/>
          <w:numId w:val="117"/>
        </w:numPr>
        <w:spacing w:line="276" w:lineRule="auto"/>
        <w:jc w:val="both"/>
        <w:rPr>
          <w:sz w:val="24"/>
          <w:szCs w:val="24"/>
        </w:rPr>
      </w:pPr>
      <w:r w:rsidRPr="00B3259C">
        <w:rPr>
          <w:sz w:val="24"/>
          <w:szCs w:val="24"/>
        </w:rPr>
        <w:t xml:space="preserve">выявление интеллектуального уровня (тест </w:t>
      </w:r>
      <w:proofErr w:type="spellStart"/>
      <w:r w:rsidRPr="00B3259C">
        <w:rPr>
          <w:sz w:val="24"/>
          <w:szCs w:val="24"/>
        </w:rPr>
        <w:t>Амтхауэра</w:t>
      </w:r>
      <w:proofErr w:type="spellEnd"/>
      <w:r w:rsidRPr="00B3259C">
        <w:rPr>
          <w:sz w:val="24"/>
          <w:szCs w:val="24"/>
        </w:rPr>
        <w:t xml:space="preserve">);  </w:t>
      </w:r>
    </w:p>
    <w:p w:rsidR="006655D3" w:rsidRDefault="006655D3" w:rsidP="00537A58">
      <w:pPr>
        <w:pStyle w:val="a8"/>
        <w:numPr>
          <w:ilvl w:val="0"/>
          <w:numId w:val="117"/>
        </w:numPr>
        <w:spacing w:line="276" w:lineRule="auto"/>
        <w:jc w:val="both"/>
        <w:rPr>
          <w:sz w:val="24"/>
          <w:szCs w:val="24"/>
        </w:rPr>
      </w:pPr>
      <w:r w:rsidRPr="00B3259C">
        <w:rPr>
          <w:sz w:val="24"/>
          <w:szCs w:val="24"/>
        </w:rPr>
        <w:t xml:space="preserve">нормализация учебной нагрузки на </w:t>
      </w:r>
      <w:proofErr w:type="gramStart"/>
      <w:r w:rsidRPr="00B3259C">
        <w:rPr>
          <w:sz w:val="24"/>
          <w:szCs w:val="24"/>
        </w:rPr>
        <w:t>обучающегося</w:t>
      </w:r>
      <w:proofErr w:type="gramEnd"/>
      <w:r w:rsidRPr="00B3259C">
        <w:rPr>
          <w:sz w:val="24"/>
          <w:szCs w:val="24"/>
        </w:rPr>
        <w:t xml:space="preserve"> (Еньков);  </w:t>
      </w:r>
    </w:p>
    <w:p w:rsidR="006655D3" w:rsidRDefault="006655D3" w:rsidP="00537A58">
      <w:pPr>
        <w:pStyle w:val="a8"/>
        <w:numPr>
          <w:ilvl w:val="0"/>
          <w:numId w:val="117"/>
        </w:numPr>
        <w:spacing w:line="276" w:lineRule="auto"/>
        <w:jc w:val="both"/>
        <w:rPr>
          <w:sz w:val="24"/>
          <w:szCs w:val="24"/>
        </w:rPr>
      </w:pPr>
      <w:r w:rsidRPr="00B3259C">
        <w:rPr>
          <w:sz w:val="24"/>
          <w:szCs w:val="24"/>
        </w:rPr>
        <w:t xml:space="preserve">диагностика исследования функционального состояния здоровья и работоспособности </w:t>
      </w:r>
      <w:proofErr w:type="gramStart"/>
      <w:r w:rsidRPr="00B3259C">
        <w:rPr>
          <w:sz w:val="24"/>
          <w:szCs w:val="24"/>
        </w:rPr>
        <w:t>обучающихся</w:t>
      </w:r>
      <w:proofErr w:type="gramEnd"/>
      <w:r w:rsidRPr="00B3259C">
        <w:rPr>
          <w:sz w:val="24"/>
          <w:szCs w:val="24"/>
        </w:rPr>
        <w:t xml:space="preserve">;  </w:t>
      </w:r>
    </w:p>
    <w:p w:rsidR="006655D3" w:rsidRDefault="006655D3" w:rsidP="00537A58">
      <w:pPr>
        <w:pStyle w:val="a8"/>
        <w:numPr>
          <w:ilvl w:val="0"/>
          <w:numId w:val="117"/>
        </w:numPr>
        <w:spacing w:line="276" w:lineRule="auto"/>
        <w:jc w:val="both"/>
        <w:rPr>
          <w:sz w:val="24"/>
          <w:szCs w:val="24"/>
        </w:rPr>
      </w:pPr>
      <w:proofErr w:type="spellStart"/>
      <w:r w:rsidRPr="00B3259C">
        <w:rPr>
          <w:sz w:val="24"/>
          <w:szCs w:val="24"/>
        </w:rPr>
        <w:t>валеологический</w:t>
      </w:r>
      <w:proofErr w:type="spellEnd"/>
      <w:r w:rsidRPr="00B3259C">
        <w:rPr>
          <w:sz w:val="24"/>
          <w:szCs w:val="24"/>
        </w:rPr>
        <w:t xml:space="preserve"> анализ урока;  </w:t>
      </w:r>
    </w:p>
    <w:p w:rsidR="006655D3" w:rsidRPr="00B3259C" w:rsidRDefault="006655D3" w:rsidP="00537A58">
      <w:pPr>
        <w:pStyle w:val="a8"/>
        <w:numPr>
          <w:ilvl w:val="0"/>
          <w:numId w:val="117"/>
        </w:numPr>
        <w:spacing w:line="276" w:lineRule="auto"/>
        <w:jc w:val="both"/>
        <w:rPr>
          <w:sz w:val="24"/>
          <w:szCs w:val="24"/>
        </w:rPr>
      </w:pPr>
      <w:proofErr w:type="spellStart"/>
      <w:r w:rsidRPr="00B3259C">
        <w:rPr>
          <w:sz w:val="24"/>
          <w:szCs w:val="24"/>
        </w:rPr>
        <w:t>валеологический</w:t>
      </w:r>
      <w:proofErr w:type="spellEnd"/>
      <w:r w:rsidRPr="00B3259C">
        <w:rPr>
          <w:sz w:val="24"/>
          <w:szCs w:val="24"/>
        </w:rPr>
        <w:t xml:space="preserve"> анализ расписания уроков. </w:t>
      </w:r>
    </w:p>
    <w:p w:rsidR="006655D3" w:rsidRDefault="006655D3" w:rsidP="00537A58">
      <w:r>
        <w:t xml:space="preserve"> </w:t>
      </w:r>
    </w:p>
    <w:p w:rsidR="006655D3" w:rsidRDefault="006655D3" w:rsidP="00B3259C">
      <w:r>
        <w:t xml:space="preserve"> </w:t>
      </w:r>
      <w:bookmarkStart w:id="38" w:name="_Toc453968166"/>
    </w:p>
    <w:p w:rsidR="006655D3" w:rsidRPr="00B3259C" w:rsidRDefault="006655D3" w:rsidP="00B3259C">
      <w:pPr>
        <w:pStyle w:val="a8"/>
        <w:spacing w:line="276" w:lineRule="auto"/>
        <w:jc w:val="both"/>
        <w:rPr>
          <w:b/>
          <w:sz w:val="24"/>
          <w:szCs w:val="24"/>
        </w:rPr>
      </w:pPr>
      <w:r w:rsidRPr="00B3259C">
        <w:rPr>
          <w:b/>
          <w:sz w:val="24"/>
          <w:szCs w:val="24"/>
        </w:rPr>
        <w:t xml:space="preserve">1.3. Система </w:t>
      </w:r>
      <w:proofErr w:type="gramStart"/>
      <w:r w:rsidRPr="00B3259C">
        <w:rPr>
          <w:b/>
          <w:sz w:val="24"/>
          <w:szCs w:val="24"/>
        </w:rPr>
        <w:t>оценки достижения планируемых результатов освоения основной образовательной программы среднего общего образования</w:t>
      </w:r>
      <w:bookmarkEnd w:id="38"/>
      <w:proofErr w:type="gramEnd"/>
    </w:p>
    <w:p w:rsidR="006655D3" w:rsidRPr="00EB1542" w:rsidRDefault="006655D3" w:rsidP="00AD2960">
      <w:pPr>
        <w:spacing w:after="0"/>
        <w:ind w:firstLine="709"/>
        <w:rPr>
          <w:rFonts w:ascii="Times New Roman" w:hAnsi="Times New Roman"/>
          <w:b/>
          <w:sz w:val="24"/>
          <w:szCs w:val="24"/>
          <w:u w:val="single"/>
        </w:rPr>
      </w:pPr>
      <w:r w:rsidRPr="00EB1542">
        <w:rPr>
          <w:rFonts w:ascii="Times New Roman" w:hAnsi="Times New Roman"/>
          <w:b/>
          <w:sz w:val="24"/>
          <w:szCs w:val="24"/>
        </w:rPr>
        <w:t xml:space="preserve">Система результатов и показателей уровня </w:t>
      </w:r>
      <w:proofErr w:type="spellStart"/>
      <w:r w:rsidRPr="00EB1542">
        <w:rPr>
          <w:rFonts w:ascii="Times New Roman" w:hAnsi="Times New Roman"/>
          <w:b/>
          <w:sz w:val="24"/>
          <w:szCs w:val="24"/>
        </w:rPr>
        <w:t>сформированности</w:t>
      </w:r>
      <w:proofErr w:type="spellEnd"/>
      <w:r w:rsidRPr="00EB1542">
        <w:rPr>
          <w:rFonts w:ascii="Times New Roman" w:hAnsi="Times New Roman"/>
          <w:b/>
          <w:sz w:val="24"/>
          <w:szCs w:val="24"/>
        </w:rPr>
        <w:t xml:space="preserve"> УУД</w:t>
      </w:r>
    </w:p>
    <w:p w:rsidR="006655D3" w:rsidRPr="003D2C1A" w:rsidRDefault="006655D3" w:rsidP="00AD2960">
      <w:pPr>
        <w:spacing w:after="0"/>
        <w:ind w:firstLine="709"/>
        <w:rPr>
          <w:rFonts w:ascii="Times New Roman" w:hAnsi="Times New Roman"/>
          <w:sz w:val="24"/>
          <w:szCs w:val="24"/>
        </w:rPr>
      </w:pPr>
      <w:r w:rsidRPr="003D2C1A">
        <w:rPr>
          <w:rFonts w:ascii="Times New Roman" w:hAnsi="Times New Roman"/>
          <w:sz w:val="24"/>
          <w:szCs w:val="24"/>
        </w:rPr>
        <w:t xml:space="preserve">Система результатов и содержание отслеживаемых разрабатывалась в соответствии с  возрастными психологическими особенностями старшего подросткового и юношеского возраста и требованиями к «портрету выпускника» ФГОС СОО. </w:t>
      </w:r>
    </w:p>
    <w:p w:rsidR="006655D3" w:rsidRPr="003D2C1A" w:rsidRDefault="006655D3" w:rsidP="00AD2960">
      <w:pPr>
        <w:spacing w:after="0"/>
        <w:ind w:firstLine="709"/>
        <w:rPr>
          <w:rFonts w:ascii="Times New Roman" w:hAnsi="Times New Roman"/>
          <w:sz w:val="24"/>
          <w:szCs w:val="24"/>
        </w:rPr>
      </w:pPr>
      <w:r w:rsidRPr="003D2C1A">
        <w:rPr>
          <w:rFonts w:ascii="Times New Roman" w:hAnsi="Times New Roman"/>
          <w:sz w:val="24"/>
          <w:szCs w:val="24"/>
        </w:rPr>
        <w:lastRenderedPageBreak/>
        <w:t xml:space="preserve">На основе ФГОС СОО и концепции УУД, разработанной ФИРО во главе с А.Г. </w:t>
      </w:r>
      <w:proofErr w:type="spellStart"/>
      <w:r w:rsidRPr="003D2C1A">
        <w:rPr>
          <w:rFonts w:ascii="Times New Roman" w:hAnsi="Times New Roman"/>
          <w:sz w:val="24"/>
          <w:szCs w:val="24"/>
        </w:rPr>
        <w:t>Асмоловым</w:t>
      </w:r>
      <w:proofErr w:type="spellEnd"/>
      <w:r w:rsidRPr="003D2C1A">
        <w:rPr>
          <w:rFonts w:ascii="Times New Roman" w:hAnsi="Times New Roman"/>
          <w:sz w:val="24"/>
          <w:szCs w:val="24"/>
        </w:rPr>
        <w:t xml:space="preserve">, обобщены результаты образования на уровне СОО и соответствующее им содержание мониторинга </w:t>
      </w:r>
      <w:proofErr w:type="gramStart"/>
      <w:r w:rsidRPr="003D2C1A">
        <w:rPr>
          <w:rFonts w:ascii="Times New Roman" w:hAnsi="Times New Roman"/>
          <w:sz w:val="24"/>
          <w:szCs w:val="24"/>
        </w:rPr>
        <w:t>личностных</w:t>
      </w:r>
      <w:proofErr w:type="gramEnd"/>
      <w:r w:rsidRPr="003D2C1A">
        <w:rPr>
          <w:rFonts w:ascii="Times New Roman" w:hAnsi="Times New Roman"/>
          <w:sz w:val="24"/>
          <w:szCs w:val="24"/>
        </w:rPr>
        <w:t xml:space="preserve"> УУД: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5"/>
      </w:tblGrid>
      <w:tr w:rsidR="006655D3" w:rsidRPr="003D2C1A" w:rsidTr="00AD2960">
        <w:trPr>
          <w:tblHeader/>
        </w:trPr>
        <w:tc>
          <w:tcPr>
            <w:tcW w:w="4785" w:type="dxa"/>
            <w:vAlign w:val="center"/>
          </w:tcPr>
          <w:p w:rsidR="006655D3" w:rsidRPr="003D2C1A" w:rsidRDefault="006655D3" w:rsidP="00AD2960">
            <w:pPr>
              <w:spacing w:after="0"/>
              <w:jc w:val="center"/>
              <w:rPr>
                <w:rFonts w:ascii="Times New Roman" w:hAnsi="Times New Roman"/>
                <w:sz w:val="24"/>
                <w:szCs w:val="24"/>
              </w:rPr>
            </w:pPr>
            <w:r w:rsidRPr="003D2C1A">
              <w:rPr>
                <w:rFonts w:ascii="Times New Roman" w:hAnsi="Times New Roman"/>
                <w:sz w:val="24"/>
                <w:szCs w:val="24"/>
              </w:rPr>
              <w:t>Результат</w:t>
            </w:r>
          </w:p>
        </w:tc>
        <w:tc>
          <w:tcPr>
            <w:tcW w:w="4786" w:type="dxa"/>
          </w:tcPr>
          <w:p w:rsidR="006655D3" w:rsidRPr="003D2C1A" w:rsidRDefault="006655D3" w:rsidP="00AD2960">
            <w:pPr>
              <w:spacing w:after="0"/>
              <w:jc w:val="center"/>
              <w:rPr>
                <w:rFonts w:ascii="Times New Roman" w:hAnsi="Times New Roman"/>
                <w:sz w:val="24"/>
                <w:szCs w:val="24"/>
              </w:rPr>
            </w:pPr>
            <w:r w:rsidRPr="003D2C1A">
              <w:rPr>
                <w:rFonts w:ascii="Times New Roman" w:hAnsi="Times New Roman"/>
                <w:sz w:val="24"/>
                <w:szCs w:val="24"/>
              </w:rPr>
              <w:t xml:space="preserve">Содержание мониторинга </w:t>
            </w:r>
          </w:p>
        </w:tc>
      </w:tr>
      <w:tr w:rsidR="006655D3" w:rsidRPr="003D2C1A" w:rsidTr="00AD2960">
        <w:tc>
          <w:tcPr>
            <w:tcW w:w="4785" w:type="dxa"/>
            <w:vMerge w:val="restart"/>
            <w:vAlign w:val="center"/>
          </w:tcPr>
          <w:p w:rsidR="006655D3" w:rsidRPr="003D2C1A" w:rsidRDefault="006655D3" w:rsidP="00AD2960">
            <w:pPr>
              <w:spacing w:after="0"/>
              <w:rPr>
                <w:rFonts w:ascii="Times New Roman" w:hAnsi="Times New Roman"/>
                <w:sz w:val="24"/>
                <w:szCs w:val="24"/>
              </w:rPr>
            </w:pPr>
            <w:proofErr w:type="spellStart"/>
            <w:r w:rsidRPr="003D2C1A">
              <w:rPr>
                <w:rFonts w:ascii="Times New Roman" w:hAnsi="Times New Roman"/>
                <w:sz w:val="24"/>
                <w:szCs w:val="24"/>
              </w:rPr>
              <w:t>Сформированность</w:t>
            </w:r>
            <w:proofErr w:type="spellEnd"/>
            <w:r w:rsidRPr="003D2C1A">
              <w:rPr>
                <w:rFonts w:ascii="Times New Roman" w:hAnsi="Times New Roman"/>
                <w:sz w:val="24"/>
                <w:szCs w:val="24"/>
              </w:rPr>
              <w:t xml:space="preserve"> самосознания личности, </w:t>
            </w:r>
            <w:proofErr w:type="spellStart"/>
            <w:r w:rsidRPr="003D2C1A">
              <w:rPr>
                <w:rFonts w:ascii="Times New Roman" w:hAnsi="Times New Roman"/>
                <w:sz w:val="24"/>
                <w:szCs w:val="24"/>
              </w:rPr>
              <w:t>сформированность</w:t>
            </w:r>
            <w:proofErr w:type="spellEnd"/>
            <w:r w:rsidRPr="003D2C1A">
              <w:rPr>
                <w:rFonts w:ascii="Times New Roman" w:hAnsi="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сознательного отношения к непрерывному образованию как условию успешной профессиональной и общественной деятельности</w:t>
            </w:r>
          </w:p>
        </w:tc>
        <w:tc>
          <w:tcPr>
            <w:tcW w:w="4786" w:type="dxa"/>
          </w:tcPr>
          <w:p w:rsidR="006655D3" w:rsidRPr="003D2C1A" w:rsidRDefault="006655D3" w:rsidP="00AD2960">
            <w:pPr>
              <w:spacing w:after="0"/>
              <w:rPr>
                <w:rFonts w:ascii="Times New Roman" w:hAnsi="Times New Roman"/>
                <w:sz w:val="24"/>
                <w:szCs w:val="24"/>
              </w:rPr>
            </w:pPr>
            <w:proofErr w:type="spellStart"/>
            <w:r w:rsidRPr="003D2C1A">
              <w:rPr>
                <w:rFonts w:ascii="Times New Roman" w:hAnsi="Times New Roman"/>
                <w:sz w:val="24"/>
                <w:szCs w:val="24"/>
              </w:rPr>
              <w:t>сформированность</w:t>
            </w:r>
            <w:proofErr w:type="spellEnd"/>
            <w:r w:rsidRPr="003D2C1A">
              <w:rPr>
                <w:rFonts w:ascii="Times New Roman" w:hAnsi="Times New Roman"/>
                <w:sz w:val="24"/>
                <w:szCs w:val="24"/>
              </w:rPr>
              <w:t xml:space="preserve"> познавательных мотивов и мотивов самообразования </w:t>
            </w:r>
          </w:p>
        </w:tc>
      </w:tr>
      <w:tr w:rsidR="006655D3" w:rsidRPr="003D2C1A" w:rsidTr="00AD2960">
        <w:tc>
          <w:tcPr>
            <w:tcW w:w="4785" w:type="dxa"/>
            <w:vMerge/>
            <w:vAlign w:val="center"/>
          </w:tcPr>
          <w:p w:rsidR="006655D3" w:rsidRPr="003D2C1A" w:rsidRDefault="006655D3" w:rsidP="00AD2960">
            <w:pPr>
              <w:spacing w:after="0"/>
              <w:rPr>
                <w:rFonts w:ascii="Times New Roman" w:hAnsi="Times New Roman"/>
                <w:sz w:val="24"/>
                <w:szCs w:val="24"/>
              </w:rPr>
            </w:pPr>
          </w:p>
        </w:tc>
        <w:tc>
          <w:tcPr>
            <w:tcW w:w="4786" w:type="dxa"/>
          </w:tcPr>
          <w:p w:rsidR="006655D3" w:rsidRPr="003D2C1A" w:rsidRDefault="006655D3" w:rsidP="00AD2960">
            <w:pPr>
              <w:spacing w:after="0"/>
              <w:rPr>
                <w:rFonts w:ascii="Times New Roman" w:hAnsi="Times New Roman"/>
                <w:sz w:val="24"/>
                <w:szCs w:val="24"/>
              </w:rPr>
            </w:pPr>
            <w:r w:rsidRPr="003D2C1A">
              <w:rPr>
                <w:rFonts w:ascii="Times New Roman" w:hAnsi="Times New Roman"/>
                <w:sz w:val="24"/>
                <w:szCs w:val="24"/>
              </w:rPr>
              <w:t>характер атрибуции успехов и неудач</w:t>
            </w:r>
          </w:p>
        </w:tc>
      </w:tr>
      <w:tr w:rsidR="006655D3" w:rsidRPr="003D2C1A" w:rsidTr="00AD2960">
        <w:tc>
          <w:tcPr>
            <w:tcW w:w="4785" w:type="dxa"/>
            <w:vMerge/>
            <w:vAlign w:val="center"/>
          </w:tcPr>
          <w:p w:rsidR="006655D3" w:rsidRPr="003D2C1A" w:rsidRDefault="006655D3" w:rsidP="00AD2960">
            <w:pPr>
              <w:spacing w:after="0"/>
              <w:rPr>
                <w:rFonts w:ascii="Times New Roman" w:hAnsi="Times New Roman"/>
                <w:sz w:val="24"/>
                <w:szCs w:val="24"/>
              </w:rPr>
            </w:pPr>
          </w:p>
        </w:tc>
        <w:tc>
          <w:tcPr>
            <w:tcW w:w="4786" w:type="dxa"/>
          </w:tcPr>
          <w:p w:rsidR="006655D3" w:rsidRPr="003D2C1A" w:rsidRDefault="006655D3" w:rsidP="00AD2960">
            <w:pPr>
              <w:spacing w:after="0"/>
              <w:rPr>
                <w:rFonts w:ascii="Times New Roman" w:hAnsi="Times New Roman"/>
                <w:sz w:val="24"/>
                <w:szCs w:val="24"/>
              </w:rPr>
            </w:pPr>
            <w:r w:rsidRPr="003D2C1A">
              <w:rPr>
                <w:rFonts w:ascii="Times New Roman" w:hAnsi="Times New Roman"/>
                <w:sz w:val="24"/>
                <w:szCs w:val="24"/>
              </w:rPr>
              <w:t>характеристики самооценки</w:t>
            </w:r>
          </w:p>
        </w:tc>
      </w:tr>
      <w:tr w:rsidR="006655D3" w:rsidRPr="003D2C1A" w:rsidTr="00AD2960">
        <w:trPr>
          <w:trHeight w:val="639"/>
        </w:trPr>
        <w:tc>
          <w:tcPr>
            <w:tcW w:w="4785" w:type="dxa"/>
            <w:vMerge w:val="restart"/>
            <w:vAlign w:val="center"/>
          </w:tcPr>
          <w:p w:rsidR="006655D3" w:rsidRPr="003D2C1A" w:rsidRDefault="006655D3" w:rsidP="00AD2960">
            <w:pPr>
              <w:spacing w:after="0"/>
              <w:rPr>
                <w:rFonts w:ascii="Times New Roman" w:hAnsi="Times New Roman"/>
                <w:sz w:val="24"/>
                <w:szCs w:val="24"/>
              </w:rPr>
            </w:pPr>
            <w:r w:rsidRPr="003D2C1A">
              <w:rPr>
                <w:rFonts w:ascii="Times New Roman" w:hAnsi="Times New Roman"/>
                <w:sz w:val="24"/>
                <w:szCs w:val="24"/>
              </w:rPr>
              <w:t>Жизненное и гражданское  самоопределение, российская гражданская идентичность,</w:t>
            </w:r>
            <w:proofErr w:type="gramStart"/>
            <w:r w:rsidRPr="003D2C1A">
              <w:rPr>
                <w:rFonts w:ascii="Times New Roman" w:hAnsi="Times New Roman"/>
                <w:sz w:val="24"/>
                <w:szCs w:val="24"/>
              </w:rPr>
              <w:t xml:space="preserve"> ,</w:t>
            </w:r>
            <w:proofErr w:type="gramEnd"/>
            <w:r w:rsidRPr="003D2C1A">
              <w:rPr>
                <w:rFonts w:ascii="Times New Roman" w:hAnsi="Times New Roman"/>
                <w:sz w:val="24"/>
                <w:szCs w:val="24"/>
              </w:rPr>
              <w:t xml:space="preserve"> профессиональное самоопределение</w:t>
            </w:r>
          </w:p>
        </w:tc>
        <w:tc>
          <w:tcPr>
            <w:tcW w:w="4786" w:type="dxa"/>
          </w:tcPr>
          <w:p w:rsidR="006655D3" w:rsidRPr="003D2C1A" w:rsidRDefault="006655D3" w:rsidP="00AD2960">
            <w:pPr>
              <w:spacing w:after="0"/>
              <w:rPr>
                <w:rFonts w:ascii="Times New Roman" w:hAnsi="Times New Roman"/>
                <w:sz w:val="24"/>
                <w:szCs w:val="24"/>
              </w:rPr>
            </w:pPr>
            <w:r w:rsidRPr="003D2C1A">
              <w:rPr>
                <w:rFonts w:ascii="Times New Roman" w:hAnsi="Times New Roman"/>
                <w:sz w:val="24"/>
                <w:szCs w:val="24"/>
              </w:rPr>
              <w:t>уровень развития и характер мотивов социальных достижений</w:t>
            </w:r>
          </w:p>
        </w:tc>
      </w:tr>
      <w:tr w:rsidR="006655D3" w:rsidRPr="003D2C1A" w:rsidTr="00AD2960">
        <w:tc>
          <w:tcPr>
            <w:tcW w:w="4785" w:type="dxa"/>
            <w:vMerge/>
            <w:vAlign w:val="center"/>
          </w:tcPr>
          <w:p w:rsidR="006655D3" w:rsidRPr="003D2C1A" w:rsidRDefault="006655D3" w:rsidP="00AD2960">
            <w:pPr>
              <w:spacing w:after="0"/>
              <w:rPr>
                <w:rFonts w:ascii="Times New Roman" w:hAnsi="Times New Roman"/>
                <w:sz w:val="24"/>
                <w:szCs w:val="24"/>
              </w:rPr>
            </w:pPr>
          </w:p>
        </w:tc>
        <w:tc>
          <w:tcPr>
            <w:tcW w:w="4786" w:type="dxa"/>
          </w:tcPr>
          <w:p w:rsidR="006655D3" w:rsidRPr="003D2C1A" w:rsidRDefault="006655D3" w:rsidP="00AD2960">
            <w:pPr>
              <w:spacing w:after="0"/>
              <w:rPr>
                <w:rFonts w:ascii="Times New Roman" w:hAnsi="Times New Roman"/>
                <w:sz w:val="24"/>
                <w:szCs w:val="24"/>
              </w:rPr>
            </w:pPr>
            <w:r w:rsidRPr="003D2C1A">
              <w:rPr>
                <w:rFonts w:ascii="Times New Roman" w:hAnsi="Times New Roman"/>
                <w:sz w:val="24"/>
                <w:szCs w:val="24"/>
              </w:rPr>
              <w:t xml:space="preserve">избирательность мотивов в связи с профессиональной перспективой </w:t>
            </w:r>
          </w:p>
        </w:tc>
      </w:tr>
      <w:tr w:rsidR="006655D3" w:rsidRPr="003D2C1A" w:rsidTr="00AD2960">
        <w:tc>
          <w:tcPr>
            <w:tcW w:w="4785" w:type="dxa"/>
            <w:vMerge w:val="restart"/>
            <w:vAlign w:val="center"/>
          </w:tcPr>
          <w:p w:rsidR="006655D3" w:rsidRPr="003D2C1A" w:rsidRDefault="006655D3" w:rsidP="00AD2960">
            <w:pPr>
              <w:spacing w:after="0"/>
              <w:rPr>
                <w:rFonts w:ascii="Times New Roman" w:hAnsi="Times New Roman"/>
                <w:sz w:val="24"/>
                <w:szCs w:val="24"/>
              </w:rPr>
            </w:pPr>
            <w:r w:rsidRPr="003D2C1A">
              <w:rPr>
                <w:rFonts w:ascii="Times New Roman" w:hAnsi="Times New Roman"/>
                <w:sz w:val="24"/>
                <w:szCs w:val="24"/>
              </w:rPr>
              <w:t>морально-нравственное и правовое оценивание</w:t>
            </w:r>
          </w:p>
        </w:tc>
        <w:tc>
          <w:tcPr>
            <w:tcW w:w="4786" w:type="dxa"/>
          </w:tcPr>
          <w:p w:rsidR="006655D3" w:rsidRPr="003D2C1A" w:rsidRDefault="006655D3" w:rsidP="00AD2960">
            <w:pPr>
              <w:spacing w:after="0"/>
              <w:rPr>
                <w:rFonts w:ascii="Times New Roman" w:hAnsi="Times New Roman"/>
                <w:sz w:val="24"/>
                <w:szCs w:val="24"/>
              </w:rPr>
            </w:pPr>
            <w:r w:rsidRPr="003D2C1A">
              <w:rPr>
                <w:rFonts w:ascii="Times New Roman" w:hAnsi="Times New Roman"/>
                <w:sz w:val="24"/>
                <w:szCs w:val="24"/>
              </w:rPr>
              <w:t>самостоятельность в решении моральных и правовых  дилемм</w:t>
            </w:r>
          </w:p>
        </w:tc>
      </w:tr>
      <w:tr w:rsidR="006655D3" w:rsidRPr="003D2C1A" w:rsidTr="00AD2960">
        <w:trPr>
          <w:trHeight w:val="805"/>
        </w:trPr>
        <w:tc>
          <w:tcPr>
            <w:tcW w:w="4785" w:type="dxa"/>
            <w:vMerge/>
          </w:tcPr>
          <w:p w:rsidR="006655D3" w:rsidRPr="003D2C1A" w:rsidRDefault="006655D3" w:rsidP="00AD2960">
            <w:pPr>
              <w:spacing w:after="0"/>
              <w:rPr>
                <w:rFonts w:ascii="Times New Roman" w:hAnsi="Times New Roman"/>
                <w:sz w:val="24"/>
                <w:szCs w:val="24"/>
              </w:rPr>
            </w:pPr>
          </w:p>
        </w:tc>
        <w:tc>
          <w:tcPr>
            <w:tcW w:w="4786" w:type="dxa"/>
          </w:tcPr>
          <w:p w:rsidR="006655D3" w:rsidRPr="003D2C1A" w:rsidRDefault="006655D3" w:rsidP="00AD2960">
            <w:pPr>
              <w:spacing w:after="0"/>
              <w:rPr>
                <w:rFonts w:ascii="Times New Roman" w:hAnsi="Times New Roman"/>
                <w:sz w:val="24"/>
                <w:szCs w:val="24"/>
              </w:rPr>
            </w:pPr>
            <w:proofErr w:type="spellStart"/>
            <w:r w:rsidRPr="003D2C1A">
              <w:rPr>
                <w:rFonts w:ascii="Times New Roman" w:hAnsi="Times New Roman"/>
                <w:sz w:val="24"/>
                <w:szCs w:val="24"/>
              </w:rPr>
              <w:t>субъектность</w:t>
            </w:r>
            <w:proofErr w:type="spellEnd"/>
            <w:r w:rsidRPr="003D2C1A">
              <w:rPr>
                <w:rFonts w:ascii="Times New Roman" w:hAnsi="Times New Roman"/>
                <w:sz w:val="24"/>
                <w:szCs w:val="24"/>
              </w:rPr>
              <w:t xml:space="preserve"> познавательной деятельности в форме расширения образовательного пространства</w:t>
            </w:r>
          </w:p>
        </w:tc>
      </w:tr>
    </w:tbl>
    <w:p w:rsidR="006655D3" w:rsidRPr="003D2C1A" w:rsidRDefault="006655D3" w:rsidP="00AD2960">
      <w:pPr>
        <w:spacing w:after="0"/>
        <w:rPr>
          <w:rFonts w:ascii="Times New Roman" w:hAnsi="Times New Roman"/>
          <w:sz w:val="24"/>
          <w:szCs w:val="24"/>
        </w:rPr>
      </w:pPr>
    </w:p>
    <w:p w:rsidR="006655D3" w:rsidRPr="003D2C1A" w:rsidRDefault="006655D3" w:rsidP="00AD2960">
      <w:pPr>
        <w:spacing w:after="0"/>
        <w:ind w:firstLine="851"/>
        <w:rPr>
          <w:rFonts w:ascii="Times New Roman" w:hAnsi="Times New Roman"/>
          <w:sz w:val="24"/>
          <w:szCs w:val="24"/>
        </w:rPr>
      </w:pPr>
      <w:proofErr w:type="spellStart"/>
      <w:r w:rsidRPr="003D2C1A">
        <w:rPr>
          <w:rFonts w:ascii="Times New Roman" w:hAnsi="Times New Roman"/>
          <w:sz w:val="24"/>
          <w:szCs w:val="24"/>
        </w:rPr>
        <w:t>Метапредметные</w:t>
      </w:r>
      <w:proofErr w:type="spellEnd"/>
      <w:r w:rsidRPr="003D2C1A">
        <w:rPr>
          <w:rFonts w:ascii="Times New Roman" w:hAnsi="Times New Roman"/>
          <w:sz w:val="24"/>
          <w:szCs w:val="24"/>
        </w:rPr>
        <w:t xml:space="preserve"> УУД являются </w:t>
      </w:r>
      <w:proofErr w:type="spellStart"/>
      <w:r w:rsidRPr="003D2C1A">
        <w:rPr>
          <w:rFonts w:ascii="Times New Roman" w:hAnsi="Times New Roman"/>
          <w:sz w:val="24"/>
          <w:szCs w:val="24"/>
        </w:rPr>
        <w:t>надпредметным</w:t>
      </w:r>
      <w:proofErr w:type="spellEnd"/>
      <w:r w:rsidRPr="003D2C1A">
        <w:rPr>
          <w:rFonts w:ascii="Times New Roman" w:hAnsi="Times New Roman"/>
          <w:sz w:val="24"/>
          <w:szCs w:val="24"/>
        </w:rPr>
        <w:t xml:space="preserve"> результатом познавательного опыта учащихся. Ориентируясь на </w:t>
      </w:r>
      <w:proofErr w:type="gramStart"/>
      <w:r w:rsidRPr="003D2C1A">
        <w:rPr>
          <w:rFonts w:ascii="Times New Roman" w:hAnsi="Times New Roman"/>
          <w:sz w:val="24"/>
          <w:szCs w:val="24"/>
        </w:rPr>
        <w:t>функции</w:t>
      </w:r>
      <w:proofErr w:type="gramEnd"/>
      <w:r w:rsidRPr="003D2C1A">
        <w:rPr>
          <w:rFonts w:ascii="Times New Roman" w:hAnsi="Times New Roman"/>
          <w:sz w:val="24"/>
          <w:szCs w:val="24"/>
        </w:rPr>
        <w:t xml:space="preserve"> выполняемые этими действиями в познании, психологи классифицируют </w:t>
      </w:r>
      <w:proofErr w:type="spellStart"/>
      <w:r w:rsidRPr="003D2C1A">
        <w:rPr>
          <w:rFonts w:ascii="Times New Roman" w:hAnsi="Times New Roman"/>
          <w:sz w:val="24"/>
          <w:szCs w:val="24"/>
        </w:rPr>
        <w:t>метапредметные</w:t>
      </w:r>
      <w:proofErr w:type="spellEnd"/>
      <w:r w:rsidRPr="003D2C1A">
        <w:rPr>
          <w:rFonts w:ascii="Times New Roman" w:hAnsi="Times New Roman"/>
          <w:sz w:val="24"/>
          <w:szCs w:val="24"/>
        </w:rPr>
        <w:t xml:space="preserve"> универсальные учебные действия на три больших группы: познавательные, регулятивные и коммуникативные. </w:t>
      </w:r>
    </w:p>
    <w:p w:rsidR="006655D3" w:rsidRPr="00EB1542" w:rsidRDefault="006655D3" w:rsidP="00AD2960">
      <w:pPr>
        <w:spacing w:after="0"/>
        <w:ind w:firstLine="851"/>
        <w:rPr>
          <w:rFonts w:ascii="Times New Roman" w:hAnsi="Times New Roman"/>
          <w:sz w:val="24"/>
          <w:szCs w:val="24"/>
        </w:rPr>
      </w:pPr>
      <w:r w:rsidRPr="00EB1542">
        <w:rPr>
          <w:rFonts w:ascii="Times New Roman" w:hAnsi="Times New Roman"/>
          <w:sz w:val="24"/>
          <w:szCs w:val="24"/>
        </w:rPr>
        <w:t xml:space="preserve">Базисом </w:t>
      </w:r>
      <w:proofErr w:type="spellStart"/>
      <w:r w:rsidRPr="00EB1542">
        <w:rPr>
          <w:rFonts w:ascii="Times New Roman" w:hAnsi="Times New Roman"/>
          <w:sz w:val="24"/>
          <w:szCs w:val="24"/>
        </w:rPr>
        <w:t>метапредметных</w:t>
      </w:r>
      <w:proofErr w:type="spellEnd"/>
      <w:r w:rsidRPr="00EB1542">
        <w:rPr>
          <w:rFonts w:ascii="Times New Roman" w:hAnsi="Times New Roman"/>
          <w:sz w:val="24"/>
          <w:szCs w:val="24"/>
        </w:rPr>
        <w:t xml:space="preserve"> УУД является </w:t>
      </w:r>
      <w:r w:rsidRPr="00EB1542">
        <w:rPr>
          <w:rFonts w:ascii="Times New Roman" w:hAnsi="Times New Roman"/>
          <w:i/>
          <w:sz w:val="24"/>
          <w:szCs w:val="24"/>
        </w:rPr>
        <w:t>читательская компетентность</w:t>
      </w:r>
      <w:r w:rsidRPr="00EB1542">
        <w:rPr>
          <w:rFonts w:ascii="Times New Roman" w:hAnsi="Times New Roman"/>
          <w:sz w:val="24"/>
          <w:szCs w:val="24"/>
        </w:rPr>
        <w:t xml:space="preserve">, которая в ФГОС представлена характеристиками смыслового чтения. Мониторинг читательской компетентности на уровне СОО предполагает использование тестовых методик (тестовый набор ШТУРМ школьный вариант) и стандартизированных </w:t>
      </w:r>
      <w:proofErr w:type="spellStart"/>
      <w:r w:rsidRPr="00EB1542">
        <w:rPr>
          <w:rFonts w:ascii="Times New Roman" w:hAnsi="Times New Roman"/>
          <w:sz w:val="24"/>
          <w:szCs w:val="24"/>
        </w:rPr>
        <w:t>метапредметных</w:t>
      </w:r>
      <w:proofErr w:type="spellEnd"/>
      <w:r w:rsidRPr="00EB1542">
        <w:rPr>
          <w:rFonts w:ascii="Times New Roman" w:hAnsi="Times New Roman"/>
          <w:sz w:val="24"/>
          <w:szCs w:val="24"/>
        </w:rPr>
        <w:t xml:space="preserve"> заданий, направленных на определение навыков:</w:t>
      </w:r>
    </w:p>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 вычитывания - общего понимания того, о чем говорится в тексте в явном или неявном виде;</w:t>
      </w:r>
    </w:p>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 xml:space="preserve">- формирования представления о причинно - следственных связях, </w:t>
      </w:r>
      <w:proofErr w:type="spellStart"/>
      <w:r w:rsidRPr="00EB1542">
        <w:rPr>
          <w:rFonts w:ascii="Times New Roman" w:hAnsi="Times New Roman"/>
          <w:sz w:val="24"/>
          <w:szCs w:val="24"/>
        </w:rPr>
        <w:t>фактологической</w:t>
      </w:r>
      <w:proofErr w:type="spellEnd"/>
      <w:r w:rsidRPr="00EB1542">
        <w:rPr>
          <w:rFonts w:ascii="Times New Roman" w:hAnsi="Times New Roman"/>
          <w:sz w:val="24"/>
          <w:szCs w:val="24"/>
        </w:rPr>
        <w:t xml:space="preserve"> и концептуальной стороне текста;</w:t>
      </w:r>
    </w:p>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 анализа, интерпретации и обобщения информации, содержащейся в тексте, формирования на основе текста выводов, аргументов, оценочных суждений и ориентировочной основы действий</w:t>
      </w:r>
      <w:r w:rsidRPr="00EB1542">
        <w:rPr>
          <w:rStyle w:val="af3"/>
          <w:rFonts w:ascii="Times New Roman" w:hAnsi="Times New Roman"/>
          <w:sz w:val="24"/>
          <w:szCs w:val="24"/>
        </w:rPr>
        <w:footnoteReference w:id="3"/>
      </w:r>
      <w:r w:rsidRPr="00EB1542">
        <w:rPr>
          <w:rFonts w:ascii="Times New Roman" w:hAnsi="Times New Roman"/>
          <w:sz w:val="24"/>
          <w:szCs w:val="24"/>
        </w:rPr>
        <w:t>.</w:t>
      </w:r>
    </w:p>
    <w:p w:rsidR="006655D3" w:rsidRPr="00EB1542" w:rsidRDefault="006655D3" w:rsidP="00AD2960">
      <w:pPr>
        <w:spacing w:after="0"/>
        <w:ind w:firstLine="709"/>
        <w:rPr>
          <w:rFonts w:ascii="Times New Roman" w:hAnsi="Times New Roman"/>
          <w:sz w:val="24"/>
          <w:szCs w:val="24"/>
        </w:rPr>
      </w:pPr>
      <w:r w:rsidRPr="00EB1542">
        <w:rPr>
          <w:rFonts w:ascii="Times New Roman" w:hAnsi="Times New Roman"/>
          <w:sz w:val="24"/>
          <w:szCs w:val="24"/>
        </w:rPr>
        <w:t xml:space="preserve">Обобщенные на основе ФГОС СОО и концепции УУД результаты развития </w:t>
      </w:r>
      <w:proofErr w:type="gramStart"/>
      <w:r w:rsidRPr="00EB1542">
        <w:rPr>
          <w:rFonts w:ascii="Times New Roman" w:hAnsi="Times New Roman"/>
          <w:sz w:val="24"/>
          <w:szCs w:val="24"/>
        </w:rPr>
        <w:t>познавательных</w:t>
      </w:r>
      <w:proofErr w:type="gramEnd"/>
      <w:r w:rsidRPr="00EB1542">
        <w:rPr>
          <w:rFonts w:ascii="Times New Roman" w:hAnsi="Times New Roman"/>
          <w:sz w:val="24"/>
          <w:szCs w:val="24"/>
        </w:rPr>
        <w:t xml:space="preserve"> УУД и соответствующее им содержание мониторинга  представлено в следующей таблице: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5"/>
      </w:tblGrid>
      <w:tr w:rsidR="006655D3" w:rsidRPr="009760BD" w:rsidTr="00AD2960">
        <w:trPr>
          <w:tblHeader/>
        </w:trPr>
        <w:tc>
          <w:tcPr>
            <w:tcW w:w="4785" w:type="dxa"/>
            <w:vAlign w:val="center"/>
          </w:tcPr>
          <w:p w:rsidR="006655D3" w:rsidRPr="0042414B" w:rsidRDefault="006655D3" w:rsidP="00AD2960">
            <w:pPr>
              <w:spacing w:after="0"/>
              <w:jc w:val="center"/>
              <w:rPr>
                <w:rFonts w:ascii="Times New Roman" w:hAnsi="Times New Roman"/>
                <w:sz w:val="28"/>
                <w:szCs w:val="28"/>
              </w:rPr>
            </w:pPr>
            <w:r w:rsidRPr="0042414B">
              <w:rPr>
                <w:rFonts w:ascii="Times New Roman" w:hAnsi="Times New Roman"/>
                <w:sz w:val="28"/>
                <w:szCs w:val="28"/>
              </w:rPr>
              <w:lastRenderedPageBreak/>
              <w:t>Результат</w:t>
            </w:r>
          </w:p>
        </w:tc>
        <w:tc>
          <w:tcPr>
            <w:tcW w:w="4786" w:type="dxa"/>
          </w:tcPr>
          <w:p w:rsidR="006655D3" w:rsidRPr="0042414B" w:rsidRDefault="006655D3" w:rsidP="00AD2960">
            <w:pPr>
              <w:spacing w:after="0"/>
              <w:jc w:val="center"/>
              <w:rPr>
                <w:rFonts w:ascii="Times New Roman" w:hAnsi="Times New Roman"/>
                <w:sz w:val="28"/>
                <w:szCs w:val="28"/>
              </w:rPr>
            </w:pPr>
            <w:r w:rsidRPr="0042414B">
              <w:rPr>
                <w:rFonts w:ascii="Times New Roman" w:hAnsi="Times New Roman"/>
                <w:sz w:val="28"/>
                <w:szCs w:val="28"/>
              </w:rPr>
              <w:t>Содержание</w:t>
            </w:r>
          </w:p>
        </w:tc>
      </w:tr>
      <w:tr w:rsidR="006655D3" w:rsidTr="00AD2960">
        <w:tc>
          <w:tcPr>
            <w:tcW w:w="4785" w:type="dxa"/>
            <w:vMerge w:val="restart"/>
            <w:vAlign w:val="center"/>
          </w:tcPr>
          <w:p w:rsidR="006655D3" w:rsidRPr="0042414B" w:rsidRDefault="006655D3" w:rsidP="00AD2960">
            <w:pPr>
              <w:spacing w:after="0"/>
              <w:rPr>
                <w:rFonts w:ascii="Times New Roman" w:hAnsi="Times New Roman"/>
              </w:rPr>
            </w:pPr>
            <w:r w:rsidRPr="0042414B">
              <w:rPr>
                <w:rFonts w:ascii="Times New Roman" w:hAnsi="Times New Roman"/>
              </w:rPr>
              <w:t>Готовность и способность к самостоятельной предпрофессиональной информационно-познавательной деятельности; непрерывному образованию в  течение всей жизни</w:t>
            </w:r>
          </w:p>
        </w:tc>
        <w:tc>
          <w:tcPr>
            <w:tcW w:w="4786" w:type="dxa"/>
          </w:tcPr>
          <w:p w:rsidR="006655D3" w:rsidRPr="0042414B" w:rsidRDefault="006655D3" w:rsidP="00AD2960">
            <w:pPr>
              <w:spacing w:after="0"/>
              <w:rPr>
                <w:rFonts w:ascii="Times New Roman" w:hAnsi="Times New Roman"/>
              </w:rPr>
            </w:pPr>
            <w:r w:rsidRPr="0042414B">
              <w:rPr>
                <w:rFonts w:ascii="Times New Roman" w:hAnsi="Times New Roman"/>
              </w:rPr>
              <w:t xml:space="preserve">переход к самообразованию, владение навыками получения необходимой информации в условиях </w:t>
            </w:r>
            <w:proofErr w:type="spellStart"/>
            <w:r w:rsidRPr="0042414B">
              <w:rPr>
                <w:rFonts w:ascii="Times New Roman" w:hAnsi="Times New Roman"/>
              </w:rPr>
              <w:t>межпредметности</w:t>
            </w:r>
            <w:proofErr w:type="spellEnd"/>
            <w:r w:rsidRPr="0042414B">
              <w:rPr>
                <w:rFonts w:ascii="Times New Roman" w:hAnsi="Times New Roman"/>
              </w:rPr>
              <w:t xml:space="preserve"> и многозадачности, навык критически оценивать и интерпретировать информацию, получаемую из различных источников</w:t>
            </w:r>
          </w:p>
        </w:tc>
      </w:tr>
      <w:tr w:rsidR="006655D3" w:rsidTr="00AD2960">
        <w:trPr>
          <w:trHeight w:val="1114"/>
        </w:trPr>
        <w:tc>
          <w:tcPr>
            <w:tcW w:w="4785" w:type="dxa"/>
            <w:vMerge/>
            <w:vAlign w:val="center"/>
          </w:tcPr>
          <w:p w:rsidR="006655D3" w:rsidRPr="0042414B" w:rsidRDefault="006655D3" w:rsidP="00AD2960">
            <w:pPr>
              <w:spacing w:after="0"/>
              <w:rPr>
                <w:rFonts w:ascii="Times New Roman" w:hAnsi="Times New Roman"/>
                <w:sz w:val="28"/>
                <w:szCs w:val="24"/>
              </w:rPr>
            </w:pPr>
          </w:p>
        </w:tc>
        <w:tc>
          <w:tcPr>
            <w:tcW w:w="4786" w:type="dxa"/>
          </w:tcPr>
          <w:p w:rsidR="006655D3" w:rsidRPr="0042414B" w:rsidRDefault="006655D3" w:rsidP="00AD2960">
            <w:pPr>
              <w:spacing w:after="0"/>
              <w:rPr>
                <w:rFonts w:ascii="Times New Roman" w:hAnsi="Times New Roman"/>
                <w:sz w:val="24"/>
                <w:szCs w:val="24"/>
              </w:rPr>
            </w:pPr>
            <w:r w:rsidRPr="0042414B">
              <w:rPr>
                <w:rFonts w:ascii="Times New Roman" w:hAnsi="Times New Roman"/>
              </w:rPr>
              <w:t>навыки самостоятельно строить свой образовательный маршрут, удовлетворять свои познавательные потребности,</w:t>
            </w:r>
          </w:p>
        </w:tc>
      </w:tr>
      <w:tr w:rsidR="006655D3" w:rsidTr="00AD2960">
        <w:trPr>
          <w:trHeight w:val="703"/>
        </w:trPr>
        <w:tc>
          <w:tcPr>
            <w:tcW w:w="4785" w:type="dxa"/>
            <w:vMerge/>
          </w:tcPr>
          <w:p w:rsidR="006655D3" w:rsidRDefault="006655D3" w:rsidP="00AD2960">
            <w:pPr>
              <w:spacing w:after="0"/>
            </w:pPr>
          </w:p>
        </w:tc>
        <w:tc>
          <w:tcPr>
            <w:tcW w:w="4786" w:type="dxa"/>
          </w:tcPr>
          <w:p w:rsidR="006655D3" w:rsidRDefault="006655D3" w:rsidP="00AD2960">
            <w:pPr>
              <w:spacing w:after="0"/>
            </w:pPr>
            <w:proofErr w:type="spellStart"/>
            <w:r w:rsidRPr="0042414B">
              <w:rPr>
                <w:rFonts w:ascii="Times New Roman" w:hAnsi="Times New Roman"/>
              </w:rPr>
              <w:t>сформированность</w:t>
            </w:r>
            <w:proofErr w:type="spellEnd"/>
            <w:r w:rsidRPr="0042414B">
              <w:rPr>
                <w:rFonts w:ascii="Times New Roman" w:hAnsi="Times New Roman"/>
              </w:rPr>
              <w:t xml:space="preserve"> познавательных мотивов и мотивов самообразования в связи с профессиональной перспективой</w:t>
            </w:r>
          </w:p>
        </w:tc>
      </w:tr>
      <w:tr w:rsidR="006655D3" w:rsidTr="00AD2960">
        <w:tc>
          <w:tcPr>
            <w:tcW w:w="4785" w:type="dxa"/>
            <w:vMerge w:val="restart"/>
            <w:vAlign w:val="center"/>
          </w:tcPr>
          <w:p w:rsidR="006655D3" w:rsidRPr="0042414B" w:rsidRDefault="006655D3" w:rsidP="00AD2960">
            <w:pPr>
              <w:spacing w:after="0"/>
              <w:rPr>
                <w:rFonts w:ascii="Times New Roman" w:hAnsi="Times New Roman"/>
              </w:rPr>
            </w:pPr>
            <w:r w:rsidRPr="0042414B">
              <w:rPr>
                <w:rFonts w:ascii="Times New Roman" w:hAnsi="Times New Roman"/>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w:t>
            </w:r>
          </w:p>
        </w:tc>
        <w:tc>
          <w:tcPr>
            <w:tcW w:w="4786" w:type="dxa"/>
          </w:tcPr>
          <w:p w:rsidR="006655D3" w:rsidRPr="0042414B" w:rsidRDefault="006655D3" w:rsidP="00AD2960">
            <w:pPr>
              <w:spacing w:after="0"/>
              <w:rPr>
                <w:rFonts w:ascii="Times New Roman" w:hAnsi="Times New Roman"/>
              </w:rPr>
            </w:pPr>
            <w:r w:rsidRPr="0042414B">
              <w:rPr>
                <w:rFonts w:ascii="Times New Roman" w:hAnsi="Times New Roman"/>
              </w:rPr>
              <w:t xml:space="preserve">усвоение системы общенаучных понятий, определяющее развитие гипотетико-дедуктивного теоретического мышления и становление осознанности высших форм познавательной деятельности </w:t>
            </w:r>
          </w:p>
        </w:tc>
      </w:tr>
      <w:tr w:rsidR="006655D3" w:rsidTr="00AD2960">
        <w:tc>
          <w:tcPr>
            <w:tcW w:w="4785" w:type="dxa"/>
            <w:vMerge/>
            <w:vAlign w:val="center"/>
          </w:tcPr>
          <w:p w:rsidR="006655D3" w:rsidRPr="0042414B" w:rsidRDefault="006655D3" w:rsidP="00AD2960">
            <w:pPr>
              <w:spacing w:after="0"/>
              <w:rPr>
                <w:rFonts w:ascii="Times New Roman" w:hAnsi="Times New Roman"/>
                <w:sz w:val="28"/>
                <w:szCs w:val="24"/>
              </w:rPr>
            </w:pPr>
          </w:p>
        </w:tc>
        <w:tc>
          <w:tcPr>
            <w:tcW w:w="4786" w:type="dxa"/>
          </w:tcPr>
          <w:p w:rsidR="006655D3" w:rsidRPr="0042414B" w:rsidRDefault="006655D3" w:rsidP="00AD2960">
            <w:pPr>
              <w:spacing w:after="0"/>
              <w:rPr>
                <w:rFonts w:ascii="Times New Roman" w:hAnsi="Times New Roman"/>
              </w:rPr>
            </w:pPr>
            <w:r w:rsidRPr="0042414B">
              <w:rPr>
                <w:rFonts w:ascii="Times New Roman" w:hAnsi="Times New Roman"/>
              </w:rPr>
              <w:t xml:space="preserve">умение строить логические доказательства, </w:t>
            </w:r>
          </w:p>
          <w:p w:rsidR="006655D3" w:rsidRPr="0042414B" w:rsidRDefault="006655D3" w:rsidP="00AD2960">
            <w:pPr>
              <w:spacing w:after="0"/>
              <w:rPr>
                <w:rFonts w:ascii="Times New Roman" w:hAnsi="Times New Roman"/>
                <w:sz w:val="24"/>
                <w:szCs w:val="24"/>
              </w:rPr>
            </w:pPr>
            <w:r w:rsidRPr="0042414B">
              <w:rPr>
                <w:rFonts w:ascii="Times New Roman" w:hAnsi="Times New Roman"/>
              </w:rPr>
              <w:t>умение устанавливать логические связи (включения, конъюнкции, тождественности, дизъюнкции и т.д.), формировать познавательные стратегии</w:t>
            </w:r>
          </w:p>
        </w:tc>
      </w:tr>
      <w:tr w:rsidR="006655D3" w:rsidRPr="00832C0E" w:rsidTr="00AD2960">
        <w:tc>
          <w:tcPr>
            <w:tcW w:w="4785" w:type="dxa"/>
            <w:vMerge/>
            <w:vAlign w:val="center"/>
          </w:tcPr>
          <w:p w:rsidR="006655D3" w:rsidRPr="0042414B" w:rsidRDefault="006655D3" w:rsidP="00AD2960">
            <w:pPr>
              <w:spacing w:after="0"/>
              <w:rPr>
                <w:rFonts w:ascii="Times New Roman" w:hAnsi="Times New Roman"/>
                <w:sz w:val="28"/>
                <w:szCs w:val="24"/>
              </w:rPr>
            </w:pPr>
          </w:p>
        </w:tc>
        <w:tc>
          <w:tcPr>
            <w:tcW w:w="4786" w:type="dxa"/>
          </w:tcPr>
          <w:p w:rsidR="006655D3" w:rsidRPr="0042414B" w:rsidRDefault="006655D3" w:rsidP="00AD2960">
            <w:pPr>
              <w:spacing w:after="0"/>
              <w:rPr>
                <w:rFonts w:ascii="Times New Roman" w:hAnsi="Times New Roman"/>
                <w:sz w:val="24"/>
                <w:szCs w:val="24"/>
              </w:rPr>
            </w:pPr>
            <w:r w:rsidRPr="0042414B">
              <w:rPr>
                <w:rFonts w:ascii="Times New Roman" w:hAnsi="Times New Roman"/>
              </w:rPr>
              <w:t xml:space="preserve">речевое отображение (описание, объяснение) учеником содержания совершаемых действий в форме речевых значений с целью ориентировки  в предметно-практической или иной деятельности.  </w:t>
            </w:r>
          </w:p>
        </w:tc>
      </w:tr>
      <w:tr w:rsidR="006655D3" w:rsidTr="00AD2960">
        <w:tc>
          <w:tcPr>
            <w:tcW w:w="4785" w:type="dxa"/>
            <w:vMerge w:val="restart"/>
            <w:vAlign w:val="center"/>
          </w:tcPr>
          <w:p w:rsidR="006655D3" w:rsidRPr="0042414B" w:rsidRDefault="006655D3" w:rsidP="00AD2960">
            <w:pPr>
              <w:spacing w:after="0"/>
              <w:rPr>
                <w:rFonts w:ascii="Times New Roman" w:hAnsi="Times New Roman"/>
              </w:rPr>
            </w:pPr>
            <w:r w:rsidRPr="0042414B">
              <w:rPr>
                <w:rFonts w:ascii="Times New Roman" w:hAnsi="Times New Roman"/>
              </w:rPr>
              <w:t>Владение навыками познавательной, учебно-исследовательской и проектной деятельности, навыками разрешения проблем;</w:t>
            </w:r>
          </w:p>
        </w:tc>
        <w:tc>
          <w:tcPr>
            <w:tcW w:w="4786" w:type="dxa"/>
          </w:tcPr>
          <w:p w:rsidR="006655D3" w:rsidRPr="0042414B" w:rsidRDefault="006655D3" w:rsidP="00AD2960">
            <w:pPr>
              <w:spacing w:after="0"/>
              <w:rPr>
                <w:rFonts w:ascii="Times New Roman" w:hAnsi="Times New Roman"/>
              </w:rPr>
            </w:pPr>
            <w:r w:rsidRPr="0042414B">
              <w:rPr>
                <w:rFonts w:ascii="Times New Roman" w:hAnsi="Times New Roman"/>
              </w:rPr>
              <w:t>способность строить план проверки гипотез и адекватно реализовывать его</w:t>
            </w:r>
          </w:p>
        </w:tc>
      </w:tr>
      <w:tr w:rsidR="006655D3" w:rsidTr="00AD2960">
        <w:trPr>
          <w:trHeight w:val="376"/>
        </w:trPr>
        <w:tc>
          <w:tcPr>
            <w:tcW w:w="4785" w:type="dxa"/>
            <w:vMerge/>
          </w:tcPr>
          <w:p w:rsidR="006655D3" w:rsidRPr="0042414B" w:rsidRDefault="006655D3" w:rsidP="00AD2960">
            <w:pPr>
              <w:spacing w:after="0"/>
              <w:rPr>
                <w:rFonts w:ascii="Times New Roman" w:hAnsi="Times New Roman"/>
                <w:sz w:val="28"/>
                <w:szCs w:val="24"/>
              </w:rPr>
            </w:pPr>
          </w:p>
        </w:tc>
        <w:tc>
          <w:tcPr>
            <w:tcW w:w="4786" w:type="dxa"/>
          </w:tcPr>
          <w:p w:rsidR="006655D3" w:rsidRPr="0042414B" w:rsidRDefault="006655D3" w:rsidP="00AD2960">
            <w:pPr>
              <w:spacing w:after="0"/>
              <w:rPr>
                <w:rFonts w:ascii="Times New Roman" w:hAnsi="Times New Roman"/>
                <w:sz w:val="28"/>
                <w:szCs w:val="24"/>
              </w:rPr>
            </w:pPr>
            <w:r w:rsidRPr="0042414B">
              <w:rPr>
                <w:rFonts w:ascii="Times New Roman" w:hAnsi="Times New Roman"/>
              </w:rPr>
              <w:t>способность определять структуру проблемы, формулировать гипотезы о связях объектов и явлений, закономерностях протекания процессов</w:t>
            </w:r>
          </w:p>
        </w:tc>
      </w:tr>
      <w:tr w:rsidR="006655D3" w:rsidTr="00AD2960">
        <w:trPr>
          <w:trHeight w:val="805"/>
        </w:trPr>
        <w:tc>
          <w:tcPr>
            <w:tcW w:w="4785" w:type="dxa"/>
            <w:vMerge/>
          </w:tcPr>
          <w:p w:rsidR="006655D3" w:rsidRPr="0042414B" w:rsidRDefault="006655D3" w:rsidP="00AD2960">
            <w:pPr>
              <w:spacing w:after="0"/>
              <w:rPr>
                <w:rFonts w:ascii="Times New Roman" w:hAnsi="Times New Roman"/>
                <w:sz w:val="28"/>
                <w:szCs w:val="24"/>
              </w:rPr>
            </w:pPr>
          </w:p>
        </w:tc>
        <w:tc>
          <w:tcPr>
            <w:tcW w:w="4786" w:type="dxa"/>
          </w:tcPr>
          <w:p w:rsidR="006655D3" w:rsidRPr="0042414B" w:rsidRDefault="006655D3" w:rsidP="00AD2960">
            <w:pPr>
              <w:spacing w:after="0"/>
              <w:rPr>
                <w:rFonts w:ascii="Times New Roman" w:hAnsi="Times New Roman"/>
                <w:sz w:val="28"/>
                <w:szCs w:val="24"/>
              </w:rPr>
            </w:pPr>
            <w:r w:rsidRPr="0042414B">
              <w:rPr>
                <w:rFonts w:ascii="Times New Roman" w:hAnsi="Times New Roman"/>
                <w:sz w:val="24"/>
                <w:szCs w:val="24"/>
              </w:rPr>
              <w:t>овладение способами комбинаторики - способами и приемами поиска и соединения данных, заданных частей и элементов в соответствии с целью и задачами, развитие формально-логического интеллекта в форме гипотетико-дедуктивного мышления.</w:t>
            </w:r>
          </w:p>
        </w:tc>
      </w:tr>
    </w:tbl>
    <w:p w:rsidR="006655D3" w:rsidRDefault="006655D3" w:rsidP="00AD2960">
      <w:pPr>
        <w:spacing w:after="0"/>
        <w:rPr>
          <w:rFonts w:ascii="Times New Roman" w:hAnsi="Times New Roman"/>
          <w:sz w:val="28"/>
          <w:szCs w:val="24"/>
        </w:rPr>
      </w:pPr>
    </w:p>
    <w:p w:rsidR="006655D3" w:rsidRPr="00EB1542" w:rsidRDefault="006655D3" w:rsidP="00AD2960">
      <w:pPr>
        <w:spacing w:after="0"/>
        <w:ind w:firstLine="851"/>
        <w:rPr>
          <w:rFonts w:ascii="Times New Roman" w:hAnsi="Times New Roman"/>
          <w:sz w:val="24"/>
          <w:szCs w:val="24"/>
        </w:rPr>
      </w:pPr>
      <w:r w:rsidRPr="00EB1542">
        <w:rPr>
          <w:rFonts w:ascii="Times New Roman" w:hAnsi="Times New Roman"/>
          <w:sz w:val="24"/>
          <w:szCs w:val="24"/>
        </w:rPr>
        <w:t>Регулятивные универсальные учебные действия создают основу организации познавательной и учебной деятельности. Ключевым новообразованием средней школы должна стать способность к построению индивидуальной образовательной траектории, самостоятельность в планировании и осуществлении учебной деятельности. Согласно ФГОС, регулятивные УУД отображают:</w:t>
      </w:r>
    </w:p>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lastRenderedPageBreak/>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 xml:space="preserve">- </w:t>
      </w:r>
      <w:r w:rsidRPr="00EB1542">
        <w:rPr>
          <w:sz w:val="24"/>
          <w:szCs w:val="24"/>
        </w:rPr>
        <w:t xml:space="preserve"> </w:t>
      </w:r>
      <w:r w:rsidRPr="00EB1542">
        <w:rPr>
          <w:rFonts w:ascii="Times New Roman" w:hAnsi="Times New Roman"/>
          <w:sz w:val="24"/>
          <w:szCs w:val="24"/>
        </w:rPr>
        <w:t xml:space="preserve">умение самостоятельно оценивать и принимать решения, определяющие стратегию поведения, с учетом гражданских и нравственных ценностей. </w:t>
      </w:r>
    </w:p>
    <w:p w:rsidR="006655D3" w:rsidRDefault="006655D3" w:rsidP="00AD2960">
      <w:pPr>
        <w:spacing w:after="0"/>
        <w:ind w:firstLine="709"/>
        <w:rPr>
          <w:rFonts w:ascii="Times New Roman" w:hAnsi="Times New Roman"/>
          <w:sz w:val="28"/>
          <w:szCs w:val="24"/>
        </w:rPr>
      </w:pPr>
      <w:r w:rsidRPr="00EB1542">
        <w:rPr>
          <w:rFonts w:ascii="Times New Roman" w:hAnsi="Times New Roman"/>
          <w:sz w:val="24"/>
          <w:szCs w:val="24"/>
        </w:rPr>
        <w:t xml:space="preserve">Обобщенные на основе ФГОС СОО и концепции УУД результаты развития </w:t>
      </w:r>
      <w:proofErr w:type="gramStart"/>
      <w:r w:rsidRPr="00EB1542">
        <w:rPr>
          <w:rFonts w:ascii="Times New Roman" w:hAnsi="Times New Roman"/>
          <w:sz w:val="24"/>
          <w:szCs w:val="24"/>
        </w:rPr>
        <w:t>регулятивных</w:t>
      </w:r>
      <w:proofErr w:type="gramEnd"/>
      <w:r w:rsidRPr="00EB1542">
        <w:rPr>
          <w:rFonts w:ascii="Times New Roman" w:hAnsi="Times New Roman"/>
          <w:sz w:val="24"/>
          <w:szCs w:val="24"/>
        </w:rPr>
        <w:t xml:space="preserve"> УУД и соответствующее им содержание представлено в следующей таблице</w:t>
      </w:r>
      <w:r>
        <w:rPr>
          <w:rFonts w:ascii="Times New Roman" w:hAnsi="Times New Roman"/>
          <w:sz w:val="28"/>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4"/>
        <w:gridCol w:w="4786"/>
      </w:tblGrid>
      <w:tr w:rsidR="006655D3" w:rsidRPr="009760BD" w:rsidTr="00AD2960">
        <w:trPr>
          <w:tblHeader/>
        </w:trPr>
        <w:tc>
          <w:tcPr>
            <w:tcW w:w="4785" w:type="dxa"/>
            <w:vAlign w:val="center"/>
          </w:tcPr>
          <w:p w:rsidR="006655D3" w:rsidRPr="0042414B" w:rsidRDefault="006655D3" w:rsidP="00AD2960">
            <w:pPr>
              <w:spacing w:after="0"/>
              <w:jc w:val="center"/>
              <w:rPr>
                <w:rFonts w:ascii="Times New Roman" w:hAnsi="Times New Roman"/>
                <w:sz w:val="28"/>
                <w:szCs w:val="28"/>
              </w:rPr>
            </w:pPr>
            <w:r w:rsidRPr="0042414B">
              <w:rPr>
                <w:rFonts w:ascii="Times New Roman" w:hAnsi="Times New Roman"/>
                <w:sz w:val="28"/>
                <w:szCs w:val="28"/>
              </w:rPr>
              <w:t>Результат</w:t>
            </w:r>
          </w:p>
        </w:tc>
        <w:tc>
          <w:tcPr>
            <w:tcW w:w="4786" w:type="dxa"/>
          </w:tcPr>
          <w:p w:rsidR="006655D3" w:rsidRPr="0042414B" w:rsidRDefault="006655D3" w:rsidP="00AD2960">
            <w:pPr>
              <w:spacing w:after="0"/>
              <w:jc w:val="center"/>
              <w:rPr>
                <w:rFonts w:ascii="Times New Roman" w:hAnsi="Times New Roman"/>
                <w:sz w:val="28"/>
                <w:szCs w:val="28"/>
              </w:rPr>
            </w:pPr>
            <w:r w:rsidRPr="0042414B">
              <w:rPr>
                <w:rFonts w:ascii="Times New Roman" w:hAnsi="Times New Roman"/>
                <w:sz w:val="28"/>
                <w:szCs w:val="28"/>
              </w:rPr>
              <w:t>Содержание</w:t>
            </w:r>
          </w:p>
        </w:tc>
      </w:tr>
      <w:tr w:rsidR="006655D3" w:rsidTr="00AD2960">
        <w:tc>
          <w:tcPr>
            <w:tcW w:w="4785" w:type="dxa"/>
            <w:vMerge w:val="restart"/>
            <w:vAlign w:val="center"/>
          </w:tcPr>
          <w:p w:rsidR="006655D3" w:rsidRPr="0042414B" w:rsidRDefault="006655D3" w:rsidP="00AD2960">
            <w:pPr>
              <w:spacing w:after="0"/>
              <w:rPr>
                <w:rFonts w:ascii="Times New Roman" w:hAnsi="Times New Roman"/>
                <w:sz w:val="24"/>
                <w:szCs w:val="24"/>
              </w:rPr>
            </w:pPr>
            <w:r w:rsidRPr="0042414B">
              <w:rPr>
                <w:rFonts w:ascii="Times New Roman" w:hAnsi="Times New Roman"/>
                <w:sz w:val="24"/>
                <w:szCs w:val="24"/>
              </w:rPr>
              <w:t xml:space="preserve">Построение и реализация жизненных планов во временной перспективе </w:t>
            </w:r>
          </w:p>
        </w:tc>
        <w:tc>
          <w:tcPr>
            <w:tcW w:w="4786" w:type="dxa"/>
          </w:tcPr>
          <w:p w:rsidR="006655D3" w:rsidRPr="0042414B" w:rsidRDefault="006655D3" w:rsidP="00AD2960">
            <w:pPr>
              <w:spacing w:after="0"/>
              <w:rPr>
                <w:rFonts w:ascii="Times New Roman" w:hAnsi="Times New Roman"/>
                <w:sz w:val="28"/>
                <w:szCs w:val="24"/>
              </w:rPr>
            </w:pPr>
            <w:r w:rsidRPr="0042414B">
              <w:rPr>
                <w:rFonts w:ascii="Times New Roman" w:hAnsi="Times New Roman"/>
                <w:sz w:val="24"/>
                <w:szCs w:val="24"/>
              </w:rPr>
              <w:t>выбор конструктивных стратегий, умение достаточно точно оценивать время для выполнения задач</w:t>
            </w:r>
          </w:p>
        </w:tc>
      </w:tr>
      <w:tr w:rsidR="006655D3" w:rsidTr="00AD2960">
        <w:trPr>
          <w:trHeight w:val="515"/>
        </w:trPr>
        <w:tc>
          <w:tcPr>
            <w:tcW w:w="4785" w:type="dxa"/>
            <w:vMerge/>
            <w:vAlign w:val="center"/>
          </w:tcPr>
          <w:p w:rsidR="006655D3" w:rsidRPr="0042414B" w:rsidRDefault="006655D3" w:rsidP="00AD2960">
            <w:pPr>
              <w:spacing w:after="0"/>
              <w:rPr>
                <w:rFonts w:ascii="Times New Roman" w:hAnsi="Times New Roman"/>
                <w:sz w:val="28"/>
                <w:szCs w:val="24"/>
              </w:rPr>
            </w:pPr>
          </w:p>
        </w:tc>
        <w:tc>
          <w:tcPr>
            <w:tcW w:w="4786" w:type="dxa"/>
          </w:tcPr>
          <w:p w:rsidR="006655D3" w:rsidRPr="0042414B" w:rsidRDefault="006655D3" w:rsidP="00AD2960">
            <w:pPr>
              <w:spacing w:after="0"/>
              <w:rPr>
                <w:rFonts w:ascii="Times New Roman" w:hAnsi="Times New Roman"/>
                <w:sz w:val="24"/>
                <w:szCs w:val="24"/>
              </w:rPr>
            </w:pPr>
            <w:r w:rsidRPr="0042414B">
              <w:rPr>
                <w:rFonts w:ascii="Times New Roman" w:hAnsi="Times New Roman"/>
                <w:sz w:val="24"/>
                <w:szCs w:val="24"/>
              </w:rPr>
              <w:t>самостоятельная реализация, управление временем, контроль и коррекция деятельности на основе предварительного планирования</w:t>
            </w:r>
          </w:p>
        </w:tc>
      </w:tr>
      <w:tr w:rsidR="006655D3" w:rsidTr="00AD2960">
        <w:trPr>
          <w:trHeight w:val="553"/>
        </w:trPr>
        <w:tc>
          <w:tcPr>
            <w:tcW w:w="4785" w:type="dxa"/>
            <w:vMerge/>
          </w:tcPr>
          <w:p w:rsidR="006655D3" w:rsidRDefault="006655D3" w:rsidP="00AD2960">
            <w:pPr>
              <w:spacing w:after="0"/>
            </w:pPr>
          </w:p>
        </w:tc>
        <w:tc>
          <w:tcPr>
            <w:tcW w:w="4786" w:type="dxa"/>
          </w:tcPr>
          <w:p w:rsidR="006655D3" w:rsidRPr="0042414B" w:rsidRDefault="006655D3" w:rsidP="00AD2960">
            <w:pPr>
              <w:spacing w:after="0"/>
              <w:rPr>
                <w:rFonts w:ascii="Times New Roman" w:hAnsi="Times New Roman"/>
                <w:sz w:val="24"/>
                <w:szCs w:val="24"/>
              </w:rPr>
            </w:pPr>
            <w:r w:rsidRPr="0042414B">
              <w:rPr>
                <w:rFonts w:ascii="Times New Roman" w:hAnsi="Times New Roman"/>
                <w:sz w:val="24"/>
                <w:szCs w:val="24"/>
              </w:rPr>
              <w:t>умение использовать ресурсные возможности для достижения целей</w:t>
            </w:r>
          </w:p>
        </w:tc>
      </w:tr>
      <w:tr w:rsidR="006655D3" w:rsidTr="00AD2960">
        <w:tc>
          <w:tcPr>
            <w:tcW w:w="4785" w:type="dxa"/>
            <w:vMerge w:val="restart"/>
            <w:vAlign w:val="center"/>
          </w:tcPr>
          <w:p w:rsidR="006655D3" w:rsidRPr="0042414B" w:rsidRDefault="006655D3" w:rsidP="00AD2960">
            <w:pPr>
              <w:spacing w:after="0"/>
              <w:rPr>
                <w:rFonts w:ascii="Times New Roman" w:hAnsi="Times New Roman"/>
                <w:sz w:val="24"/>
                <w:szCs w:val="24"/>
              </w:rPr>
            </w:pPr>
            <w:proofErr w:type="gramStart"/>
            <w:r w:rsidRPr="0042414B">
              <w:rPr>
                <w:rFonts w:ascii="Times New Roman" w:hAnsi="Times New Roman"/>
                <w:sz w:val="24"/>
                <w:szCs w:val="24"/>
              </w:rPr>
              <w:t>Осознанная</w:t>
            </w:r>
            <w:proofErr w:type="gramEnd"/>
            <w:r w:rsidRPr="0042414B">
              <w:rPr>
                <w:rFonts w:ascii="Times New Roman" w:hAnsi="Times New Roman"/>
                <w:sz w:val="24"/>
                <w:szCs w:val="24"/>
              </w:rPr>
              <w:t xml:space="preserve"> </w:t>
            </w:r>
            <w:proofErr w:type="spellStart"/>
            <w:r w:rsidRPr="0042414B">
              <w:rPr>
                <w:rFonts w:ascii="Times New Roman" w:hAnsi="Times New Roman"/>
                <w:sz w:val="24"/>
                <w:szCs w:val="24"/>
              </w:rPr>
              <w:t>саморегуляция</w:t>
            </w:r>
            <w:proofErr w:type="spellEnd"/>
            <w:r w:rsidRPr="0042414B">
              <w:rPr>
                <w:rFonts w:ascii="Times New Roman" w:hAnsi="Times New Roman"/>
                <w:sz w:val="24"/>
                <w:szCs w:val="24"/>
              </w:rPr>
              <w:t xml:space="preserve"> на основе интеграции целеполагания, планирования, контроля, коррекции и оценки </w:t>
            </w:r>
          </w:p>
        </w:tc>
        <w:tc>
          <w:tcPr>
            <w:tcW w:w="4786" w:type="dxa"/>
          </w:tcPr>
          <w:p w:rsidR="006655D3" w:rsidRPr="0042414B" w:rsidRDefault="006655D3" w:rsidP="00AD2960">
            <w:pPr>
              <w:spacing w:after="0"/>
              <w:rPr>
                <w:rFonts w:ascii="Times New Roman" w:hAnsi="Times New Roman"/>
                <w:sz w:val="24"/>
                <w:szCs w:val="24"/>
              </w:rPr>
            </w:pPr>
            <w:r w:rsidRPr="0042414B">
              <w:rPr>
                <w:rFonts w:ascii="Times New Roman" w:hAnsi="Times New Roman"/>
                <w:sz w:val="24"/>
                <w:szCs w:val="24"/>
              </w:rPr>
              <w:t xml:space="preserve">осознание используемых стратегий </w:t>
            </w:r>
            <w:proofErr w:type="spellStart"/>
            <w:r w:rsidRPr="0042414B">
              <w:rPr>
                <w:rFonts w:ascii="Times New Roman" w:hAnsi="Times New Roman"/>
                <w:sz w:val="24"/>
                <w:szCs w:val="24"/>
              </w:rPr>
              <w:t>совладания</w:t>
            </w:r>
            <w:proofErr w:type="spellEnd"/>
            <w:r w:rsidRPr="0042414B">
              <w:rPr>
                <w:rFonts w:ascii="Times New Roman" w:hAnsi="Times New Roman"/>
                <w:sz w:val="24"/>
                <w:szCs w:val="24"/>
              </w:rPr>
              <w:t xml:space="preserve"> способность совладать со страхами, тревожностью, неуверенностью;</w:t>
            </w:r>
          </w:p>
        </w:tc>
      </w:tr>
      <w:tr w:rsidR="006655D3" w:rsidTr="00AD2960">
        <w:tc>
          <w:tcPr>
            <w:tcW w:w="4785" w:type="dxa"/>
            <w:vMerge/>
            <w:vAlign w:val="center"/>
          </w:tcPr>
          <w:p w:rsidR="006655D3" w:rsidRPr="0042414B" w:rsidRDefault="006655D3" w:rsidP="00AD2960">
            <w:pPr>
              <w:spacing w:after="0"/>
              <w:rPr>
                <w:rFonts w:ascii="Times New Roman" w:hAnsi="Times New Roman"/>
                <w:sz w:val="28"/>
                <w:szCs w:val="24"/>
              </w:rPr>
            </w:pPr>
          </w:p>
        </w:tc>
        <w:tc>
          <w:tcPr>
            <w:tcW w:w="4786" w:type="dxa"/>
          </w:tcPr>
          <w:p w:rsidR="006655D3" w:rsidRPr="0042414B" w:rsidRDefault="006655D3" w:rsidP="00AD2960">
            <w:pPr>
              <w:spacing w:after="0"/>
              <w:rPr>
                <w:rFonts w:ascii="Times New Roman" w:hAnsi="Times New Roman"/>
                <w:sz w:val="24"/>
                <w:szCs w:val="24"/>
              </w:rPr>
            </w:pPr>
            <w:proofErr w:type="spellStart"/>
            <w:r w:rsidRPr="0042414B">
              <w:rPr>
                <w:rFonts w:ascii="Times New Roman" w:hAnsi="Times New Roman"/>
                <w:sz w:val="24"/>
                <w:szCs w:val="24"/>
              </w:rPr>
              <w:t>поленезависимость</w:t>
            </w:r>
            <w:proofErr w:type="spellEnd"/>
            <w:r w:rsidRPr="0042414B">
              <w:rPr>
                <w:rFonts w:ascii="Times New Roman" w:hAnsi="Times New Roman"/>
                <w:sz w:val="24"/>
                <w:szCs w:val="24"/>
              </w:rPr>
              <w:t xml:space="preserve"> самоуправления, способность противостоять внешним помехам деятельности</w:t>
            </w:r>
          </w:p>
        </w:tc>
      </w:tr>
      <w:tr w:rsidR="006655D3" w:rsidRPr="00832C0E" w:rsidTr="00AD2960">
        <w:tc>
          <w:tcPr>
            <w:tcW w:w="4785" w:type="dxa"/>
            <w:vMerge/>
            <w:vAlign w:val="center"/>
          </w:tcPr>
          <w:p w:rsidR="006655D3" w:rsidRPr="0042414B" w:rsidRDefault="006655D3" w:rsidP="00AD2960">
            <w:pPr>
              <w:spacing w:after="0"/>
              <w:rPr>
                <w:rFonts w:ascii="Times New Roman" w:hAnsi="Times New Roman"/>
                <w:sz w:val="28"/>
                <w:szCs w:val="24"/>
              </w:rPr>
            </w:pPr>
          </w:p>
        </w:tc>
        <w:tc>
          <w:tcPr>
            <w:tcW w:w="4786" w:type="dxa"/>
          </w:tcPr>
          <w:p w:rsidR="006655D3" w:rsidRPr="0042414B" w:rsidRDefault="006655D3" w:rsidP="00AD2960">
            <w:pPr>
              <w:spacing w:after="0"/>
              <w:rPr>
                <w:rFonts w:ascii="Times New Roman" w:hAnsi="Times New Roman"/>
                <w:sz w:val="24"/>
                <w:szCs w:val="24"/>
              </w:rPr>
            </w:pPr>
            <w:proofErr w:type="spellStart"/>
            <w:r w:rsidRPr="0042414B">
              <w:rPr>
                <w:rFonts w:ascii="Times New Roman" w:hAnsi="Times New Roman"/>
                <w:sz w:val="24"/>
                <w:szCs w:val="24"/>
              </w:rPr>
              <w:t>рефлексивность</w:t>
            </w:r>
            <w:proofErr w:type="spellEnd"/>
            <w:r w:rsidRPr="0042414B">
              <w:rPr>
                <w:rFonts w:ascii="Times New Roman" w:hAnsi="Times New Roman"/>
                <w:sz w:val="24"/>
                <w:szCs w:val="24"/>
              </w:rPr>
              <w:t xml:space="preserve"> самоуправления, оценка своего действия и возможность </w:t>
            </w:r>
            <w:proofErr w:type="gramStart"/>
            <w:r w:rsidRPr="0042414B">
              <w:rPr>
                <w:rFonts w:ascii="Times New Roman" w:hAnsi="Times New Roman"/>
                <w:sz w:val="24"/>
                <w:szCs w:val="24"/>
              </w:rPr>
              <w:t>эмоциональной</w:t>
            </w:r>
            <w:proofErr w:type="gramEnd"/>
            <w:r w:rsidRPr="0042414B">
              <w:rPr>
                <w:rFonts w:ascii="Times New Roman" w:hAnsi="Times New Roman"/>
                <w:sz w:val="24"/>
                <w:szCs w:val="24"/>
              </w:rPr>
              <w:t xml:space="preserve"> </w:t>
            </w:r>
            <w:proofErr w:type="spellStart"/>
            <w:r w:rsidRPr="0042414B">
              <w:rPr>
                <w:rFonts w:ascii="Times New Roman" w:hAnsi="Times New Roman"/>
                <w:sz w:val="24"/>
                <w:szCs w:val="24"/>
              </w:rPr>
              <w:t>саморегуляции</w:t>
            </w:r>
            <w:proofErr w:type="spellEnd"/>
          </w:p>
        </w:tc>
      </w:tr>
    </w:tbl>
    <w:p w:rsidR="006655D3" w:rsidRDefault="006655D3" w:rsidP="00AD2960">
      <w:pPr>
        <w:spacing w:after="0"/>
        <w:rPr>
          <w:rFonts w:ascii="Times New Roman" w:hAnsi="Times New Roman"/>
          <w:sz w:val="28"/>
          <w:szCs w:val="24"/>
        </w:rPr>
      </w:pPr>
    </w:p>
    <w:p w:rsidR="006655D3" w:rsidRPr="00EB1542" w:rsidRDefault="006655D3" w:rsidP="00AD2960">
      <w:pPr>
        <w:spacing w:after="0"/>
        <w:ind w:firstLine="709"/>
        <w:rPr>
          <w:rFonts w:ascii="Times New Roman" w:hAnsi="Times New Roman"/>
          <w:sz w:val="24"/>
          <w:szCs w:val="24"/>
        </w:rPr>
      </w:pPr>
      <w:r w:rsidRPr="00EB1542">
        <w:rPr>
          <w:rFonts w:ascii="Times New Roman" w:hAnsi="Times New Roman"/>
          <w:sz w:val="24"/>
          <w:szCs w:val="24"/>
        </w:rPr>
        <w:t xml:space="preserve">Коммуникативные универсальные действия обеспечивают учебное сотрудничество. ФГОС СОО предполагает формирование у выпускника системы значимых социальных и межличностных отношений. Коммуникативные УУД проявляются в </w:t>
      </w:r>
    </w:p>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 xml:space="preserve">- </w:t>
      </w:r>
      <w:proofErr w:type="gramStart"/>
      <w:r w:rsidRPr="00EB1542">
        <w:rPr>
          <w:rFonts w:ascii="Times New Roman" w:hAnsi="Times New Roman"/>
          <w:sz w:val="24"/>
          <w:szCs w:val="24"/>
        </w:rPr>
        <w:t>умении</w:t>
      </w:r>
      <w:proofErr w:type="gramEnd"/>
      <w:r w:rsidRPr="00EB1542">
        <w:rPr>
          <w:rFonts w:ascii="Times New Roman" w:hAnsi="Times New Roman"/>
          <w:sz w:val="24"/>
          <w:szCs w:val="24"/>
        </w:rPr>
        <w:t xml:space="preserve">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 xml:space="preserve">- </w:t>
      </w:r>
      <w:proofErr w:type="gramStart"/>
      <w:r w:rsidRPr="00EB1542">
        <w:rPr>
          <w:rFonts w:ascii="Times New Roman" w:hAnsi="Times New Roman"/>
          <w:sz w:val="24"/>
          <w:szCs w:val="24"/>
        </w:rPr>
        <w:t>умении</w:t>
      </w:r>
      <w:proofErr w:type="gramEnd"/>
      <w:r w:rsidRPr="00EB1542">
        <w:rPr>
          <w:rFonts w:ascii="Times New Roman" w:hAnsi="Times New Roman"/>
          <w:sz w:val="24"/>
          <w:szCs w:val="24"/>
        </w:rPr>
        <w:t xml:space="preserve"> определять назначение и функции различных социальных институтов;</w:t>
      </w:r>
    </w:p>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 xml:space="preserve">- </w:t>
      </w:r>
      <w:proofErr w:type="gramStart"/>
      <w:r w:rsidRPr="00EB1542">
        <w:rPr>
          <w:rFonts w:ascii="Times New Roman" w:hAnsi="Times New Roman"/>
          <w:sz w:val="24"/>
          <w:szCs w:val="24"/>
        </w:rPr>
        <w:t>владении</w:t>
      </w:r>
      <w:proofErr w:type="gramEnd"/>
      <w:r w:rsidRPr="00EB1542">
        <w:rPr>
          <w:rFonts w:ascii="Times New Roman" w:hAnsi="Times New Roman"/>
          <w:sz w:val="24"/>
          <w:szCs w:val="24"/>
        </w:rPr>
        <w:t xml:space="preserve"> языковыми средствами - умение ясно, логично и точно излагать свою точку зрения, использовать адекватные языковые средства. </w:t>
      </w:r>
    </w:p>
    <w:p w:rsidR="006655D3" w:rsidRPr="00EB1542" w:rsidRDefault="006655D3" w:rsidP="00AD2960">
      <w:pPr>
        <w:spacing w:after="0"/>
        <w:ind w:firstLine="709"/>
        <w:rPr>
          <w:rFonts w:ascii="Times New Roman" w:hAnsi="Times New Roman"/>
          <w:sz w:val="24"/>
          <w:szCs w:val="24"/>
        </w:rPr>
      </w:pPr>
      <w:r w:rsidRPr="00EB1542">
        <w:rPr>
          <w:rFonts w:ascii="Times New Roman" w:hAnsi="Times New Roman"/>
          <w:sz w:val="24"/>
          <w:szCs w:val="24"/>
        </w:rPr>
        <w:t xml:space="preserve">Обобщенные на основе ФГОС СОО и концепции УУД результаты развития </w:t>
      </w:r>
      <w:proofErr w:type="gramStart"/>
      <w:r w:rsidRPr="00EB1542">
        <w:rPr>
          <w:rFonts w:ascii="Times New Roman" w:hAnsi="Times New Roman"/>
          <w:sz w:val="24"/>
          <w:szCs w:val="24"/>
        </w:rPr>
        <w:t>коммуникативных</w:t>
      </w:r>
      <w:proofErr w:type="gramEnd"/>
      <w:r w:rsidRPr="00EB1542">
        <w:rPr>
          <w:rFonts w:ascii="Times New Roman" w:hAnsi="Times New Roman"/>
          <w:sz w:val="24"/>
          <w:szCs w:val="24"/>
        </w:rPr>
        <w:t xml:space="preserve"> УУД и соответствующее им содержание представлено в следующей таблице: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4"/>
        <w:gridCol w:w="4786"/>
      </w:tblGrid>
      <w:tr w:rsidR="006655D3" w:rsidRPr="009760BD" w:rsidTr="00AD2960">
        <w:trPr>
          <w:tblHeader/>
        </w:trPr>
        <w:tc>
          <w:tcPr>
            <w:tcW w:w="4785" w:type="dxa"/>
            <w:vAlign w:val="center"/>
          </w:tcPr>
          <w:p w:rsidR="006655D3" w:rsidRPr="0042414B" w:rsidRDefault="006655D3" w:rsidP="00AD2960">
            <w:pPr>
              <w:spacing w:after="0"/>
              <w:jc w:val="center"/>
              <w:rPr>
                <w:rFonts w:ascii="Times New Roman" w:hAnsi="Times New Roman"/>
                <w:sz w:val="28"/>
                <w:szCs w:val="28"/>
              </w:rPr>
            </w:pPr>
            <w:r w:rsidRPr="0042414B">
              <w:rPr>
                <w:rFonts w:ascii="Times New Roman" w:hAnsi="Times New Roman"/>
                <w:sz w:val="28"/>
                <w:szCs w:val="28"/>
              </w:rPr>
              <w:t>Результат</w:t>
            </w:r>
          </w:p>
        </w:tc>
        <w:tc>
          <w:tcPr>
            <w:tcW w:w="4786" w:type="dxa"/>
          </w:tcPr>
          <w:p w:rsidR="006655D3" w:rsidRPr="0042414B" w:rsidRDefault="006655D3" w:rsidP="00AD2960">
            <w:pPr>
              <w:spacing w:after="0"/>
              <w:jc w:val="center"/>
              <w:rPr>
                <w:rFonts w:ascii="Times New Roman" w:hAnsi="Times New Roman"/>
                <w:sz w:val="28"/>
                <w:szCs w:val="28"/>
              </w:rPr>
            </w:pPr>
            <w:r w:rsidRPr="0042414B">
              <w:rPr>
                <w:rFonts w:ascii="Times New Roman" w:hAnsi="Times New Roman"/>
                <w:sz w:val="28"/>
                <w:szCs w:val="28"/>
              </w:rPr>
              <w:t>Содержание</w:t>
            </w:r>
          </w:p>
        </w:tc>
      </w:tr>
      <w:tr w:rsidR="006655D3" w:rsidTr="00AD2960">
        <w:trPr>
          <w:trHeight w:val="739"/>
        </w:trPr>
        <w:tc>
          <w:tcPr>
            <w:tcW w:w="4785" w:type="dxa"/>
            <w:vMerge w:val="restart"/>
            <w:vAlign w:val="center"/>
          </w:tcPr>
          <w:p w:rsidR="006655D3" w:rsidRPr="0042414B" w:rsidRDefault="006655D3" w:rsidP="00AD2960">
            <w:pPr>
              <w:spacing w:after="0"/>
              <w:rPr>
                <w:rFonts w:ascii="Times New Roman" w:hAnsi="Times New Roman"/>
                <w:sz w:val="24"/>
                <w:szCs w:val="24"/>
              </w:rPr>
            </w:pPr>
            <w:r w:rsidRPr="0042414B">
              <w:rPr>
                <w:rFonts w:ascii="Times New Roman" w:hAnsi="Times New Roman"/>
                <w:sz w:val="24"/>
                <w:szCs w:val="24"/>
              </w:rPr>
              <w:lastRenderedPageBreak/>
              <w:t xml:space="preserve">Коммуникация как способ получения информации, произвольность и </w:t>
            </w:r>
            <w:proofErr w:type="spellStart"/>
            <w:r w:rsidRPr="0042414B">
              <w:rPr>
                <w:rFonts w:ascii="Times New Roman" w:hAnsi="Times New Roman"/>
                <w:sz w:val="24"/>
                <w:szCs w:val="24"/>
              </w:rPr>
              <w:t>рефлексивность</w:t>
            </w:r>
            <w:proofErr w:type="spellEnd"/>
            <w:r w:rsidRPr="0042414B">
              <w:rPr>
                <w:rFonts w:ascii="Times New Roman" w:hAnsi="Times New Roman"/>
                <w:sz w:val="24"/>
                <w:szCs w:val="24"/>
              </w:rPr>
              <w:t xml:space="preserve"> общения и взаимодействия с партнерами по совместной деятельности или обмену информацией</w:t>
            </w:r>
          </w:p>
        </w:tc>
        <w:tc>
          <w:tcPr>
            <w:tcW w:w="4786" w:type="dxa"/>
          </w:tcPr>
          <w:p w:rsidR="006655D3" w:rsidRPr="0042414B" w:rsidRDefault="006655D3" w:rsidP="00AD2960">
            <w:pPr>
              <w:spacing w:after="0"/>
              <w:rPr>
                <w:rFonts w:ascii="Times New Roman" w:hAnsi="Times New Roman"/>
                <w:sz w:val="28"/>
                <w:szCs w:val="24"/>
              </w:rPr>
            </w:pPr>
            <w:r w:rsidRPr="0042414B">
              <w:rPr>
                <w:rFonts w:ascii="Times New Roman" w:hAnsi="Times New Roman"/>
                <w:sz w:val="24"/>
                <w:szCs w:val="24"/>
              </w:rPr>
              <w:t xml:space="preserve">умение адекватно использовать речевые средства для получения информации, дискуссии и аргументации своей позиции; </w:t>
            </w:r>
          </w:p>
        </w:tc>
      </w:tr>
      <w:tr w:rsidR="006655D3" w:rsidTr="00AD2960">
        <w:trPr>
          <w:trHeight w:val="554"/>
        </w:trPr>
        <w:tc>
          <w:tcPr>
            <w:tcW w:w="4785" w:type="dxa"/>
            <w:vMerge/>
          </w:tcPr>
          <w:p w:rsidR="006655D3" w:rsidRDefault="006655D3" w:rsidP="00AD2960">
            <w:pPr>
              <w:spacing w:after="0"/>
            </w:pPr>
          </w:p>
        </w:tc>
        <w:tc>
          <w:tcPr>
            <w:tcW w:w="4786" w:type="dxa"/>
          </w:tcPr>
          <w:p w:rsidR="006655D3" w:rsidRDefault="006655D3" w:rsidP="00AD2960">
            <w:pPr>
              <w:spacing w:after="0"/>
            </w:pPr>
            <w:r w:rsidRPr="0042414B">
              <w:rPr>
                <w:rFonts w:ascii="Times New Roman" w:hAnsi="Times New Roman"/>
                <w:sz w:val="24"/>
                <w:szCs w:val="24"/>
              </w:rPr>
              <w:t>умение представлять и сообщать в письменной и устной форме;</w:t>
            </w:r>
          </w:p>
        </w:tc>
      </w:tr>
      <w:tr w:rsidR="006655D3" w:rsidRPr="003475A5" w:rsidTr="00AD2960">
        <w:trPr>
          <w:trHeight w:val="833"/>
        </w:trPr>
        <w:tc>
          <w:tcPr>
            <w:tcW w:w="4785" w:type="dxa"/>
            <w:vMerge/>
            <w:vAlign w:val="center"/>
          </w:tcPr>
          <w:p w:rsidR="006655D3" w:rsidRPr="0042414B" w:rsidRDefault="006655D3" w:rsidP="00AD2960">
            <w:pPr>
              <w:spacing w:after="0"/>
              <w:rPr>
                <w:rFonts w:ascii="Times New Roman" w:hAnsi="Times New Roman"/>
                <w:sz w:val="24"/>
                <w:szCs w:val="24"/>
              </w:rPr>
            </w:pPr>
          </w:p>
        </w:tc>
        <w:tc>
          <w:tcPr>
            <w:tcW w:w="4786" w:type="dxa"/>
          </w:tcPr>
          <w:p w:rsidR="006655D3" w:rsidRPr="0042414B" w:rsidRDefault="006655D3" w:rsidP="00AD2960">
            <w:pPr>
              <w:spacing w:after="0"/>
              <w:rPr>
                <w:rFonts w:ascii="Times New Roman" w:hAnsi="Times New Roman"/>
                <w:sz w:val="24"/>
                <w:szCs w:val="24"/>
              </w:rPr>
            </w:pPr>
            <w:r w:rsidRPr="0042414B">
              <w:rPr>
                <w:rFonts w:ascii="Times New Roman" w:hAnsi="Times New Roman"/>
                <w:sz w:val="24"/>
                <w:szCs w:val="24"/>
              </w:rPr>
              <w:t>умение находить и выдерживать дистанцию общения соответствующую нормам социального института</w:t>
            </w:r>
          </w:p>
        </w:tc>
      </w:tr>
      <w:tr w:rsidR="006655D3" w:rsidTr="00AD2960">
        <w:tc>
          <w:tcPr>
            <w:tcW w:w="4785" w:type="dxa"/>
            <w:vMerge w:val="restart"/>
            <w:vAlign w:val="center"/>
          </w:tcPr>
          <w:p w:rsidR="006655D3" w:rsidRPr="0042414B" w:rsidRDefault="006655D3" w:rsidP="00AD2960">
            <w:pPr>
              <w:spacing w:after="0"/>
              <w:rPr>
                <w:rFonts w:ascii="Times New Roman" w:hAnsi="Times New Roman"/>
                <w:sz w:val="28"/>
                <w:szCs w:val="24"/>
              </w:rPr>
            </w:pPr>
            <w:r w:rsidRPr="0042414B">
              <w:rPr>
                <w:rFonts w:ascii="Times New Roman" w:hAnsi="Times New Roman"/>
                <w:sz w:val="24"/>
                <w:szCs w:val="24"/>
              </w:rPr>
              <w:t>Коммуникация  как условие сотрудничества</w:t>
            </w:r>
          </w:p>
        </w:tc>
        <w:tc>
          <w:tcPr>
            <w:tcW w:w="4786" w:type="dxa"/>
          </w:tcPr>
          <w:p w:rsidR="006655D3" w:rsidRPr="0042414B" w:rsidRDefault="006655D3" w:rsidP="00AD2960">
            <w:pPr>
              <w:spacing w:after="0"/>
              <w:rPr>
                <w:rFonts w:ascii="Times New Roman" w:hAnsi="Times New Roman"/>
                <w:sz w:val="24"/>
                <w:szCs w:val="24"/>
              </w:rPr>
            </w:pPr>
            <w:r w:rsidRPr="0042414B">
              <w:rPr>
                <w:rFonts w:ascii="Times New Roman" w:hAnsi="Times New Roman"/>
                <w:sz w:val="24"/>
                <w:szCs w:val="24"/>
              </w:rPr>
              <w:t>умение слушать и слышать, умение полно и точно выражать свои мысли в соответствии с задачами и условиями коммуникации</w:t>
            </w:r>
          </w:p>
        </w:tc>
      </w:tr>
      <w:tr w:rsidR="006655D3" w:rsidTr="00AD2960">
        <w:trPr>
          <w:trHeight w:val="805"/>
        </w:trPr>
        <w:tc>
          <w:tcPr>
            <w:tcW w:w="4785" w:type="dxa"/>
            <w:vMerge/>
          </w:tcPr>
          <w:p w:rsidR="006655D3" w:rsidRPr="0042414B" w:rsidRDefault="006655D3" w:rsidP="00AD2960">
            <w:pPr>
              <w:spacing w:after="0"/>
              <w:rPr>
                <w:rFonts w:ascii="Times New Roman" w:hAnsi="Times New Roman"/>
                <w:sz w:val="28"/>
                <w:szCs w:val="24"/>
              </w:rPr>
            </w:pPr>
          </w:p>
        </w:tc>
        <w:tc>
          <w:tcPr>
            <w:tcW w:w="4786" w:type="dxa"/>
          </w:tcPr>
          <w:p w:rsidR="006655D3" w:rsidRPr="0042414B" w:rsidRDefault="006655D3" w:rsidP="00AD2960">
            <w:pPr>
              <w:spacing w:after="0"/>
              <w:rPr>
                <w:rFonts w:ascii="Times New Roman" w:hAnsi="Times New Roman"/>
                <w:sz w:val="28"/>
                <w:szCs w:val="24"/>
              </w:rPr>
            </w:pPr>
            <w:r w:rsidRPr="0042414B">
              <w:rPr>
                <w:rFonts w:ascii="Times New Roman" w:hAnsi="Times New Roman"/>
                <w:sz w:val="24"/>
                <w:szCs w:val="24"/>
              </w:rPr>
              <w:t>умение вступать в диалог, а также участвовать в коллективном обсуждении проблем;</w:t>
            </w:r>
          </w:p>
        </w:tc>
      </w:tr>
      <w:tr w:rsidR="006655D3" w:rsidTr="00AD2960">
        <w:trPr>
          <w:trHeight w:val="557"/>
        </w:trPr>
        <w:tc>
          <w:tcPr>
            <w:tcW w:w="4785" w:type="dxa"/>
            <w:vMerge/>
          </w:tcPr>
          <w:p w:rsidR="006655D3" w:rsidRPr="0042414B" w:rsidRDefault="006655D3" w:rsidP="00AD2960">
            <w:pPr>
              <w:spacing w:after="0"/>
              <w:rPr>
                <w:rFonts w:ascii="Times New Roman" w:hAnsi="Times New Roman"/>
                <w:sz w:val="28"/>
                <w:szCs w:val="24"/>
              </w:rPr>
            </w:pPr>
          </w:p>
        </w:tc>
        <w:tc>
          <w:tcPr>
            <w:tcW w:w="4786" w:type="dxa"/>
          </w:tcPr>
          <w:p w:rsidR="006655D3" w:rsidRPr="0042414B" w:rsidRDefault="006655D3" w:rsidP="00AD2960">
            <w:pPr>
              <w:spacing w:after="0"/>
              <w:rPr>
                <w:rFonts w:ascii="Times New Roman" w:hAnsi="Times New Roman"/>
                <w:sz w:val="28"/>
                <w:szCs w:val="24"/>
              </w:rPr>
            </w:pPr>
            <w:r w:rsidRPr="0042414B">
              <w:rPr>
                <w:rFonts w:ascii="Times New Roman" w:hAnsi="Times New Roman"/>
                <w:sz w:val="24"/>
                <w:szCs w:val="24"/>
              </w:rPr>
              <w:t>готовность спрашивать, интересоваться чужим мнением и высказывать свое</w:t>
            </w:r>
          </w:p>
        </w:tc>
      </w:tr>
    </w:tbl>
    <w:p w:rsidR="006655D3" w:rsidRPr="00BD01CD" w:rsidRDefault="006655D3" w:rsidP="00AD2960">
      <w:pPr>
        <w:spacing w:after="0"/>
        <w:rPr>
          <w:rFonts w:ascii="Times New Roman" w:hAnsi="Times New Roman"/>
          <w:sz w:val="28"/>
          <w:szCs w:val="28"/>
        </w:rPr>
      </w:pPr>
    </w:p>
    <w:p w:rsidR="006655D3" w:rsidRPr="00EB1542" w:rsidRDefault="006655D3" w:rsidP="00AD2960">
      <w:pPr>
        <w:shd w:val="clear" w:color="auto" w:fill="FFFFFF"/>
        <w:spacing w:after="0"/>
        <w:jc w:val="center"/>
        <w:rPr>
          <w:rFonts w:ascii="Times New Roman" w:hAnsi="Times New Roman"/>
          <w:b/>
          <w:sz w:val="24"/>
          <w:szCs w:val="24"/>
        </w:rPr>
      </w:pPr>
      <w:r w:rsidRPr="00EB1542">
        <w:rPr>
          <w:rFonts w:ascii="Times New Roman" w:hAnsi="Times New Roman"/>
          <w:b/>
          <w:color w:val="000000"/>
          <w:spacing w:val="-2"/>
          <w:sz w:val="24"/>
          <w:szCs w:val="24"/>
        </w:rPr>
        <w:t>Задачи мониторинга</w:t>
      </w:r>
    </w:p>
    <w:p w:rsidR="006655D3" w:rsidRPr="00EB1542" w:rsidRDefault="006655D3" w:rsidP="00AD2960">
      <w:pPr>
        <w:numPr>
          <w:ilvl w:val="0"/>
          <w:numId w:val="229"/>
        </w:numPr>
        <w:shd w:val="clear" w:color="auto" w:fill="FFFFFF"/>
        <w:spacing w:after="0"/>
        <w:jc w:val="both"/>
        <w:rPr>
          <w:rFonts w:ascii="Times New Roman" w:hAnsi="Times New Roman"/>
          <w:sz w:val="24"/>
          <w:szCs w:val="24"/>
        </w:rPr>
      </w:pPr>
      <w:r w:rsidRPr="00EB1542">
        <w:rPr>
          <w:rFonts w:ascii="Times New Roman" w:hAnsi="Times New Roman"/>
          <w:sz w:val="24"/>
          <w:szCs w:val="24"/>
        </w:rPr>
        <w:t xml:space="preserve">Отработка механизмов сбора информации об уровне </w:t>
      </w:r>
      <w:proofErr w:type="spellStart"/>
      <w:r w:rsidRPr="00EB1542">
        <w:rPr>
          <w:rFonts w:ascii="Times New Roman" w:hAnsi="Times New Roman"/>
          <w:sz w:val="24"/>
          <w:szCs w:val="24"/>
        </w:rPr>
        <w:t>сформированности</w:t>
      </w:r>
      <w:proofErr w:type="spellEnd"/>
      <w:r w:rsidRPr="00EB1542">
        <w:rPr>
          <w:rFonts w:ascii="Times New Roman" w:hAnsi="Times New Roman"/>
          <w:sz w:val="24"/>
          <w:szCs w:val="24"/>
        </w:rPr>
        <w:t xml:space="preserve"> УУД.</w:t>
      </w:r>
    </w:p>
    <w:p w:rsidR="006655D3" w:rsidRPr="00EB1542" w:rsidRDefault="006655D3" w:rsidP="00AD2960">
      <w:pPr>
        <w:numPr>
          <w:ilvl w:val="0"/>
          <w:numId w:val="229"/>
        </w:numPr>
        <w:shd w:val="clear" w:color="auto" w:fill="FFFFFF"/>
        <w:spacing w:after="0"/>
        <w:jc w:val="both"/>
        <w:rPr>
          <w:rFonts w:ascii="Times New Roman" w:hAnsi="Times New Roman"/>
          <w:sz w:val="24"/>
          <w:szCs w:val="24"/>
        </w:rPr>
      </w:pPr>
      <w:r w:rsidRPr="00EB1542">
        <w:rPr>
          <w:rFonts w:ascii="Times New Roman" w:hAnsi="Times New Roman"/>
          <w:sz w:val="24"/>
          <w:szCs w:val="24"/>
        </w:rPr>
        <w:t>Выявление и анализ факторов, способствующих формированию УУД.</w:t>
      </w:r>
    </w:p>
    <w:p w:rsidR="006655D3" w:rsidRPr="00EB1542" w:rsidRDefault="006655D3" w:rsidP="00AD2960">
      <w:pPr>
        <w:numPr>
          <w:ilvl w:val="0"/>
          <w:numId w:val="229"/>
        </w:numPr>
        <w:shd w:val="clear" w:color="auto" w:fill="FFFFFF"/>
        <w:spacing w:after="0"/>
        <w:jc w:val="both"/>
        <w:rPr>
          <w:rFonts w:ascii="Times New Roman" w:hAnsi="Times New Roman"/>
          <w:sz w:val="24"/>
          <w:szCs w:val="24"/>
        </w:rPr>
      </w:pPr>
      <w:r w:rsidRPr="00EB1542">
        <w:rPr>
          <w:rFonts w:ascii="Times New Roman" w:hAnsi="Times New Roman"/>
          <w:sz w:val="24"/>
          <w:szCs w:val="24"/>
        </w:rPr>
        <w:t xml:space="preserve">Апробация технологических карт и методик оценки уровня </w:t>
      </w:r>
      <w:proofErr w:type="spellStart"/>
      <w:r w:rsidRPr="00EB1542">
        <w:rPr>
          <w:rFonts w:ascii="Times New Roman" w:hAnsi="Times New Roman"/>
          <w:sz w:val="24"/>
          <w:szCs w:val="24"/>
        </w:rPr>
        <w:t>сформированности</w:t>
      </w:r>
      <w:proofErr w:type="spellEnd"/>
      <w:r w:rsidRPr="00EB1542">
        <w:rPr>
          <w:rFonts w:ascii="Times New Roman" w:hAnsi="Times New Roman"/>
          <w:sz w:val="24"/>
          <w:szCs w:val="24"/>
        </w:rPr>
        <w:t xml:space="preserve"> УУД.</w:t>
      </w:r>
    </w:p>
    <w:p w:rsidR="006655D3" w:rsidRPr="00EB1542" w:rsidRDefault="006655D3" w:rsidP="00AD2960">
      <w:pPr>
        <w:numPr>
          <w:ilvl w:val="0"/>
          <w:numId w:val="229"/>
        </w:numPr>
        <w:shd w:val="clear" w:color="auto" w:fill="FFFFFF"/>
        <w:spacing w:after="0"/>
        <w:jc w:val="both"/>
        <w:rPr>
          <w:rFonts w:ascii="Times New Roman" w:hAnsi="Times New Roman"/>
          <w:sz w:val="24"/>
          <w:szCs w:val="24"/>
        </w:rPr>
      </w:pPr>
      <w:r w:rsidRPr="00EB1542">
        <w:rPr>
          <w:rFonts w:ascii="Times New Roman" w:hAnsi="Times New Roman"/>
          <w:sz w:val="24"/>
          <w:szCs w:val="24"/>
        </w:rPr>
        <w:t xml:space="preserve">Формирование банка методических материалов для организации и проведения мониторинга уровня </w:t>
      </w:r>
      <w:proofErr w:type="spellStart"/>
      <w:r w:rsidRPr="00EB1542">
        <w:rPr>
          <w:rFonts w:ascii="Times New Roman" w:hAnsi="Times New Roman"/>
          <w:sz w:val="24"/>
          <w:szCs w:val="24"/>
        </w:rPr>
        <w:t>сформи</w:t>
      </w:r>
      <w:r>
        <w:rPr>
          <w:rFonts w:ascii="Times New Roman" w:hAnsi="Times New Roman"/>
          <w:sz w:val="24"/>
          <w:szCs w:val="24"/>
        </w:rPr>
        <w:t>рованности</w:t>
      </w:r>
      <w:proofErr w:type="spellEnd"/>
      <w:r>
        <w:rPr>
          <w:rFonts w:ascii="Times New Roman" w:hAnsi="Times New Roman"/>
          <w:sz w:val="24"/>
          <w:szCs w:val="24"/>
        </w:rPr>
        <w:t xml:space="preserve"> УУД  у учащихся 10-12</w:t>
      </w:r>
      <w:r w:rsidRPr="00EB1542">
        <w:rPr>
          <w:rFonts w:ascii="Times New Roman" w:hAnsi="Times New Roman"/>
          <w:sz w:val="24"/>
          <w:szCs w:val="24"/>
        </w:rPr>
        <w:t xml:space="preserve"> классов.</w:t>
      </w:r>
    </w:p>
    <w:p w:rsidR="006655D3" w:rsidRPr="00EB1542" w:rsidRDefault="006655D3" w:rsidP="00AD2960">
      <w:pPr>
        <w:numPr>
          <w:ilvl w:val="0"/>
          <w:numId w:val="229"/>
        </w:numPr>
        <w:shd w:val="clear" w:color="auto" w:fill="FFFFFF"/>
        <w:spacing w:after="0"/>
        <w:jc w:val="both"/>
        <w:rPr>
          <w:rFonts w:ascii="Times New Roman" w:hAnsi="Times New Roman"/>
          <w:sz w:val="24"/>
          <w:szCs w:val="24"/>
        </w:rPr>
      </w:pPr>
      <w:r w:rsidRPr="00EB1542">
        <w:rPr>
          <w:rFonts w:ascii="Times New Roman" w:hAnsi="Times New Roman"/>
          <w:sz w:val="24"/>
          <w:szCs w:val="24"/>
        </w:rPr>
        <w:t>Обеспечение преемственности и единообразия в процедурах оценки качества результатов основного общего образования и среднего общего образования в условиях внедрения ФГОС.</w:t>
      </w:r>
    </w:p>
    <w:p w:rsidR="006655D3" w:rsidRPr="00EB1542" w:rsidRDefault="006655D3" w:rsidP="00AD2960">
      <w:pPr>
        <w:numPr>
          <w:ilvl w:val="0"/>
          <w:numId w:val="229"/>
        </w:numPr>
        <w:shd w:val="clear" w:color="auto" w:fill="FFFFFF"/>
        <w:spacing w:after="0"/>
        <w:jc w:val="both"/>
        <w:rPr>
          <w:rFonts w:ascii="Times New Roman" w:hAnsi="Times New Roman"/>
          <w:sz w:val="24"/>
          <w:szCs w:val="24"/>
        </w:rPr>
      </w:pPr>
      <w:r w:rsidRPr="00EB1542">
        <w:rPr>
          <w:rFonts w:ascii="Times New Roman" w:hAnsi="Times New Roman"/>
          <w:sz w:val="24"/>
          <w:szCs w:val="24"/>
        </w:rPr>
        <w:t xml:space="preserve">Разработка и апробация системы критериев и показателей уровня </w:t>
      </w:r>
      <w:proofErr w:type="spellStart"/>
      <w:r w:rsidRPr="00EB1542">
        <w:rPr>
          <w:rFonts w:ascii="Times New Roman" w:hAnsi="Times New Roman"/>
          <w:sz w:val="24"/>
          <w:szCs w:val="24"/>
        </w:rPr>
        <w:t>сформированности</w:t>
      </w:r>
      <w:proofErr w:type="spellEnd"/>
      <w:r w:rsidRPr="00EB1542">
        <w:rPr>
          <w:rFonts w:ascii="Times New Roman" w:hAnsi="Times New Roman"/>
          <w:sz w:val="24"/>
          <w:szCs w:val="24"/>
        </w:rPr>
        <w:t xml:space="preserve"> УУД у учащихся  среднего общего образования. </w:t>
      </w:r>
    </w:p>
    <w:p w:rsidR="006655D3" w:rsidRPr="00EB1542" w:rsidRDefault="006655D3" w:rsidP="00AD2960">
      <w:pPr>
        <w:spacing w:after="0"/>
        <w:rPr>
          <w:rFonts w:ascii="Times New Roman" w:hAnsi="Times New Roman"/>
          <w:b/>
          <w:sz w:val="24"/>
          <w:szCs w:val="24"/>
          <w:u w:val="single"/>
        </w:rPr>
      </w:pPr>
    </w:p>
    <w:p w:rsidR="006655D3" w:rsidRPr="00EB1542" w:rsidRDefault="006655D3" w:rsidP="00AD2960">
      <w:pPr>
        <w:spacing w:after="0"/>
        <w:jc w:val="center"/>
        <w:rPr>
          <w:rFonts w:ascii="Times New Roman" w:hAnsi="Times New Roman"/>
          <w:b/>
          <w:sz w:val="24"/>
          <w:szCs w:val="24"/>
        </w:rPr>
      </w:pPr>
      <w:r w:rsidRPr="00EB1542">
        <w:rPr>
          <w:rFonts w:ascii="Times New Roman" w:hAnsi="Times New Roman"/>
          <w:b/>
          <w:sz w:val="24"/>
          <w:szCs w:val="24"/>
        </w:rPr>
        <w:t>Объекты мониторинга</w:t>
      </w:r>
    </w:p>
    <w:p w:rsidR="006655D3" w:rsidRPr="00EB1542" w:rsidRDefault="006655D3" w:rsidP="00AD2960">
      <w:pPr>
        <w:numPr>
          <w:ilvl w:val="0"/>
          <w:numId w:val="230"/>
        </w:numPr>
        <w:spacing w:after="0" w:line="240" w:lineRule="auto"/>
        <w:jc w:val="both"/>
        <w:rPr>
          <w:rFonts w:ascii="Times New Roman" w:hAnsi="Times New Roman"/>
          <w:sz w:val="24"/>
          <w:szCs w:val="24"/>
        </w:rPr>
      </w:pPr>
      <w:r w:rsidRPr="00EB1542">
        <w:rPr>
          <w:rFonts w:ascii="Times New Roman" w:hAnsi="Times New Roman"/>
          <w:sz w:val="24"/>
          <w:szCs w:val="24"/>
        </w:rPr>
        <w:t>Универсальные учебные действия  школьников 10-1</w:t>
      </w:r>
      <w:r>
        <w:rPr>
          <w:rFonts w:ascii="Times New Roman" w:hAnsi="Times New Roman"/>
          <w:sz w:val="24"/>
          <w:szCs w:val="24"/>
        </w:rPr>
        <w:t>2</w:t>
      </w:r>
      <w:r w:rsidRPr="00EB1542">
        <w:rPr>
          <w:rFonts w:ascii="Times New Roman" w:hAnsi="Times New Roman"/>
          <w:sz w:val="24"/>
          <w:szCs w:val="24"/>
        </w:rPr>
        <w:t xml:space="preserve"> классов.</w:t>
      </w:r>
    </w:p>
    <w:p w:rsidR="006655D3" w:rsidRPr="00EB1542" w:rsidRDefault="006655D3" w:rsidP="00AD2960">
      <w:pPr>
        <w:numPr>
          <w:ilvl w:val="0"/>
          <w:numId w:val="230"/>
        </w:numPr>
        <w:spacing w:after="0" w:line="240" w:lineRule="auto"/>
        <w:jc w:val="both"/>
        <w:rPr>
          <w:rFonts w:ascii="Times New Roman" w:hAnsi="Times New Roman"/>
          <w:sz w:val="24"/>
          <w:szCs w:val="24"/>
        </w:rPr>
      </w:pPr>
      <w:r w:rsidRPr="00EB1542">
        <w:rPr>
          <w:rFonts w:ascii="Times New Roman" w:hAnsi="Times New Roman"/>
          <w:sz w:val="24"/>
          <w:szCs w:val="24"/>
        </w:rPr>
        <w:t>Психолого-педагогические условия обучения.</w:t>
      </w:r>
    </w:p>
    <w:p w:rsidR="006655D3" w:rsidRPr="00EB1542" w:rsidRDefault="006655D3" w:rsidP="00AD2960">
      <w:pPr>
        <w:numPr>
          <w:ilvl w:val="0"/>
          <w:numId w:val="230"/>
        </w:numPr>
        <w:shd w:val="clear" w:color="auto" w:fill="FFFFFF"/>
        <w:spacing w:after="0" w:line="240" w:lineRule="auto"/>
        <w:jc w:val="both"/>
        <w:rPr>
          <w:rFonts w:ascii="Times New Roman" w:hAnsi="Times New Roman"/>
          <w:sz w:val="24"/>
          <w:szCs w:val="24"/>
        </w:rPr>
      </w:pPr>
      <w:r w:rsidRPr="00EB1542">
        <w:rPr>
          <w:rFonts w:ascii="Times New Roman" w:hAnsi="Times New Roman"/>
          <w:color w:val="000000"/>
          <w:spacing w:val="-2"/>
          <w:sz w:val="24"/>
          <w:szCs w:val="24"/>
        </w:rPr>
        <w:t>Педагогические технологии, используемые при формировании и диагностике УУД в средней школе.</w:t>
      </w:r>
    </w:p>
    <w:p w:rsidR="006655D3" w:rsidRDefault="006655D3" w:rsidP="00AD2960">
      <w:pPr>
        <w:spacing w:after="0"/>
        <w:ind w:hanging="15"/>
        <w:jc w:val="center"/>
        <w:outlineLvl w:val="3"/>
        <w:rPr>
          <w:rFonts w:ascii="Times New Roman" w:hAnsi="Times New Roman"/>
          <w:b/>
          <w:bCs/>
          <w:sz w:val="28"/>
          <w:szCs w:val="28"/>
        </w:rPr>
      </w:pPr>
      <w:bookmarkStart w:id="39" w:name="4"/>
      <w:bookmarkEnd w:id="39"/>
    </w:p>
    <w:p w:rsidR="006655D3" w:rsidRPr="00EB1542" w:rsidRDefault="006655D3" w:rsidP="00AD2960">
      <w:pPr>
        <w:spacing w:after="0"/>
        <w:ind w:hanging="15"/>
        <w:jc w:val="center"/>
        <w:outlineLvl w:val="3"/>
        <w:rPr>
          <w:rFonts w:ascii="Times New Roman" w:hAnsi="Times New Roman"/>
          <w:sz w:val="24"/>
          <w:szCs w:val="24"/>
        </w:rPr>
      </w:pPr>
      <w:r w:rsidRPr="00EB1542">
        <w:rPr>
          <w:rFonts w:ascii="Times New Roman" w:hAnsi="Times New Roman"/>
          <w:b/>
          <w:bCs/>
          <w:sz w:val="24"/>
          <w:szCs w:val="24"/>
        </w:rPr>
        <w:t>Условия реализации программы мониторинга</w:t>
      </w:r>
    </w:p>
    <w:p w:rsidR="006655D3" w:rsidRPr="00EB1542" w:rsidRDefault="006655D3" w:rsidP="00AD2960">
      <w:pPr>
        <w:spacing w:after="0"/>
        <w:ind w:hanging="15"/>
        <w:outlineLvl w:val="3"/>
        <w:rPr>
          <w:rFonts w:ascii="Times New Roman" w:hAnsi="Times New Roman"/>
          <w:b/>
          <w:bCs/>
          <w:sz w:val="24"/>
          <w:szCs w:val="24"/>
        </w:rPr>
      </w:pPr>
      <w:r w:rsidRPr="00EB1542">
        <w:rPr>
          <w:rFonts w:ascii="Times New Roman" w:hAnsi="Times New Roman"/>
          <w:sz w:val="24"/>
          <w:szCs w:val="24"/>
        </w:rPr>
        <w:t>Банк диагностических методик, технологические карты, кадровый ресурс.</w:t>
      </w:r>
    </w:p>
    <w:p w:rsidR="006655D3" w:rsidRPr="00EB1542" w:rsidRDefault="006655D3" w:rsidP="00AD2960">
      <w:pPr>
        <w:spacing w:after="0"/>
        <w:ind w:hanging="15"/>
        <w:rPr>
          <w:rFonts w:ascii="Times New Roman" w:hAnsi="Times New Roman"/>
          <w:sz w:val="24"/>
          <w:szCs w:val="24"/>
        </w:rPr>
      </w:pPr>
      <w:r>
        <w:rPr>
          <w:rFonts w:ascii="Times New Roman" w:hAnsi="Times New Roman"/>
          <w:sz w:val="24"/>
          <w:szCs w:val="24"/>
        </w:rPr>
        <w:t>Срок реализации программы 3</w:t>
      </w:r>
      <w:r w:rsidRPr="00EB1542">
        <w:rPr>
          <w:rFonts w:ascii="Times New Roman" w:hAnsi="Times New Roman"/>
          <w:sz w:val="24"/>
          <w:szCs w:val="24"/>
        </w:rPr>
        <w:t xml:space="preserve"> года (среднее общее образование). </w:t>
      </w:r>
      <w:bookmarkStart w:id="40" w:name="5"/>
      <w:bookmarkEnd w:id="40"/>
    </w:p>
    <w:p w:rsidR="006655D3" w:rsidRPr="00EB1542" w:rsidRDefault="006655D3" w:rsidP="00AD2960">
      <w:pPr>
        <w:spacing w:after="0"/>
        <w:ind w:hanging="15"/>
        <w:jc w:val="center"/>
        <w:rPr>
          <w:rFonts w:ascii="Times New Roman" w:hAnsi="Times New Roman"/>
          <w:b/>
          <w:sz w:val="24"/>
          <w:szCs w:val="24"/>
        </w:rPr>
      </w:pPr>
    </w:p>
    <w:p w:rsidR="006655D3" w:rsidRPr="00EB1542" w:rsidRDefault="006655D3" w:rsidP="00AD2960">
      <w:pPr>
        <w:spacing w:after="0"/>
        <w:ind w:hanging="15"/>
        <w:jc w:val="center"/>
        <w:rPr>
          <w:rFonts w:ascii="Times New Roman" w:hAnsi="Times New Roman"/>
          <w:b/>
          <w:sz w:val="24"/>
          <w:szCs w:val="24"/>
        </w:rPr>
      </w:pPr>
      <w:r w:rsidRPr="00EB1542">
        <w:rPr>
          <w:rFonts w:ascii="Times New Roman" w:hAnsi="Times New Roman"/>
          <w:b/>
          <w:sz w:val="24"/>
          <w:szCs w:val="24"/>
        </w:rPr>
        <w:t>Области применения данных мониторинга</w:t>
      </w:r>
    </w:p>
    <w:p w:rsidR="006655D3" w:rsidRPr="00EB1542" w:rsidRDefault="006655D3" w:rsidP="00AD2960">
      <w:pPr>
        <w:spacing w:after="0"/>
        <w:ind w:firstLine="709"/>
        <w:rPr>
          <w:rFonts w:ascii="Times New Roman" w:hAnsi="Times New Roman"/>
          <w:sz w:val="24"/>
          <w:szCs w:val="24"/>
        </w:rPr>
      </w:pPr>
      <w:r w:rsidRPr="00EB1542">
        <w:rPr>
          <w:rFonts w:ascii="Times New Roman" w:hAnsi="Times New Roman"/>
          <w:sz w:val="24"/>
          <w:szCs w:val="24"/>
        </w:rPr>
        <w:t>Данные, полученные в ходе мониторинга, используются для оперативной коррекции образовательного процесса.</w:t>
      </w:r>
    </w:p>
    <w:p w:rsidR="006655D3" w:rsidRPr="00EB1542" w:rsidRDefault="006655D3" w:rsidP="00AD2960">
      <w:pPr>
        <w:spacing w:after="0"/>
        <w:ind w:hanging="15"/>
        <w:jc w:val="center"/>
        <w:rPr>
          <w:rFonts w:ascii="Times New Roman" w:hAnsi="Times New Roman"/>
          <w:b/>
          <w:sz w:val="24"/>
          <w:szCs w:val="24"/>
        </w:rPr>
      </w:pPr>
    </w:p>
    <w:p w:rsidR="006655D3" w:rsidRPr="00EB1542" w:rsidRDefault="006655D3" w:rsidP="00AD2960">
      <w:pPr>
        <w:spacing w:after="0"/>
        <w:ind w:hanging="15"/>
        <w:jc w:val="center"/>
        <w:rPr>
          <w:rFonts w:ascii="Times New Roman" w:hAnsi="Times New Roman"/>
          <w:b/>
          <w:sz w:val="24"/>
          <w:szCs w:val="24"/>
        </w:rPr>
      </w:pPr>
      <w:r w:rsidRPr="00EB1542">
        <w:rPr>
          <w:rFonts w:ascii="Times New Roman" w:hAnsi="Times New Roman"/>
          <w:b/>
          <w:sz w:val="24"/>
          <w:szCs w:val="24"/>
        </w:rPr>
        <w:t>Методы сбора информации</w:t>
      </w:r>
    </w:p>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lastRenderedPageBreak/>
        <w:t>- анкетирование;</w:t>
      </w:r>
    </w:p>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 тестирование;</w:t>
      </w:r>
    </w:p>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 наблюдение и заполнение оценочных листов и экспертных карт;</w:t>
      </w:r>
    </w:p>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 решение диагностических задач;</w:t>
      </w:r>
    </w:p>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 выполнение диагностических заданий;</w:t>
      </w:r>
    </w:p>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 беседа.</w:t>
      </w:r>
    </w:p>
    <w:p w:rsidR="006655D3" w:rsidRPr="00AF7B98" w:rsidRDefault="006655D3" w:rsidP="00AD2960">
      <w:pPr>
        <w:spacing w:after="0"/>
        <w:jc w:val="center"/>
        <w:outlineLvl w:val="0"/>
        <w:rPr>
          <w:rFonts w:ascii="Times New Roman" w:hAnsi="Times New Roman"/>
          <w:b/>
          <w:iCs/>
          <w:sz w:val="24"/>
          <w:szCs w:val="24"/>
          <w:u w:val="single"/>
        </w:rPr>
      </w:pPr>
    </w:p>
    <w:p w:rsidR="006655D3" w:rsidRPr="00EB1542" w:rsidRDefault="006655D3" w:rsidP="00AD2960">
      <w:pPr>
        <w:spacing w:after="0"/>
        <w:jc w:val="center"/>
        <w:outlineLvl w:val="0"/>
        <w:rPr>
          <w:rFonts w:ascii="Times New Roman" w:hAnsi="Times New Roman"/>
          <w:b/>
          <w:iCs/>
          <w:sz w:val="24"/>
          <w:szCs w:val="24"/>
        </w:rPr>
      </w:pPr>
      <w:r w:rsidRPr="00EB1542">
        <w:rPr>
          <w:rFonts w:ascii="Times New Roman" w:hAnsi="Times New Roman"/>
          <w:b/>
          <w:iCs/>
          <w:sz w:val="24"/>
          <w:szCs w:val="24"/>
        </w:rPr>
        <w:t xml:space="preserve">Требования к методам и  организации психолого-педагогического сопровождения ФГОС СОО и оценки </w:t>
      </w:r>
      <w:proofErr w:type="spellStart"/>
      <w:r w:rsidRPr="00EB1542">
        <w:rPr>
          <w:rFonts w:ascii="Times New Roman" w:hAnsi="Times New Roman"/>
          <w:b/>
          <w:iCs/>
          <w:sz w:val="24"/>
          <w:szCs w:val="24"/>
        </w:rPr>
        <w:t>сформированности</w:t>
      </w:r>
      <w:proofErr w:type="spellEnd"/>
      <w:r w:rsidRPr="00EB1542">
        <w:rPr>
          <w:rFonts w:ascii="Times New Roman" w:hAnsi="Times New Roman"/>
          <w:b/>
          <w:iCs/>
          <w:sz w:val="24"/>
          <w:szCs w:val="24"/>
        </w:rPr>
        <w:t xml:space="preserve"> универсальных учебных действий</w:t>
      </w:r>
    </w:p>
    <w:p w:rsidR="006655D3" w:rsidRPr="00EB1542" w:rsidRDefault="006655D3" w:rsidP="00AD2960">
      <w:pPr>
        <w:spacing w:after="0"/>
        <w:jc w:val="center"/>
        <w:outlineLvl w:val="0"/>
        <w:rPr>
          <w:rFonts w:ascii="Times New Roman" w:hAnsi="Times New Roman"/>
          <w:b/>
          <w:iCs/>
          <w:sz w:val="24"/>
          <w:szCs w:val="24"/>
        </w:rPr>
      </w:pPr>
    </w:p>
    <w:p w:rsidR="006655D3" w:rsidRPr="00EB1542" w:rsidRDefault="006655D3" w:rsidP="00AD2960">
      <w:pPr>
        <w:spacing w:after="0"/>
        <w:ind w:left="360"/>
        <w:outlineLvl w:val="0"/>
        <w:rPr>
          <w:rFonts w:ascii="Times New Roman" w:hAnsi="Times New Roman"/>
          <w:i/>
          <w:iCs/>
          <w:sz w:val="24"/>
          <w:szCs w:val="24"/>
        </w:rPr>
      </w:pPr>
      <w:r w:rsidRPr="00EB1542">
        <w:rPr>
          <w:rFonts w:ascii="Times New Roman" w:hAnsi="Times New Roman"/>
          <w:i/>
          <w:iCs/>
          <w:sz w:val="24"/>
          <w:szCs w:val="24"/>
        </w:rPr>
        <w:t>Основания выбора диагностического инструментария</w:t>
      </w:r>
    </w:p>
    <w:p w:rsidR="006655D3" w:rsidRPr="00EB1542" w:rsidRDefault="006655D3" w:rsidP="00AD2960">
      <w:pPr>
        <w:spacing w:after="0"/>
        <w:ind w:firstLine="709"/>
        <w:outlineLvl w:val="0"/>
        <w:rPr>
          <w:rFonts w:ascii="Times New Roman" w:hAnsi="Times New Roman"/>
          <w:iCs/>
          <w:sz w:val="24"/>
          <w:szCs w:val="24"/>
        </w:rPr>
      </w:pPr>
      <w:r w:rsidRPr="00EB1542">
        <w:rPr>
          <w:rFonts w:ascii="Times New Roman" w:hAnsi="Times New Roman"/>
          <w:iCs/>
          <w:sz w:val="24"/>
          <w:szCs w:val="24"/>
        </w:rPr>
        <w:t>Выбор диагностического инструментария основывался на следующих критериях:</w:t>
      </w:r>
    </w:p>
    <w:p w:rsidR="006655D3" w:rsidRPr="00EB1542" w:rsidRDefault="006655D3" w:rsidP="00AD2960">
      <w:pPr>
        <w:spacing w:after="0"/>
        <w:ind w:firstLine="709"/>
        <w:outlineLvl w:val="0"/>
        <w:rPr>
          <w:rFonts w:ascii="Times New Roman" w:hAnsi="Times New Roman"/>
          <w:iCs/>
          <w:sz w:val="24"/>
          <w:szCs w:val="24"/>
        </w:rPr>
      </w:pPr>
      <w:r w:rsidRPr="00EB1542">
        <w:rPr>
          <w:rFonts w:ascii="Times New Roman" w:hAnsi="Times New Roman"/>
          <w:iCs/>
          <w:sz w:val="24"/>
          <w:szCs w:val="24"/>
        </w:rPr>
        <w:t xml:space="preserve">– </w:t>
      </w:r>
      <w:r w:rsidRPr="00EB1542">
        <w:rPr>
          <w:rFonts w:ascii="Times New Roman" w:hAnsi="Times New Roman"/>
          <w:i/>
          <w:iCs/>
          <w:sz w:val="24"/>
          <w:szCs w:val="24"/>
        </w:rPr>
        <w:t>значимость</w:t>
      </w:r>
      <w:r w:rsidRPr="00EB1542">
        <w:rPr>
          <w:rFonts w:ascii="Times New Roman" w:hAnsi="Times New Roman"/>
          <w:iCs/>
          <w:sz w:val="24"/>
          <w:szCs w:val="24"/>
        </w:rPr>
        <w:t xml:space="preserve"> конкретного вида УУД для общей характеристики уровня развития </w:t>
      </w:r>
      <w:proofErr w:type="spellStart"/>
      <w:r w:rsidRPr="00EB1542">
        <w:rPr>
          <w:rFonts w:ascii="Times New Roman" w:hAnsi="Times New Roman"/>
          <w:iCs/>
          <w:sz w:val="24"/>
          <w:szCs w:val="24"/>
        </w:rPr>
        <w:t>метапредметных</w:t>
      </w:r>
      <w:proofErr w:type="spellEnd"/>
      <w:r w:rsidRPr="00EB1542">
        <w:rPr>
          <w:rFonts w:ascii="Times New Roman" w:hAnsi="Times New Roman"/>
          <w:iCs/>
          <w:sz w:val="24"/>
          <w:szCs w:val="24"/>
        </w:rPr>
        <w:t xml:space="preserve"> УУД;</w:t>
      </w:r>
    </w:p>
    <w:p w:rsidR="006655D3" w:rsidRPr="00EB1542" w:rsidRDefault="006655D3" w:rsidP="00AD2960">
      <w:pPr>
        <w:spacing w:after="0"/>
        <w:ind w:firstLine="709"/>
        <w:outlineLvl w:val="0"/>
        <w:rPr>
          <w:rFonts w:ascii="Times New Roman" w:hAnsi="Times New Roman"/>
          <w:iCs/>
          <w:sz w:val="24"/>
          <w:szCs w:val="24"/>
        </w:rPr>
      </w:pPr>
      <w:proofErr w:type="gramStart"/>
      <w:r w:rsidRPr="00EB1542">
        <w:rPr>
          <w:rFonts w:ascii="Times New Roman" w:hAnsi="Times New Roman"/>
          <w:iCs/>
          <w:sz w:val="24"/>
          <w:szCs w:val="24"/>
        </w:rPr>
        <w:t xml:space="preserve">– </w:t>
      </w:r>
      <w:r w:rsidRPr="00EB1542">
        <w:rPr>
          <w:rFonts w:ascii="Times New Roman" w:hAnsi="Times New Roman"/>
          <w:i/>
          <w:iCs/>
          <w:sz w:val="24"/>
          <w:szCs w:val="24"/>
        </w:rPr>
        <w:t>учет системного характера</w:t>
      </w:r>
      <w:r w:rsidRPr="00EB1542">
        <w:rPr>
          <w:rFonts w:ascii="Times New Roman" w:hAnsi="Times New Roman"/>
          <w:iCs/>
          <w:sz w:val="24"/>
          <w:szCs w:val="24"/>
        </w:rPr>
        <w:t xml:space="preserve"> видов УУД (одно универсальное учебное действие может быть рассмотрено как принадлежащее к различным классам.</w:t>
      </w:r>
      <w:proofErr w:type="gramEnd"/>
      <w:r w:rsidRPr="00EB1542">
        <w:rPr>
          <w:rFonts w:ascii="Times New Roman" w:hAnsi="Times New Roman"/>
          <w:iCs/>
          <w:sz w:val="24"/>
          <w:szCs w:val="24"/>
        </w:rPr>
        <w:t xml:space="preserve"> Например, рефлексивная самооценка может рассматриваться и как личностное, и как регулятивное действие. </w:t>
      </w:r>
      <w:proofErr w:type="gramStart"/>
      <w:r w:rsidRPr="00EB1542">
        <w:rPr>
          <w:rFonts w:ascii="Times New Roman" w:hAnsi="Times New Roman"/>
          <w:iCs/>
          <w:sz w:val="24"/>
          <w:szCs w:val="24"/>
        </w:rPr>
        <w:t>Речевое отображение действия может быть проинтерпретировано и как коммуникативное, и как регулятивное, и как знаково-символическое действие и пр.);</w:t>
      </w:r>
      <w:proofErr w:type="gramEnd"/>
    </w:p>
    <w:p w:rsidR="006655D3" w:rsidRPr="00EB1542" w:rsidRDefault="006655D3" w:rsidP="00AD2960">
      <w:pPr>
        <w:spacing w:after="0"/>
        <w:ind w:firstLine="709"/>
        <w:outlineLvl w:val="0"/>
        <w:rPr>
          <w:rFonts w:ascii="Times New Roman" w:hAnsi="Times New Roman"/>
          <w:iCs/>
          <w:sz w:val="24"/>
          <w:szCs w:val="24"/>
        </w:rPr>
      </w:pPr>
      <w:r w:rsidRPr="00EB1542">
        <w:rPr>
          <w:rFonts w:ascii="Times New Roman" w:hAnsi="Times New Roman"/>
          <w:iCs/>
          <w:sz w:val="24"/>
          <w:szCs w:val="24"/>
        </w:rPr>
        <w:t xml:space="preserve">– учет </w:t>
      </w:r>
      <w:r w:rsidRPr="00EB1542">
        <w:rPr>
          <w:rFonts w:ascii="Times New Roman" w:hAnsi="Times New Roman"/>
          <w:i/>
          <w:iCs/>
          <w:sz w:val="24"/>
          <w:szCs w:val="24"/>
        </w:rPr>
        <w:t xml:space="preserve">возрастной специфики </w:t>
      </w:r>
      <w:proofErr w:type="spellStart"/>
      <w:r w:rsidRPr="00EB1542">
        <w:rPr>
          <w:rFonts w:ascii="Times New Roman" w:hAnsi="Times New Roman"/>
          <w:iCs/>
          <w:sz w:val="24"/>
          <w:szCs w:val="24"/>
        </w:rPr>
        <w:t>сформированности</w:t>
      </w:r>
      <w:proofErr w:type="spellEnd"/>
      <w:r w:rsidRPr="00EB1542">
        <w:rPr>
          <w:rFonts w:ascii="Times New Roman" w:hAnsi="Times New Roman"/>
          <w:iCs/>
          <w:sz w:val="24"/>
          <w:szCs w:val="24"/>
        </w:rPr>
        <w:t xml:space="preserve"> видов УУД. </w:t>
      </w:r>
    </w:p>
    <w:p w:rsidR="006655D3" w:rsidRPr="00EB1542" w:rsidRDefault="006655D3" w:rsidP="00AD2960">
      <w:pPr>
        <w:spacing w:after="0"/>
        <w:ind w:firstLine="709"/>
        <w:jc w:val="center"/>
        <w:rPr>
          <w:b/>
          <w:sz w:val="24"/>
          <w:szCs w:val="24"/>
        </w:rPr>
      </w:pPr>
    </w:p>
    <w:p w:rsidR="006655D3" w:rsidRPr="00EB1542" w:rsidRDefault="006655D3" w:rsidP="00AD2960">
      <w:pPr>
        <w:spacing w:after="0"/>
        <w:ind w:firstLine="709"/>
        <w:rPr>
          <w:rFonts w:ascii="Times New Roman" w:hAnsi="Times New Roman"/>
          <w:sz w:val="24"/>
          <w:szCs w:val="24"/>
        </w:rPr>
      </w:pPr>
      <w:r w:rsidRPr="00EB1542">
        <w:rPr>
          <w:rFonts w:ascii="Times New Roman" w:hAnsi="Times New Roman"/>
          <w:i/>
          <w:sz w:val="24"/>
          <w:szCs w:val="24"/>
        </w:rPr>
        <w:t xml:space="preserve">Требования, </w:t>
      </w:r>
      <w:proofErr w:type="spellStart"/>
      <w:r w:rsidRPr="00EB1542">
        <w:rPr>
          <w:rFonts w:ascii="Times New Roman" w:hAnsi="Times New Roman"/>
          <w:i/>
          <w:sz w:val="24"/>
          <w:szCs w:val="24"/>
        </w:rPr>
        <w:t>предъявлявшиеся</w:t>
      </w:r>
      <w:proofErr w:type="spellEnd"/>
      <w:r w:rsidRPr="00EB1542">
        <w:rPr>
          <w:rFonts w:ascii="Times New Roman" w:hAnsi="Times New Roman"/>
          <w:i/>
          <w:sz w:val="24"/>
          <w:szCs w:val="24"/>
        </w:rPr>
        <w:t xml:space="preserve"> к методам, инструментарию и организации оценивания</w:t>
      </w:r>
    </w:p>
    <w:p w:rsidR="006655D3" w:rsidRPr="00EB1542" w:rsidRDefault="006655D3" w:rsidP="00AD2960">
      <w:pPr>
        <w:spacing w:after="0"/>
        <w:ind w:firstLine="709"/>
        <w:rPr>
          <w:rFonts w:ascii="Times New Roman" w:hAnsi="Times New Roman"/>
          <w:sz w:val="24"/>
          <w:szCs w:val="24"/>
        </w:rPr>
      </w:pPr>
      <w:r w:rsidRPr="00EB1542">
        <w:rPr>
          <w:rFonts w:ascii="Times New Roman" w:hAnsi="Times New Roman"/>
          <w:sz w:val="24"/>
          <w:szCs w:val="24"/>
        </w:rPr>
        <w:t xml:space="preserve">Требования, </w:t>
      </w:r>
      <w:proofErr w:type="spellStart"/>
      <w:r w:rsidRPr="00EB1542">
        <w:rPr>
          <w:rFonts w:ascii="Times New Roman" w:hAnsi="Times New Roman"/>
          <w:sz w:val="24"/>
          <w:szCs w:val="24"/>
        </w:rPr>
        <w:t>предъявлявшиеся</w:t>
      </w:r>
      <w:proofErr w:type="spellEnd"/>
      <w:r w:rsidRPr="00EB1542">
        <w:rPr>
          <w:rFonts w:ascii="Times New Roman" w:hAnsi="Times New Roman"/>
          <w:sz w:val="24"/>
          <w:szCs w:val="24"/>
        </w:rPr>
        <w:t xml:space="preserve"> к методам, инструментарию и организации оценивания уровня развития универсальных учебных действий были следующими:</w:t>
      </w:r>
    </w:p>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 xml:space="preserve">- </w:t>
      </w:r>
      <w:proofErr w:type="spellStart"/>
      <w:r w:rsidRPr="00EB1542">
        <w:rPr>
          <w:rFonts w:ascii="Times New Roman" w:hAnsi="Times New Roman"/>
          <w:sz w:val="24"/>
          <w:szCs w:val="24"/>
        </w:rPr>
        <w:t>валидность</w:t>
      </w:r>
      <w:proofErr w:type="spellEnd"/>
      <w:r w:rsidRPr="00EB1542">
        <w:rPr>
          <w:rFonts w:ascii="Times New Roman" w:hAnsi="Times New Roman"/>
          <w:sz w:val="24"/>
          <w:szCs w:val="24"/>
        </w:rPr>
        <w:t xml:space="preserve"> и  надежность методик, их соответствие целям и задачам мониторинга;</w:t>
      </w:r>
    </w:p>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 теоретическая обоснованность диагностической направленности методик;</w:t>
      </w:r>
    </w:p>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 xml:space="preserve">- компактность методов и методик; </w:t>
      </w:r>
    </w:p>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 соответствие (процедур, содержания конкретных заданий и уровня их сложности возрастным и социокультурным особенностям оцениваемых групп учащихся и профессиональным навыкам лиц, реализующих мониторинг;</w:t>
      </w:r>
    </w:p>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 xml:space="preserve">- 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 </w:t>
      </w:r>
    </w:p>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 соответствие мониторинга этическим стандартам психолого - педагогической деятельности.</w:t>
      </w:r>
    </w:p>
    <w:p w:rsidR="006655D3" w:rsidRPr="00EB1542" w:rsidRDefault="006655D3" w:rsidP="00AD2960">
      <w:pPr>
        <w:pStyle w:val="a8"/>
        <w:jc w:val="center"/>
        <w:rPr>
          <w:b/>
          <w:sz w:val="24"/>
          <w:szCs w:val="24"/>
          <w:u w:val="single"/>
          <w:shd w:val="clear" w:color="auto" w:fill="FFFFFF"/>
        </w:rPr>
      </w:pPr>
    </w:p>
    <w:p w:rsidR="006655D3" w:rsidRPr="00EB1542" w:rsidRDefault="006655D3" w:rsidP="00AD2960">
      <w:pPr>
        <w:pStyle w:val="a8"/>
        <w:jc w:val="center"/>
        <w:rPr>
          <w:b/>
          <w:sz w:val="24"/>
          <w:szCs w:val="24"/>
          <w:shd w:val="clear" w:color="auto" w:fill="FFFFFF"/>
        </w:rPr>
      </w:pPr>
      <w:r w:rsidRPr="00EB1542">
        <w:rPr>
          <w:b/>
          <w:sz w:val="24"/>
          <w:szCs w:val="24"/>
          <w:shd w:val="clear" w:color="auto" w:fill="FFFFFF"/>
        </w:rPr>
        <w:t>Методика оценки УУД</w:t>
      </w:r>
    </w:p>
    <w:p w:rsidR="006655D3" w:rsidRPr="00EB1542" w:rsidRDefault="006655D3" w:rsidP="00AD2960">
      <w:pPr>
        <w:pStyle w:val="a8"/>
        <w:ind w:firstLine="709"/>
        <w:jc w:val="both"/>
        <w:rPr>
          <w:sz w:val="24"/>
          <w:szCs w:val="24"/>
          <w:shd w:val="clear" w:color="auto" w:fill="FFFFFF"/>
        </w:rPr>
      </w:pPr>
    </w:p>
    <w:p w:rsidR="006655D3" w:rsidRPr="00EB1542" w:rsidRDefault="006655D3" w:rsidP="00AD2960">
      <w:pPr>
        <w:pStyle w:val="a8"/>
        <w:ind w:firstLine="709"/>
        <w:jc w:val="both"/>
        <w:rPr>
          <w:sz w:val="24"/>
          <w:szCs w:val="24"/>
          <w:shd w:val="clear" w:color="auto" w:fill="FFFFFF"/>
        </w:rPr>
      </w:pPr>
      <w:r w:rsidRPr="00EB1542">
        <w:rPr>
          <w:sz w:val="24"/>
          <w:szCs w:val="24"/>
          <w:shd w:val="clear" w:color="auto" w:fill="FFFFFF"/>
        </w:rPr>
        <w:t xml:space="preserve">Оценка уровня развития УУД осуществляется администрацией, педагогом-психологом, классными руководителями, учителями - предметниками, руководителями проектов. </w:t>
      </w:r>
    </w:p>
    <w:p w:rsidR="006655D3" w:rsidRPr="00EB1542" w:rsidRDefault="006655D3" w:rsidP="00AD2960">
      <w:pPr>
        <w:pStyle w:val="a8"/>
        <w:ind w:firstLine="709"/>
        <w:jc w:val="both"/>
        <w:rPr>
          <w:sz w:val="24"/>
          <w:szCs w:val="24"/>
          <w:shd w:val="clear" w:color="auto" w:fill="FFFFFF"/>
        </w:rPr>
      </w:pPr>
      <w:r w:rsidRPr="00EB1542">
        <w:rPr>
          <w:sz w:val="24"/>
          <w:szCs w:val="24"/>
          <w:shd w:val="clear" w:color="auto" w:fill="FFFFFF"/>
        </w:rPr>
        <w:t>Для итоговой оценки педагог - психолог результаты диагностиче</w:t>
      </w:r>
      <w:r>
        <w:rPr>
          <w:sz w:val="24"/>
          <w:szCs w:val="24"/>
          <w:shd w:val="clear" w:color="auto" w:fill="FFFFFF"/>
        </w:rPr>
        <w:t>ских процедур каждой группы УУД</w:t>
      </w:r>
      <w:r w:rsidRPr="00EB1542">
        <w:rPr>
          <w:sz w:val="24"/>
          <w:szCs w:val="24"/>
          <w:shd w:val="clear" w:color="auto" w:fill="FFFFFF"/>
        </w:rPr>
        <w:t xml:space="preserve">, полученные по обобщенным критериям, сводит в итоговые показатели мониторинга, каждый из которых может относиться к недостаточному, базовому, повышенному уровню формирования УУД. </w:t>
      </w:r>
    </w:p>
    <w:p w:rsidR="006655D3" w:rsidRPr="00EB1542" w:rsidRDefault="006655D3" w:rsidP="00AD2960">
      <w:pPr>
        <w:pStyle w:val="a8"/>
        <w:ind w:firstLine="709"/>
        <w:jc w:val="both"/>
        <w:rPr>
          <w:sz w:val="24"/>
          <w:szCs w:val="24"/>
          <w:shd w:val="clear" w:color="auto" w:fill="FFFFFF"/>
        </w:rPr>
      </w:pPr>
      <w:r w:rsidRPr="00EB1542">
        <w:rPr>
          <w:sz w:val="24"/>
          <w:szCs w:val="24"/>
          <w:shd w:val="clear" w:color="auto" w:fill="FFFFFF"/>
        </w:rPr>
        <w:t xml:space="preserve">Итоговая оценка </w:t>
      </w:r>
      <w:proofErr w:type="gramStart"/>
      <w:r w:rsidRPr="00EB1542">
        <w:rPr>
          <w:sz w:val="24"/>
          <w:szCs w:val="24"/>
          <w:shd w:val="clear" w:color="auto" w:fill="FFFFFF"/>
        </w:rPr>
        <w:t>личностных</w:t>
      </w:r>
      <w:proofErr w:type="gramEnd"/>
      <w:r w:rsidRPr="00EB1542">
        <w:rPr>
          <w:sz w:val="24"/>
          <w:szCs w:val="24"/>
          <w:shd w:val="clear" w:color="auto" w:fill="FFFFFF"/>
        </w:rPr>
        <w:t xml:space="preserve"> УУД выводится следующим образом:</w:t>
      </w:r>
    </w:p>
    <w:p w:rsidR="006655D3" w:rsidRPr="00EB1542" w:rsidRDefault="002F5D50" w:rsidP="00AD2960">
      <w:pPr>
        <w:pStyle w:val="a8"/>
        <w:jc w:val="both"/>
        <w:rPr>
          <w:sz w:val="24"/>
          <w:szCs w:val="24"/>
          <w:shd w:val="clear" w:color="auto" w:fill="FFFFFF"/>
        </w:rPr>
      </w:pPr>
      <w:r>
        <w:rPr>
          <w:noProof/>
          <w:sz w:val="24"/>
          <w:szCs w:val="24"/>
          <w:shd w:val="clear" w:color="auto" w:fill="FFFFFF"/>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i1025" type="#_x0000_t75" style="width:462pt;height:162.75pt;visibility:visible">
            <v:imagedata r:id="rId9" o:title=""/>
          </v:shape>
        </w:pict>
      </w:r>
    </w:p>
    <w:p w:rsidR="006655D3" w:rsidRPr="00EB1542" w:rsidRDefault="006655D3" w:rsidP="00AD2960">
      <w:pPr>
        <w:pStyle w:val="a8"/>
        <w:ind w:firstLine="709"/>
        <w:jc w:val="both"/>
        <w:rPr>
          <w:sz w:val="24"/>
          <w:szCs w:val="24"/>
          <w:shd w:val="clear" w:color="auto" w:fill="FFFFFF"/>
        </w:rPr>
      </w:pPr>
      <w:r w:rsidRPr="00EB1542">
        <w:rPr>
          <w:sz w:val="24"/>
          <w:szCs w:val="24"/>
          <w:shd w:val="clear" w:color="auto" w:fill="FFFFFF"/>
        </w:rPr>
        <w:t xml:space="preserve">Итоговая оценка </w:t>
      </w:r>
      <w:proofErr w:type="gramStart"/>
      <w:r w:rsidRPr="00EB1542">
        <w:rPr>
          <w:sz w:val="24"/>
          <w:szCs w:val="24"/>
          <w:shd w:val="clear" w:color="auto" w:fill="FFFFFF"/>
        </w:rPr>
        <w:t>регулятивных</w:t>
      </w:r>
      <w:proofErr w:type="gramEnd"/>
      <w:r w:rsidRPr="00EB1542">
        <w:rPr>
          <w:sz w:val="24"/>
          <w:szCs w:val="24"/>
          <w:shd w:val="clear" w:color="auto" w:fill="FFFFFF"/>
        </w:rPr>
        <w:t xml:space="preserve"> УУД формируется по следующим показателям: </w:t>
      </w:r>
      <w:r w:rsidR="002F5D50">
        <w:rPr>
          <w:noProof/>
          <w:sz w:val="24"/>
          <w:szCs w:val="24"/>
          <w:shd w:val="clear" w:color="auto" w:fill="FFFFFF"/>
          <w:lang w:eastAsia="ru-RU"/>
        </w:rPr>
        <w:pict>
          <v:shape id="Рисунок 1" o:spid="_x0000_i1026" type="#_x0000_t75" style="width:462.75pt;height:180.75pt;visibility:visible">
            <v:imagedata r:id="rId10" o:title=""/>
          </v:shape>
        </w:pict>
      </w:r>
    </w:p>
    <w:p w:rsidR="006655D3" w:rsidRPr="00EB1542" w:rsidRDefault="006655D3" w:rsidP="00AD2960">
      <w:pPr>
        <w:pStyle w:val="a8"/>
        <w:ind w:firstLine="709"/>
        <w:jc w:val="both"/>
        <w:rPr>
          <w:sz w:val="24"/>
          <w:szCs w:val="24"/>
          <w:shd w:val="clear" w:color="auto" w:fill="FFFFFF"/>
        </w:rPr>
      </w:pPr>
    </w:p>
    <w:p w:rsidR="006655D3" w:rsidRPr="00EB1542" w:rsidRDefault="006655D3" w:rsidP="00AD2960">
      <w:pPr>
        <w:pStyle w:val="a8"/>
        <w:ind w:firstLine="709"/>
        <w:jc w:val="both"/>
        <w:rPr>
          <w:sz w:val="24"/>
          <w:szCs w:val="24"/>
          <w:shd w:val="clear" w:color="auto" w:fill="FFFFFF"/>
        </w:rPr>
      </w:pPr>
      <w:r w:rsidRPr="00EB1542">
        <w:rPr>
          <w:sz w:val="24"/>
          <w:szCs w:val="24"/>
          <w:shd w:val="clear" w:color="auto" w:fill="FFFFFF"/>
        </w:rPr>
        <w:t xml:space="preserve">Итоговая оценка </w:t>
      </w:r>
      <w:proofErr w:type="gramStart"/>
      <w:r w:rsidRPr="00EB1542">
        <w:rPr>
          <w:sz w:val="24"/>
          <w:szCs w:val="24"/>
          <w:shd w:val="clear" w:color="auto" w:fill="FFFFFF"/>
        </w:rPr>
        <w:t>познавательных</w:t>
      </w:r>
      <w:proofErr w:type="gramEnd"/>
      <w:r w:rsidRPr="00EB1542">
        <w:rPr>
          <w:sz w:val="24"/>
          <w:szCs w:val="24"/>
          <w:shd w:val="clear" w:color="auto" w:fill="FFFFFF"/>
        </w:rPr>
        <w:t xml:space="preserve"> УУД формируется по следующим показателям:</w:t>
      </w:r>
    </w:p>
    <w:p w:rsidR="006655D3" w:rsidRPr="00EB1542" w:rsidRDefault="002F5D50" w:rsidP="00AD2960">
      <w:pPr>
        <w:pStyle w:val="a8"/>
        <w:jc w:val="both"/>
        <w:rPr>
          <w:sz w:val="24"/>
          <w:szCs w:val="24"/>
          <w:shd w:val="clear" w:color="auto" w:fill="FFFFFF"/>
        </w:rPr>
      </w:pPr>
      <w:r>
        <w:rPr>
          <w:noProof/>
          <w:sz w:val="24"/>
          <w:szCs w:val="24"/>
          <w:shd w:val="clear" w:color="auto" w:fill="FFFFFF"/>
          <w:lang w:eastAsia="ru-RU"/>
        </w:rPr>
        <w:pict>
          <v:shape id="Рисунок 24" o:spid="_x0000_i1027" type="#_x0000_t75" style="width:462pt;height:315pt;visibility:visible">
            <v:imagedata r:id="rId11" o:title=""/>
          </v:shape>
        </w:pict>
      </w:r>
    </w:p>
    <w:p w:rsidR="006655D3" w:rsidRPr="00EB1542" w:rsidRDefault="006655D3" w:rsidP="00AD2960">
      <w:pPr>
        <w:pStyle w:val="a8"/>
        <w:ind w:firstLine="709"/>
        <w:jc w:val="both"/>
        <w:rPr>
          <w:sz w:val="24"/>
          <w:szCs w:val="24"/>
          <w:shd w:val="clear" w:color="auto" w:fill="FFFFFF"/>
        </w:rPr>
      </w:pPr>
      <w:r w:rsidRPr="00EB1542">
        <w:rPr>
          <w:sz w:val="24"/>
          <w:szCs w:val="24"/>
          <w:shd w:val="clear" w:color="auto" w:fill="FFFFFF"/>
        </w:rPr>
        <w:t xml:space="preserve">Итоговая оценка </w:t>
      </w:r>
      <w:proofErr w:type="gramStart"/>
      <w:r w:rsidRPr="00EB1542">
        <w:rPr>
          <w:sz w:val="24"/>
          <w:szCs w:val="24"/>
          <w:shd w:val="clear" w:color="auto" w:fill="FFFFFF"/>
        </w:rPr>
        <w:t>коммуникативных</w:t>
      </w:r>
      <w:proofErr w:type="gramEnd"/>
      <w:r w:rsidRPr="00EB1542">
        <w:rPr>
          <w:sz w:val="24"/>
          <w:szCs w:val="24"/>
          <w:shd w:val="clear" w:color="auto" w:fill="FFFFFF"/>
        </w:rPr>
        <w:t xml:space="preserve"> УУД формируется по следующим показателям:</w:t>
      </w:r>
    </w:p>
    <w:p w:rsidR="006655D3" w:rsidRPr="00EB1542" w:rsidRDefault="002F5D50" w:rsidP="00AD2960">
      <w:pPr>
        <w:pStyle w:val="a8"/>
        <w:jc w:val="both"/>
        <w:rPr>
          <w:sz w:val="24"/>
          <w:szCs w:val="24"/>
          <w:shd w:val="clear" w:color="auto" w:fill="FFFFFF"/>
        </w:rPr>
      </w:pPr>
      <w:r>
        <w:rPr>
          <w:noProof/>
          <w:sz w:val="24"/>
          <w:szCs w:val="24"/>
          <w:shd w:val="clear" w:color="auto" w:fill="FFFFFF"/>
          <w:lang w:eastAsia="ru-RU"/>
        </w:rPr>
        <w:lastRenderedPageBreak/>
        <w:pict>
          <v:shape id="Рисунок 18" o:spid="_x0000_i1028" type="#_x0000_t75" style="width:459pt;height:159pt;visibility:visible">
            <v:imagedata r:id="rId12" o:title=""/>
          </v:shape>
        </w:pict>
      </w:r>
    </w:p>
    <w:p w:rsidR="006655D3" w:rsidRPr="00EB1542" w:rsidRDefault="006655D3" w:rsidP="00AD2960">
      <w:pPr>
        <w:pStyle w:val="a8"/>
        <w:ind w:firstLine="709"/>
        <w:jc w:val="both"/>
        <w:rPr>
          <w:sz w:val="24"/>
          <w:szCs w:val="24"/>
          <w:shd w:val="clear" w:color="auto" w:fill="FFFFFF"/>
        </w:rPr>
      </w:pPr>
      <w:r w:rsidRPr="00EB1542">
        <w:rPr>
          <w:sz w:val="24"/>
          <w:szCs w:val="24"/>
          <w:shd w:val="clear" w:color="auto" w:fill="FFFFFF"/>
        </w:rPr>
        <w:t xml:space="preserve">Для оценки </w:t>
      </w:r>
      <w:r w:rsidRPr="00EB1542">
        <w:rPr>
          <w:i/>
          <w:sz w:val="24"/>
          <w:szCs w:val="24"/>
          <w:shd w:val="clear" w:color="auto" w:fill="FFFFFF"/>
        </w:rPr>
        <w:t>педагогами</w:t>
      </w:r>
      <w:r w:rsidRPr="00EB1542">
        <w:rPr>
          <w:sz w:val="24"/>
          <w:szCs w:val="24"/>
          <w:shd w:val="clear" w:color="auto" w:fill="FFFFFF"/>
        </w:rPr>
        <w:t xml:space="preserve"> и </w:t>
      </w:r>
      <w:r w:rsidRPr="00EB1542">
        <w:rPr>
          <w:i/>
          <w:sz w:val="24"/>
          <w:szCs w:val="24"/>
          <w:shd w:val="clear" w:color="auto" w:fill="FFFFFF"/>
        </w:rPr>
        <w:t>классными руководителями</w:t>
      </w:r>
      <w:r w:rsidRPr="00EB1542">
        <w:rPr>
          <w:sz w:val="24"/>
          <w:szCs w:val="24"/>
          <w:shd w:val="clear" w:color="auto" w:fill="FFFFFF"/>
        </w:rPr>
        <w:t xml:space="preserve"> результата развития УУД в образовательном процессе разработан «Оценочный лист достижений ученика в развитии УУД» </w:t>
      </w:r>
      <w:proofErr w:type="gramStart"/>
      <w:r w:rsidRPr="00EB1542">
        <w:rPr>
          <w:sz w:val="24"/>
          <w:szCs w:val="24"/>
          <w:shd w:val="clear" w:color="auto" w:fill="FFFFFF"/>
        </w:rPr>
        <w:t xml:space="preserve">( </w:t>
      </w:r>
      <w:proofErr w:type="gramEnd"/>
      <w:r w:rsidRPr="00EB1542">
        <w:rPr>
          <w:sz w:val="24"/>
          <w:szCs w:val="24"/>
          <w:shd w:val="clear" w:color="auto" w:fill="FFFFFF"/>
        </w:rPr>
        <w:t>приложение ).  Квалиметрия оценочного листа исходит из следующих этапов формирования умственного действия:</w:t>
      </w:r>
    </w:p>
    <w:p w:rsidR="006655D3" w:rsidRPr="00EB1542" w:rsidRDefault="006655D3" w:rsidP="00AD2960">
      <w:pPr>
        <w:pStyle w:val="a8"/>
        <w:ind w:firstLine="709"/>
        <w:jc w:val="both"/>
        <w:rPr>
          <w:sz w:val="24"/>
          <w:szCs w:val="24"/>
          <w:shd w:val="clear" w:color="auto" w:fill="FFFFFF"/>
        </w:rPr>
      </w:pPr>
      <w:r w:rsidRPr="00EB1542">
        <w:rPr>
          <w:sz w:val="24"/>
          <w:szCs w:val="24"/>
          <w:shd w:val="clear" w:color="auto" w:fill="FFFFFF"/>
        </w:rPr>
        <w:t xml:space="preserve">1) адекватный - этап, на котором обнаруживается мотивация выполнения действия; </w:t>
      </w:r>
    </w:p>
    <w:p w:rsidR="006655D3" w:rsidRPr="00EB1542" w:rsidRDefault="006655D3" w:rsidP="00AD2960">
      <w:pPr>
        <w:pStyle w:val="a8"/>
        <w:ind w:firstLine="709"/>
        <w:jc w:val="both"/>
        <w:rPr>
          <w:sz w:val="24"/>
          <w:szCs w:val="24"/>
          <w:shd w:val="clear" w:color="auto" w:fill="FFFFFF"/>
        </w:rPr>
      </w:pPr>
      <w:r w:rsidRPr="00EB1542">
        <w:rPr>
          <w:sz w:val="24"/>
          <w:szCs w:val="24"/>
          <w:shd w:val="clear" w:color="auto" w:fill="FFFFFF"/>
        </w:rPr>
        <w:t>2) этап обеспечения правильного выполнения действия в соответствии с инструкцией или комментарием;</w:t>
      </w:r>
    </w:p>
    <w:p w:rsidR="006655D3" w:rsidRPr="00EB1542" w:rsidRDefault="006655D3" w:rsidP="00AD2960">
      <w:pPr>
        <w:pStyle w:val="a8"/>
        <w:ind w:firstLine="709"/>
        <w:jc w:val="both"/>
        <w:rPr>
          <w:sz w:val="24"/>
          <w:szCs w:val="24"/>
          <w:shd w:val="clear" w:color="auto" w:fill="FFFFFF"/>
        </w:rPr>
      </w:pPr>
      <w:r w:rsidRPr="00EB1542">
        <w:rPr>
          <w:sz w:val="24"/>
          <w:szCs w:val="24"/>
          <w:shd w:val="clear" w:color="auto" w:fill="FFFFFF"/>
        </w:rPr>
        <w:t>3) этап  воспитания правильных свойств действия;</w:t>
      </w:r>
    </w:p>
    <w:p w:rsidR="006655D3" w:rsidRPr="00EB1542" w:rsidRDefault="006655D3" w:rsidP="00AD2960">
      <w:pPr>
        <w:pStyle w:val="a8"/>
        <w:ind w:firstLine="709"/>
        <w:jc w:val="both"/>
        <w:rPr>
          <w:sz w:val="24"/>
          <w:szCs w:val="24"/>
          <w:shd w:val="clear" w:color="auto" w:fill="FFFFFF"/>
        </w:rPr>
      </w:pPr>
      <w:r w:rsidRPr="00EB1542">
        <w:rPr>
          <w:sz w:val="24"/>
          <w:szCs w:val="24"/>
          <w:shd w:val="clear" w:color="auto" w:fill="FFFFFF"/>
        </w:rPr>
        <w:t xml:space="preserve">4) превращения его в правильное действие в соответствии с изменяющимися ситуациями, т.н. «перенос». </w:t>
      </w:r>
    </w:p>
    <w:p w:rsidR="006655D3" w:rsidRPr="00EB1542" w:rsidRDefault="006655D3" w:rsidP="00AD2960">
      <w:pPr>
        <w:spacing w:after="0"/>
        <w:ind w:firstLine="709"/>
        <w:rPr>
          <w:rFonts w:ascii="Times New Roman" w:eastAsia="Arial Unicode MS" w:hAnsi="Times New Roman"/>
          <w:sz w:val="24"/>
          <w:szCs w:val="24"/>
        </w:rPr>
      </w:pPr>
      <w:r w:rsidRPr="00EB1542">
        <w:rPr>
          <w:rFonts w:ascii="Times New Roman" w:eastAsia="Arial Unicode MS" w:hAnsi="Times New Roman"/>
          <w:sz w:val="24"/>
          <w:szCs w:val="24"/>
        </w:rPr>
        <w:t xml:space="preserve">Оценка осуществляется в урочной, внеурочной и проектной деятельности учащегося. </w:t>
      </w:r>
    </w:p>
    <w:p w:rsidR="006655D3" w:rsidRPr="00EB1542" w:rsidRDefault="006655D3" w:rsidP="00AD2960">
      <w:pPr>
        <w:spacing w:after="0"/>
        <w:ind w:firstLine="709"/>
        <w:rPr>
          <w:rFonts w:ascii="Times New Roman" w:eastAsia="Arial Unicode MS" w:hAnsi="Times New Roman"/>
          <w:sz w:val="24"/>
          <w:szCs w:val="24"/>
        </w:rPr>
      </w:pPr>
    </w:p>
    <w:p w:rsidR="006655D3" w:rsidRDefault="006655D3" w:rsidP="00AD2960">
      <w:pPr>
        <w:spacing w:after="0"/>
        <w:jc w:val="center"/>
        <w:rPr>
          <w:rFonts w:ascii="Times New Roman" w:eastAsia="Arial Unicode MS" w:hAnsi="Times New Roman"/>
          <w:b/>
          <w:sz w:val="24"/>
          <w:szCs w:val="24"/>
        </w:rPr>
      </w:pPr>
    </w:p>
    <w:p w:rsidR="006655D3" w:rsidRDefault="006655D3" w:rsidP="00AD2960">
      <w:pPr>
        <w:spacing w:after="0"/>
        <w:jc w:val="center"/>
        <w:rPr>
          <w:rFonts w:ascii="Times New Roman" w:eastAsia="Arial Unicode MS" w:hAnsi="Times New Roman"/>
          <w:b/>
          <w:sz w:val="24"/>
          <w:szCs w:val="24"/>
        </w:rPr>
      </w:pPr>
    </w:p>
    <w:p w:rsidR="006655D3" w:rsidRDefault="006655D3" w:rsidP="00AD2960">
      <w:pPr>
        <w:spacing w:after="0"/>
        <w:jc w:val="center"/>
        <w:rPr>
          <w:rFonts w:ascii="Times New Roman" w:eastAsia="Arial Unicode MS" w:hAnsi="Times New Roman"/>
          <w:b/>
          <w:sz w:val="24"/>
          <w:szCs w:val="24"/>
        </w:rPr>
      </w:pPr>
    </w:p>
    <w:p w:rsidR="006655D3" w:rsidRPr="00EB1542" w:rsidRDefault="006655D3" w:rsidP="00AD2960">
      <w:pPr>
        <w:spacing w:after="0"/>
        <w:jc w:val="center"/>
        <w:rPr>
          <w:rFonts w:ascii="Times New Roman" w:eastAsia="Arial Unicode MS" w:hAnsi="Times New Roman"/>
          <w:b/>
          <w:sz w:val="24"/>
          <w:szCs w:val="24"/>
        </w:rPr>
      </w:pPr>
      <w:r w:rsidRPr="00EB1542">
        <w:rPr>
          <w:rFonts w:ascii="Times New Roman" w:eastAsia="Arial Unicode MS" w:hAnsi="Times New Roman"/>
          <w:b/>
          <w:sz w:val="24"/>
          <w:szCs w:val="24"/>
        </w:rPr>
        <w:t xml:space="preserve">Индивидуальный оценочный лист </w:t>
      </w:r>
      <w:proofErr w:type="spellStart"/>
      <w:r w:rsidRPr="00EB1542">
        <w:rPr>
          <w:rFonts w:ascii="Times New Roman" w:eastAsia="Arial Unicode MS" w:hAnsi="Times New Roman"/>
          <w:b/>
          <w:sz w:val="24"/>
          <w:szCs w:val="24"/>
        </w:rPr>
        <w:t>сформированности</w:t>
      </w:r>
      <w:proofErr w:type="spellEnd"/>
      <w:r w:rsidRPr="00EB1542">
        <w:rPr>
          <w:rFonts w:ascii="Times New Roman" w:eastAsia="Arial Unicode MS" w:hAnsi="Times New Roman"/>
          <w:b/>
          <w:sz w:val="24"/>
          <w:szCs w:val="24"/>
        </w:rPr>
        <w:t xml:space="preserve">  УУД  </w:t>
      </w:r>
    </w:p>
    <w:p w:rsidR="006655D3" w:rsidRPr="00EB1542" w:rsidRDefault="006655D3" w:rsidP="00AD2960">
      <w:pPr>
        <w:spacing w:after="0"/>
        <w:jc w:val="center"/>
        <w:rPr>
          <w:rFonts w:ascii="Times New Roman" w:eastAsia="Arial Unicode MS" w:hAnsi="Times New Roman"/>
          <w:sz w:val="24"/>
          <w:szCs w:val="24"/>
        </w:rPr>
      </w:pPr>
      <w:r w:rsidRPr="00EB1542">
        <w:rPr>
          <w:rFonts w:ascii="Times New Roman" w:eastAsia="Arial Unicode MS" w:hAnsi="Times New Roman"/>
          <w:sz w:val="24"/>
          <w:szCs w:val="24"/>
        </w:rPr>
        <w:t xml:space="preserve"> (заполняется учителями и классным руководителем)</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47"/>
        <w:gridCol w:w="6389"/>
        <w:gridCol w:w="697"/>
        <w:gridCol w:w="964"/>
      </w:tblGrid>
      <w:tr w:rsidR="006655D3" w:rsidRPr="00EB1542" w:rsidTr="00AD2960">
        <w:trPr>
          <w:trHeight w:val="545"/>
        </w:trPr>
        <w:tc>
          <w:tcPr>
            <w:tcW w:w="748" w:type="pct"/>
            <w:gridSpan w:val="2"/>
          </w:tcPr>
          <w:p w:rsidR="006655D3" w:rsidRPr="00EB1542" w:rsidRDefault="006655D3" w:rsidP="00AD2960">
            <w:pPr>
              <w:spacing w:after="0" w:line="240" w:lineRule="exact"/>
              <w:jc w:val="center"/>
              <w:rPr>
                <w:rFonts w:ascii="Times New Roman" w:hAnsi="Times New Roman"/>
                <w:b/>
                <w:sz w:val="24"/>
                <w:szCs w:val="24"/>
              </w:rPr>
            </w:pPr>
          </w:p>
          <w:p w:rsidR="006655D3" w:rsidRPr="00EB1542" w:rsidRDefault="006655D3" w:rsidP="00AD2960">
            <w:pPr>
              <w:spacing w:after="0" w:line="240" w:lineRule="exact"/>
              <w:jc w:val="center"/>
              <w:rPr>
                <w:rFonts w:ascii="Times New Roman" w:hAnsi="Times New Roman"/>
                <w:b/>
                <w:sz w:val="24"/>
                <w:szCs w:val="24"/>
              </w:rPr>
            </w:pPr>
            <w:r w:rsidRPr="00EB1542">
              <w:rPr>
                <w:rFonts w:ascii="Times New Roman" w:hAnsi="Times New Roman"/>
                <w:b/>
                <w:sz w:val="24"/>
                <w:szCs w:val="24"/>
              </w:rPr>
              <w:t>Личностные</w:t>
            </w:r>
          </w:p>
        </w:tc>
        <w:tc>
          <w:tcPr>
            <w:tcW w:w="3374" w:type="pct"/>
            <w:vAlign w:val="center"/>
          </w:tcPr>
          <w:p w:rsidR="006655D3" w:rsidRPr="00EB1542" w:rsidRDefault="006655D3" w:rsidP="00AD2960">
            <w:pPr>
              <w:spacing w:after="0" w:line="240" w:lineRule="exact"/>
              <w:jc w:val="center"/>
              <w:rPr>
                <w:rFonts w:ascii="Times New Roman" w:hAnsi="Times New Roman"/>
                <w:b/>
                <w:sz w:val="24"/>
                <w:szCs w:val="24"/>
              </w:rPr>
            </w:pPr>
            <w:r w:rsidRPr="00EB1542">
              <w:rPr>
                <w:rFonts w:ascii="Times New Roman" w:hAnsi="Times New Roman"/>
                <w:b/>
                <w:sz w:val="24"/>
                <w:szCs w:val="24"/>
              </w:rPr>
              <w:t>Показатель</w:t>
            </w:r>
          </w:p>
        </w:tc>
        <w:tc>
          <w:tcPr>
            <w:tcW w:w="368" w:type="pct"/>
            <w:vAlign w:val="center"/>
          </w:tcPr>
          <w:p w:rsidR="006655D3" w:rsidRPr="00EB1542" w:rsidRDefault="006655D3" w:rsidP="00AD2960">
            <w:pPr>
              <w:spacing w:after="0" w:line="240" w:lineRule="exact"/>
              <w:jc w:val="center"/>
              <w:rPr>
                <w:rFonts w:ascii="Times New Roman" w:hAnsi="Times New Roman"/>
                <w:b/>
                <w:sz w:val="24"/>
                <w:szCs w:val="24"/>
              </w:rPr>
            </w:pPr>
            <w:r w:rsidRPr="00EB1542">
              <w:rPr>
                <w:rFonts w:ascii="Times New Roman" w:hAnsi="Times New Roman"/>
                <w:b/>
                <w:sz w:val="24"/>
                <w:szCs w:val="24"/>
              </w:rPr>
              <w:t>Балл</w:t>
            </w:r>
          </w:p>
        </w:tc>
        <w:tc>
          <w:tcPr>
            <w:tcW w:w="509" w:type="pct"/>
            <w:vAlign w:val="center"/>
          </w:tcPr>
          <w:p w:rsidR="006655D3" w:rsidRPr="00EB1542" w:rsidRDefault="006655D3" w:rsidP="00AD2960">
            <w:pPr>
              <w:spacing w:after="0" w:line="240" w:lineRule="exact"/>
              <w:jc w:val="center"/>
              <w:rPr>
                <w:rFonts w:ascii="Times New Roman" w:hAnsi="Times New Roman"/>
                <w:b/>
                <w:sz w:val="24"/>
                <w:szCs w:val="24"/>
              </w:rPr>
            </w:pPr>
            <w:r w:rsidRPr="00EB1542">
              <w:rPr>
                <w:rFonts w:ascii="Times New Roman" w:hAnsi="Times New Roman"/>
                <w:b/>
                <w:sz w:val="24"/>
                <w:szCs w:val="24"/>
              </w:rPr>
              <w:t>Результат</w:t>
            </w:r>
          </w:p>
        </w:tc>
      </w:tr>
      <w:tr w:rsidR="006655D3" w:rsidRPr="00EB1542" w:rsidTr="00AD2960">
        <w:trPr>
          <w:trHeight w:val="537"/>
        </w:trPr>
        <w:tc>
          <w:tcPr>
            <w:tcW w:w="748" w:type="pct"/>
            <w:gridSpan w:val="2"/>
            <w:vMerge w:val="restart"/>
            <w:vAlign w:val="center"/>
          </w:tcPr>
          <w:p w:rsidR="006655D3" w:rsidRPr="00EB1542" w:rsidRDefault="006655D3" w:rsidP="00AD2960">
            <w:pPr>
              <w:spacing w:after="0" w:line="240" w:lineRule="exact"/>
              <w:rPr>
                <w:rFonts w:ascii="Times New Roman" w:hAnsi="Times New Roman"/>
                <w:sz w:val="24"/>
                <w:szCs w:val="24"/>
              </w:rPr>
            </w:pPr>
            <w:r w:rsidRPr="00EB1542">
              <w:rPr>
                <w:rFonts w:ascii="Times New Roman" w:hAnsi="Times New Roman"/>
                <w:sz w:val="24"/>
                <w:szCs w:val="24"/>
              </w:rPr>
              <w:t>направленность на непрерывное образование и самообразование</w:t>
            </w:r>
          </w:p>
        </w:tc>
        <w:tc>
          <w:tcPr>
            <w:tcW w:w="3374" w:type="pct"/>
          </w:tcPr>
          <w:p w:rsidR="006655D3" w:rsidRPr="00EB1542" w:rsidRDefault="006655D3" w:rsidP="00AD2960">
            <w:pPr>
              <w:spacing w:after="0" w:line="240" w:lineRule="exact"/>
              <w:rPr>
                <w:rFonts w:ascii="Times New Roman" w:hAnsi="Times New Roman"/>
                <w:sz w:val="24"/>
                <w:szCs w:val="24"/>
              </w:rPr>
            </w:pPr>
            <w:r w:rsidRPr="00EB1542">
              <w:rPr>
                <w:rFonts w:ascii="Times New Roman" w:hAnsi="Times New Roman"/>
                <w:sz w:val="24"/>
                <w:szCs w:val="24"/>
              </w:rPr>
              <w:t xml:space="preserve">определил область профессиональных интересов, конкретные образовательные учреждения и способы расширения дальнейшего профессионального образования </w:t>
            </w:r>
          </w:p>
        </w:tc>
        <w:tc>
          <w:tcPr>
            <w:tcW w:w="368"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4</w:t>
            </w:r>
          </w:p>
        </w:tc>
        <w:tc>
          <w:tcPr>
            <w:tcW w:w="509"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8" w:type="pct"/>
            <w:gridSpan w:val="2"/>
            <w:vMerge/>
            <w:vAlign w:val="center"/>
          </w:tcPr>
          <w:p w:rsidR="006655D3" w:rsidRPr="00EB1542" w:rsidRDefault="006655D3" w:rsidP="00AD2960">
            <w:pPr>
              <w:spacing w:after="0" w:line="240" w:lineRule="exact"/>
              <w:rPr>
                <w:rFonts w:ascii="Times New Roman" w:hAnsi="Times New Roman"/>
                <w:sz w:val="24"/>
                <w:szCs w:val="24"/>
              </w:rPr>
            </w:pPr>
          </w:p>
        </w:tc>
        <w:tc>
          <w:tcPr>
            <w:tcW w:w="3374" w:type="pct"/>
          </w:tcPr>
          <w:p w:rsidR="006655D3" w:rsidRPr="00EB1542" w:rsidRDefault="006655D3" w:rsidP="00AD2960">
            <w:pPr>
              <w:spacing w:after="0" w:line="240" w:lineRule="exact"/>
              <w:rPr>
                <w:rFonts w:ascii="Times New Roman" w:hAnsi="Times New Roman"/>
                <w:sz w:val="24"/>
                <w:szCs w:val="24"/>
              </w:rPr>
            </w:pPr>
            <w:r w:rsidRPr="00EB1542">
              <w:rPr>
                <w:rFonts w:ascii="Times New Roman" w:hAnsi="Times New Roman"/>
                <w:sz w:val="24"/>
                <w:szCs w:val="24"/>
              </w:rPr>
              <w:t>определил область профессиональных интересов и типы образовательных учреждений</w:t>
            </w:r>
          </w:p>
        </w:tc>
        <w:tc>
          <w:tcPr>
            <w:tcW w:w="368"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3</w:t>
            </w:r>
          </w:p>
        </w:tc>
        <w:tc>
          <w:tcPr>
            <w:tcW w:w="509"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8" w:type="pct"/>
            <w:gridSpan w:val="2"/>
            <w:vMerge/>
            <w:vAlign w:val="center"/>
          </w:tcPr>
          <w:p w:rsidR="006655D3" w:rsidRPr="00EB1542" w:rsidRDefault="006655D3" w:rsidP="00AD2960">
            <w:pPr>
              <w:spacing w:after="0" w:line="240" w:lineRule="exact"/>
              <w:rPr>
                <w:rFonts w:ascii="Times New Roman" w:hAnsi="Times New Roman"/>
                <w:sz w:val="24"/>
                <w:szCs w:val="24"/>
              </w:rPr>
            </w:pPr>
          </w:p>
        </w:tc>
        <w:tc>
          <w:tcPr>
            <w:tcW w:w="3374" w:type="pct"/>
          </w:tcPr>
          <w:p w:rsidR="006655D3" w:rsidRPr="00EB1542" w:rsidRDefault="006655D3" w:rsidP="00AD2960">
            <w:pPr>
              <w:spacing w:after="0" w:line="240" w:lineRule="exact"/>
              <w:rPr>
                <w:rFonts w:ascii="Times New Roman" w:hAnsi="Times New Roman"/>
                <w:sz w:val="24"/>
                <w:szCs w:val="24"/>
              </w:rPr>
            </w:pPr>
            <w:r w:rsidRPr="00EB1542">
              <w:rPr>
                <w:rFonts w:ascii="Times New Roman" w:hAnsi="Times New Roman"/>
                <w:sz w:val="24"/>
                <w:szCs w:val="24"/>
              </w:rPr>
              <w:t>определил примерную сферу профессиональных интересов</w:t>
            </w:r>
          </w:p>
        </w:tc>
        <w:tc>
          <w:tcPr>
            <w:tcW w:w="368"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2</w:t>
            </w:r>
          </w:p>
        </w:tc>
        <w:tc>
          <w:tcPr>
            <w:tcW w:w="509"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8" w:type="pct"/>
            <w:gridSpan w:val="2"/>
            <w:vMerge/>
            <w:vAlign w:val="center"/>
          </w:tcPr>
          <w:p w:rsidR="006655D3" w:rsidRPr="00EB1542" w:rsidRDefault="006655D3" w:rsidP="00AD2960">
            <w:pPr>
              <w:spacing w:after="0" w:line="240" w:lineRule="exact"/>
              <w:rPr>
                <w:rFonts w:ascii="Times New Roman" w:hAnsi="Times New Roman"/>
                <w:sz w:val="24"/>
                <w:szCs w:val="24"/>
              </w:rPr>
            </w:pPr>
          </w:p>
        </w:tc>
        <w:tc>
          <w:tcPr>
            <w:tcW w:w="3374" w:type="pct"/>
          </w:tcPr>
          <w:p w:rsidR="006655D3" w:rsidRPr="00EB1542" w:rsidRDefault="006655D3" w:rsidP="00AD2960">
            <w:pPr>
              <w:spacing w:after="0" w:line="240" w:lineRule="exact"/>
              <w:rPr>
                <w:rFonts w:ascii="Times New Roman" w:hAnsi="Times New Roman"/>
                <w:sz w:val="24"/>
                <w:szCs w:val="24"/>
              </w:rPr>
            </w:pPr>
            <w:r w:rsidRPr="00EB1542">
              <w:rPr>
                <w:rFonts w:ascii="Times New Roman" w:hAnsi="Times New Roman"/>
                <w:sz w:val="24"/>
                <w:szCs w:val="24"/>
              </w:rPr>
              <w:t>не определил дальнейшую образовательную стратегию</w:t>
            </w:r>
          </w:p>
        </w:tc>
        <w:tc>
          <w:tcPr>
            <w:tcW w:w="368"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1</w:t>
            </w:r>
          </w:p>
        </w:tc>
        <w:tc>
          <w:tcPr>
            <w:tcW w:w="509"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8" w:type="pct"/>
            <w:gridSpan w:val="2"/>
            <w:vMerge w:val="restart"/>
            <w:vAlign w:val="center"/>
          </w:tcPr>
          <w:p w:rsidR="006655D3" w:rsidRPr="00EB1542" w:rsidRDefault="006655D3" w:rsidP="00AD2960">
            <w:pPr>
              <w:spacing w:after="0" w:line="240" w:lineRule="exact"/>
              <w:rPr>
                <w:rFonts w:ascii="Times New Roman" w:hAnsi="Times New Roman"/>
                <w:sz w:val="24"/>
                <w:szCs w:val="24"/>
              </w:rPr>
            </w:pPr>
            <w:r w:rsidRPr="00EB1542">
              <w:rPr>
                <w:rFonts w:ascii="Times New Roman" w:hAnsi="Times New Roman"/>
                <w:sz w:val="24"/>
                <w:szCs w:val="24"/>
              </w:rPr>
              <w:t>жизненное, гражданское и профессиональное самоопределение</w:t>
            </w:r>
          </w:p>
        </w:tc>
        <w:tc>
          <w:tcPr>
            <w:tcW w:w="3374" w:type="pct"/>
          </w:tcPr>
          <w:p w:rsidR="006655D3" w:rsidRPr="00EB1542" w:rsidRDefault="006655D3" w:rsidP="00AD2960">
            <w:pPr>
              <w:spacing w:after="0" w:line="240" w:lineRule="exact"/>
              <w:rPr>
                <w:rFonts w:ascii="Times New Roman" w:hAnsi="Times New Roman"/>
                <w:sz w:val="24"/>
                <w:szCs w:val="24"/>
              </w:rPr>
            </w:pPr>
            <w:r w:rsidRPr="00EB1542">
              <w:rPr>
                <w:rFonts w:ascii="Times New Roman" w:hAnsi="Times New Roman"/>
                <w:sz w:val="24"/>
                <w:szCs w:val="24"/>
              </w:rPr>
              <w:t>последовательно реализует жизненную стратегию, проявляя   личную и гражданскую позиции</w:t>
            </w:r>
          </w:p>
        </w:tc>
        <w:tc>
          <w:tcPr>
            <w:tcW w:w="368"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4</w:t>
            </w:r>
          </w:p>
        </w:tc>
        <w:tc>
          <w:tcPr>
            <w:tcW w:w="509"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8" w:type="pct"/>
            <w:gridSpan w:val="2"/>
            <w:vMerge/>
            <w:vAlign w:val="center"/>
          </w:tcPr>
          <w:p w:rsidR="006655D3" w:rsidRPr="00EB1542" w:rsidRDefault="006655D3" w:rsidP="00AD2960">
            <w:pPr>
              <w:spacing w:after="0" w:line="240" w:lineRule="exact"/>
              <w:rPr>
                <w:rFonts w:ascii="Times New Roman" w:hAnsi="Times New Roman"/>
                <w:sz w:val="24"/>
                <w:szCs w:val="24"/>
              </w:rPr>
            </w:pPr>
          </w:p>
        </w:tc>
        <w:tc>
          <w:tcPr>
            <w:tcW w:w="3374" w:type="pct"/>
          </w:tcPr>
          <w:p w:rsidR="006655D3" w:rsidRPr="00EB1542" w:rsidRDefault="006655D3" w:rsidP="00AD2960">
            <w:pPr>
              <w:spacing w:after="0" w:line="240" w:lineRule="exact"/>
              <w:rPr>
                <w:rFonts w:ascii="Times New Roman" w:hAnsi="Times New Roman"/>
                <w:sz w:val="24"/>
                <w:szCs w:val="24"/>
              </w:rPr>
            </w:pPr>
            <w:r w:rsidRPr="00EB1542">
              <w:rPr>
                <w:rFonts w:ascii="Times New Roman" w:hAnsi="Times New Roman"/>
                <w:sz w:val="24"/>
                <w:szCs w:val="24"/>
              </w:rPr>
              <w:t xml:space="preserve">имеет жизненную стратегию, стремится придерживаться </w:t>
            </w:r>
            <w:proofErr w:type="gramStart"/>
            <w:r w:rsidRPr="00EB1542">
              <w:rPr>
                <w:rFonts w:ascii="Times New Roman" w:hAnsi="Times New Roman"/>
                <w:sz w:val="24"/>
                <w:szCs w:val="24"/>
              </w:rPr>
              <w:t>личной</w:t>
            </w:r>
            <w:proofErr w:type="gramEnd"/>
            <w:r w:rsidRPr="00EB1542">
              <w:rPr>
                <w:rFonts w:ascii="Times New Roman" w:hAnsi="Times New Roman"/>
                <w:sz w:val="24"/>
                <w:szCs w:val="24"/>
              </w:rPr>
              <w:t xml:space="preserve"> и гражданской позицию</w:t>
            </w:r>
          </w:p>
        </w:tc>
        <w:tc>
          <w:tcPr>
            <w:tcW w:w="368"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3</w:t>
            </w:r>
          </w:p>
        </w:tc>
        <w:tc>
          <w:tcPr>
            <w:tcW w:w="509"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8" w:type="pct"/>
            <w:gridSpan w:val="2"/>
            <w:vMerge/>
            <w:vAlign w:val="center"/>
          </w:tcPr>
          <w:p w:rsidR="006655D3" w:rsidRPr="00EB1542" w:rsidRDefault="006655D3" w:rsidP="00AD2960">
            <w:pPr>
              <w:spacing w:after="0" w:line="240" w:lineRule="exact"/>
              <w:rPr>
                <w:rFonts w:ascii="Times New Roman" w:hAnsi="Times New Roman"/>
                <w:sz w:val="24"/>
                <w:szCs w:val="24"/>
              </w:rPr>
            </w:pPr>
          </w:p>
        </w:tc>
        <w:tc>
          <w:tcPr>
            <w:tcW w:w="3374" w:type="pct"/>
          </w:tcPr>
          <w:p w:rsidR="006655D3" w:rsidRPr="00EB1542" w:rsidRDefault="006655D3" w:rsidP="00AD2960">
            <w:pPr>
              <w:spacing w:after="0" w:line="240" w:lineRule="exact"/>
              <w:rPr>
                <w:rFonts w:ascii="Times New Roman" w:hAnsi="Times New Roman"/>
                <w:sz w:val="24"/>
                <w:szCs w:val="24"/>
              </w:rPr>
            </w:pPr>
            <w:r w:rsidRPr="00EB1542">
              <w:rPr>
                <w:rFonts w:ascii="Times New Roman" w:hAnsi="Times New Roman"/>
                <w:sz w:val="24"/>
                <w:szCs w:val="24"/>
              </w:rPr>
              <w:t>имеет приблизительное представление о дальнейших жизненных целях</w:t>
            </w:r>
          </w:p>
        </w:tc>
        <w:tc>
          <w:tcPr>
            <w:tcW w:w="368"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2</w:t>
            </w:r>
          </w:p>
        </w:tc>
        <w:tc>
          <w:tcPr>
            <w:tcW w:w="509"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8" w:type="pct"/>
            <w:gridSpan w:val="2"/>
            <w:vMerge/>
            <w:vAlign w:val="center"/>
          </w:tcPr>
          <w:p w:rsidR="006655D3" w:rsidRPr="00EB1542" w:rsidRDefault="006655D3" w:rsidP="00AD2960">
            <w:pPr>
              <w:spacing w:after="0" w:line="240" w:lineRule="exact"/>
              <w:rPr>
                <w:rFonts w:ascii="Times New Roman" w:hAnsi="Times New Roman"/>
                <w:sz w:val="24"/>
                <w:szCs w:val="24"/>
              </w:rPr>
            </w:pPr>
          </w:p>
        </w:tc>
        <w:tc>
          <w:tcPr>
            <w:tcW w:w="3374" w:type="pct"/>
          </w:tcPr>
          <w:p w:rsidR="006655D3" w:rsidRPr="00EB1542" w:rsidRDefault="006655D3" w:rsidP="00AD2960">
            <w:pPr>
              <w:spacing w:after="0" w:line="240" w:lineRule="exact"/>
              <w:rPr>
                <w:rFonts w:ascii="Times New Roman" w:hAnsi="Times New Roman"/>
                <w:sz w:val="24"/>
                <w:szCs w:val="24"/>
              </w:rPr>
            </w:pPr>
            <w:r w:rsidRPr="00EB1542">
              <w:rPr>
                <w:rFonts w:ascii="Times New Roman" w:hAnsi="Times New Roman"/>
                <w:sz w:val="24"/>
                <w:szCs w:val="24"/>
              </w:rPr>
              <w:t>затрудняется в выборе дальнейших жизненных целей</w:t>
            </w:r>
          </w:p>
        </w:tc>
        <w:tc>
          <w:tcPr>
            <w:tcW w:w="368"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1</w:t>
            </w:r>
          </w:p>
        </w:tc>
        <w:tc>
          <w:tcPr>
            <w:tcW w:w="509"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8" w:type="pct"/>
            <w:gridSpan w:val="2"/>
            <w:vMerge w:val="restart"/>
            <w:vAlign w:val="center"/>
          </w:tcPr>
          <w:p w:rsidR="006655D3" w:rsidRPr="00EB1542" w:rsidRDefault="006655D3" w:rsidP="00AD2960">
            <w:pPr>
              <w:spacing w:after="0" w:line="240" w:lineRule="exact"/>
              <w:rPr>
                <w:rFonts w:ascii="Times New Roman" w:hAnsi="Times New Roman"/>
                <w:sz w:val="24"/>
                <w:szCs w:val="24"/>
              </w:rPr>
            </w:pPr>
            <w:r w:rsidRPr="00EB1542">
              <w:rPr>
                <w:rFonts w:ascii="Times New Roman" w:hAnsi="Times New Roman"/>
                <w:sz w:val="24"/>
                <w:szCs w:val="24"/>
              </w:rPr>
              <w:t>морально нравственное оценивание</w:t>
            </w:r>
          </w:p>
        </w:tc>
        <w:tc>
          <w:tcPr>
            <w:tcW w:w="3374" w:type="pct"/>
          </w:tcPr>
          <w:p w:rsidR="006655D3" w:rsidRPr="00EB1542" w:rsidRDefault="006655D3" w:rsidP="00AD2960">
            <w:pPr>
              <w:spacing w:after="0" w:line="240" w:lineRule="exact"/>
              <w:rPr>
                <w:rFonts w:ascii="Times New Roman" w:hAnsi="Times New Roman"/>
                <w:sz w:val="24"/>
                <w:szCs w:val="24"/>
              </w:rPr>
            </w:pPr>
            <w:r w:rsidRPr="00EB1542">
              <w:rPr>
                <w:rFonts w:ascii="Times New Roman" w:hAnsi="Times New Roman"/>
                <w:sz w:val="24"/>
                <w:szCs w:val="24"/>
              </w:rPr>
              <w:t>самостоятельно и сознательно, независимо от окружения,  реализует моральные нормы, традиционные ценности семьи, российского гражданского общества, многонационального российского народа, человечества,</w:t>
            </w:r>
          </w:p>
        </w:tc>
        <w:tc>
          <w:tcPr>
            <w:tcW w:w="368"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4</w:t>
            </w:r>
          </w:p>
        </w:tc>
        <w:tc>
          <w:tcPr>
            <w:tcW w:w="509"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8" w:type="pct"/>
            <w:gridSpan w:val="2"/>
            <w:vMerge/>
          </w:tcPr>
          <w:p w:rsidR="006655D3" w:rsidRPr="00EB1542" w:rsidRDefault="006655D3" w:rsidP="00AD2960">
            <w:pPr>
              <w:spacing w:after="0" w:line="240" w:lineRule="exact"/>
              <w:jc w:val="center"/>
              <w:rPr>
                <w:rFonts w:ascii="Times New Roman" w:hAnsi="Times New Roman"/>
                <w:sz w:val="24"/>
                <w:szCs w:val="24"/>
              </w:rPr>
            </w:pPr>
          </w:p>
        </w:tc>
        <w:tc>
          <w:tcPr>
            <w:tcW w:w="3374" w:type="pct"/>
          </w:tcPr>
          <w:p w:rsidR="006655D3" w:rsidRPr="00EB1542" w:rsidRDefault="006655D3" w:rsidP="00AD2960">
            <w:pPr>
              <w:spacing w:after="0" w:line="240" w:lineRule="exact"/>
              <w:rPr>
                <w:rFonts w:ascii="Times New Roman" w:hAnsi="Times New Roman"/>
                <w:sz w:val="24"/>
                <w:szCs w:val="24"/>
              </w:rPr>
            </w:pPr>
            <w:r w:rsidRPr="00EB1542">
              <w:rPr>
                <w:rFonts w:ascii="Times New Roman" w:hAnsi="Times New Roman"/>
                <w:sz w:val="24"/>
                <w:szCs w:val="24"/>
              </w:rPr>
              <w:t xml:space="preserve">в проблемных публичных ситуациях придерживается традиционных ценностей семьи, российского гражданского </w:t>
            </w:r>
            <w:r w:rsidRPr="00EB1542">
              <w:rPr>
                <w:rFonts w:ascii="Times New Roman" w:hAnsi="Times New Roman"/>
                <w:sz w:val="24"/>
                <w:szCs w:val="24"/>
              </w:rPr>
              <w:lastRenderedPageBreak/>
              <w:t>общества, многонационального российского народа, человечества,</w:t>
            </w:r>
          </w:p>
        </w:tc>
        <w:tc>
          <w:tcPr>
            <w:tcW w:w="368"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lastRenderedPageBreak/>
              <w:t>3</w:t>
            </w:r>
          </w:p>
        </w:tc>
        <w:tc>
          <w:tcPr>
            <w:tcW w:w="509"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8" w:type="pct"/>
            <w:gridSpan w:val="2"/>
            <w:vMerge/>
          </w:tcPr>
          <w:p w:rsidR="006655D3" w:rsidRPr="00EB1542" w:rsidRDefault="006655D3" w:rsidP="00AD2960">
            <w:pPr>
              <w:spacing w:after="0" w:line="240" w:lineRule="exact"/>
              <w:jc w:val="center"/>
              <w:rPr>
                <w:rFonts w:ascii="Times New Roman" w:hAnsi="Times New Roman"/>
                <w:sz w:val="24"/>
                <w:szCs w:val="24"/>
              </w:rPr>
            </w:pPr>
          </w:p>
        </w:tc>
        <w:tc>
          <w:tcPr>
            <w:tcW w:w="3374" w:type="pct"/>
          </w:tcPr>
          <w:p w:rsidR="006655D3" w:rsidRPr="00EB1542" w:rsidRDefault="006655D3" w:rsidP="00AD2960">
            <w:pPr>
              <w:spacing w:after="0" w:line="240" w:lineRule="exact"/>
              <w:rPr>
                <w:rFonts w:ascii="Times New Roman" w:hAnsi="Times New Roman"/>
                <w:sz w:val="24"/>
                <w:szCs w:val="24"/>
              </w:rPr>
            </w:pPr>
            <w:r w:rsidRPr="00EB1542">
              <w:rPr>
                <w:rFonts w:ascii="Times New Roman" w:hAnsi="Times New Roman"/>
                <w:sz w:val="24"/>
                <w:szCs w:val="24"/>
              </w:rPr>
              <w:t>следует за ближайшим окружением в принятии моральных решений</w:t>
            </w:r>
          </w:p>
        </w:tc>
        <w:tc>
          <w:tcPr>
            <w:tcW w:w="368"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2</w:t>
            </w:r>
          </w:p>
        </w:tc>
        <w:tc>
          <w:tcPr>
            <w:tcW w:w="509"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8" w:type="pct"/>
            <w:gridSpan w:val="2"/>
            <w:vMerge/>
          </w:tcPr>
          <w:p w:rsidR="006655D3" w:rsidRPr="00EB1542" w:rsidRDefault="006655D3" w:rsidP="00AD2960">
            <w:pPr>
              <w:spacing w:after="0" w:line="240" w:lineRule="exact"/>
              <w:jc w:val="center"/>
              <w:rPr>
                <w:rFonts w:ascii="Times New Roman" w:hAnsi="Times New Roman"/>
                <w:sz w:val="24"/>
                <w:szCs w:val="24"/>
              </w:rPr>
            </w:pPr>
          </w:p>
        </w:tc>
        <w:tc>
          <w:tcPr>
            <w:tcW w:w="3374" w:type="pct"/>
          </w:tcPr>
          <w:p w:rsidR="006655D3" w:rsidRPr="00EB1542" w:rsidRDefault="006655D3" w:rsidP="00AD2960">
            <w:pPr>
              <w:spacing w:after="0" w:line="240" w:lineRule="exact"/>
              <w:rPr>
                <w:rFonts w:ascii="Times New Roman" w:hAnsi="Times New Roman"/>
                <w:sz w:val="24"/>
                <w:szCs w:val="24"/>
              </w:rPr>
            </w:pPr>
            <w:r w:rsidRPr="00EB1542">
              <w:rPr>
                <w:rFonts w:ascii="Times New Roman" w:hAnsi="Times New Roman"/>
                <w:sz w:val="24"/>
                <w:szCs w:val="24"/>
              </w:rPr>
              <w:t>допускает моральные   (правовые) проступки</w:t>
            </w:r>
          </w:p>
        </w:tc>
        <w:tc>
          <w:tcPr>
            <w:tcW w:w="368"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1</w:t>
            </w:r>
          </w:p>
        </w:tc>
        <w:tc>
          <w:tcPr>
            <w:tcW w:w="509"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206"/>
        </w:trPr>
        <w:tc>
          <w:tcPr>
            <w:tcW w:w="723" w:type="pct"/>
          </w:tcPr>
          <w:p w:rsidR="006655D3" w:rsidRPr="00EB1542" w:rsidRDefault="006655D3" w:rsidP="00AD2960">
            <w:pPr>
              <w:spacing w:after="0" w:line="240" w:lineRule="exact"/>
              <w:jc w:val="right"/>
              <w:rPr>
                <w:rFonts w:ascii="Times New Roman" w:hAnsi="Times New Roman"/>
                <w:sz w:val="24"/>
                <w:szCs w:val="24"/>
              </w:rPr>
            </w:pPr>
            <w:r w:rsidRPr="00EB1542">
              <w:rPr>
                <w:rFonts w:ascii="Times New Roman" w:hAnsi="Times New Roman"/>
                <w:sz w:val="24"/>
                <w:szCs w:val="24"/>
              </w:rPr>
              <w:t>ИТОГО</w:t>
            </w:r>
          </w:p>
        </w:tc>
        <w:tc>
          <w:tcPr>
            <w:tcW w:w="3400" w:type="pct"/>
            <w:gridSpan w:val="2"/>
          </w:tcPr>
          <w:p w:rsidR="006655D3" w:rsidRPr="00EB1542" w:rsidRDefault="006655D3" w:rsidP="00AD2960">
            <w:pPr>
              <w:spacing w:after="0" w:line="240" w:lineRule="exact"/>
              <w:jc w:val="right"/>
              <w:rPr>
                <w:rFonts w:ascii="Times New Roman" w:hAnsi="Times New Roman"/>
                <w:i/>
                <w:sz w:val="24"/>
                <w:szCs w:val="24"/>
              </w:rPr>
            </w:pPr>
            <w:r w:rsidRPr="00EB1542">
              <w:rPr>
                <w:rFonts w:ascii="Times New Roman" w:hAnsi="Times New Roman"/>
                <w:i/>
                <w:sz w:val="24"/>
                <w:szCs w:val="24"/>
              </w:rPr>
              <w:t>(до 4 баллов недостаточный уровень, 4-7 - нормативный уровень, 8-9 -  повышенный)                                       Уровень</w:t>
            </w:r>
          </w:p>
        </w:tc>
        <w:tc>
          <w:tcPr>
            <w:tcW w:w="878" w:type="pct"/>
            <w:gridSpan w:val="2"/>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8" w:type="pct"/>
            <w:gridSpan w:val="2"/>
          </w:tcPr>
          <w:p w:rsidR="006655D3" w:rsidRPr="00EB1542" w:rsidRDefault="006655D3" w:rsidP="00AD2960">
            <w:pPr>
              <w:spacing w:after="0" w:line="240" w:lineRule="exact"/>
              <w:jc w:val="center"/>
              <w:rPr>
                <w:rFonts w:ascii="Times New Roman" w:hAnsi="Times New Roman"/>
                <w:b/>
                <w:sz w:val="24"/>
                <w:szCs w:val="24"/>
              </w:rPr>
            </w:pPr>
            <w:r w:rsidRPr="00EB1542">
              <w:rPr>
                <w:rFonts w:ascii="Times New Roman" w:hAnsi="Times New Roman"/>
                <w:b/>
                <w:sz w:val="24"/>
                <w:szCs w:val="24"/>
              </w:rPr>
              <w:t>Регулятивные</w:t>
            </w:r>
          </w:p>
        </w:tc>
        <w:tc>
          <w:tcPr>
            <w:tcW w:w="3374" w:type="pct"/>
            <w:vAlign w:val="center"/>
          </w:tcPr>
          <w:p w:rsidR="006655D3" w:rsidRPr="00EB1542" w:rsidRDefault="006655D3" w:rsidP="00AD2960">
            <w:pPr>
              <w:spacing w:after="0" w:line="240" w:lineRule="exact"/>
              <w:jc w:val="center"/>
              <w:rPr>
                <w:rFonts w:ascii="Times New Roman" w:hAnsi="Times New Roman"/>
                <w:b/>
                <w:sz w:val="24"/>
                <w:szCs w:val="24"/>
              </w:rPr>
            </w:pPr>
            <w:r w:rsidRPr="00EB1542">
              <w:rPr>
                <w:rFonts w:ascii="Times New Roman" w:hAnsi="Times New Roman"/>
                <w:b/>
                <w:sz w:val="24"/>
                <w:szCs w:val="24"/>
              </w:rPr>
              <w:t>Показатель</w:t>
            </w:r>
          </w:p>
        </w:tc>
        <w:tc>
          <w:tcPr>
            <w:tcW w:w="368" w:type="pct"/>
            <w:vAlign w:val="center"/>
          </w:tcPr>
          <w:p w:rsidR="006655D3" w:rsidRPr="00EB1542" w:rsidRDefault="006655D3" w:rsidP="00AD2960">
            <w:pPr>
              <w:spacing w:after="0"/>
              <w:jc w:val="center"/>
              <w:rPr>
                <w:rFonts w:ascii="Times New Roman" w:hAnsi="Times New Roman"/>
                <w:b/>
                <w:sz w:val="24"/>
                <w:szCs w:val="24"/>
              </w:rPr>
            </w:pPr>
            <w:r w:rsidRPr="00EB1542">
              <w:rPr>
                <w:rFonts w:ascii="Times New Roman" w:hAnsi="Times New Roman"/>
                <w:b/>
                <w:sz w:val="24"/>
                <w:szCs w:val="24"/>
              </w:rPr>
              <w:t>Балл</w:t>
            </w:r>
          </w:p>
        </w:tc>
        <w:tc>
          <w:tcPr>
            <w:tcW w:w="509" w:type="pct"/>
            <w:vAlign w:val="center"/>
          </w:tcPr>
          <w:p w:rsidR="006655D3" w:rsidRPr="00EB1542" w:rsidRDefault="006655D3" w:rsidP="00AD2960">
            <w:pPr>
              <w:spacing w:after="0"/>
              <w:jc w:val="center"/>
              <w:rPr>
                <w:rFonts w:ascii="Times New Roman" w:hAnsi="Times New Roman"/>
                <w:b/>
                <w:sz w:val="24"/>
                <w:szCs w:val="24"/>
              </w:rPr>
            </w:pPr>
            <w:r w:rsidRPr="00EB1542">
              <w:rPr>
                <w:rFonts w:ascii="Times New Roman" w:hAnsi="Times New Roman"/>
                <w:b/>
                <w:sz w:val="24"/>
                <w:szCs w:val="24"/>
              </w:rPr>
              <w:t>Результат</w:t>
            </w:r>
          </w:p>
        </w:tc>
      </w:tr>
      <w:tr w:rsidR="006655D3" w:rsidRPr="00EB1542" w:rsidTr="00AD2960">
        <w:trPr>
          <w:trHeight w:val="322"/>
        </w:trPr>
        <w:tc>
          <w:tcPr>
            <w:tcW w:w="748" w:type="pct"/>
            <w:gridSpan w:val="2"/>
            <w:vMerge w:val="restart"/>
            <w:vAlign w:val="center"/>
          </w:tcPr>
          <w:p w:rsidR="006655D3" w:rsidRPr="00EB1542" w:rsidRDefault="006655D3" w:rsidP="00AD2960">
            <w:pPr>
              <w:spacing w:after="0" w:line="240" w:lineRule="exact"/>
              <w:rPr>
                <w:rFonts w:ascii="Times New Roman" w:hAnsi="Times New Roman"/>
                <w:sz w:val="24"/>
                <w:szCs w:val="24"/>
              </w:rPr>
            </w:pPr>
            <w:r w:rsidRPr="00EB1542">
              <w:rPr>
                <w:rFonts w:ascii="Times New Roman" w:hAnsi="Times New Roman"/>
                <w:sz w:val="24"/>
                <w:szCs w:val="24"/>
              </w:rPr>
              <w:t>самостоятельность планирования и реализации планов</w:t>
            </w:r>
          </w:p>
        </w:tc>
        <w:tc>
          <w:tcPr>
            <w:tcW w:w="3374" w:type="pct"/>
          </w:tcPr>
          <w:p w:rsidR="006655D3" w:rsidRPr="00EB1542" w:rsidRDefault="006655D3" w:rsidP="00AD2960">
            <w:pPr>
              <w:spacing w:after="0" w:line="240" w:lineRule="exact"/>
              <w:rPr>
                <w:rFonts w:ascii="Times New Roman" w:hAnsi="Times New Roman"/>
                <w:sz w:val="24"/>
                <w:szCs w:val="24"/>
              </w:rPr>
            </w:pPr>
            <w:r w:rsidRPr="00EB1542">
              <w:rPr>
                <w:rFonts w:ascii="Times New Roman" w:hAnsi="Times New Roman"/>
                <w:sz w:val="24"/>
                <w:szCs w:val="24"/>
              </w:rPr>
              <w:t xml:space="preserve">самостоятельно планирует и реализует деятельность на значительный период, достаточно точно определяет время выполнения </w:t>
            </w:r>
          </w:p>
        </w:tc>
        <w:tc>
          <w:tcPr>
            <w:tcW w:w="368"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4</w:t>
            </w:r>
          </w:p>
        </w:tc>
        <w:tc>
          <w:tcPr>
            <w:tcW w:w="509"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8" w:type="pct"/>
            <w:gridSpan w:val="2"/>
            <w:vMerge/>
          </w:tcPr>
          <w:p w:rsidR="006655D3" w:rsidRPr="00EB1542" w:rsidRDefault="006655D3" w:rsidP="00AD2960">
            <w:pPr>
              <w:spacing w:after="0" w:line="240" w:lineRule="exact"/>
              <w:jc w:val="center"/>
              <w:rPr>
                <w:rFonts w:ascii="Times New Roman" w:hAnsi="Times New Roman"/>
                <w:sz w:val="24"/>
                <w:szCs w:val="24"/>
              </w:rPr>
            </w:pPr>
          </w:p>
        </w:tc>
        <w:tc>
          <w:tcPr>
            <w:tcW w:w="3374" w:type="pct"/>
          </w:tcPr>
          <w:p w:rsidR="006655D3" w:rsidRPr="00EB1542" w:rsidRDefault="006655D3" w:rsidP="00AD2960">
            <w:pPr>
              <w:spacing w:after="0" w:line="240" w:lineRule="exact"/>
              <w:rPr>
                <w:rFonts w:ascii="Times New Roman" w:hAnsi="Times New Roman"/>
                <w:sz w:val="24"/>
                <w:szCs w:val="24"/>
              </w:rPr>
            </w:pPr>
            <w:r w:rsidRPr="00EB1542">
              <w:rPr>
                <w:rFonts w:ascii="Times New Roman" w:hAnsi="Times New Roman"/>
                <w:sz w:val="24"/>
                <w:szCs w:val="24"/>
              </w:rPr>
              <w:t>самостоятельно планирует деятельность на значительный период, но иногда отступает от намеченных планов, умеет регулировать влияние окружающих</w:t>
            </w:r>
          </w:p>
        </w:tc>
        <w:tc>
          <w:tcPr>
            <w:tcW w:w="368"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3</w:t>
            </w:r>
          </w:p>
        </w:tc>
        <w:tc>
          <w:tcPr>
            <w:tcW w:w="509"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8" w:type="pct"/>
            <w:gridSpan w:val="2"/>
            <w:vMerge/>
          </w:tcPr>
          <w:p w:rsidR="006655D3" w:rsidRPr="00EB1542" w:rsidRDefault="006655D3" w:rsidP="00AD2960">
            <w:pPr>
              <w:spacing w:after="0" w:line="240" w:lineRule="exact"/>
              <w:jc w:val="center"/>
              <w:rPr>
                <w:rFonts w:ascii="Times New Roman" w:hAnsi="Times New Roman"/>
                <w:sz w:val="24"/>
                <w:szCs w:val="24"/>
              </w:rPr>
            </w:pPr>
          </w:p>
        </w:tc>
        <w:tc>
          <w:tcPr>
            <w:tcW w:w="3374" w:type="pct"/>
          </w:tcPr>
          <w:p w:rsidR="006655D3" w:rsidRPr="00EB1542" w:rsidRDefault="006655D3" w:rsidP="00AD2960">
            <w:pPr>
              <w:spacing w:after="0" w:line="240" w:lineRule="exact"/>
              <w:rPr>
                <w:rFonts w:ascii="Times New Roman" w:hAnsi="Times New Roman"/>
                <w:sz w:val="24"/>
                <w:szCs w:val="24"/>
              </w:rPr>
            </w:pPr>
            <w:r w:rsidRPr="00EB1542">
              <w:rPr>
                <w:rFonts w:ascii="Times New Roman" w:hAnsi="Times New Roman"/>
                <w:sz w:val="24"/>
                <w:szCs w:val="24"/>
              </w:rPr>
              <w:t>самостоятельно планирует деятельность на значительный период и распределяет ресурсы, понимает степень влияния окружающих</w:t>
            </w:r>
          </w:p>
        </w:tc>
        <w:tc>
          <w:tcPr>
            <w:tcW w:w="368"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2</w:t>
            </w:r>
          </w:p>
        </w:tc>
        <w:tc>
          <w:tcPr>
            <w:tcW w:w="509"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8" w:type="pct"/>
            <w:gridSpan w:val="2"/>
            <w:vMerge/>
          </w:tcPr>
          <w:p w:rsidR="006655D3" w:rsidRPr="00EB1542" w:rsidRDefault="006655D3" w:rsidP="00AD2960">
            <w:pPr>
              <w:spacing w:after="0" w:line="240" w:lineRule="exact"/>
              <w:jc w:val="center"/>
              <w:rPr>
                <w:rFonts w:ascii="Times New Roman" w:hAnsi="Times New Roman"/>
                <w:sz w:val="24"/>
                <w:szCs w:val="24"/>
              </w:rPr>
            </w:pPr>
          </w:p>
        </w:tc>
        <w:tc>
          <w:tcPr>
            <w:tcW w:w="3374" w:type="pct"/>
          </w:tcPr>
          <w:p w:rsidR="006655D3" w:rsidRPr="00EB1542" w:rsidRDefault="006655D3" w:rsidP="00AD2960">
            <w:pPr>
              <w:spacing w:after="0" w:line="240" w:lineRule="exact"/>
              <w:rPr>
                <w:rFonts w:ascii="Times New Roman" w:hAnsi="Times New Roman"/>
                <w:sz w:val="24"/>
                <w:szCs w:val="24"/>
              </w:rPr>
            </w:pPr>
            <w:r w:rsidRPr="00EB1542">
              <w:rPr>
                <w:rFonts w:ascii="Times New Roman" w:hAnsi="Times New Roman"/>
                <w:sz w:val="24"/>
                <w:szCs w:val="24"/>
              </w:rPr>
              <w:t>самостоятельно планирует деятельность в соответствии принятой целью, но не умеет определять необходимые ресурсы и выдерживать запланированный график</w:t>
            </w:r>
          </w:p>
        </w:tc>
        <w:tc>
          <w:tcPr>
            <w:tcW w:w="368"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1</w:t>
            </w:r>
          </w:p>
        </w:tc>
        <w:tc>
          <w:tcPr>
            <w:tcW w:w="509"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8" w:type="pct"/>
            <w:gridSpan w:val="2"/>
            <w:vMerge w:val="restart"/>
            <w:vAlign w:val="center"/>
          </w:tcPr>
          <w:p w:rsidR="006655D3" w:rsidRPr="00EB1542" w:rsidRDefault="006655D3" w:rsidP="00AD2960">
            <w:pPr>
              <w:spacing w:after="0" w:line="240" w:lineRule="exact"/>
              <w:rPr>
                <w:rFonts w:ascii="Times New Roman" w:hAnsi="Times New Roman"/>
                <w:sz w:val="24"/>
                <w:szCs w:val="24"/>
              </w:rPr>
            </w:pPr>
            <w:r w:rsidRPr="00EB1542">
              <w:rPr>
                <w:rFonts w:ascii="Times New Roman" w:hAnsi="Times New Roman"/>
                <w:sz w:val="24"/>
                <w:szCs w:val="24"/>
              </w:rPr>
              <w:t>адекватность самооценки реализации планов</w:t>
            </w:r>
          </w:p>
        </w:tc>
        <w:tc>
          <w:tcPr>
            <w:tcW w:w="3374" w:type="pct"/>
          </w:tcPr>
          <w:p w:rsidR="006655D3" w:rsidRPr="00EB1542" w:rsidRDefault="006655D3" w:rsidP="00AD2960">
            <w:pPr>
              <w:spacing w:after="0" w:line="240" w:lineRule="exact"/>
              <w:rPr>
                <w:rFonts w:ascii="Times New Roman" w:hAnsi="Times New Roman"/>
                <w:sz w:val="24"/>
                <w:szCs w:val="24"/>
              </w:rPr>
            </w:pPr>
            <w:r w:rsidRPr="00EB1542">
              <w:rPr>
                <w:rFonts w:ascii="Times New Roman" w:hAnsi="Times New Roman"/>
                <w:sz w:val="24"/>
                <w:szCs w:val="24"/>
              </w:rPr>
              <w:t xml:space="preserve">самостоятельно, адекватно оценивает </w:t>
            </w:r>
            <w:proofErr w:type="gramStart"/>
            <w:r w:rsidRPr="00EB1542">
              <w:rPr>
                <w:rFonts w:ascii="Times New Roman" w:hAnsi="Times New Roman"/>
                <w:sz w:val="24"/>
                <w:szCs w:val="24"/>
              </w:rPr>
              <w:t>проделанное</w:t>
            </w:r>
            <w:proofErr w:type="gramEnd"/>
            <w:r w:rsidRPr="00EB1542">
              <w:rPr>
                <w:rFonts w:ascii="Times New Roman" w:hAnsi="Times New Roman"/>
                <w:sz w:val="24"/>
                <w:szCs w:val="24"/>
              </w:rPr>
              <w:t>, достаточно объективно объясняет неудачи</w:t>
            </w:r>
          </w:p>
        </w:tc>
        <w:tc>
          <w:tcPr>
            <w:tcW w:w="368"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4</w:t>
            </w:r>
          </w:p>
        </w:tc>
        <w:tc>
          <w:tcPr>
            <w:tcW w:w="509"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8" w:type="pct"/>
            <w:gridSpan w:val="2"/>
            <w:vMerge/>
          </w:tcPr>
          <w:p w:rsidR="006655D3" w:rsidRPr="00EB1542" w:rsidRDefault="006655D3" w:rsidP="00AD2960">
            <w:pPr>
              <w:spacing w:after="0"/>
              <w:jc w:val="center"/>
              <w:rPr>
                <w:rFonts w:ascii="Times New Roman" w:hAnsi="Times New Roman"/>
                <w:sz w:val="24"/>
                <w:szCs w:val="24"/>
              </w:rPr>
            </w:pPr>
          </w:p>
        </w:tc>
        <w:tc>
          <w:tcPr>
            <w:tcW w:w="3374" w:type="pct"/>
          </w:tcPr>
          <w:p w:rsidR="006655D3" w:rsidRPr="00EB1542" w:rsidRDefault="006655D3" w:rsidP="00AD2960">
            <w:pPr>
              <w:spacing w:after="0" w:line="240" w:lineRule="exact"/>
              <w:rPr>
                <w:rFonts w:ascii="Times New Roman" w:hAnsi="Times New Roman"/>
                <w:sz w:val="24"/>
                <w:szCs w:val="24"/>
              </w:rPr>
            </w:pPr>
            <w:r w:rsidRPr="00EB1542">
              <w:rPr>
                <w:rFonts w:ascii="Times New Roman" w:hAnsi="Times New Roman"/>
                <w:sz w:val="24"/>
                <w:szCs w:val="24"/>
              </w:rPr>
              <w:t xml:space="preserve">самостоятельно, но неадекватно оценивает </w:t>
            </w:r>
            <w:proofErr w:type="gramStart"/>
            <w:r w:rsidRPr="00EB1542">
              <w:rPr>
                <w:rFonts w:ascii="Times New Roman" w:hAnsi="Times New Roman"/>
                <w:sz w:val="24"/>
                <w:szCs w:val="24"/>
              </w:rPr>
              <w:t>проделанное</w:t>
            </w:r>
            <w:proofErr w:type="gramEnd"/>
            <w:r w:rsidRPr="00EB1542">
              <w:rPr>
                <w:rFonts w:ascii="Times New Roman" w:hAnsi="Times New Roman"/>
                <w:sz w:val="24"/>
                <w:szCs w:val="24"/>
              </w:rPr>
              <w:t xml:space="preserve">, стремится объективно объяснять неудачи </w:t>
            </w:r>
          </w:p>
        </w:tc>
        <w:tc>
          <w:tcPr>
            <w:tcW w:w="368"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3</w:t>
            </w:r>
          </w:p>
        </w:tc>
        <w:tc>
          <w:tcPr>
            <w:tcW w:w="509"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8" w:type="pct"/>
            <w:gridSpan w:val="2"/>
            <w:vMerge/>
          </w:tcPr>
          <w:p w:rsidR="006655D3" w:rsidRPr="00EB1542" w:rsidRDefault="006655D3" w:rsidP="00AD2960">
            <w:pPr>
              <w:spacing w:after="0"/>
              <w:jc w:val="center"/>
              <w:rPr>
                <w:rFonts w:ascii="Times New Roman" w:hAnsi="Times New Roman"/>
                <w:sz w:val="24"/>
                <w:szCs w:val="24"/>
              </w:rPr>
            </w:pPr>
          </w:p>
        </w:tc>
        <w:tc>
          <w:tcPr>
            <w:tcW w:w="3374" w:type="pct"/>
          </w:tcPr>
          <w:p w:rsidR="006655D3" w:rsidRPr="00EB1542" w:rsidRDefault="006655D3" w:rsidP="00AD2960">
            <w:pPr>
              <w:spacing w:after="0" w:line="240" w:lineRule="exact"/>
              <w:rPr>
                <w:rFonts w:ascii="Times New Roman" w:hAnsi="Times New Roman"/>
                <w:sz w:val="24"/>
                <w:szCs w:val="24"/>
              </w:rPr>
            </w:pPr>
            <w:proofErr w:type="gramStart"/>
            <w:r w:rsidRPr="00EB1542">
              <w:rPr>
                <w:rFonts w:ascii="Times New Roman" w:hAnsi="Times New Roman"/>
                <w:sz w:val="24"/>
                <w:szCs w:val="24"/>
              </w:rPr>
              <w:t>склонен</w:t>
            </w:r>
            <w:proofErr w:type="gramEnd"/>
            <w:r w:rsidRPr="00EB1542">
              <w:rPr>
                <w:rFonts w:ascii="Times New Roman" w:hAnsi="Times New Roman"/>
                <w:sz w:val="24"/>
                <w:szCs w:val="24"/>
              </w:rPr>
              <w:t xml:space="preserve"> переоценивать качество проделанного, неудачи объясняет внешним влиянием</w:t>
            </w:r>
          </w:p>
        </w:tc>
        <w:tc>
          <w:tcPr>
            <w:tcW w:w="368"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2</w:t>
            </w:r>
          </w:p>
        </w:tc>
        <w:tc>
          <w:tcPr>
            <w:tcW w:w="509"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8" w:type="pct"/>
            <w:gridSpan w:val="2"/>
            <w:vMerge/>
          </w:tcPr>
          <w:p w:rsidR="006655D3" w:rsidRPr="00EB1542" w:rsidRDefault="006655D3" w:rsidP="00AD2960">
            <w:pPr>
              <w:spacing w:after="0"/>
              <w:jc w:val="center"/>
              <w:rPr>
                <w:rFonts w:ascii="Times New Roman" w:hAnsi="Times New Roman"/>
                <w:sz w:val="24"/>
                <w:szCs w:val="24"/>
              </w:rPr>
            </w:pPr>
          </w:p>
        </w:tc>
        <w:tc>
          <w:tcPr>
            <w:tcW w:w="3374"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 xml:space="preserve">без внешнего воздействия не задумывается о качестве реализованного </w:t>
            </w:r>
          </w:p>
        </w:tc>
        <w:tc>
          <w:tcPr>
            <w:tcW w:w="368"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1</w:t>
            </w:r>
          </w:p>
        </w:tc>
        <w:tc>
          <w:tcPr>
            <w:tcW w:w="509"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8" w:type="pct"/>
            <w:gridSpan w:val="2"/>
          </w:tcPr>
          <w:p w:rsidR="006655D3" w:rsidRPr="00EB1542" w:rsidRDefault="006655D3" w:rsidP="00AD2960">
            <w:pPr>
              <w:spacing w:after="0"/>
              <w:jc w:val="center"/>
              <w:rPr>
                <w:rFonts w:ascii="Times New Roman" w:hAnsi="Times New Roman"/>
                <w:sz w:val="24"/>
                <w:szCs w:val="24"/>
              </w:rPr>
            </w:pPr>
            <w:r w:rsidRPr="00EB1542">
              <w:rPr>
                <w:rFonts w:ascii="Times New Roman" w:hAnsi="Times New Roman"/>
                <w:sz w:val="24"/>
                <w:szCs w:val="24"/>
              </w:rPr>
              <w:t>ИТОГО</w:t>
            </w:r>
          </w:p>
        </w:tc>
        <w:tc>
          <w:tcPr>
            <w:tcW w:w="3374" w:type="pct"/>
          </w:tcPr>
          <w:p w:rsidR="006655D3" w:rsidRPr="00EB1542" w:rsidRDefault="006655D3" w:rsidP="00AD2960">
            <w:pPr>
              <w:spacing w:after="0"/>
              <w:jc w:val="right"/>
              <w:rPr>
                <w:rFonts w:ascii="Times New Roman" w:hAnsi="Times New Roman"/>
                <w:i/>
                <w:sz w:val="24"/>
                <w:szCs w:val="24"/>
              </w:rPr>
            </w:pPr>
            <w:r w:rsidRPr="00EB1542">
              <w:rPr>
                <w:rFonts w:ascii="Times New Roman" w:hAnsi="Times New Roman"/>
                <w:i/>
                <w:sz w:val="24"/>
                <w:szCs w:val="24"/>
              </w:rPr>
              <w:t>(до 3 баллов недостаточный уровень, 3-6 - нормативный уровень, 7-8 повышенный)                                       Уровень</w:t>
            </w:r>
          </w:p>
        </w:tc>
        <w:tc>
          <w:tcPr>
            <w:tcW w:w="368" w:type="pct"/>
          </w:tcPr>
          <w:p w:rsidR="006655D3" w:rsidRPr="00EB1542" w:rsidRDefault="006655D3" w:rsidP="00AD2960">
            <w:pPr>
              <w:spacing w:after="0"/>
              <w:rPr>
                <w:rFonts w:ascii="Times New Roman" w:hAnsi="Times New Roman"/>
                <w:sz w:val="24"/>
                <w:szCs w:val="24"/>
              </w:rPr>
            </w:pPr>
          </w:p>
        </w:tc>
        <w:tc>
          <w:tcPr>
            <w:tcW w:w="509"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8" w:type="pct"/>
            <w:gridSpan w:val="2"/>
          </w:tcPr>
          <w:p w:rsidR="006655D3" w:rsidRPr="00EB1542" w:rsidRDefault="006655D3" w:rsidP="00AD2960">
            <w:pPr>
              <w:spacing w:after="0"/>
              <w:jc w:val="center"/>
              <w:rPr>
                <w:rFonts w:ascii="Times New Roman" w:hAnsi="Times New Roman"/>
                <w:b/>
                <w:sz w:val="24"/>
                <w:szCs w:val="24"/>
              </w:rPr>
            </w:pPr>
            <w:r w:rsidRPr="00EB1542">
              <w:rPr>
                <w:rFonts w:ascii="Times New Roman" w:hAnsi="Times New Roman"/>
                <w:b/>
                <w:sz w:val="24"/>
                <w:szCs w:val="24"/>
              </w:rPr>
              <w:t>Познавательные</w:t>
            </w:r>
          </w:p>
        </w:tc>
        <w:tc>
          <w:tcPr>
            <w:tcW w:w="3374" w:type="pct"/>
            <w:vAlign w:val="center"/>
          </w:tcPr>
          <w:p w:rsidR="006655D3" w:rsidRPr="00EB1542" w:rsidRDefault="006655D3" w:rsidP="00AD2960">
            <w:pPr>
              <w:spacing w:after="0" w:line="240" w:lineRule="exact"/>
              <w:jc w:val="center"/>
              <w:rPr>
                <w:rFonts w:ascii="Times New Roman" w:hAnsi="Times New Roman"/>
                <w:b/>
                <w:sz w:val="24"/>
                <w:szCs w:val="24"/>
              </w:rPr>
            </w:pPr>
            <w:r w:rsidRPr="00EB1542">
              <w:rPr>
                <w:rFonts w:ascii="Times New Roman" w:hAnsi="Times New Roman"/>
                <w:b/>
                <w:sz w:val="24"/>
                <w:szCs w:val="24"/>
              </w:rPr>
              <w:t>Показатель</w:t>
            </w:r>
          </w:p>
        </w:tc>
        <w:tc>
          <w:tcPr>
            <w:tcW w:w="368" w:type="pct"/>
            <w:vAlign w:val="center"/>
          </w:tcPr>
          <w:p w:rsidR="006655D3" w:rsidRPr="00EB1542" w:rsidRDefault="006655D3" w:rsidP="00AD2960">
            <w:pPr>
              <w:spacing w:after="0"/>
              <w:jc w:val="center"/>
              <w:rPr>
                <w:rFonts w:ascii="Times New Roman" w:hAnsi="Times New Roman"/>
                <w:b/>
                <w:sz w:val="24"/>
                <w:szCs w:val="24"/>
              </w:rPr>
            </w:pPr>
            <w:r w:rsidRPr="00EB1542">
              <w:rPr>
                <w:rFonts w:ascii="Times New Roman" w:hAnsi="Times New Roman"/>
                <w:b/>
                <w:sz w:val="24"/>
                <w:szCs w:val="24"/>
              </w:rPr>
              <w:t>Балл</w:t>
            </w:r>
          </w:p>
        </w:tc>
        <w:tc>
          <w:tcPr>
            <w:tcW w:w="509" w:type="pct"/>
            <w:vAlign w:val="center"/>
          </w:tcPr>
          <w:p w:rsidR="006655D3" w:rsidRPr="00EB1542" w:rsidRDefault="006655D3" w:rsidP="00AD2960">
            <w:pPr>
              <w:spacing w:after="0"/>
              <w:jc w:val="center"/>
              <w:rPr>
                <w:rFonts w:ascii="Times New Roman" w:hAnsi="Times New Roman"/>
                <w:b/>
                <w:sz w:val="24"/>
                <w:szCs w:val="24"/>
              </w:rPr>
            </w:pPr>
            <w:r w:rsidRPr="00EB1542">
              <w:rPr>
                <w:rFonts w:ascii="Times New Roman" w:hAnsi="Times New Roman"/>
                <w:b/>
                <w:sz w:val="24"/>
                <w:szCs w:val="24"/>
              </w:rPr>
              <w:t>Результат</w:t>
            </w:r>
          </w:p>
        </w:tc>
      </w:tr>
      <w:tr w:rsidR="006655D3" w:rsidRPr="00EB1542" w:rsidTr="00AD2960">
        <w:trPr>
          <w:trHeight w:val="322"/>
        </w:trPr>
        <w:tc>
          <w:tcPr>
            <w:tcW w:w="748" w:type="pct"/>
            <w:gridSpan w:val="2"/>
            <w:vMerge w:val="restart"/>
            <w:vAlign w:val="center"/>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готовность к непрерывному образованию и самообразованию</w:t>
            </w:r>
          </w:p>
        </w:tc>
        <w:tc>
          <w:tcPr>
            <w:tcW w:w="3374" w:type="pct"/>
          </w:tcPr>
          <w:p w:rsidR="006655D3" w:rsidRPr="00EB1542" w:rsidRDefault="006655D3" w:rsidP="00AD2960">
            <w:pPr>
              <w:spacing w:after="0" w:line="240" w:lineRule="exact"/>
              <w:rPr>
                <w:rFonts w:ascii="Times New Roman" w:hAnsi="Times New Roman"/>
                <w:sz w:val="24"/>
                <w:szCs w:val="24"/>
              </w:rPr>
            </w:pPr>
            <w:r w:rsidRPr="00EB1542">
              <w:rPr>
                <w:rFonts w:ascii="Times New Roman" w:hAnsi="Times New Roman"/>
                <w:sz w:val="24"/>
                <w:szCs w:val="24"/>
              </w:rPr>
              <w:t>самостоятельно целенаправленно избирательно (в соответствии с личными и профессиональными целями) расширяет свое образовательное пространство, рационально сочетая различные формы образования и самообразования (дополнительное, дистанционное и т.д.)</w:t>
            </w:r>
          </w:p>
        </w:tc>
        <w:tc>
          <w:tcPr>
            <w:tcW w:w="368"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4</w:t>
            </w:r>
          </w:p>
        </w:tc>
        <w:tc>
          <w:tcPr>
            <w:tcW w:w="509"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8" w:type="pct"/>
            <w:gridSpan w:val="2"/>
            <w:vMerge/>
            <w:vAlign w:val="center"/>
          </w:tcPr>
          <w:p w:rsidR="006655D3" w:rsidRPr="00EB1542" w:rsidRDefault="006655D3" w:rsidP="00AD2960">
            <w:pPr>
              <w:spacing w:after="0"/>
              <w:rPr>
                <w:rFonts w:ascii="Times New Roman" w:hAnsi="Times New Roman"/>
                <w:sz w:val="24"/>
                <w:szCs w:val="24"/>
              </w:rPr>
            </w:pPr>
          </w:p>
        </w:tc>
        <w:tc>
          <w:tcPr>
            <w:tcW w:w="3374" w:type="pct"/>
          </w:tcPr>
          <w:p w:rsidR="006655D3" w:rsidRPr="00EB1542" w:rsidRDefault="006655D3" w:rsidP="00AD2960">
            <w:pPr>
              <w:spacing w:after="0" w:line="240" w:lineRule="exact"/>
              <w:rPr>
                <w:rFonts w:ascii="Times New Roman" w:hAnsi="Times New Roman"/>
                <w:sz w:val="24"/>
                <w:szCs w:val="24"/>
              </w:rPr>
            </w:pPr>
            <w:r w:rsidRPr="00EB1542">
              <w:rPr>
                <w:rFonts w:ascii="Times New Roman" w:hAnsi="Times New Roman"/>
                <w:sz w:val="24"/>
                <w:szCs w:val="24"/>
              </w:rPr>
              <w:t>самостоятельно расширяет свое образовательное пространство, используя различные формы образования и самообразования (дополнительное, дистанционное и т.д.)</w:t>
            </w:r>
          </w:p>
        </w:tc>
        <w:tc>
          <w:tcPr>
            <w:tcW w:w="368"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3</w:t>
            </w:r>
          </w:p>
        </w:tc>
        <w:tc>
          <w:tcPr>
            <w:tcW w:w="509"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8" w:type="pct"/>
            <w:gridSpan w:val="2"/>
            <w:vMerge/>
            <w:vAlign w:val="center"/>
          </w:tcPr>
          <w:p w:rsidR="006655D3" w:rsidRPr="00EB1542" w:rsidRDefault="006655D3" w:rsidP="00AD2960">
            <w:pPr>
              <w:spacing w:after="0"/>
              <w:rPr>
                <w:rFonts w:ascii="Times New Roman" w:hAnsi="Times New Roman"/>
                <w:sz w:val="24"/>
                <w:szCs w:val="24"/>
              </w:rPr>
            </w:pPr>
          </w:p>
        </w:tc>
        <w:tc>
          <w:tcPr>
            <w:tcW w:w="3374" w:type="pct"/>
          </w:tcPr>
          <w:p w:rsidR="006655D3" w:rsidRPr="00EB1542" w:rsidRDefault="006655D3" w:rsidP="00AD2960">
            <w:pPr>
              <w:spacing w:after="0" w:line="240" w:lineRule="exact"/>
              <w:rPr>
                <w:rFonts w:ascii="Times New Roman" w:hAnsi="Times New Roman"/>
                <w:sz w:val="24"/>
                <w:szCs w:val="24"/>
              </w:rPr>
            </w:pPr>
            <w:r w:rsidRPr="00EB1542">
              <w:rPr>
                <w:rFonts w:ascii="Times New Roman" w:hAnsi="Times New Roman"/>
                <w:sz w:val="24"/>
                <w:szCs w:val="24"/>
              </w:rPr>
              <w:t xml:space="preserve">планирует стратегию дальнейшего образования, осознает систему мотивов дальнейшей учебной деятельности </w:t>
            </w:r>
          </w:p>
        </w:tc>
        <w:tc>
          <w:tcPr>
            <w:tcW w:w="368"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2</w:t>
            </w:r>
          </w:p>
        </w:tc>
        <w:tc>
          <w:tcPr>
            <w:tcW w:w="509"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8" w:type="pct"/>
            <w:gridSpan w:val="2"/>
            <w:vMerge/>
            <w:vAlign w:val="center"/>
          </w:tcPr>
          <w:p w:rsidR="006655D3" w:rsidRPr="00EB1542" w:rsidRDefault="006655D3" w:rsidP="00AD2960">
            <w:pPr>
              <w:spacing w:after="0"/>
              <w:rPr>
                <w:rFonts w:ascii="Times New Roman" w:hAnsi="Times New Roman"/>
                <w:sz w:val="24"/>
                <w:szCs w:val="24"/>
              </w:rPr>
            </w:pPr>
          </w:p>
        </w:tc>
        <w:tc>
          <w:tcPr>
            <w:tcW w:w="3374" w:type="pct"/>
          </w:tcPr>
          <w:p w:rsidR="006655D3" w:rsidRPr="00EB1542" w:rsidRDefault="006655D3" w:rsidP="00AD2960">
            <w:pPr>
              <w:spacing w:after="0" w:line="240" w:lineRule="exact"/>
              <w:rPr>
                <w:rFonts w:ascii="Times New Roman" w:hAnsi="Times New Roman"/>
                <w:sz w:val="24"/>
                <w:szCs w:val="24"/>
              </w:rPr>
            </w:pPr>
            <w:r w:rsidRPr="00EB1542">
              <w:rPr>
                <w:rFonts w:ascii="Times New Roman" w:hAnsi="Times New Roman"/>
                <w:sz w:val="24"/>
                <w:szCs w:val="24"/>
              </w:rPr>
              <w:t>затрудняется в дальнейших образовательных целях</w:t>
            </w:r>
          </w:p>
        </w:tc>
        <w:tc>
          <w:tcPr>
            <w:tcW w:w="368"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1</w:t>
            </w:r>
          </w:p>
        </w:tc>
        <w:tc>
          <w:tcPr>
            <w:tcW w:w="509"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8" w:type="pct"/>
            <w:gridSpan w:val="2"/>
            <w:vMerge w:val="restart"/>
            <w:vAlign w:val="center"/>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способность управлять своим познанием</w:t>
            </w:r>
          </w:p>
        </w:tc>
        <w:tc>
          <w:tcPr>
            <w:tcW w:w="3374" w:type="pct"/>
          </w:tcPr>
          <w:p w:rsidR="006655D3" w:rsidRPr="00EB1542" w:rsidRDefault="006655D3" w:rsidP="00AD2960">
            <w:pPr>
              <w:spacing w:after="0"/>
              <w:rPr>
                <w:rFonts w:ascii="Times New Roman" w:hAnsi="Times New Roman"/>
                <w:sz w:val="24"/>
                <w:szCs w:val="24"/>
              </w:rPr>
            </w:pPr>
            <w:proofErr w:type="gramStart"/>
            <w:r w:rsidRPr="00EB1542">
              <w:rPr>
                <w:rFonts w:ascii="Times New Roman" w:hAnsi="Times New Roman"/>
                <w:sz w:val="24"/>
                <w:szCs w:val="24"/>
              </w:rPr>
              <w:t>способен</w:t>
            </w:r>
            <w:proofErr w:type="gramEnd"/>
            <w:r w:rsidRPr="00EB1542">
              <w:rPr>
                <w:rFonts w:ascii="Times New Roman" w:hAnsi="Times New Roman"/>
                <w:sz w:val="24"/>
                <w:szCs w:val="24"/>
              </w:rPr>
              <w:t xml:space="preserve"> самостоятельно разработать и реализовать стратегию подготовки к итоговой аттестации по курсу, сознательно распределяет учебное время и иные ресурсы, умеет организовать дополнительные занятия по дисциплине, используя дополнительное образование, телекоммуникации, электронные учебные материалы</w:t>
            </w:r>
          </w:p>
        </w:tc>
        <w:tc>
          <w:tcPr>
            <w:tcW w:w="368"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4</w:t>
            </w:r>
          </w:p>
        </w:tc>
        <w:tc>
          <w:tcPr>
            <w:tcW w:w="509"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8" w:type="pct"/>
            <w:gridSpan w:val="2"/>
            <w:vMerge/>
          </w:tcPr>
          <w:p w:rsidR="006655D3" w:rsidRPr="00EB1542" w:rsidRDefault="006655D3" w:rsidP="00AD2960">
            <w:pPr>
              <w:spacing w:after="0"/>
              <w:jc w:val="center"/>
              <w:rPr>
                <w:rFonts w:ascii="Times New Roman" w:hAnsi="Times New Roman"/>
                <w:sz w:val="24"/>
                <w:szCs w:val="24"/>
              </w:rPr>
            </w:pPr>
          </w:p>
        </w:tc>
        <w:tc>
          <w:tcPr>
            <w:tcW w:w="3374" w:type="pct"/>
          </w:tcPr>
          <w:p w:rsidR="006655D3" w:rsidRPr="00EB1542" w:rsidRDefault="006655D3" w:rsidP="00AD2960">
            <w:pPr>
              <w:spacing w:after="0"/>
              <w:rPr>
                <w:rFonts w:ascii="Times New Roman" w:hAnsi="Times New Roman"/>
                <w:sz w:val="24"/>
                <w:szCs w:val="24"/>
              </w:rPr>
            </w:pPr>
            <w:proofErr w:type="gramStart"/>
            <w:r w:rsidRPr="00EB1542">
              <w:rPr>
                <w:rFonts w:ascii="Times New Roman" w:hAnsi="Times New Roman"/>
                <w:sz w:val="24"/>
                <w:szCs w:val="24"/>
              </w:rPr>
              <w:t>способен</w:t>
            </w:r>
            <w:proofErr w:type="gramEnd"/>
            <w:r w:rsidRPr="00EB1542">
              <w:rPr>
                <w:rFonts w:ascii="Times New Roman" w:hAnsi="Times New Roman"/>
                <w:sz w:val="24"/>
                <w:szCs w:val="24"/>
              </w:rPr>
              <w:t xml:space="preserve"> самостоятельно работать в пределах одной учебной дисциплины, используя консультации учителя, может объективно определить качество знаний и навыков, </w:t>
            </w:r>
            <w:r w:rsidRPr="00EB1542">
              <w:rPr>
                <w:rFonts w:ascii="Times New Roman" w:hAnsi="Times New Roman"/>
                <w:sz w:val="24"/>
                <w:szCs w:val="24"/>
              </w:rPr>
              <w:lastRenderedPageBreak/>
              <w:t>может объяснить применение тем в практической деятельности</w:t>
            </w:r>
          </w:p>
        </w:tc>
        <w:tc>
          <w:tcPr>
            <w:tcW w:w="368"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lastRenderedPageBreak/>
              <w:t>3</w:t>
            </w:r>
          </w:p>
        </w:tc>
        <w:tc>
          <w:tcPr>
            <w:tcW w:w="509"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8" w:type="pct"/>
            <w:gridSpan w:val="2"/>
            <w:vMerge/>
          </w:tcPr>
          <w:p w:rsidR="006655D3" w:rsidRPr="00EB1542" w:rsidRDefault="006655D3" w:rsidP="00AD2960">
            <w:pPr>
              <w:spacing w:after="0"/>
              <w:jc w:val="center"/>
              <w:rPr>
                <w:rFonts w:ascii="Times New Roman" w:hAnsi="Times New Roman"/>
                <w:sz w:val="24"/>
                <w:szCs w:val="24"/>
              </w:rPr>
            </w:pPr>
          </w:p>
        </w:tc>
        <w:tc>
          <w:tcPr>
            <w:tcW w:w="3374" w:type="pct"/>
          </w:tcPr>
          <w:p w:rsidR="006655D3" w:rsidRPr="00EB1542" w:rsidRDefault="006655D3" w:rsidP="00AD2960">
            <w:pPr>
              <w:spacing w:after="0"/>
              <w:rPr>
                <w:rFonts w:ascii="Times New Roman" w:hAnsi="Times New Roman"/>
                <w:sz w:val="24"/>
                <w:szCs w:val="24"/>
              </w:rPr>
            </w:pPr>
            <w:proofErr w:type="gramStart"/>
            <w:r w:rsidRPr="00EB1542">
              <w:rPr>
                <w:rFonts w:ascii="Times New Roman" w:hAnsi="Times New Roman"/>
                <w:sz w:val="24"/>
                <w:szCs w:val="24"/>
              </w:rPr>
              <w:t>способен</w:t>
            </w:r>
            <w:proofErr w:type="gramEnd"/>
            <w:r w:rsidRPr="00EB1542">
              <w:rPr>
                <w:rFonts w:ascii="Times New Roman" w:hAnsi="Times New Roman"/>
                <w:sz w:val="24"/>
                <w:szCs w:val="24"/>
              </w:rPr>
              <w:t xml:space="preserve"> самостоятельно работать в пределах одной темы (модуля), может объяснить применение темы в практической деятельности</w:t>
            </w:r>
          </w:p>
        </w:tc>
        <w:tc>
          <w:tcPr>
            <w:tcW w:w="368"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2</w:t>
            </w:r>
          </w:p>
        </w:tc>
        <w:tc>
          <w:tcPr>
            <w:tcW w:w="509"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8" w:type="pct"/>
            <w:gridSpan w:val="2"/>
            <w:vMerge/>
          </w:tcPr>
          <w:p w:rsidR="006655D3" w:rsidRPr="00EB1542" w:rsidRDefault="006655D3" w:rsidP="00AD2960">
            <w:pPr>
              <w:spacing w:after="0"/>
              <w:jc w:val="center"/>
              <w:rPr>
                <w:rFonts w:ascii="Times New Roman" w:hAnsi="Times New Roman"/>
                <w:sz w:val="24"/>
                <w:szCs w:val="24"/>
              </w:rPr>
            </w:pPr>
          </w:p>
        </w:tc>
        <w:tc>
          <w:tcPr>
            <w:tcW w:w="3374" w:type="pct"/>
          </w:tcPr>
          <w:p w:rsidR="006655D3" w:rsidRPr="00EB1542" w:rsidRDefault="006655D3" w:rsidP="00AD2960">
            <w:pPr>
              <w:spacing w:after="0"/>
              <w:rPr>
                <w:rFonts w:ascii="Times New Roman" w:hAnsi="Times New Roman"/>
                <w:sz w:val="24"/>
                <w:szCs w:val="24"/>
              </w:rPr>
            </w:pPr>
            <w:proofErr w:type="gramStart"/>
            <w:r w:rsidRPr="00EB1542">
              <w:rPr>
                <w:rFonts w:ascii="Times New Roman" w:hAnsi="Times New Roman"/>
                <w:sz w:val="24"/>
                <w:szCs w:val="24"/>
              </w:rPr>
              <w:t>способен</w:t>
            </w:r>
            <w:proofErr w:type="gramEnd"/>
            <w:r w:rsidRPr="00EB1542">
              <w:rPr>
                <w:rFonts w:ascii="Times New Roman" w:hAnsi="Times New Roman"/>
                <w:sz w:val="24"/>
                <w:szCs w:val="24"/>
              </w:rPr>
              <w:t xml:space="preserve"> работать в пределах одной темы (модуля) под контролем преподавателя</w:t>
            </w:r>
          </w:p>
        </w:tc>
        <w:tc>
          <w:tcPr>
            <w:tcW w:w="368"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1</w:t>
            </w:r>
          </w:p>
        </w:tc>
        <w:tc>
          <w:tcPr>
            <w:tcW w:w="509"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8" w:type="pct"/>
            <w:gridSpan w:val="2"/>
            <w:vMerge w:val="restart"/>
            <w:vAlign w:val="center"/>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навыки учебно-исследовательской и проектной деятельности</w:t>
            </w:r>
          </w:p>
        </w:tc>
        <w:tc>
          <w:tcPr>
            <w:tcW w:w="3374"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самостоятельно выполнял проекты и представлял их жюри</w:t>
            </w:r>
          </w:p>
        </w:tc>
        <w:tc>
          <w:tcPr>
            <w:tcW w:w="368"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4</w:t>
            </w:r>
          </w:p>
        </w:tc>
        <w:tc>
          <w:tcPr>
            <w:tcW w:w="509"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8" w:type="pct"/>
            <w:gridSpan w:val="2"/>
            <w:vMerge/>
          </w:tcPr>
          <w:p w:rsidR="006655D3" w:rsidRPr="00EB1542" w:rsidRDefault="006655D3" w:rsidP="00AD2960">
            <w:pPr>
              <w:spacing w:after="0"/>
              <w:jc w:val="center"/>
              <w:rPr>
                <w:rFonts w:ascii="Times New Roman" w:hAnsi="Times New Roman"/>
                <w:sz w:val="24"/>
                <w:szCs w:val="24"/>
              </w:rPr>
            </w:pPr>
          </w:p>
        </w:tc>
        <w:tc>
          <w:tcPr>
            <w:tcW w:w="3374"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самостоятельно выбирал темы и разрабатывал план работы, затруднялся в выборе способов получения информации работ</w:t>
            </w:r>
          </w:p>
        </w:tc>
        <w:tc>
          <w:tcPr>
            <w:tcW w:w="368"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3</w:t>
            </w:r>
          </w:p>
        </w:tc>
        <w:tc>
          <w:tcPr>
            <w:tcW w:w="509"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8" w:type="pct"/>
            <w:gridSpan w:val="2"/>
            <w:vMerge/>
          </w:tcPr>
          <w:p w:rsidR="006655D3" w:rsidRPr="00EB1542" w:rsidRDefault="006655D3" w:rsidP="00AD2960">
            <w:pPr>
              <w:spacing w:after="0"/>
              <w:jc w:val="center"/>
              <w:rPr>
                <w:rFonts w:ascii="Times New Roman" w:hAnsi="Times New Roman"/>
                <w:sz w:val="24"/>
                <w:szCs w:val="24"/>
              </w:rPr>
            </w:pPr>
          </w:p>
        </w:tc>
        <w:tc>
          <w:tcPr>
            <w:tcW w:w="3374"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самостоятельно выбирал темы, с помощью руководителя разрабатывал план работы и методы получения информации работ</w:t>
            </w:r>
          </w:p>
        </w:tc>
        <w:tc>
          <w:tcPr>
            <w:tcW w:w="368"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2</w:t>
            </w:r>
          </w:p>
        </w:tc>
        <w:tc>
          <w:tcPr>
            <w:tcW w:w="509"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8" w:type="pct"/>
            <w:gridSpan w:val="2"/>
            <w:vMerge/>
          </w:tcPr>
          <w:p w:rsidR="006655D3" w:rsidRPr="00EB1542" w:rsidRDefault="006655D3" w:rsidP="00AD2960">
            <w:pPr>
              <w:spacing w:after="0"/>
              <w:jc w:val="center"/>
              <w:rPr>
                <w:rFonts w:ascii="Times New Roman" w:hAnsi="Times New Roman"/>
                <w:sz w:val="24"/>
                <w:szCs w:val="24"/>
              </w:rPr>
            </w:pPr>
          </w:p>
        </w:tc>
        <w:tc>
          <w:tcPr>
            <w:tcW w:w="3374"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самостоятельно выбирал темы проектных и исследовательских работ, но затрудняется в разработке стратегии деятельности</w:t>
            </w:r>
          </w:p>
        </w:tc>
        <w:tc>
          <w:tcPr>
            <w:tcW w:w="368"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1</w:t>
            </w:r>
          </w:p>
        </w:tc>
        <w:tc>
          <w:tcPr>
            <w:tcW w:w="509"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8" w:type="pct"/>
            <w:gridSpan w:val="2"/>
          </w:tcPr>
          <w:p w:rsidR="006655D3" w:rsidRPr="00EB1542" w:rsidRDefault="006655D3" w:rsidP="00AD2960">
            <w:pPr>
              <w:spacing w:after="0"/>
              <w:jc w:val="center"/>
              <w:rPr>
                <w:rFonts w:ascii="Times New Roman" w:hAnsi="Times New Roman"/>
                <w:sz w:val="24"/>
                <w:szCs w:val="24"/>
              </w:rPr>
            </w:pPr>
            <w:r w:rsidRPr="00EB1542">
              <w:rPr>
                <w:rFonts w:ascii="Times New Roman" w:hAnsi="Times New Roman"/>
                <w:sz w:val="24"/>
                <w:szCs w:val="24"/>
              </w:rPr>
              <w:t>ИТОГО</w:t>
            </w:r>
          </w:p>
        </w:tc>
        <w:tc>
          <w:tcPr>
            <w:tcW w:w="3374" w:type="pct"/>
          </w:tcPr>
          <w:p w:rsidR="006655D3" w:rsidRPr="00EB1542" w:rsidRDefault="006655D3" w:rsidP="00AD2960">
            <w:pPr>
              <w:spacing w:after="0"/>
              <w:jc w:val="right"/>
              <w:rPr>
                <w:rFonts w:ascii="Times New Roman" w:hAnsi="Times New Roman"/>
                <w:i/>
                <w:sz w:val="24"/>
                <w:szCs w:val="24"/>
              </w:rPr>
            </w:pPr>
            <w:r w:rsidRPr="00EB1542">
              <w:rPr>
                <w:rFonts w:ascii="Times New Roman" w:hAnsi="Times New Roman"/>
                <w:i/>
                <w:sz w:val="24"/>
                <w:szCs w:val="24"/>
              </w:rPr>
              <w:t>(до 4 баллов недостаточный уровень, 4-7 - нормативный уровень, 8-9 -  повышенный)                                    Уровень</w:t>
            </w:r>
          </w:p>
        </w:tc>
        <w:tc>
          <w:tcPr>
            <w:tcW w:w="368" w:type="pct"/>
          </w:tcPr>
          <w:p w:rsidR="006655D3" w:rsidRPr="00EB1542" w:rsidRDefault="006655D3" w:rsidP="00AD2960">
            <w:pPr>
              <w:spacing w:after="0"/>
              <w:rPr>
                <w:rFonts w:ascii="Times New Roman" w:hAnsi="Times New Roman"/>
                <w:sz w:val="24"/>
                <w:szCs w:val="24"/>
              </w:rPr>
            </w:pPr>
          </w:p>
        </w:tc>
        <w:tc>
          <w:tcPr>
            <w:tcW w:w="509"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8" w:type="pct"/>
            <w:gridSpan w:val="2"/>
            <w:vMerge w:val="restart"/>
            <w:vAlign w:val="center"/>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Коммуникативные навыки получения и передачи информации</w:t>
            </w:r>
          </w:p>
        </w:tc>
        <w:tc>
          <w:tcPr>
            <w:tcW w:w="3374" w:type="pct"/>
          </w:tcPr>
          <w:p w:rsidR="006655D3" w:rsidRPr="00EB1542" w:rsidRDefault="006655D3" w:rsidP="00AD2960">
            <w:pPr>
              <w:spacing w:after="0"/>
              <w:rPr>
                <w:rFonts w:ascii="Times New Roman" w:hAnsi="Times New Roman"/>
                <w:i/>
                <w:sz w:val="24"/>
                <w:szCs w:val="24"/>
              </w:rPr>
            </w:pPr>
            <w:r w:rsidRPr="00EB1542">
              <w:rPr>
                <w:rFonts w:ascii="Times New Roman" w:hAnsi="Times New Roman"/>
                <w:sz w:val="24"/>
                <w:szCs w:val="24"/>
              </w:rPr>
              <w:t>владеет навыками делового общения, умеет точно выразить свою мысль, в устной и письменной форме, умеет подбирать необходимые в речевой ситуации формы вопросов и уточнений</w:t>
            </w:r>
          </w:p>
        </w:tc>
        <w:tc>
          <w:tcPr>
            <w:tcW w:w="368"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4</w:t>
            </w:r>
          </w:p>
        </w:tc>
        <w:tc>
          <w:tcPr>
            <w:tcW w:w="509"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8" w:type="pct"/>
            <w:gridSpan w:val="2"/>
            <w:vMerge/>
            <w:vAlign w:val="center"/>
          </w:tcPr>
          <w:p w:rsidR="006655D3" w:rsidRPr="00EB1542" w:rsidRDefault="006655D3" w:rsidP="00AD2960">
            <w:pPr>
              <w:spacing w:after="0"/>
              <w:rPr>
                <w:rFonts w:ascii="Times New Roman" w:hAnsi="Times New Roman"/>
                <w:sz w:val="24"/>
                <w:szCs w:val="24"/>
              </w:rPr>
            </w:pPr>
          </w:p>
        </w:tc>
        <w:tc>
          <w:tcPr>
            <w:tcW w:w="3374" w:type="pct"/>
          </w:tcPr>
          <w:p w:rsidR="006655D3" w:rsidRPr="00EB1542" w:rsidRDefault="006655D3" w:rsidP="00AD2960">
            <w:pPr>
              <w:spacing w:after="0"/>
              <w:rPr>
                <w:rFonts w:ascii="Times New Roman" w:hAnsi="Times New Roman"/>
                <w:i/>
                <w:sz w:val="24"/>
                <w:szCs w:val="24"/>
              </w:rPr>
            </w:pPr>
            <w:r w:rsidRPr="00EB1542">
              <w:rPr>
                <w:rFonts w:ascii="Times New Roman" w:hAnsi="Times New Roman"/>
                <w:sz w:val="24"/>
                <w:szCs w:val="24"/>
              </w:rPr>
              <w:t>владеет навыками делового общения, но не всегда умеет точно выразить свою мысль в устной и письменной форме, не всегда  умеет подбирать необходимые в речевой ситуации формы вопросов и уточнений</w:t>
            </w:r>
          </w:p>
        </w:tc>
        <w:tc>
          <w:tcPr>
            <w:tcW w:w="368"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3</w:t>
            </w:r>
          </w:p>
        </w:tc>
        <w:tc>
          <w:tcPr>
            <w:tcW w:w="509"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8" w:type="pct"/>
            <w:gridSpan w:val="2"/>
            <w:vMerge/>
            <w:vAlign w:val="center"/>
          </w:tcPr>
          <w:p w:rsidR="006655D3" w:rsidRPr="00EB1542" w:rsidRDefault="006655D3" w:rsidP="00AD2960">
            <w:pPr>
              <w:spacing w:after="0"/>
              <w:rPr>
                <w:rFonts w:ascii="Times New Roman" w:hAnsi="Times New Roman"/>
                <w:sz w:val="24"/>
                <w:szCs w:val="24"/>
              </w:rPr>
            </w:pPr>
          </w:p>
        </w:tc>
        <w:tc>
          <w:tcPr>
            <w:tcW w:w="3374" w:type="pct"/>
          </w:tcPr>
          <w:p w:rsidR="006655D3" w:rsidRPr="00EB1542" w:rsidRDefault="006655D3" w:rsidP="00AD2960">
            <w:pPr>
              <w:spacing w:after="0"/>
              <w:rPr>
                <w:rFonts w:ascii="Times New Roman" w:hAnsi="Times New Roman"/>
                <w:i/>
                <w:sz w:val="24"/>
                <w:szCs w:val="24"/>
              </w:rPr>
            </w:pPr>
            <w:r w:rsidRPr="00EB1542">
              <w:rPr>
                <w:rFonts w:ascii="Times New Roman" w:hAnsi="Times New Roman"/>
                <w:sz w:val="24"/>
                <w:szCs w:val="24"/>
              </w:rPr>
              <w:t>умеет слушать и слышать, но не всегда может точно выразить свою мысль, затрудняется в выборе формы и способа выражения мысли</w:t>
            </w:r>
          </w:p>
        </w:tc>
        <w:tc>
          <w:tcPr>
            <w:tcW w:w="368"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2</w:t>
            </w:r>
          </w:p>
        </w:tc>
        <w:tc>
          <w:tcPr>
            <w:tcW w:w="509"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8" w:type="pct"/>
            <w:gridSpan w:val="2"/>
            <w:vMerge/>
            <w:vAlign w:val="center"/>
          </w:tcPr>
          <w:p w:rsidR="006655D3" w:rsidRPr="00EB1542" w:rsidRDefault="006655D3" w:rsidP="00AD2960">
            <w:pPr>
              <w:spacing w:after="0"/>
              <w:rPr>
                <w:rFonts w:ascii="Times New Roman" w:hAnsi="Times New Roman"/>
                <w:sz w:val="24"/>
                <w:szCs w:val="24"/>
              </w:rPr>
            </w:pPr>
          </w:p>
        </w:tc>
        <w:tc>
          <w:tcPr>
            <w:tcW w:w="3374"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умеет слушать и слышать, но не всегда может точно выразить свою мысль</w:t>
            </w:r>
          </w:p>
        </w:tc>
        <w:tc>
          <w:tcPr>
            <w:tcW w:w="368"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1</w:t>
            </w:r>
          </w:p>
        </w:tc>
        <w:tc>
          <w:tcPr>
            <w:tcW w:w="509"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8" w:type="pct"/>
            <w:gridSpan w:val="2"/>
            <w:vMerge w:val="restart"/>
            <w:vAlign w:val="center"/>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Реализация коммуникативных навыков для организации совместной деятельности</w:t>
            </w:r>
          </w:p>
        </w:tc>
        <w:tc>
          <w:tcPr>
            <w:tcW w:w="3374"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умеет планировать и организовать совместную деятельность в определенной сфере</w:t>
            </w:r>
          </w:p>
        </w:tc>
        <w:tc>
          <w:tcPr>
            <w:tcW w:w="368"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4</w:t>
            </w:r>
          </w:p>
        </w:tc>
        <w:tc>
          <w:tcPr>
            <w:tcW w:w="509"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8" w:type="pct"/>
            <w:gridSpan w:val="2"/>
            <w:vMerge/>
          </w:tcPr>
          <w:p w:rsidR="006655D3" w:rsidRPr="00EB1542" w:rsidRDefault="006655D3" w:rsidP="00AD2960">
            <w:pPr>
              <w:spacing w:after="0"/>
              <w:jc w:val="center"/>
              <w:rPr>
                <w:rFonts w:ascii="Times New Roman" w:hAnsi="Times New Roman"/>
                <w:sz w:val="24"/>
                <w:szCs w:val="24"/>
              </w:rPr>
            </w:pPr>
          </w:p>
        </w:tc>
        <w:tc>
          <w:tcPr>
            <w:tcW w:w="3374" w:type="pct"/>
          </w:tcPr>
          <w:p w:rsidR="006655D3" w:rsidRPr="00EB1542" w:rsidRDefault="006655D3" w:rsidP="00AD2960">
            <w:pPr>
              <w:spacing w:after="0"/>
              <w:rPr>
                <w:rFonts w:ascii="Times New Roman" w:hAnsi="Times New Roman"/>
                <w:i/>
                <w:sz w:val="24"/>
                <w:szCs w:val="24"/>
              </w:rPr>
            </w:pPr>
            <w:r w:rsidRPr="00EB1542">
              <w:rPr>
                <w:rFonts w:ascii="Times New Roman" w:hAnsi="Times New Roman"/>
                <w:sz w:val="24"/>
                <w:szCs w:val="24"/>
              </w:rPr>
              <w:t>активно участвует в совместной деятельности, умеет поддерживать отношения сотрудничества</w:t>
            </w:r>
          </w:p>
        </w:tc>
        <w:tc>
          <w:tcPr>
            <w:tcW w:w="368"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3</w:t>
            </w:r>
          </w:p>
        </w:tc>
        <w:tc>
          <w:tcPr>
            <w:tcW w:w="509"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8" w:type="pct"/>
            <w:gridSpan w:val="2"/>
            <w:vMerge/>
          </w:tcPr>
          <w:p w:rsidR="006655D3" w:rsidRPr="00EB1542" w:rsidRDefault="006655D3" w:rsidP="00AD2960">
            <w:pPr>
              <w:spacing w:after="0"/>
              <w:jc w:val="center"/>
              <w:rPr>
                <w:rFonts w:ascii="Times New Roman" w:hAnsi="Times New Roman"/>
                <w:sz w:val="24"/>
                <w:szCs w:val="24"/>
              </w:rPr>
            </w:pPr>
          </w:p>
        </w:tc>
        <w:tc>
          <w:tcPr>
            <w:tcW w:w="3374"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участвует в совместной деятельности, умеет поддерживать отношения сотрудничества, но нуждается в ведущем лидере</w:t>
            </w:r>
          </w:p>
        </w:tc>
        <w:tc>
          <w:tcPr>
            <w:tcW w:w="368"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2</w:t>
            </w:r>
          </w:p>
        </w:tc>
        <w:tc>
          <w:tcPr>
            <w:tcW w:w="509"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8" w:type="pct"/>
            <w:gridSpan w:val="2"/>
            <w:vMerge/>
          </w:tcPr>
          <w:p w:rsidR="006655D3" w:rsidRPr="00EB1542" w:rsidRDefault="006655D3" w:rsidP="00AD2960">
            <w:pPr>
              <w:spacing w:after="0"/>
              <w:jc w:val="center"/>
              <w:rPr>
                <w:rFonts w:ascii="Times New Roman" w:hAnsi="Times New Roman"/>
                <w:sz w:val="24"/>
                <w:szCs w:val="24"/>
              </w:rPr>
            </w:pPr>
          </w:p>
        </w:tc>
        <w:tc>
          <w:tcPr>
            <w:tcW w:w="3374"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 xml:space="preserve">проявляет желание участвовать в совместной деятельности, но нарушает дистанцию общения, создает конфликтные ситуации и т.д. </w:t>
            </w:r>
          </w:p>
        </w:tc>
        <w:tc>
          <w:tcPr>
            <w:tcW w:w="368"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1</w:t>
            </w:r>
          </w:p>
        </w:tc>
        <w:tc>
          <w:tcPr>
            <w:tcW w:w="509"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8" w:type="pct"/>
            <w:gridSpan w:val="2"/>
          </w:tcPr>
          <w:p w:rsidR="006655D3" w:rsidRPr="00EB1542" w:rsidRDefault="006655D3" w:rsidP="00AD2960">
            <w:pPr>
              <w:spacing w:after="0"/>
              <w:jc w:val="center"/>
              <w:rPr>
                <w:rFonts w:ascii="Times New Roman" w:hAnsi="Times New Roman"/>
                <w:sz w:val="24"/>
                <w:szCs w:val="24"/>
              </w:rPr>
            </w:pPr>
            <w:r w:rsidRPr="00EB1542">
              <w:rPr>
                <w:rFonts w:ascii="Times New Roman" w:hAnsi="Times New Roman"/>
                <w:sz w:val="24"/>
                <w:szCs w:val="24"/>
              </w:rPr>
              <w:t>ИТОГО</w:t>
            </w:r>
          </w:p>
        </w:tc>
        <w:tc>
          <w:tcPr>
            <w:tcW w:w="3374" w:type="pct"/>
          </w:tcPr>
          <w:p w:rsidR="006655D3" w:rsidRPr="00EB1542" w:rsidRDefault="006655D3" w:rsidP="00AD2960">
            <w:pPr>
              <w:spacing w:after="0"/>
              <w:jc w:val="right"/>
              <w:rPr>
                <w:rFonts w:ascii="Times New Roman" w:hAnsi="Times New Roman"/>
                <w:i/>
                <w:sz w:val="24"/>
                <w:szCs w:val="24"/>
              </w:rPr>
            </w:pPr>
            <w:r w:rsidRPr="00EB1542">
              <w:rPr>
                <w:rFonts w:ascii="Times New Roman" w:hAnsi="Times New Roman"/>
                <w:i/>
                <w:sz w:val="24"/>
                <w:szCs w:val="24"/>
              </w:rPr>
              <w:t>(до 3 баллов недостаточный уровень, 3-6 - нормативный уровень, 7-8 повышенный)                                       Уровень</w:t>
            </w:r>
          </w:p>
        </w:tc>
        <w:tc>
          <w:tcPr>
            <w:tcW w:w="368" w:type="pct"/>
          </w:tcPr>
          <w:p w:rsidR="006655D3" w:rsidRPr="00EB1542" w:rsidRDefault="006655D3" w:rsidP="00AD2960">
            <w:pPr>
              <w:spacing w:after="0"/>
              <w:rPr>
                <w:rFonts w:ascii="Times New Roman" w:hAnsi="Times New Roman"/>
                <w:sz w:val="24"/>
                <w:szCs w:val="24"/>
              </w:rPr>
            </w:pPr>
          </w:p>
        </w:tc>
        <w:tc>
          <w:tcPr>
            <w:tcW w:w="509" w:type="pct"/>
          </w:tcPr>
          <w:p w:rsidR="006655D3" w:rsidRPr="00EB1542" w:rsidRDefault="006655D3" w:rsidP="00AD2960">
            <w:pPr>
              <w:spacing w:after="0"/>
              <w:rPr>
                <w:rFonts w:ascii="Times New Roman" w:hAnsi="Times New Roman"/>
                <w:sz w:val="24"/>
                <w:szCs w:val="24"/>
              </w:rPr>
            </w:pPr>
          </w:p>
        </w:tc>
      </w:tr>
    </w:tbl>
    <w:p w:rsidR="006655D3" w:rsidRPr="00EB1542" w:rsidRDefault="006655D3" w:rsidP="00AD2960">
      <w:pPr>
        <w:rPr>
          <w:sz w:val="24"/>
          <w:szCs w:val="24"/>
        </w:rPr>
      </w:pPr>
    </w:p>
    <w:p w:rsidR="006655D3" w:rsidRPr="00E44D61" w:rsidRDefault="006655D3" w:rsidP="00E44D61">
      <w:pPr>
        <w:jc w:val="center"/>
        <w:rPr>
          <w:rFonts w:ascii="Times New Roman" w:hAnsi="Times New Roman"/>
          <w:b/>
          <w:sz w:val="24"/>
          <w:szCs w:val="24"/>
          <w:shd w:val="clear" w:color="auto" w:fill="FFFFFF"/>
        </w:rPr>
      </w:pPr>
      <w:r w:rsidRPr="00E44D61">
        <w:rPr>
          <w:rFonts w:ascii="Times New Roman" w:hAnsi="Times New Roman"/>
          <w:b/>
          <w:sz w:val="24"/>
          <w:szCs w:val="24"/>
          <w:shd w:val="clear" w:color="auto" w:fill="FFFFFF"/>
        </w:rPr>
        <w:lastRenderedPageBreak/>
        <w:t>Мониторинг УУД в процессе проектной деятельности осуществляется</w:t>
      </w:r>
    </w:p>
    <w:p w:rsidR="006655D3" w:rsidRPr="00EB1542" w:rsidRDefault="006655D3" w:rsidP="00AD2960">
      <w:pPr>
        <w:spacing w:after="0" w:line="360" w:lineRule="auto"/>
        <w:ind w:firstLine="709"/>
        <w:rPr>
          <w:rFonts w:ascii="Times New Roman" w:hAnsi="Times New Roman"/>
          <w:sz w:val="24"/>
          <w:szCs w:val="24"/>
        </w:rPr>
      </w:pPr>
      <w:r w:rsidRPr="00EB1542">
        <w:rPr>
          <w:rFonts w:ascii="Times New Roman" w:hAnsi="Times New Roman"/>
          <w:sz w:val="24"/>
          <w:szCs w:val="24"/>
          <w:shd w:val="clear" w:color="auto" w:fill="FFFFFF"/>
        </w:rPr>
        <w:t xml:space="preserve">Мониторинг УУД в процессе проектной деятельности </w:t>
      </w:r>
      <w:r w:rsidRPr="00EB1542">
        <w:rPr>
          <w:rFonts w:ascii="Times New Roman" w:hAnsi="Times New Roman"/>
          <w:sz w:val="24"/>
          <w:szCs w:val="24"/>
        </w:rPr>
        <w:t>делается на основе оценки всей совокупности основных элементов проекта (продукта и пояснительной записки, отзыва, презентации) на основе следующих критериев:</w:t>
      </w:r>
    </w:p>
    <w:p w:rsidR="006655D3" w:rsidRPr="00EB1542" w:rsidRDefault="006655D3" w:rsidP="00AD2960">
      <w:pPr>
        <w:spacing w:after="0" w:line="360" w:lineRule="auto"/>
        <w:ind w:firstLine="709"/>
        <w:rPr>
          <w:rFonts w:ascii="Times New Roman" w:hAnsi="Times New Roman"/>
          <w:sz w:val="24"/>
          <w:szCs w:val="24"/>
        </w:rPr>
      </w:pPr>
      <w:r w:rsidRPr="00EB1542">
        <w:rPr>
          <w:rFonts w:ascii="Times New Roman" w:hAnsi="Times New Roman"/>
          <w:sz w:val="24"/>
          <w:szCs w:val="24"/>
        </w:rPr>
        <w:t xml:space="preserve">1. Умение </w:t>
      </w:r>
      <w:proofErr w:type="gramStart"/>
      <w:r w:rsidRPr="00EB1542">
        <w:rPr>
          <w:rFonts w:ascii="Times New Roman" w:hAnsi="Times New Roman"/>
          <w:sz w:val="24"/>
          <w:szCs w:val="24"/>
        </w:rPr>
        <w:t>поставить проблему</w:t>
      </w:r>
      <w:proofErr w:type="gramEnd"/>
      <w:r w:rsidRPr="00EB1542">
        <w:rPr>
          <w:rFonts w:ascii="Times New Roman" w:hAnsi="Times New Roman"/>
          <w:sz w:val="24"/>
          <w:szCs w:val="24"/>
        </w:rPr>
        <w:t xml:space="preserve">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w:t>
      </w:r>
      <w:proofErr w:type="spellStart"/>
      <w:r w:rsidRPr="00EB1542">
        <w:rPr>
          <w:rFonts w:ascii="Times New Roman" w:hAnsi="Times New Roman"/>
          <w:sz w:val="24"/>
          <w:szCs w:val="24"/>
        </w:rPr>
        <w:t>сформированности</w:t>
      </w:r>
      <w:proofErr w:type="spellEnd"/>
      <w:r w:rsidRPr="00EB1542">
        <w:rPr>
          <w:rFonts w:ascii="Times New Roman" w:hAnsi="Times New Roman"/>
          <w:sz w:val="24"/>
          <w:szCs w:val="24"/>
        </w:rPr>
        <w:t xml:space="preserve"> познавательных учебных действий.</w:t>
      </w:r>
    </w:p>
    <w:p w:rsidR="006655D3" w:rsidRPr="00EB1542" w:rsidRDefault="006655D3" w:rsidP="00AD2960">
      <w:pPr>
        <w:spacing w:after="0" w:line="360" w:lineRule="auto"/>
        <w:ind w:firstLine="709"/>
        <w:rPr>
          <w:rFonts w:ascii="Times New Roman" w:hAnsi="Times New Roman"/>
          <w:sz w:val="24"/>
          <w:szCs w:val="24"/>
        </w:rPr>
      </w:pPr>
      <w:r w:rsidRPr="00EB1542">
        <w:rPr>
          <w:rFonts w:ascii="Times New Roman" w:hAnsi="Times New Roman"/>
          <w:sz w:val="24"/>
          <w:szCs w:val="24"/>
        </w:rPr>
        <w:t xml:space="preserve">2. </w:t>
      </w:r>
      <w:proofErr w:type="spellStart"/>
      <w:r w:rsidRPr="00EB1542">
        <w:rPr>
          <w:rFonts w:ascii="Times New Roman" w:hAnsi="Times New Roman"/>
          <w:sz w:val="24"/>
          <w:szCs w:val="24"/>
        </w:rPr>
        <w:t>Сформированность</w:t>
      </w:r>
      <w:proofErr w:type="spellEnd"/>
      <w:r w:rsidRPr="00EB1542">
        <w:rPr>
          <w:rFonts w:ascii="Times New Roman" w:hAnsi="Times New Roman"/>
          <w:sz w:val="24"/>
          <w:szCs w:val="24"/>
        </w:rPr>
        <w:t xml:space="preserve"> предметных знаний и способов действий, </w:t>
      </w:r>
      <w:proofErr w:type="gramStart"/>
      <w:r w:rsidRPr="00EB1542">
        <w:rPr>
          <w:rFonts w:ascii="Times New Roman" w:hAnsi="Times New Roman"/>
          <w:sz w:val="24"/>
          <w:szCs w:val="24"/>
        </w:rPr>
        <w:t>проявляющаяся</w:t>
      </w:r>
      <w:proofErr w:type="gramEnd"/>
      <w:r w:rsidRPr="00EB1542">
        <w:rPr>
          <w:rFonts w:ascii="Times New Roman" w:hAnsi="Times New Roman"/>
          <w:sz w:val="24"/>
          <w:szCs w:val="24"/>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6655D3" w:rsidRPr="00EB1542" w:rsidRDefault="006655D3" w:rsidP="00AD2960">
      <w:pPr>
        <w:spacing w:after="0" w:line="360" w:lineRule="auto"/>
        <w:ind w:firstLine="709"/>
        <w:rPr>
          <w:rFonts w:ascii="Times New Roman" w:hAnsi="Times New Roman"/>
          <w:sz w:val="24"/>
          <w:szCs w:val="24"/>
        </w:rPr>
      </w:pPr>
      <w:r w:rsidRPr="00EB1542">
        <w:rPr>
          <w:rFonts w:ascii="Times New Roman" w:hAnsi="Times New Roman"/>
          <w:sz w:val="24"/>
          <w:szCs w:val="24"/>
        </w:rPr>
        <w:t xml:space="preserve">3. </w:t>
      </w:r>
      <w:proofErr w:type="spellStart"/>
      <w:r w:rsidRPr="00EB1542">
        <w:rPr>
          <w:rFonts w:ascii="Times New Roman" w:hAnsi="Times New Roman"/>
          <w:sz w:val="24"/>
          <w:szCs w:val="24"/>
        </w:rPr>
        <w:t>Сформированность</w:t>
      </w:r>
      <w:proofErr w:type="spellEnd"/>
      <w:r w:rsidRPr="00EB1542">
        <w:rPr>
          <w:rFonts w:ascii="Times New Roman" w:hAnsi="Times New Roman"/>
          <w:sz w:val="24"/>
          <w:szCs w:val="24"/>
        </w:rPr>
        <w:t xml:space="preserve"> регулятивных действий, </w:t>
      </w:r>
      <w:proofErr w:type="gramStart"/>
      <w:r w:rsidRPr="00EB1542">
        <w:rPr>
          <w:rFonts w:ascii="Times New Roman" w:hAnsi="Times New Roman"/>
          <w:sz w:val="24"/>
          <w:szCs w:val="24"/>
        </w:rPr>
        <w:t>проявляющаяся</w:t>
      </w:r>
      <w:proofErr w:type="gramEnd"/>
      <w:r w:rsidRPr="00EB1542">
        <w:rPr>
          <w:rFonts w:ascii="Times New Roman" w:hAnsi="Times New Roman"/>
          <w:sz w:val="24"/>
          <w:szCs w:val="24"/>
        </w:rPr>
        <w:t xml:space="preserve"> в умении самостоятельно планировать и управлять своей познавательной деятельностью во времени, рационально использовать ресурсные возможности для достижения целей, осуществлять выбор конструктивных стратегий в трудных ситуациях.</w:t>
      </w:r>
    </w:p>
    <w:p w:rsidR="006655D3" w:rsidRPr="00EB1542" w:rsidRDefault="006655D3" w:rsidP="00AD2960">
      <w:pPr>
        <w:spacing w:after="0" w:line="360" w:lineRule="auto"/>
        <w:ind w:firstLine="709"/>
        <w:rPr>
          <w:rFonts w:ascii="Times New Roman" w:hAnsi="Times New Roman"/>
          <w:sz w:val="24"/>
          <w:szCs w:val="24"/>
        </w:rPr>
      </w:pPr>
      <w:r w:rsidRPr="00EB1542">
        <w:rPr>
          <w:rFonts w:ascii="Times New Roman" w:hAnsi="Times New Roman"/>
          <w:sz w:val="24"/>
          <w:szCs w:val="24"/>
        </w:rPr>
        <w:t xml:space="preserve">4. </w:t>
      </w:r>
      <w:proofErr w:type="spellStart"/>
      <w:r w:rsidRPr="00EB1542">
        <w:rPr>
          <w:rFonts w:ascii="Times New Roman" w:hAnsi="Times New Roman"/>
          <w:sz w:val="24"/>
          <w:szCs w:val="24"/>
        </w:rPr>
        <w:t>Сформированность</w:t>
      </w:r>
      <w:proofErr w:type="spellEnd"/>
      <w:r w:rsidRPr="00EB1542">
        <w:rPr>
          <w:rFonts w:ascii="Times New Roman" w:hAnsi="Times New Roman"/>
          <w:sz w:val="24"/>
          <w:szCs w:val="24"/>
        </w:rPr>
        <w:t xml:space="preserve"> коммуникативных действий, </w:t>
      </w:r>
      <w:proofErr w:type="gramStart"/>
      <w:r w:rsidRPr="00EB1542">
        <w:rPr>
          <w:rFonts w:ascii="Times New Roman" w:hAnsi="Times New Roman"/>
          <w:sz w:val="24"/>
          <w:szCs w:val="24"/>
        </w:rPr>
        <w:t>проявляющаяся</w:t>
      </w:r>
      <w:proofErr w:type="gramEnd"/>
      <w:r w:rsidRPr="00EB1542">
        <w:rPr>
          <w:rFonts w:ascii="Times New Roman" w:hAnsi="Times New Roman"/>
          <w:sz w:val="24"/>
          <w:szCs w:val="24"/>
        </w:rPr>
        <w:t xml:space="preserve"> в умении ясно изложить и оформить выполненную работу, представить её результаты, аргументировано ответить на вопросы.</w:t>
      </w:r>
    </w:p>
    <w:p w:rsidR="006655D3" w:rsidRPr="00EB1542" w:rsidRDefault="006655D3" w:rsidP="00AD2960">
      <w:pPr>
        <w:spacing w:after="0" w:line="360" w:lineRule="auto"/>
        <w:ind w:firstLine="709"/>
        <w:rPr>
          <w:rFonts w:ascii="Times New Roman" w:hAnsi="Times New Roman"/>
          <w:b/>
          <w:sz w:val="24"/>
          <w:szCs w:val="24"/>
        </w:rPr>
      </w:pPr>
      <w:r w:rsidRPr="00EB1542">
        <w:rPr>
          <w:rFonts w:ascii="Times New Roman" w:hAnsi="Times New Roman"/>
          <w:sz w:val="24"/>
          <w:szCs w:val="24"/>
        </w:rPr>
        <w:t xml:space="preserve">5. Проектная деятельность учащегося рассматривается с трех сторон: </w:t>
      </w:r>
    </w:p>
    <w:p w:rsidR="006655D3" w:rsidRPr="00EB1542" w:rsidRDefault="006655D3" w:rsidP="00AD2960">
      <w:pPr>
        <w:pStyle w:val="af7"/>
        <w:widowControl w:val="0"/>
        <w:tabs>
          <w:tab w:val="left" w:pos="567"/>
        </w:tabs>
        <w:spacing w:after="0" w:line="360" w:lineRule="auto"/>
        <w:ind w:firstLine="709"/>
        <w:jc w:val="both"/>
        <w:rPr>
          <w:b/>
        </w:rPr>
      </w:pPr>
      <w:r w:rsidRPr="00EB1542">
        <w:t xml:space="preserve">1) продукт как материализованный результат, </w:t>
      </w:r>
    </w:p>
    <w:p w:rsidR="006655D3" w:rsidRPr="00EB1542" w:rsidRDefault="006655D3" w:rsidP="00AD2960">
      <w:pPr>
        <w:pStyle w:val="af7"/>
        <w:widowControl w:val="0"/>
        <w:tabs>
          <w:tab w:val="left" w:pos="567"/>
        </w:tabs>
        <w:spacing w:after="0" w:line="360" w:lineRule="auto"/>
        <w:ind w:firstLine="709"/>
        <w:jc w:val="both"/>
        <w:rPr>
          <w:b/>
        </w:rPr>
      </w:pPr>
      <w:r w:rsidRPr="00EB1542">
        <w:t xml:space="preserve">2) процесс как работа по выполнению проекта, </w:t>
      </w:r>
    </w:p>
    <w:p w:rsidR="006655D3" w:rsidRPr="00EB1542" w:rsidRDefault="006655D3" w:rsidP="00AD2960">
      <w:pPr>
        <w:pStyle w:val="af7"/>
        <w:widowControl w:val="0"/>
        <w:tabs>
          <w:tab w:val="left" w:pos="567"/>
        </w:tabs>
        <w:spacing w:after="0" w:line="360" w:lineRule="auto"/>
        <w:ind w:firstLine="709"/>
        <w:jc w:val="both"/>
      </w:pPr>
      <w:r w:rsidRPr="00EB1542">
        <w:t xml:space="preserve">3) защита проекта как образовательное достижение учащегося.  </w:t>
      </w:r>
    </w:p>
    <w:p w:rsidR="006655D3" w:rsidRPr="00EB1542" w:rsidRDefault="006655D3" w:rsidP="00AD2960">
      <w:pPr>
        <w:pStyle w:val="a8"/>
        <w:ind w:firstLine="709"/>
        <w:jc w:val="both"/>
        <w:rPr>
          <w:sz w:val="24"/>
          <w:szCs w:val="24"/>
          <w:shd w:val="clear" w:color="auto" w:fill="FFFFFF"/>
        </w:rPr>
      </w:pPr>
      <w:r w:rsidRPr="00EB1542">
        <w:rPr>
          <w:sz w:val="24"/>
          <w:szCs w:val="24"/>
          <w:shd w:val="clear" w:color="auto" w:fill="FFFFFF"/>
        </w:rPr>
        <w:t>Оценивание проекта осуществляется на основе итоговой оценки (сумма баллов с переводом в уровневый показатель) включающей: оценку процесса выполнения работы руководителем проекта, оценку предварительной экспертизы продукта, полученного в результате реализации проекта, оценку публичной защиты проекта.</w:t>
      </w:r>
    </w:p>
    <w:p w:rsidR="006655D3" w:rsidRPr="00EB1542" w:rsidRDefault="006655D3" w:rsidP="00AD2960">
      <w:pPr>
        <w:pStyle w:val="af7"/>
        <w:widowControl w:val="0"/>
        <w:tabs>
          <w:tab w:val="left" w:pos="567"/>
        </w:tabs>
        <w:spacing w:after="0" w:line="360" w:lineRule="auto"/>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61"/>
        <w:gridCol w:w="2082"/>
        <w:gridCol w:w="2410"/>
        <w:gridCol w:w="2517"/>
      </w:tblGrid>
      <w:tr w:rsidR="006655D3" w:rsidRPr="00EB1542" w:rsidTr="00AD2960">
        <w:tc>
          <w:tcPr>
            <w:tcW w:w="2561" w:type="dxa"/>
          </w:tcPr>
          <w:p w:rsidR="006655D3" w:rsidRPr="00EB1542" w:rsidRDefault="006655D3" w:rsidP="00AD2960">
            <w:pPr>
              <w:pStyle w:val="af7"/>
              <w:widowControl w:val="0"/>
              <w:tabs>
                <w:tab w:val="left" w:pos="567"/>
              </w:tabs>
              <w:spacing w:after="0"/>
              <w:jc w:val="both"/>
              <w:rPr>
                <w:b/>
              </w:rPr>
            </w:pPr>
            <w:r w:rsidRPr="00EB1542">
              <w:rPr>
                <w:b/>
              </w:rPr>
              <w:t>Объект оценивания</w:t>
            </w:r>
          </w:p>
        </w:tc>
        <w:tc>
          <w:tcPr>
            <w:tcW w:w="2082" w:type="dxa"/>
          </w:tcPr>
          <w:p w:rsidR="006655D3" w:rsidRPr="00EB1542" w:rsidRDefault="006655D3" w:rsidP="00AD2960">
            <w:pPr>
              <w:pStyle w:val="af7"/>
              <w:widowControl w:val="0"/>
              <w:tabs>
                <w:tab w:val="left" w:pos="567"/>
              </w:tabs>
              <w:spacing w:after="0"/>
              <w:jc w:val="both"/>
              <w:rPr>
                <w:b/>
              </w:rPr>
            </w:pPr>
            <w:r w:rsidRPr="00EB1542">
              <w:rPr>
                <w:b/>
              </w:rPr>
              <w:t>Вид оценки</w:t>
            </w:r>
          </w:p>
        </w:tc>
        <w:tc>
          <w:tcPr>
            <w:tcW w:w="2410" w:type="dxa"/>
          </w:tcPr>
          <w:p w:rsidR="006655D3" w:rsidRPr="00EB1542" w:rsidRDefault="006655D3" w:rsidP="00AD2960">
            <w:pPr>
              <w:pStyle w:val="af7"/>
              <w:widowControl w:val="0"/>
              <w:tabs>
                <w:tab w:val="left" w:pos="567"/>
              </w:tabs>
              <w:spacing w:after="0"/>
              <w:jc w:val="both"/>
              <w:rPr>
                <w:b/>
              </w:rPr>
            </w:pPr>
            <w:r w:rsidRPr="00EB1542">
              <w:rPr>
                <w:b/>
              </w:rPr>
              <w:t>Кто оценивает</w:t>
            </w:r>
          </w:p>
        </w:tc>
        <w:tc>
          <w:tcPr>
            <w:tcW w:w="2517" w:type="dxa"/>
          </w:tcPr>
          <w:p w:rsidR="006655D3" w:rsidRPr="00EB1542" w:rsidRDefault="006655D3" w:rsidP="00AD2960">
            <w:pPr>
              <w:pStyle w:val="af7"/>
              <w:widowControl w:val="0"/>
              <w:tabs>
                <w:tab w:val="left" w:pos="567"/>
              </w:tabs>
              <w:spacing w:after="0"/>
              <w:jc w:val="both"/>
              <w:rPr>
                <w:b/>
              </w:rPr>
            </w:pPr>
            <w:r w:rsidRPr="00EB1542">
              <w:rPr>
                <w:b/>
              </w:rPr>
              <w:t>Инструмент оценивания</w:t>
            </w:r>
          </w:p>
        </w:tc>
      </w:tr>
      <w:tr w:rsidR="006655D3" w:rsidRPr="00EB1542" w:rsidTr="00AD2960">
        <w:tc>
          <w:tcPr>
            <w:tcW w:w="2561" w:type="dxa"/>
          </w:tcPr>
          <w:p w:rsidR="006655D3" w:rsidRPr="00EB1542" w:rsidRDefault="006655D3" w:rsidP="00AD2960">
            <w:pPr>
              <w:pStyle w:val="af7"/>
              <w:widowControl w:val="0"/>
              <w:tabs>
                <w:tab w:val="left" w:pos="567"/>
              </w:tabs>
              <w:spacing w:after="0"/>
              <w:jc w:val="both"/>
              <w:rPr>
                <w:b/>
              </w:rPr>
            </w:pPr>
            <w:r w:rsidRPr="00EB1542">
              <w:t>Процесс как работа по выполнению проекта</w:t>
            </w:r>
          </w:p>
        </w:tc>
        <w:tc>
          <w:tcPr>
            <w:tcW w:w="2082" w:type="dxa"/>
          </w:tcPr>
          <w:p w:rsidR="006655D3" w:rsidRPr="00EB1542" w:rsidRDefault="006655D3" w:rsidP="00AD2960">
            <w:pPr>
              <w:pStyle w:val="af7"/>
              <w:widowControl w:val="0"/>
              <w:tabs>
                <w:tab w:val="left" w:pos="567"/>
              </w:tabs>
              <w:spacing w:after="0"/>
              <w:jc w:val="both"/>
              <w:rPr>
                <w:b/>
              </w:rPr>
            </w:pPr>
            <w:r w:rsidRPr="00EB1542">
              <w:t xml:space="preserve">Оценка </w:t>
            </w:r>
            <w:r w:rsidRPr="00EB1542">
              <w:rPr>
                <w:i/>
              </w:rPr>
              <w:t>процесса выполнения работы</w:t>
            </w:r>
          </w:p>
        </w:tc>
        <w:tc>
          <w:tcPr>
            <w:tcW w:w="2410" w:type="dxa"/>
          </w:tcPr>
          <w:p w:rsidR="006655D3" w:rsidRPr="00EB1542" w:rsidRDefault="006655D3" w:rsidP="00AD2960">
            <w:pPr>
              <w:pStyle w:val="af7"/>
              <w:widowControl w:val="0"/>
              <w:tabs>
                <w:tab w:val="left" w:pos="567"/>
              </w:tabs>
              <w:spacing w:after="0"/>
              <w:jc w:val="both"/>
              <w:rPr>
                <w:b/>
              </w:rPr>
            </w:pPr>
            <w:r w:rsidRPr="00EB1542">
              <w:t>Руководитель проекта</w:t>
            </w:r>
          </w:p>
        </w:tc>
        <w:tc>
          <w:tcPr>
            <w:tcW w:w="2517" w:type="dxa"/>
          </w:tcPr>
          <w:p w:rsidR="006655D3" w:rsidRPr="00EB1542" w:rsidRDefault="006655D3" w:rsidP="00AD2960">
            <w:pPr>
              <w:pStyle w:val="af7"/>
              <w:widowControl w:val="0"/>
              <w:tabs>
                <w:tab w:val="left" w:pos="567"/>
              </w:tabs>
              <w:spacing w:after="0"/>
              <w:jc w:val="both"/>
              <w:rPr>
                <w:b/>
              </w:rPr>
            </w:pPr>
            <w:r w:rsidRPr="00EB1542">
              <w:t>Экспертная карта оценки процесса выполнения проекта руководителем</w:t>
            </w:r>
          </w:p>
        </w:tc>
      </w:tr>
      <w:tr w:rsidR="006655D3" w:rsidRPr="00EB1542" w:rsidTr="00AD2960">
        <w:tc>
          <w:tcPr>
            <w:tcW w:w="2561" w:type="dxa"/>
          </w:tcPr>
          <w:p w:rsidR="006655D3" w:rsidRPr="00EB1542" w:rsidRDefault="006655D3" w:rsidP="00AD2960">
            <w:pPr>
              <w:pStyle w:val="af7"/>
              <w:widowControl w:val="0"/>
              <w:tabs>
                <w:tab w:val="left" w:pos="567"/>
              </w:tabs>
              <w:spacing w:after="0"/>
              <w:jc w:val="both"/>
              <w:rPr>
                <w:b/>
              </w:rPr>
            </w:pPr>
            <w:r w:rsidRPr="00EB1542">
              <w:t>Продукт как материализованный результат</w:t>
            </w:r>
          </w:p>
        </w:tc>
        <w:tc>
          <w:tcPr>
            <w:tcW w:w="2082" w:type="dxa"/>
          </w:tcPr>
          <w:p w:rsidR="006655D3" w:rsidRPr="00EB1542" w:rsidRDefault="006655D3" w:rsidP="00AD2960">
            <w:pPr>
              <w:pStyle w:val="af7"/>
              <w:widowControl w:val="0"/>
              <w:tabs>
                <w:tab w:val="left" w:pos="567"/>
              </w:tabs>
              <w:spacing w:after="0"/>
              <w:jc w:val="both"/>
              <w:rPr>
                <w:b/>
              </w:rPr>
            </w:pPr>
            <w:r w:rsidRPr="00EB1542">
              <w:t>Оценка</w:t>
            </w:r>
            <w:r w:rsidRPr="00EB1542">
              <w:rPr>
                <w:i/>
              </w:rPr>
              <w:t xml:space="preserve"> </w:t>
            </w:r>
            <w:r w:rsidRPr="00EB1542">
              <w:t xml:space="preserve">предварительной </w:t>
            </w:r>
            <w:r w:rsidRPr="00EB1542">
              <w:rPr>
                <w:i/>
              </w:rPr>
              <w:t>экспертизы продукта</w:t>
            </w:r>
          </w:p>
        </w:tc>
        <w:tc>
          <w:tcPr>
            <w:tcW w:w="2410" w:type="dxa"/>
          </w:tcPr>
          <w:p w:rsidR="006655D3" w:rsidRPr="00EB1542" w:rsidRDefault="006655D3" w:rsidP="00AD2960">
            <w:pPr>
              <w:pStyle w:val="af7"/>
              <w:widowControl w:val="0"/>
              <w:tabs>
                <w:tab w:val="left" w:pos="567"/>
              </w:tabs>
              <w:spacing w:after="0"/>
              <w:jc w:val="both"/>
              <w:rPr>
                <w:b/>
              </w:rPr>
            </w:pPr>
            <w:r w:rsidRPr="00EB1542">
              <w:t xml:space="preserve">группа экспертов (учителя, представители курирующих  </w:t>
            </w:r>
            <w:r w:rsidRPr="00EB1542">
              <w:lastRenderedPageBreak/>
              <w:t xml:space="preserve">организаций, ученые, родители, школьники) во главе с заместителем  директора </w:t>
            </w:r>
          </w:p>
        </w:tc>
        <w:tc>
          <w:tcPr>
            <w:tcW w:w="2517" w:type="dxa"/>
          </w:tcPr>
          <w:p w:rsidR="006655D3" w:rsidRPr="00EB1542" w:rsidRDefault="006655D3" w:rsidP="00AD2960">
            <w:pPr>
              <w:pStyle w:val="af7"/>
              <w:widowControl w:val="0"/>
              <w:tabs>
                <w:tab w:val="left" w:pos="567"/>
              </w:tabs>
              <w:spacing w:after="0"/>
              <w:jc w:val="both"/>
              <w:rPr>
                <w:b/>
              </w:rPr>
            </w:pPr>
            <w:r w:rsidRPr="00EB1542">
              <w:lastRenderedPageBreak/>
              <w:t xml:space="preserve">Экспертная карта предварительной экспертизы проекта </w:t>
            </w:r>
          </w:p>
        </w:tc>
      </w:tr>
      <w:tr w:rsidR="006655D3" w:rsidRPr="00EB1542" w:rsidTr="00AD2960">
        <w:tc>
          <w:tcPr>
            <w:tcW w:w="2561" w:type="dxa"/>
          </w:tcPr>
          <w:p w:rsidR="006655D3" w:rsidRPr="00EB1542" w:rsidRDefault="006655D3" w:rsidP="00AD2960">
            <w:pPr>
              <w:pStyle w:val="af7"/>
              <w:widowControl w:val="0"/>
              <w:tabs>
                <w:tab w:val="left" w:pos="567"/>
              </w:tabs>
              <w:spacing w:after="0"/>
              <w:jc w:val="both"/>
              <w:rPr>
                <w:b/>
              </w:rPr>
            </w:pPr>
            <w:r w:rsidRPr="00EB1542">
              <w:lastRenderedPageBreak/>
              <w:t>Публичная защита проекта как иллюстрация образовательного достижения обучающегося</w:t>
            </w:r>
          </w:p>
        </w:tc>
        <w:tc>
          <w:tcPr>
            <w:tcW w:w="2082" w:type="dxa"/>
          </w:tcPr>
          <w:p w:rsidR="006655D3" w:rsidRPr="00EB1542" w:rsidRDefault="006655D3" w:rsidP="00AD2960">
            <w:pPr>
              <w:pStyle w:val="af7"/>
              <w:widowControl w:val="0"/>
              <w:tabs>
                <w:tab w:val="left" w:pos="567"/>
              </w:tabs>
              <w:spacing w:after="0"/>
              <w:jc w:val="both"/>
              <w:rPr>
                <w:b/>
              </w:rPr>
            </w:pPr>
            <w:r w:rsidRPr="00EB1542">
              <w:t>Оценка</w:t>
            </w:r>
            <w:r w:rsidRPr="00EB1542">
              <w:rPr>
                <w:i/>
              </w:rPr>
              <w:t xml:space="preserve"> публичной защиты проекта</w:t>
            </w:r>
            <w:r w:rsidRPr="00EB1542">
              <w:t>.</w:t>
            </w:r>
          </w:p>
          <w:p w:rsidR="006655D3" w:rsidRPr="00EB1542" w:rsidRDefault="006655D3" w:rsidP="00AD2960">
            <w:pPr>
              <w:pStyle w:val="af7"/>
              <w:widowControl w:val="0"/>
              <w:tabs>
                <w:tab w:val="left" w:pos="567"/>
              </w:tabs>
              <w:spacing w:after="0" w:line="360" w:lineRule="auto"/>
              <w:ind w:firstLine="709"/>
              <w:jc w:val="both"/>
              <w:rPr>
                <w:b/>
              </w:rPr>
            </w:pPr>
          </w:p>
          <w:p w:rsidR="006655D3" w:rsidRPr="00EB1542" w:rsidRDefault="006655D3" w:rsidP="00AD2960">
            <w:pPr>
              <w:pStyle w:val="af7"/>
              <w:widowControl w:val="0"/>
              <w:tabs>
                <w:tab w:val="left" w:pos="567"/>
              </w:tabs>
              <w:spacing w:after="0"/>
              <w:jc w:val="both"/>
              <w:rPr>
                <w:b/>
                <w:i/>
              </w:rPr>
            </w:pPr>
          </w:p>
        </w:tc>
        <w:tc>
          <w:tcPr>
            <w:tcW w:w="2410" w:type="dxa"/>
          </w:tcPr>
          <w:p w:rsidR="006655D3" w:rsidRPr="00EB1542" w:rsidRDefault="006655D3" w:rsidP="00AD2960">
            <w:pPr>
              <w:pStyle w:val="af7"/>
              <w:widowControl w:val="0"/>
              <w:tabs>
                <w:tab w:val="left" w:pos="567"/>
              </w:tabs>
              <w:spacing w:after="0"/>
              <w:jc w:val="both"/>
              <w:rPr>
                <w:b/>
              </w:rPr>
            </w:pPr>
            <w:r w:rsidRPr="00EB1542">
              <w:t>группа экспертов (учителя, представители курирующих  организаций, ученые, родители, школьники) во главе с заместителем  директора</w:t>
            </w:r>
          </w:p>
        </w:tc>
        <w:tc>
          <w:tcPr>
            <w:tcW w:w="2517" w:type="dxa"/>
          </w:tcPr>
          <w:p w:rsidR="006655D3" w:rsidRPr="00EB1542" w:rsidRDefault="006655D3" w:rsidP="00AD2960">
            <w:pPr>
              <w:pStyle w:val="af7"/>
              <w:widowControl w:val="0"/>
              <w:tabs>
                <w:tab w:val="left" w:pos="567"/>
              </w:tabs>
              <w:spacing w:after="0"/>
              <w:jc w:val="both"/>
              <w:rPr>
                <w:b/>
              </w:rPr>
            </w:pPr>
            <w:r w:rsidRPr="00EB1542">
              <w:t>Экспертная карта публичной защиты проекта</w:t>
            </w:r>
          </w:p>
        </w:tc>
      </w:tr>
    </w:tbl>
    <w:p w:rsidR="006655D3" w:rsidRPr="00EB1542" w:rsidRDefault="006655D3" w:rsidP="00AD2960">
      <w:pPr>
        <w:tabs>
          <w:tab w:val="left" w:pos="357"/>
        </w:tabs>
        <w:suppressAutoHyphens/>
        <w:spacing w:line="360" w:lineRule="auto"/>
        <w:ind w:firstLine="709"/>
        <w:rPr>
          <w:rFonts w:ascii="Times New Roman" w:hAnsi="Times New Roman"/>
          <w:sz w:val="24"/>
          <w:szCs w:val="24"/>
        </w:rPr>
      </w:pPr>
      <w:r w:rsidRPr="00EB1542">
        <w:rPr>
          <w:rFonts w:ascii="Times New Roman" w:hAnsi="Times New Roman"/>
          <w:sz w:val="24"/>
          <w:szCs w:val="24"/>
        </w:rPr>
        <w:t xml:space="preserve">Полученные баллы переводятся в оценку в соответствии с таблицей: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6"/>
        <w:gridCol w:w="1843"/>
        <w:gridCol w:w="2835"/>
      </w:tblGrid>
      <w:tr w:rsidR="006655D3" w:rsidRPr="00EB1542" w:rsidTr="00AD2960">
        <w:tc>
          <w:tcPr>
            <w:tcW w:w="3506" w:type="dxa"/>
            <w:vAlign w:val="center"/>
          </w:tcPr>
          <w:p w:rsidR="006655D3" w:rsidRPr="00EB1542" w:rsidRDefault="006655D3" w:rsidP="00AD2960">
            <w:pPr>
              <w:tabs>
                <w:tab w:val="left" w:pos="357"/>
              </w:tabs>
              <w:suppressAutoHyphens/>
              <w:jc w:val="center"/>
              <w:rPr>
                <w:rFonts w:ascii="Times New Roman" w:hAnsi="Times New Roman"/>
                <w:b/>
                <w:sz w:val="24"/>
                <w:szCs w:val="24"/>
              </w:rPr>
            </w:pPr>
            <w:r w:rsidRPr="00EB1542">
              <w:rPr>
                <w:rFonts w:ascii="Times New Roman" w:hAnsi="Times New Roman"/>
                <w:b/>
                <w:sz w:val="24"/>
                <w:szCs w:val="24"/>
              </w:rPr>
              <w:t>баллы</w:t>
            </w:r>
          </w:p>
        </w:tc>
        <w:tc>
          <w:tcPr>
            <w:tcW w:w="1843" w:type="dxa"/>
            <w:vAlign w:val="center"/>
          </w:tcPr>
          <w:p w:rsidR="006655D3" w:rsidRPr="00EB1542" w:rsidRDefault="006655D3" w:rsidP="00AD2960">
            <w:pPr>
              <w:tabs>
                <w:tab w:val="left" w:pos="357"/>
              </w:tabs>
              <w:suppressAutoHyphens/>
              <w:jc w:val="center"/>
              <w:rPr>
                <w:rFonts w:ascii="Times New Roman" w:hAnsi="Times New Roman"/>
                <w:b/>
                <w:sz w:val="24"/>
                <w:szCs w:val="24"/>
              </w:rPr>
            </w:pPr>
            <w:r w:rsidRPr="00EB1542">
              <w:rPr>
                <w:rFonts w:ascii="Times New Roman" w:hAnsi="Times New Roman"/>
                <w:b/>
                <w:sz w:val="24"/>
                <w:szCs w:val="24"/>
              </w:rPr>
              <w:t xml:space="preserve">проценты </w:t>
            </w:r>
          </w:p>
        </w:tc>
        <w:tc>
          <w:tcPr>
            <w:tcW w:w="2835" w:type="dxa"/>
            <w:vAlign w:val="center"/>
          </w:tcPr>
          <w:p w:rsidR="006655D3" w:rsidRPr="00EB1542" w:rsidRDefault="006655D3" w:rsidP="00AD2960">
            <w:pPr>
              <w:tabs>
                <w:tab w:val="left" w:pos="357"/>
              </w:tabs>
              <w:suppressAutoHyphens/>
              <w:rPr>
                <w:rFonts w:ascii="Times New Roman" w:hAnsi="Times New Roman"/>
                <w:b/>
                <w:sz w:val="24"/>
                <w:szCs w:val="24"/>
              </w:rPr>
            </w:pPr>
            <w:r w:rsidRPr="00EB1542">
              <w:rPr>
                <w:rFonts w:ascii="Times New Roman" w:hAnsi="Times New Roman"/>
                <w:b/>
                <w:sz w:val="24"/>
                <w:szCs w:val="24"/>
              </w:rPr>
              <w:t>уровень</w:t>
            </w:r>
          </w:p>
        </w:tc>
      </w:tr>
      <w:tr w:rsidR="006655D3" w:rsidRPr="00EB1542" w:rsidTr="00AD2960">
        <w:tc>
          <w:tcPr>
            <w:tcW w:w="3506" w:type="dxa"/>
            <w:vAlign w:val="center"/>
          </w:tcPr>
          <w:p w:rsidR="006655D3" w:rsidRPr="00EB1542" w:rsidRDefault="006655D3" w:rsidP="00AD2960">
            <w:pPr>
              <w:tabs>
                <w:tab w:val="left" w:pos="357"/>
              </w:tabs>
              <w:suppressAutoHyphens/>
              <w:jc w:val="center"/>
              <w:rPr>
                <w:rFonts w:ascii="Times New Roman" w:hAnsi="Times New Roman"/>
                <w:sz w:val="24"/>
                <w:szCs w:val="24"/>
              </w:rPr>
            </w:pPr>
            <w:r w:rsidRPr="00EB1542">
              <w:rPr>
                <w:rFonts w:ascii="Times New Roman" w:hAnsi="Times New Roman"/>
                <w:sz w:val="24"/>
                <w:szCs w:val="24"/>
              </w:rPr>
              <w:t xml:space="preserve">47 – 62 </w:t>
            </w:r>
            <w:proofErr w:type="gramStart"/>
            <w:r w:rsidRPr="00EB1542">
              <w:rPr>
                <w:rFonts w:ascii="Times New Roman" w:hAnsi="Times New Roman"/>
                <w:sz w:val="24"/>
                <w:szCs w:val="24"/>
              </w:rPr>
              <w:t>первичных</w:t>
            </w:r>
            <w:proofErr w:type="gramEnd"/>
            <w:r w:rsidRPr="00EB1542">
              <w:rPr>
                <w:rFonts w:ascii="Times New Roman" w:hAnsi="Times New Roman"/>
                <w:sz w:val="24"/>
                <w:szCs w:val="24"/>
              </w:rPr>
              <w:t xml:space="preserve"> балла</w:t>
            </w:r>
          </w:p>
        </w:tc>
        <w:tc>
          <w:tcPr>
            <w:tcW w:w="1843" w:type="dxa"/>
            <w:vAlign w:val="center"/>
          </w:tcPr>
          <w:p w:rsidR="006655D3" w:rsidRPr="00EB1542" w:rsidRDefault="006655D3" w:rsidP="00AD2960">
            <w:pPr>
              <w:tabs>
                <w:tab w:val="left" w:pos="357"/>
              </w:tabs>
              <w:suppressAutoHyphens/>
              <w:jc w:val="center"/>
              <w:rPr>
                <w:rFonts w:ascii="Times New Roman" w:hAnsi="Times New Roman"/>
                <w:sz w:val="24"/>
                <w:szCs w:val="24"/>
              </w:rPr>
            </w:pPr>
            <w:r w:rsidRPr="00EB1542">
              <w:rPr>
                <w:rFonts w:ascii="Times New Roman" w:hAnsi="Times New Roman"/>
                <w:sz w:val="24"/>
                <w:szCs w:val="24"/>
              </w:rPr>
              <w:t>50-65%</w:t>
            </w:r>
          </w:p>
        </w:tc>
        <w:tc>
          <w:tcPr>
            <w:tcW w:w="2835" w:type="dxa"/>
            <w:vAlign w:val="center"/>
          </w:tcPr>
          <w:p w:rsidR="006655D3" w:rsidRPr="00EB1542" w:rsidRDefault="006655D3" w:rsidP="00AD2960">
            <w:pPr>
              <w:tabs>
                <w:tab w:val="left" w:pos="357"/>
              </w:tabs>
              <w:suppressAutoHyphens/>
              <w:rPr>
                <w:rFonts w:ascii="Times New Roman" w:hAnsi="Times New Roman"/>
                <w:sz w:val="24"/>
                <w:szCs w:val="24"/>
              </w:rPr>
            </w:pPr>
            <w:r w:rsidRPr="00EB1542">
              <w:rPr>
                <w:rFonts w:ascii="Times New Roman" w:hAnsi="Times New Roman"/>
                <w:sz w:val="24"/>
                <w:szCs w:val="24"/>
              </w:rPr>
              <w:t>Базовый уровень</w:t>
            </w:r>
          </w:p>
        </w:tc>
      </w:tr>
      <w:tr w:rsidR="006655D3" w:rsidRPr="00EB1542" w:rsidTr="00AD2960">
        <w:tc>
          <w:tcPr>
            <w:tcW w:w="3506" w:type="dxa"/>
            <w:vAlign w:val="center"/>
          </w:tcPr>
          <w:p w:rsidR="006655D3" w:rsidRPr="00EB1542" w:rsidRDefault="006655D3" w:rsidP="00AD2960">
            <w:pPr>
              <w:tabs>
                <w:tab w:val="left" w:pos="357"/>
              </w:tabs>
              <w:suppressAutoHyphens/>
              <w:jc w:val="center"/>
              <w:rPr>
                <w:rFonts w:ascii="Times New Roman" w:hAnsi="Times New Roman"/>
                <w:sz w:val="24"/>
                <w:szCs w:val="24"/>
              </w:rPr>
            </w:pPr>
            <w:r w:rsidRPr="00EB1542">
              <w:rPr>
                <w:rFonts w:ascii="Times New Roman" w:hAnsi="Times New Roman"/>
                <w:sz w:val="24"/>
                <w:szCs w:val="24"/>
              </w:rPr>
              <w:t>63—80 первичных баллов</w:t>
            </w:r>
          </w:p>
          <w:p w:rsidR="006655D3" w:rsidRPr="00EB1542" w:rsidRDefault="006655D3" w:rsidP="00AD2960">
            <w:pPr>
              <w:tabs>
                <w:tab w:val="left" w:pos="357"/>
              </w:tabs>
              <w:suppressAutoHyphens/>
              <w:jc w:val="center"/>
              <w:rPr>
                <w:rFonts w:ascii="Times New Roman" w:hAnsi="Times New Roman"/>
                <w:sz w:val="24"/>
                <w:szCs w:val="24"/>
              </w:rPr>
            </w:pPr>
          </w:p>
        </w:tc>
        <w:tc>
          <w:tcPr>
            <w:tcW w:w="1843" w:type="dxa"/>
            <w:vAlign w:val="center"/>
          </w:tcPr>
          <w:p w:rsidR="006655D3" w:rsidRPr="00EB1542" w:rsidRDefault="006655D3" w:rsidP="00AD2960">
            <w:pPr>
              <w:tabs>
                <w:tab w:val="left" w:pos="357"/>
              </w:tabs>
              <w:suppressAutoHyphens/>
              <w:jc w:val="center"/>
              <w:rPr>
                <w:rFonts w:ascii="Times New Roman" w:hAnsi="Times New Roman"/>
                <w:sz w:val="24"/>
                <w:szCs w:val="24"/>
              </w:rPr>
            </w:pPr>
            <w:r w:rsidRPr="00EB1542">
              <w:rPr>
                <w:rFonts w:ascii="Times New Roman" w:hAnsi="Times New Roman"/>
                <w:sz w:val="24"/>
                <w:szCs w:val="24"/>
              </w:rPr>
              <w:t>65-85%</w:t>
            </w:r>
          </w:p>
        </w:tc>
        <w:tc>
          <w:tcPr>
            <w:tcW w:w="2835" w:type="dxa"/>
            <w:vAlign w:val="center"/>
          </w:tcPr>
          <w:p w:rsidR="006655D3" w:rsidRPr="00EB1542" w:rsidRDefault="006655D3" w:rsidP="00AD2960">
            <w:pPr>
              <w:tabs>
                <w:tab w:val="left" w:pos="357"/>
              </w:tabs>
              <w:suppressAutoHyphens/>
              <w:rPr>
                <w:rFonts w:ascii="Times New Roman" w:hAnsi="Times New Roman"/>
                <w:sz w:val="24"/>
                <w:szCs w:val="24"/>
              </w:rPr>
            </w:pPr>
            <w:r w:rsidRPr="00EB1542">
              <w:rPr>
                <w:rFonts w:ascii="Times New Roman" w:hAnsi="Times New Roman"/>
                <w:sz w:val="24"/>
                <w:szCs w:val="24"/>
              </w:rPr>
              <w:t xml:space="preserve">продуктивный </w:t>
            </w:r>
          </w:p>
          <w:p w:rsidR="006655D3" w:rsidRPr="00EB1542" w:rsidRDefault="006655D3" w:rsidP="00AD2960">
            <w:pPr>
              <w:tabs>
                <w:tab w:val="left" w:pos="357"/>
              </w:tabs>
              <w:suppressAutoHyphens/>
              <w:rPr>
                <w:rFonts w:ascii="Times New Roman" w:hAnsi="Times New Roman"/>
                <w:sz w:val="24"/>
                <w:szCs w:val="24"/>
              </w:rPr>
            </w:pPr>
          </w:p>
          <w:p w:rsidR="006655D3" w:rsidRPr="00EB1542" w:rsidRDefault="006655D3" w:rsidP="00AD2960">
            <w:pPr>
              <w:tabs>
                <w:tab w:val="left" w:pos="357"/>
              </w:tabs>
              <w:suppressAutoHyphens/>
              <w:rPr>
                <w:rFonts w:ascii="Times New Roman" w:hAnsi="Times New Roman"/>
                <w:sz w:val="24"/>
                <w:szCs w:val="24"/>
              </w:rPr>
            </w:pPr>
          </w:p>
        </w:tc>
      </w:tr>
      <w:tr w:rsidR="006655D3" w:rsidRPr="00EB1542" w:rsidTr="00AD2960">
        <w:tc>
          <w:tcPr>
            <w:tcW w:w="3506" w:type="dxa"/>
            <w:vAlign w:val="center"/>
          </w:tcPr>
          <w:p w:rsidR="006655D3" w:rsidRPr="00EB1542" w:rsidRDefault="006655D3" w:rsidP="00AD2960">
            <w:pPr>
              <w:tabs>
                <w:tab w:val="left" w:pos="357"/>
              </w:tabs>
              <w:suppressAutoHyphens/>
              <w:jc w:val="center"/>
              <w:rPr>
                <w:rFonts w:ascii="Times New Roman" w:hAnsi="Times New Roman"/>
                <w:sz w:val="24"/>
                <w:szCs w:val="24"/>
              </w:rPr>
            </w:pPr>
            <w:r w:rsidRPr="00EB1542">
              <w:rPr>
                <w:rFonts w:ascii="Times New Roman" w:hAnsi="Times New Roman"/>
                <w:sz w:val="24"/>
                <w:szCs w:val="24"/>
              </w:rPr>
              <w:t>81—95 первичных баллов</w:t>
            </w:r>
          </w:p>
        </w:tc>
        <w:tc>
          <w:tcPr>
            <w:tcW w:w="1843" w:type="dxa"/>
            <w:vAlign w:val="center"/>
          </w:tcPr>
          <w:p w:rsidR="006655D3" w:rsidRPr="00EB1542" w:rsidRDefault="006655D3" w:rsidP="00AD2960">
            <w:pPr>
              <w:tabs>
                <w:tab w:val="left" w:pos="357"/>
              </w:tabs>
              <w:suppressAutoHyphens/>
              <w:jc w:val="center"/>
              <w:rPr>
                <w:rFonts w:ascii="Times New Roman" w:hAnsi="Times New Roman"/>
                <w:sz w:val="24"/>
                <w:szCs w:val="24"/>
              </w:rPr>
            </w:pPr>
            <w:r w:rsidRPr="00EB1542">
              <w:rPr>
                <w:rFonts w:ascii="Times New Roman" w:hAnsi="Times New Roman"/>
                <w:sz w:val="24"/>
                <w:szCs w:val="24"/>
              </w:rPr>
              <w:t>85% и выше</w:t>
            </w:r>
          </w:p>
        </w:tc>
        <w:tc>
          <w:tcPr>
            <w:tcW w:w="2835" w:type="dxa"/>
            <w:vAlign w:val="center"/>
          </w:tcPr>
          <w:p w:rsidR="006655D3" w:rsidRPr="00EB1542" w:rsidRDefault="006655D3" w:rsidP="00AD2960">
            <w:pPr>
              <w:tabs>
                <w:tab w:val="left" w:pos="357"/>
              </w:tabs>
              <w:suppressAutoHyphens/>
              <w:rPr>
                <w:rFonts w:ascii="Times New Roman" w:hAnsi="Times New Roman"/>
                <w:sz w:val="24"/>
                <w:szCs w:val="24"/>
              </w:rPr>
            </w:pPr>
            <w:r w:rsidRPr="00EB1542">
              <w:rPr>
                <w:rFonts w:ascii="Times New Roman" w:hAnsi="Times New Roman"/>
                <w:sz w:val="24"/>
                <w:szCs w:val="24"/>
              </w:rPr>
              <w:t>творческий</w:t>
            </w:r>
          </w:p>
        </w:tc>
      </w:tr>
    </w:tbl>
    <w:p w:rsidR="006655D3" w:rsidRPr="00EB1542" w:rsidRDefault="006655D3" w:rsidP="00AD2960">
      <w:pPr>
        <w:spacing w:after="0"/>
        <w:ind w:firstLine="709"/>
        <w:rPr>
          <w:rFonts w:ascii="Times New Roman" w:hAnsi="Times New Roman"/>
          <w:sz w:val="24"/>
          <w:szCs w:val="24"/>
        </w:rPr>
      </w:pPr>
      <w:r w:rsidRPr="00EB1542">
        <w:rPr>
          <w:rFonts w:ascii="Times New Roman" w:hAnsi="Times New Roman"/>
          <w:sz w:val="24"/>
          <w:szCs w:val="24"/>
        </w:rPr>
        <w:t>Экспертная оценка процесса выполнения проекта руководителем производится по следующим шкалам:</w:t>
      </w:r>
    </w:p>
    <w:p w:rsidR="006655D3" w:rsidRPr="00EB1542" w:rsidRDefault="006655D3" w:rsidP="00AD2960">
      <w:pPr>
        <w:spacing w:line="360" w:lineRule="auto"/>
        <w:rPr>
          <w:rFonts w:ascii="Times New Roman" w:hAnsi="Times New Roman"/>
          <w:color w:val="000000"/>
          <w:sz w:val="24"/>
          <w:szCs w:val="24"/>
        </w:rPr>
      </w:pPr>
      <w:r w:rsidRPr="00EB1542">
        <w:rPr>
          <w:rFonts w:ascii="Times New Roman" w:hAnsi="Times New Roman"/>
          <w:b/>
          <w:bCs/>
          <w:color w:val="000000"/>
          <w:sz w:val="24"/>
          <w:szCs w:val="24"/>
        </w:rPr>
        <w:t>1. Определение «проблемного поля» темы. Навыки работы с информацией</w:t>
      </w:r>
    </w:p>
    <w:tbl>
      <w:tblPr>
        <w:tblW w:w="9498" w:type="dxa"/>
        <w:tblInd w:w="-34" w:type="dxa"/>
        <w:tblLayout w:type="fixed"/>
        <w:tblCellMar>
          <w:left w:w="0" w:type="dxa"/>
          <w:right w:w="0" w:type="dxa"/>
        </w:tblCellMar>
        <w:tblLook w:val="00A0" w:firstRow="1" w:lastRow="0" w:firstColumn="1" w:lastColumn="0" w:noHBand="0" w:noVBand="0"/>
      </w:tblPr>
      <w:tblGrid>
        <w:gridCol w:w="8222"/>
        <w:gridCol w:w="1276"/>
      </w:tblGrid>
      <w:tr w:rsidR="006655D3" w:rsidRPr="00EB1542" w:rsidTr="00AD2960">
        <w:trPr>
          <w:trHeight w:val="357"/>
        </w:trPr>
        <w:tc>
          <w:tcPr>
            <w:tcW w:w="82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Попросил руководителя дать перечень источников информации по теме</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spacing w:line="360" w:lineRule="auto"/>
              <w:jc w:val="center"/>
              <w:rPr>
                <w:rFonts w:ascii="Times New Roman" w:hAnsi="Times New Roman"/>
                <w:sz w:val="24"/>
                <w:szCs w:val="24"/>
              </w:rPr>
            </w:pPr>
            <w:r w:rsidRPr="00EB1542">
              <w:rPr>
                <w:rFonts w:ascii="Times New Roman" w:hAnsi="Times New Roman"/>
                <w:sz w:val="24"/>
                <w:szCs w:val="24"/>
              </w:rPr>
              <w:t>1 балл</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Назвал некоторые виды источников, необходимые для работы</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spacing w:line="360" w:lineRule="auto"/>
              <w:jc w:val="center"/>
              <w:rPr>
                <w:rFonts w:ascii="Times New Roman" w:hAnsi="Times New Roman"/>
                <w:sz w:val="24"/>
                <w:szCs w:val="24"/>
              </w:rPr>
            </w:pPr>
            <w:r w:rsidRPr="00EB1542">
              <w:rPr>
                <w:rFonts w:ascii="Times New Roman" w:hAnsi="Times New Roman"/>
                <w:sz w:val="24"/>
                <w:szCs w:val="24"/>
              </w:rPr>
              <w:t>2 балла</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 xml:space="preserve">Предложил перечень разнообразных источников информации в виде библиографии, перечня закладок в </w:t>
            </w:r>
            <w:proofErr w:type="gramStart"/>
            <w:r w:rsidRPr="00EB1542">
              <w:rPr>
                <w:rFonts w:ascii="Times New Roman" w:hAnsi="Times New Roman"/>
                <w:sz w:val="24"/>
                <w:szCs w:val="24"/>
              </w:rPr>
              <w:t>интернет-обозревателе</w:t>
            </w:r>
            <w:proofErr w:type="gramEnd"/>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spacing w:line="360" w:lineRule="auto"/>
              <w:jc w:val="center"/>
              <w:rPr>
                <w:rFonts w:ascii="Times New Roman" w:hAnsi="Times New Roman"/>
                <w:sz w:val="24"/>
                <w:szCs w:val="24"/>
              </w:rPr>
            </w:pPr>
            <w:r w:rsidRPr="00EB1542">
              <w:rPr>
                <w:rFonts w:ascii="Times New Roman" w:hAnsi="Times New Roman"/>
                <w:sz w:val="24"/>
                <w:szCs w:val="24"/>
              </w:rPr>
              <w:t>3 балла</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Определил пробелы в информации по вопросу. Предложил способы фиксации информации (с помощью закладок, ксерокопирования, заполнения готовых форм, карточек и т. п)</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spacing w:line="360" w:lineRule="auto"/>
              <w:jc w:val="center"/>
              <w:rPr>
                <w:rFonts w:ascii="Times New Roman" w:hAnsi="Times New Roman"/>
                <w:sz w:val="24"/>
                <w:szCs w:val="24"/>
              </w:rPr>
            </w:pPr>
            <w:r w:rsidRPr="00EB1542">
              <w:rPr>
                <w:rFonts w:ascii="Times New Roman" w:hAnsi="Times New Roman"/>
                <w:sz w:val="24"/>
                <w:szCs w:val="24"/>
              </w:rPr>
              <w:t>4 балла</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Выделил вопросы и нашел соответствующие формы (определения, сравнительные таблицы и т.д.),   для сравнения информации из нескольких источников.</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spacing w:line="360" w:lineRule="auto"/>
              <w:jc w:val="center"/>
              <w:rPr>
                <w:rFonts w:ascii="Times New Roman" w:hAnsi="Times New Roman"/>
                <w:sz w:val="24"/>
                <w:szCs w:val="24"/>
              </w:rPr>
            </w:pPr>
            <w:r w:rsidRPr="00EB1542">
              <w:rPr>
                <w:rFonts w:ascii="Times New Roman" w:hAnsi="Times New Roman"/>
                <w:sz w:val="24"/>
                <w:szCs w:val="24"/>
              </w:rPr>
              <w:t>5 баллов</w:t>
            </w:r>
          </w:p>
        </w:tc>
      </w:tr>
    </w:tbl>
    <w:p w:rsidR="006655D3" w:rsidRPr="00EB1542" w:rsidRDefault="006655D3" w:rsidP="00AD2960">
      <w:pPr>
        <w:spacing w:line="360" w:lineRule="auto"/>
        <w:rPr>
          <w:rFonts w:ascii="Times New Roman" w:hAnsi="Times New Roman"/>
          <w:color w:val="000000"/>
          <w:sz w:val="24"/>
          <w:szCs w:val="24"/>
        </w:rPr>
      </w:pPr>
      <w:r w:rsidRPr="00EB1542">
        <w:rPr>
          <w:rFonts w:ascii="Times New Roman" w:hAnsi="Times New Roman"/>
          <w:color w:val="000000"/>
          <w:sz w:val="24"/>
          <w:szCs w:val="24"/>
        </w:rPr>
        <w:t> </w:t>
      </w:r>
      <w:r w:rsidRPr="00EB1542">
        <w:rPr>
          <w:rFonts w:ascii="Times New Roman" w:hAnsi="Times New Roman"/>
          <w:b/>
          <w:bCs/>
          <w:color w:val="000000"/>
          <w:sz w:val="24"/>
          <w:szCs w:val="24"/>
        </w:rPr>
        <w:t xml:space="preserve">2.  Понимание проблемы проекта </w:t>
      </w:r>
    </w:p>
    <w:tbl>
      <w:tblPr>
        <w:tblW w:w="9498" w:type="dxa"/>
        <w:tblInd w:w="-34" w:type="dxa"/>
        <w:tblCellMar>
          <w:left w:w="0" w:type="dxa"/>
          <w:right w:w="0" w:type="dxa"/>
        </w:tblCellMar>
        <w:tblLook w:val="00A0" w:firstRow="1" w:lastRow="0" w:firstColumn="1" w:lastColumn="0" w:noHBand="0" w:noVBand="0"/>
      </w:tblPr>
      <w:tblGrid>
        <w:gridCol w:w="8222"/>
        <w:gridCol w:w="1276"/>
      </w:tblGrid>
      <w:tr w:rsidR="006655D3" w:rsidRPr="00EB1542" w:rsidTr="00AD2960">
        <w:trPr>
          <w:trHeight w:val="357"/>
        </w:trPr>
        <w:tc>
          <w:tcPr>
            <w:tcW w:w="82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lastRenderedPageBreak/>
              <w:t>Понял предложенную проблему</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spacing w:line="360" w:lineRule="auto"/>
              <w:jc w:val="center"/>
              <w:rPr>
                <w:rFonts w:ascii="Times New Roman" w:hAnsi="Times New Roman"/>
                <w:sz w:val="24"/>
                <w:szCs w:val="24"/>
              </w:rPr>
            </w:pPr>
            <w:r w:rsidRPr="00EB1542">
              <w:rPr>
                <w:rFonts w:ascii="Times New Roman" w:hAnsi="Times New Roman"/>
                <w:sz w:val="24"/>
                <w:szCs w:val="24"/>
              </w:rPr>
              <w:t>1 балл</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Обозначает и объясняет выбор проблемы. Соотносит её с собственным жизненным опытом</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spacing w:line="360" w:lineRule="auto"/>
              <w:jc w:val="center"/>
              <w:rPr>
                <w:rFonts w:ascii="Times New Roman" w:hAnsi="Times New Roman"/>
                <w:sz w:val="24"/>
                <w:szCs w:val="24"/>
              </w:rPr>
            </w:pPr>
            <w:r w:rsidRPr="00EB1542">
              <w:rPr>
                <w:rFonts w:ascii="Times New Roman" w:hAnsi="Times New Roman"/>
                <w:sz w:val="24"/>
                <w:szCs w:val="24"/>
              </w:rPr>
              <w:t>2 балла</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Назвал противоречие на основе анализа ситуации</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spacing w:line="360" w:lineRule="auto"/>
              <w:jc w:val="center"/>
              <w:rPr>
                <w:rFonts w:ascii="Times New Roman" w:hAnsi="Times New Roman"/>
                <w:sz w:val="24"/>
                <w:szCs w:val="24"/>
              </w:rPr>
            </w:pPr>
            <w:r w:rsidRPr="00EB1542">
              <w:rPr>
                <w:rFonts w:ascii="Times New Roman" w:hAnsi="Times New Roman"/>
                <w:sz w:val="24"/>
                <w:szCs w:val="24"/>
              </w:rPr>
              <w:t>3 балла</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Назвал причины существования проблемы</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spacing w:line="360" w:lineRule="auto"/>
              <w:jc w:val="center"/>
              <w:rPr>
                <w:rFonts w:ascii="Times New Roman" w:hAnsi="Times New Roman"/>
                <w:sz w:val="24"/>
                <w:szCs w:val="24"/>
              </w:rPr>
            </w:pPr>
            <w:r w:rsidRPr="00EB1542">
              <w:rPr>
                <w:rFonts w:ascii="Times New Roman" w:hAnsi="Times New Roman"/>
                <w:sz w:val="24"/>
                <w:szCs w:val="24"/>
              </w:rPr>
              <w:t>4 балла</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Сформулировал проблему, проанализировал ее причины</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spacing w:line="360" w:lineRule="auto"/>
              <w:jc w:val="center"/>
              <w:rPr>
                <w:rFonts w:ascii="Times New Roman" w:hAnsi="Times New Roman"/>
                <w:sz w:val="24"/>
                <w:szCs w:val="24"/>
              </w:rPr>
            </w:pPr>
            <w:r w:rsidRPr="00EB1542">
              <w:rPr>
                <w:rFonts w:ascii="Times New Roman" w:hAnsi="Times New Roman"/>
                <w:sz w:val="24"/>
                <w:szCs w:val="24"/>
              </w:rPr>
              <w:t>5 баллов</w:t>
            </w:r>
          </w:p>
        </w:tc>
      </w:tr>
    </w:tbl>
    <w:p w:rsidR="006655D3" w:rsidRPr="00EB1542" w:rsidRDefault="006655D3" w:rsidP="00AD2960">
      <w:pPr>
        <w:spacing w:line="360" w:lineRule="auto"/>
        <w:rPr>
          <w:rFonts w:ascii="Times New Roman" w:hAnsi="Times New Roman"/>
          <w:b/>
          <w:bCs/>
          <w:color w:val="000000"/>
          <w:sz w:val="24"/>
          <w:szCs w:val="24"/>
        </w:rPr>
      </w:pPr>
      <w:r w:rsidRPr="00EB1542">
        <w:rPr>
          <w:rFonts w:ascii="Times New Roman" w:hAnsi="Times New Roman"/>
          <w:b/>
          <w:bCs/>
          <w:color w:val="000000"/>
          <w:sz w:val="24"/>
          <w:szCs w:val="24"/>
        </w:rPr>
        <w:t>3. Образ цели и целеполагание</w:t>
      </w:r>
    </w:p>
    <w:tbl>
      <w:tblPr>
        <w:tblW w:w="9498" w:type="dxa"/>
        <w:tblInd w:w="-34" w:type="dxa"/>
        <w:tblCellMar>
          <w:left w:w="0" w:type="dxa"/>
          <w:right w:w="0" w:type="dxa"/>
        </w:tblCellMar>
        <w:tblLook w:val="00A0" w:firstRow="1" w:lastRow="0" w:firstColumn="1" w:lastColumn="0" w:noHBand="0" w:noVBand="0"/>
      </w:tblPr>
      <w:tblGrid>
        <w:gridCol w:w="8222"/>
        <w:gridCol w:w="1276"/>
      </w:tblGrid>
      <w:tr w:rsidR="006655D3" w:rsidRPr="00EB1542" w:rsidTr="00AD2960">
        <w:trPr>
          <w:trHeight w:val="357"/>
        </w:trPr>
        <w:tc>
          <w:tcPr>
            <w:tcW w:w="82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spacing w:line="360" w:lineRule="auto"/>
              <w:rPr>
                <w:rFonts w:ascii="Times New Roman" w:hAnsi="Times New Roman"/>
                <w:sz w:val="24"/>
                <w:szCs w:val="24"/>
              </w:rPr>
            </w:pPr>
            <w:r w:rsidRPr="00EB1542">
              <w:rPr>
                <w:rFonts w:ascii="Times New Roman" w:hAnsi="Times New Roman"/>
                <w:sz w:val="24"/>
                <w:szCs w:val="24"/>
              </w:rPr>
              <w:t>Описал ожидаемый продукт</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spacing w:line="360" w:lineRule="auto"/>
              <w:jc w:val="center"/>
              <w:rPr>
                <w:rFonts w:ascii="Times New Roman" w:hAnsi="Times New Roman"/>
                <w:sz w:val="24"/>
                <w:szCs w:val="24"/>
              </w:rPr>
            </w:pPr>
            <w:r w:rsidRPr="00EB1542">
              <w:rPr>
                <w:rFonts w:ascii="Times New Roman" w:hAnsi="Times New Roman"/>
                <w:sz w:val="24"/>
                <w:szCs w:val="24"/>
              </w:rPr>
              <w:t>1 балл</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spacing w:line="360" w:lineRule="auto"/>
              <w:rPr>
                <w:rFonts w:ascii="Times New Roman" w:hAnsi="Times New Roman"/>
                <w:sz w:val="24"/>
                <w:szCs w:val="24"/>
              </w:rPr>
            </w:pPr>
            <w:r w:rsidRPr="00EB1542">
              <w:rPr>
                <w:rFonts w:ascii="Times New Roman" w:hAnsi="Times New Roman"/>
                <w:sz w:val="24"/>
                <w:szCs w:val="24"/>
              </w:rPr>
              <w:t>Рассказал, как будет использовать продукт</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spacing w:line="360" w:lineRule="auto"/>
              <w:jc w:val="center"/>
              <w:rPr>
                <w:rFonts w:ascii="Times New Roman" w:hAnsi="Times New Roman"/>
                <w:sz w:val="24"/>
                <w:szCs w:val="24"/>
              </w:rPr>
            </w:pPr>
            <w:r w:rsidRPr="00EB1542">
              <w:rPr>
                <w:rFonts w:ascii="Times New Roman" w:hAnsi="Times New Roman"/>
                <w:sz w:val="24"/>
                <w:szCs w:val="24"/>
              </w:rPr>
              <w:t>2 балла</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spacing w:line="360" w:lineRule="auto"/>
              <w:rPr>
                <w:rFonts w:ascii="Times New Roman" w:hAnsi="Times New Roman"/>
                <w:sz w:val="24"/>
                <w:szCs w:val="24"/>
              </w:rPr>
            </w:pPr>
            <w:r w:rsidRPr="00EB1542">
              <w:rPr>
                <w:rFonts w:ascii="Times New Roman" w:hAnsi="Times New Roman"/>
                <w:sz w:val="24"/>
                <w:szCs w:val="24"/>
              </w:rPr>
              <w:t>Обосновал потребителей и области использования продукта</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spacing w:line="360" w:lineRule="auto"/>
              <w:jc w:val="center"/>
              <w:rPr>
                <w:rFonts w:ascii="Times New Roman" w:hAnsi="Times New Roman"/>
                <w:sz w:val="24"/>
                <w:szCs w:val="24"/>
              </w:rPr>
            </w:pPr>
            <w:r w:rsidRPr="00EB1542">
              <w:rPr>
                <w:rFonts w:ascii="Times New Roman" w:hAnsi="Times New Roman"/>
                <w:sz w:val="24"/>
                <w:szCs w:val="24"/>
              </w:rPr>
              <w:t>3 балла</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Дал рекомендации по оптимальному использованию продукта</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4 балла</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Спланировал продвижение и указал границы  применения продукта</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5 баллов</w:t>
            </w:r>
          </w:p>
        </w:tc>
      </w:tr>
    </w:tbl>
    <w:p w:rsidR="006655D3" w:rsidRPr="00EB1542" w:rsidRDefault="006655D3" w:rsidP="00AD2960">
      <w:pPr>
        <w:spacing w:line="360" w:lineRule="auto"/>
        <w:rPr>
          <w:rFonts w:ascii="Times New Roman" w:hAnsi="Times New Roman"/>
          <w:b/>
          <w:bCs/>
          <w:color w:val="000000"/>
          <w:sz w:val="24"/>
          <w:szCs w:val="24"/>
        </w:rPr>
      </w:pPr>
      <w:r w:rsidRPr="00EB1542">
        <w:rPr>
          <w:rFonts w:ascii="Times New Roman" w:hAnsi="Times New Roman"/>
          <w:b/>
          <w:bCs/>
          <w:color w:val="000000"/>
          <w:sz w:val="24"/>
          <w:szCs w:val="24"/>
        </w:rPr>
        <w:t>4. Формулирование цели и задач проекта или исследования</w:t>
      </w:r>
    </w:p>
    <w:tbl>
      <w:tblPr>
        <w:tblW w:w="9498" w:type="dxa"/>
        <w:tblInd w:w="-34" w:type="dxa"/>
        <w:tblCellMar>
          <w:left w:w="0" w:type="dxa"/>
          <w:right w:w="0" w:type="dxa"/>
        </w:tblCellMar>
        <w:tblLook w:val="00A0" w:firstRow="1" w:lastRow="0" w:firstColumn="1" w:lastColumn="0" w:noHBand="0" w:noVBand="0"/>
      </w:tblPr>
      <w:tblGrid>
        <w:gridCol w:w="8222"/>
        <w:gridCol w:w="1276"/>
      </w:tblGrid>
      <w:tr w:rsidR="006655D3" w:rsidRPr="00EB1542" w:rsidTr="00AD2960">
        <w:trPr>
          <w:trHeight w:val="357"/>
        </w:trPr>
        <w:tc>
          <w:tcPr>
            <w:tcW w:w="82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spacing w:line="360" w:lineRule="auto"/>
              <w:rPr>
                <w:rFonts w:ascii="Times New Roman" w:hAnsi="Times New Roman"/>
                <w:sz w:val="24"/>
                <w:szCs w:val="24"/>
              </w:rPr>
            </w:pPr>
            <w:r w:rsidRPr="00EB1542">
              <w:rPr>
                <w:rFonts w:ascii="Times New Roman" w:hAnsi="Times New Roman"/>
                <w:sz w:val="24"/>
                <w:szCs w:val="24"/>
              </w:rPr>
              <w:t>С помощью руководителя формулирует и понимает цель</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spacing w:line="360" w:lineRule="auto"/>
              <w:jc w:val="center"/>
              <w:rPr>
                <w:rFonts w:ascii="Times New Roman" w:hAnsi="Times New Roman"/>
                <w:sz w:val="24"/>
                <w:szCs w:val="24"/>
              </w:rPr>
            </w:pPr>
            <w:r w:rsidRPr="00EB1542">
              <w:rPr>
                <w:rFonts w:ascii="Times New Roman" w:hAnsi="Times New Roman"/>
                <w:sz w:val="24"/>
                <w:szCs w:val="24"/>
              </w:rPr>
              <w:t>1 балл</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 xml:space="preserve">Самостоятельно сформулировал цель. Указал способ убедиться в достижении цели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2 балла</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 xml:space="preserve">Предложил способы решения проблемы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3 балла</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В целом сформировал задачи, направленные на достижение цели</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4 балла</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Предложил и обосновал  стратегию достижения цели. Указал на возможные отклонения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5 баллов</w:t>
            </w:r>
          </w:p>
        </w:tc>
      </w:tr>
    </w:tbl>
    <w:p w:rsidR="006655D3" w:rsidRPr="00EB1542" w:rsidRDefault="006655D3" w:rsidP="00AD2960">
      <w:pPr>
        <w:spacing w:line="360" w:lineRule="auto"/>
        <w:rPr>
          <w:rFonts w:ascii="Times New Roman" w:hAnsi="Times New Roman"/>
          <w:color w:val="000000"/>
          <w:sz w:val="24"/>
          <w:szCs w:val="24"/>
        </w:rPr>
      </w:pPr>
      <w:r w:rsidRPr="00EB1542">
        <w:rPr>
          <w:rFonts w:ascii="Times New Roman" w:hAnsi="Times New Roman"/>
          <w:b/>
          <w:bCs/>
          <w:color w:val="000000"/>
          <w:sz w:val="24"/>
          <w:szCs w:val="24"/>
        </w:rPr>
        <w:t>5. Планирование</w:t>
      </w:r>
    </w:p>
    <w:tbl>
      <w:tblPr>
        <w:tblW w:w="9498" w:type="dxa"/>
        <w:tblInd w:w="-34" w:type="dxa"/>
        <w:tblCellMar>
          <w:left w:w="0" w:type="dxa"/>
          <w:right w:w="0" w:type="dxa"/>
        </w:tblCellMar>
        <w:tblLook w:val="00A0" w:firstRow="1" w:lastRow="0" w:firstColumn="1" w:lastColumn="0" w:noHBand="0" w:noVBand="0"/>
      </w:tblPr>
      <w:tblGrid>
        <w:gridCol w:w="8222"/>
        <w:gridCol w:w="1276"/>
      </w:tblGrid>
      <w:tr w:rsidR="006655D3" w:rsidRPr="00EB1542" w:rsidTr="00AD2960">
        <w:trPr>
          <w:trHeight w:val="357"/>
        </w:trPr>
        <w:tc>
          <w:tcPr>
            <w:tcW w:w="82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Обсудил с руководителем основные этапы работы над проектом</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spacing w:line="360" w:lineRule="auto"/>
              <w:jc w:val="center"/>
              <w:rPr>
                <w:rFonts w:ascii="Times New Roman" w:hAnsi="Times New Roman"/>
                <w:sz w:val="24"/>
                <w:szCs w:val="24"/>
              </w:rPr>
            </w:pPr>
            <w:r w:rsidRPr="00EB1542">
              <w:rPr>
                <w:rFonts w:ascii="Times New Roman" w:hAnsi="Times New Roman"/>
                <w:sz w:val="24"/>
                <w:szCs w:val="24"/>
              </w:rPr>
              <w:t>1 балл</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Самостоятельно определил последовательность  действий</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spacing w:line="360" w:lineRule="auto"/>
              <w:jc w:val="center"/>
              <w:rPr>
                <w:rFonts w:ascii="Times New Roman" w:hAnsi="Times New Roman"/>
                <w:sz w:val="24"/>
                <w:szCs w:val="24"/>
              </w:rPr>
            </w:pPr>
            <w:r w:rsidRPr="00EB1542">
              <w:rPr>
                <w:rFonts w:ascii="Times New Roman" w:hAnsi="Times New Roman"/>
                <w:sz w:val="24"/>
                <w:szCs w:val="24"/>
              </w:rPr>
              <w:t>2 балла</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 xml:space="preserve">Предложил шаги, время необходимое для их реализации,  указал некоторые ресурсы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spacing w:line="360" w:lineRule="auto"/>
              <w:jc w:val="center"/>
              <w:rPr>
                <w:rFonts w:ascii="Times New Roman" w:hAnsi="Times New Roman"/>
                <w:sz w:val="24"/>
                <w:szCs w:val="24"/>
              </w:rPr>
            </w:pPr>
            <w:r w:rsidRPr="00EB1542">
              <w:rPr>
                <w:rFonts w:ascii="Times New Roman" w:hAnsi="Times New Roman"/>
                <w:sz w:val="24"/>
                <w:szCs w:val="24"/>
              </w:rPr>
              <w:t>3 балла</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Перечислил и обосновал необходимые ресурсы</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spacing w:line="360" w:lineRule="auto"/>
              <w:jc w:val="center"/>
              <w:rPr>
                <w:rFonts w:ascii="Times New Roman" w:hAnsi="Times New Roman"/>
                <w:sz w:val="24"/>
                <w:szCs w:val="24"/>
              </w:rPr>
            </w:pPr>
            <w:r w:rsidRPr="00EB1542">
              <w:rPr>
                <w:rFonts w:ascii="Times New Roman" w:hAnsi="Times New Roman"/>
                <w:sz w:val="24"/>
                <w:szCs w:val="24"/>
              </w:rPr>
              <w:t>4 балла</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lastRenderedPageBreak/>
              <w:t>Спланировал текущий самоконтроль</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spacing w:line="360" w:lineRule="auto"/>
              <w:jc w:val="center"/>
              <w:rPr>
                <w:rFonts w:ascii="Times New Roman" w:hAnsi="Times New Roman"/>
                <w:sz w:val="24"/>
                <w:szCs w:val="24"/>
              </w:rPr>
            </w:pPr>
            <w:r w:rsidRPr="00EB1542">
              <w:rPr>
                <w:rFonts w:ascii="Times New Roman" w:hAnsi="Times New Roman"/>
                <w:sz w:val="24"/>
                <w:szCs w:val="24"/>
              </w:rPr>
              <w:t>5 баллов</w:t>
            </w:r>
          </w:p>
        </w:tc>
      </w:tr>
    </w:tbl>
    <w:p w:rsidR="006655D3" w:rsidRPr="00EB1542" w:rsidRDefault="006655D3" w:rsidP="00AD2960">
      <w:pPr>
        <w:spacing w:line="360" w:lineRule="auto"/>
        <w:rPr>
          <w:rFonts w:ascii="Times New Roman" w:hAnsi="Times New Roman"/>
          <w:b/>
          <w:bCs/>
          <w:color w:val="000000"/>
          <w:sz w:val="24"/>
          <w:szCs w:val="24"/>
        </w:rPr>
      </w:pPr>
      <w:r w:rsidRPr="00EB1542">
        <w:rPr>
          <w:rFonts w:ascii="Times New Roman" w:hAnsi="Times New Roman"/>
          <w:b/>
          <w:bCs/>
          <w:color w:val="000000"/>
          <w:sz w:val="24"/>
          <w:szCs w:val="24"/>
        </w:rPr>
        <w:t>6. Степень самостоятельности в выполнении различных этапов работы над проектом</w:t>
      </w:r>
    </w:p>
    <w:tbl>
      <w:tblPr>
        <w:tblW w:w="9498" w:type="dxa"/>
        <w:tblInd w:w="-34" w:type="dxa"/>
        <w:tblCellMar>
          <w:left w:w="0" w:type="dxa"/>
          <w:right w:w="0" w:type="dxa"/>
        </w:tblCellMar>
        <w:tblLook w:val="00A0" w:firstRow="1" w:lastRow="0" w:firstColumn="1" w:lastColumn="0" w:noHBand="0" w:noVBand="0"/>
      </w:tblPr>
      <w:tblGrid>
        <w:gridCol w:w="8222"/>
        <w:gridCol w:w="1276"/>
      </w:tblGrid>
      <w:tr w:rsidR="006655D3" w:rsidRPr="00EB1542" w:rsidTr="00AD2960">
        <w:trPr>
          <w:trHeight w:val="357"/>
        </w:trPr>
        <w:tc>
          <w:tcPr>
            <w:tcW w:w="82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Самостоятельно не справился с работой, последовательность нарушена, допущены существенные отклонения от темы, работа имеет незавершённый  вид и репродуктивный характер</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1 балл</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Самостоятельно не справился с работой, последовательность частично нарушена, допущены некоторые отклонения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2 балла</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Работа выполнена в целом самостоятельно, но с превышением заданного времени, с нарушением последовательности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3 балла</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Работа выполнена в заданное время, самостоятельно, с соблюдением последовательности, допущены небольшие отклонения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4 балла</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Работа выполнена в заданное время, самостоятельно, с соблюдением технологической последовательности, качественно и творчески</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5 баллов</w:t>
            </w:r>
          </w:p>
        </w:tc>
      </w:tr>
    </w:tbl>
    <w:p w:rsidR="006655D3" w:rsidRPr="00EB1542" w:rsidRDefault="006655D3" w:rsidP="00AD2960">
      <w:pPr>
        <w:spacing w:line="360" w:lineRule="auto"/>
        <w:rPr>
          <w:rFonts w:ascii="Times New Roman" w:hAnsi="Times New Roman"/>
          <w:color w:val="000000"/>
          <w:sz w:val="24"/>
          <w:szCs w:val="24"/>
        </w:rPr>
      </w:pPr>
      <w:r w:rsidRPr="00EB1542">
        <w:rPr>
          <w:rFonts w:ascii="Times New Roman" w:hAnsi="Times New Roman"/>
          <w:b/>
          <w:bCs/>
          <w:color w:val="000000"/>
          <w:sz w:val="24"/>
          <w:szCs w:val="24"/>
        </w:rPr>
        <w:t>7. Качества обработки информации</w:t>
      </w:r>
    </w:p>
    <w:tbl>
      <w:tblPr>
        <w:tblW w:w="9498" w:type="dxa"/>
        <w:tblInd w:w="-34" w:type="dxa"/>
        <w:tblCellMar>
          <w:left w:w="0" w:type="dxa"/>
          <w:right w:w="0" w:type="dxa"/>
        </w:tblCellMar>
        <w:tblLook w:val="00A0" w:firstRow="1" w:lastRow="0" w:firstColumn="1" w:lastColumn="0" w:noHBand="0" w:noVBand="0"/>
      </w:tblPr>
      <w:tblGrid>
        <w:gridCol w:w="8222"/>
        <w:gridCol w:w="1276"/>
      </w:tblGrid>
      <w:tr w:rsidR="006655D3" w:rsidRPr="00EB1542" w:rsidTr="00AD2960">
        <w:trPr>
          <w:trHeight w:val="390"/>
        </w:trPr>
        <w:tc>
          <w:tcPr>
            <w:tcW w:w="82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Воспроизводил полученную ранее информацию. Воспроизводил аргументы и выводы</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1 балл</w:t>
            </w:r>
          </w:p>
        </w:tc>
      </w:tr>
      <w:tr w:rsidR="006655D3" w:rsidRPr="00EB1542" w:rsidTr="00AD2960">
        <w:trPr>
          <w:trHeight w:val="437"/>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spacing w:line="360" w:lineRule="auto"/>
              <w:rPr>
                <w:rFonts w:ascii="Times New Roman" w:hAnsi="Times New Roman"/>
                <w:sz w:val="24"/>
                <w:szCs w:val="24"/>
              </w:rPr>
            </w:pPr>
            <w:r w:rsidRPr="00EB1542">
              <w:rPr>
                <w:rFonts w:ascii="Times New Roman" w:hAnsi="Times New Roman"/>
                <w:sz w:val="24"/>
                <w:szCs w:val="24"/>
              </w:rPr>
              <w:t>Приводил свои примеры, подтверждающие выводы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2 балла</w:t>
            </w:r>
          </w:p>
        </w:tc>
      </w:tr>
      <w:tr w:rsidR="006655D3" w:rsidRPr="00EB1542" w:rsidTr="00AD2960">
        <w:trPr>
          <w:trHeight w:val="437"/>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Указал на выходящие из общего ряда или противоречащие друг другу сведения. Сделал некоторые промежуточные выводы и привел аргументы</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3 балла</w:t>
            </w:r>
          </w:p>
        </w:tc>
      </w:tr>
      <w:tr w:rsidR="006655D3" w:rsidRPr="00EB1542" w:rsidTr="00AD2960">
        <w:trPr>
          <w:trHeight w:val="437"/>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Обобщил собранную информацию. Сделал основной вывод на основе критического анализа</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4 балла</w:t>
            </w:r>
          </w:p>
        </w:tc>
      </w:tr>
      <w:tr w:rsidR="006655D3" w:rsidRPr="00EB1542" w:rsidTr="00AD2960">
        <w:trPr>
          <w:trHeight w:val="437"/>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Подтвердил основной вывод собственной аргументацией и собственными данными</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5 баллов</w:t>
            </w:r>
          </w:p>
        </w:tc>
      </w:tr>
    </w:tbl>
    <w:p w:rsidR="006655D3" w:rsidRPr="00EB1542" w:rsidRDefault="006655D3" w:rsidP="00AD2960">
      <w:pPr>
        <w:rPr>
          <w:rFonts w:ascii="Times New Roman" w:hAnsi="Times New Roman"/>
          <w:color w:val="000000"/>
          <w:sz w:val="24"/>
          <w:szCs w:val="24"/>
        </w:rPr>
      </w:pPr>
      <w:r w:rsidRPr="00EB1542">
        <w:rPr>
          <w:rFonts w:ascii="Times New Roman" w:hAnsi="Times New Roman"/>
          <w:b/>
          <w:bCs/>
          <w:color w:val="000000"/>
          <w:sz w:val="24"/>
          <w:szCs w:val="24"/>
        </w:rPr>
        <w:t> 8.  Владение рефлексией  и самооценка</w:t>
      </w:r>
    </w:p>
    <w:tbl>
      <w:tblPr>
        <w:tblW w:w="9498" w:type="dxa"/>
        <w:tblInd w:w="-34" w:type="dxa"/>
        <w:tblCellMar>
          <w:left w:w="0" w:type="dxa"/>
          <w:right w:w="0" w:type="dxa"/>
        </w:tblCellMar>
        <w:tblLook w:val="00A0" w:firstRow="1" w:lastRow="0" w:firstColumn="1" w:lastColumn="0" w:noHBand="0" w:noVBand="0"/>
      </w:tblPr>
      <w:tblGrid>
        <w:gridCol w:w="8222"/>
        <w:gridCol w:w="1276"/>
      </w:tblGrid>
      <w:tr w:rsidR="006655D3" w:rsidRPr="00EB1542" w:rsidTr="00AD2960">
        <w:trPr>
          <w:trHeight w:val="357"/>
        </w:trPr>
        <w:tc>
          <w:tcPr>
            <w:tcW w:w="82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Высказывает общее впечатление от работы</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1 балл</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Указывает  сильные стороны работы достаточно объективно</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2 балла</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Называет слабые стороны работы</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3 балла</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Указывает причины успехов и неудач</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4 балла</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Предложил  способы исправления и предупреждения неудач</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5 баллов</w:t>
            </w:r>
          </w:p>
        </w:tc>
      </w:tr>
    </w:tbl>
    <w:p w:rsidR="006655D3" w:rsidRPr="00EB1542" w:rsidRDefault="006655D3" w:rsidP="00AD2960">
      <w:pPr>
        <w:spacing w:after="0"/>
        <w:ind w:firstLine="709"/>
        <w:rPr>
          <w:rFonts w:ascii="Times New Roman" w:hAnsi="Times New Roman"/>
          <w:sz w:val="24"/>
          <w:szCs w:val="24"/>
        </w:rPr>
      </w:pPr>
      <w:r w:rsidRPr="00EB1542">
        <w:rPr>
          <w:rFonts w:ascii="Times New Roman" w:hAnsi="Times New Roman"/>
          <w:b/>
          <w:bCs/>
          <w:color w:val="000000"/>
          <w:sz w:val="24"/>
          <w:szCs w:val="24"/>
        </w:rPr>
        <w:lastRenderedPageBreak/>
        <w:t> </w:t>
      </w:r>
      <w:r w:rsidRPr="00EB1542">
        <w:rPr>
          <w:rFonts w:ascii="Times New Roman" w:hAnsi="Times New Roman"/>
          <w:sz w:val="24"/>
          <w:szCs w:val="24"/>
        </w:rPr>
        <w:t>Экспертная карта предварительной экспертизы проекта для комиссии имеет следующие шкалы:</w:t>
      </w:r>
    </w:p>
    <w:p w:rsidR="006655D3" w:rsidRPr="00EB1542" w:rsidRDefault="006655D3" w:rsidP="00AD2960">
      <w:pPr>
        <w:rPr>
          <w:rFonts w:ascii="Times New Roman" w:hAnsi="Times New Roman"/>
          <w:b/>
          <w:sz w:val="24"/>
          <w:szCs w:val="24"/>
        </w:rPr>
      </w:pPr>
      <w:r w:rsidRPr="00EB1542">
        <w:rPr>
          <w:rFonts w:ascii="Times New Roman" w:hAnsi="Times New Roman"/>
          <w:b/>
          <w:sz w:val="24"/>
          <w:szCs w:val="24"/>
        </w:rPr>
        <w:t>1. Постановка проблемы и цели</w:t>
      </w:r>
    </w:p>
    <w:tbl>
      <w:tblPr>
        <w:tblW w:w="9498" w:type="dxa"/>
        <w:tblInd w:w="-34" w:type="dxa"/>
        <w:tblCellMar>
          <w:left w:w="0" w:type="dxa"/>
          <w:right w:w="0" w:type="dxa"/>
        </w:tblCellMar>
        <w:tblLook w:val="00A0" w:firstRow="1" w:lastRow="0" w:firstColumn="1" w:lastColumn="0" w:noHBand="0" w:noVBand="0"/>
      </w:tblPr>
      <w:tblGrid>
        <w:gridCol w:w="8222"/>
        <w:gridCol w:w="1276"/>
      </w:tblGrid>
      <w:tr w:rsidR="006655D3" w:rsidRPr="00EB1542" w:rsidTr="00AD2960">
        <w:trPr>
          <w:trHeight w:val="357"/>
        </w:trPr>
        <w:tc>
          <w:tcPr>
            <w:tcW w:w="82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Проблема не сформулирована. Работа носит описательный характер</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1 балл</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Проблема сформулирована.</w:t>
            </w:r>
            <w:r w:rsidRPr="00EB1542">
              <w:rPr>
                <w:rFonts w:ascii="Times New Roman" w:hAnsi="Times New Roman"/>
                <w:b/>
                <w:sz w:val="24"/>
                <w:szCs w:val="24"/>
              </w:rPr>
              <w:t xml:space="preserve"> </w:t>
            </w:r>
            <w:r w:rsidRPr="00EB1542">
              <w:rPr>
                <w:rFonts w:ascii="Times New Roman" w:hAnsi="Times New Roman"/>
                <w:sz w:val="24"/>
                <w:szCs w:val="24"/>
              </w:rPr>
              <w:t>Цель сформирована широко, не точно. План действий фрагментарный</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2 балла</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 xml:space="preserve">Проблема  сформулирована, </w:t>
            </w:r>
            <w:r w:rsidRPr="00EB1542">
              <w:rPr>
                <w:rFonts w:ascii="Times New Roman" w:hAnsi="Times New Roman"/>
                <w:bCs/>
                <w:sz w:val="24"/>
                <w:szCs w:val="24"/>
              </w:rPr>
              <w:t xml:space="preserve">обоснована. Цель сформирована. План действий не полный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3 балла</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 xml:space="preserve">Проблема  сформулирована, обоснована. </w:t>
            </w:r>
            <w:r w:rsidRPr="00EB1542">
              <w:rPr>
                <w:rFonts w:ascii="Times New Roman" w:hAnsi="Times New Roman"/>
                <w:bCs/>
                <w:sz w:val="24"/>
                <w:szCs w:val="24"/>
              </w:rPr>
              <w:t xml:space="preserve">Цель сформирована.   </w:t>
            </w:r>
            <w:r w:rsidRPr="00EB1542">
              <w:rPr>
                <w:rFonts w:ascii="Times New Roman" w:hAnsi="Times New Roman"/>
                <w:sz w:val="24"/>
                <w:szCs w:val="24"/>
              </w:rPr>
              <w:t xml:space="preserve">Дан подробный план действий.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4 балла</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 xml:space="preserve">Проблема  сформулирована, обоснована. </w:t>
            </w:r>
            <w:r w:rsidRPr="00EB1542">
              <w:rPr>
                <w:rFonts w:ascii="Times New Roman" w:hAnsi="Times New Roman"/>
                <w:bCs/>
                <w:sz w:val="24"/>
                <w:szCs w:val="24"/>
              </w:rPr>
              <w:t xml:space="preserve">Цель сформирована, указаны критерий (критерии) её достижения. </w:t>
            </w:r>
            <w:r w:rsidRPr="00EB1542">
              <w:rPr>
                <w:rFonts w:ascii="Times New Roman" w:hAnsi="Times New Roman"/>
                <w:sz w:val="24"/>
                <w:szCs w:val="24"/>
              </w:rPr>
              <w:t xml:space="preserve">Дан подробный план действий.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5 баллов</w:t>
            </w:r>
          </w:p>
        </w:tc>
      </w:tr>
    </w:tbl>
    <w:p w:rsidR="006655D3" w:rsidRPr="00EB1542" w:rsidRDefault="006655D3" w:rsidP="00AD2960">
      <w:pPr>
        <w:spacing w:line="360" w:lineRule="auto"/>
        <w:rPr>
          <w:rFonts w:ascii="Times New Roman" w:hAnsi="Times New Roman"/>
          <w:color w:val="000000"/>
          <w:sz w:val="24"/>
          <w:szCs w:val="24"/>
        </w:rPr>
      </w:pPr>
      <w:r w:rsidRPr="00EB1542">
        <w:rPr>
          <w:rFonts w:ascii="Times New Roman" w:hAnsi="Times New Roman"/>
          <w:b/>
          <w:bCs/>
          <w:color w:val="000000"/>
          <w:sz w:val="24"/>
          <w:szCs w:val="24"/>
        </w:rPr>
        <w:t>2.  Качество работы с информацией</w:t>
      </w:r>
    </w:p>
    <w:tbl>
      <w:tblPr>
        <w:tblW w:w="9498" w:type="dxa"/>
        <w:tblInd w:w="-34" w:type="dxa"/>
        <w:tblCellMar>
          <w:left w:w="0" w:type="dxa"/>
          <w:right w:w="0" w:type="dxa"/>
        </w:tblCellMar>
        <w:tblLook w:val="00A0" w:firstRow="1" w:lastRow="0" w:firstColumn="1" w:lastColumn="0" w:noHBand="0" w:noVBand="0"/>
      </w:tblPr>
      <w:tblGrid>
        <w:gridCol w:w="8222"/>
        <w:gridCol w:w="1276"/>
      </w:tblGrid>
      <w:tr w:rsidR="006655D3" w:rsidRPr="00EB1542" w:rsidTr="00AD2960">
        <w:trPr>
          <w:trHeight w:val="357"/>
        </w:trPr>
        <w:tc>
          <w:tcPr>
            <w:tcW w:w="82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Работа основана на материалах учебника (учебного пособия)</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1 балл</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 xml:space="preserve">Работа содержит </w:t>
            </w:r>
            <w:r w:rsidRPr="00EB1542">
              <w:rPr>
                <w:rFonts w:ascii="Times New Roman" w:hAnsi="Times New Roman"/>
                <w:bCs/>
                <w:sz w:val="24"/>
                <w:szCs w:val="24"/>
              </w:rPr>
              <w:t>незначительный объем</w:t>
            </w:r>
            <w:r w:rsidRPr="00EB1542">
              <w:rPr>
                <w:rFonts w:ascii="Times New Roman" w:hAnsi="Times New Roman"/>
                <w:sz w:val="24"/>
                <w:szCs w:val="24"/>
              </w:rPr>
              <w:t xml:space="preserve"> </w:t>
            </w:r>
            <w:proofErr w:type="spellStart"/>
            <w:r w:rsidRPr="00EB1542">
              <w:rPr>
                <w:rFonts w:ascii="Times New Roman" w:hAnsi="Times New Roman"/>
                <w:sz w:val="24"/>
                <w:szCs w:val="24"/>
              </w:rPr>
              <w:t>фрагменарной</w:t>
            </w:r>
            <w:proofErr w:type="spellEnd"/>
            <w:r w:rsidRPr="00EB1542">
              <w:rPr>
                <w:rFonts w:ascii="Times New Roman" w:hAnsi="Times New Roman"/>
                <w:sz w:val="24"/>
                <w:szCs w:val="24"/>
              </w:rPr>
              <w:t xml:space="preserve"> информации из </w:t>
            </w:r>
            <w:r w:rsidRPr="00EB1542">
              <w:rPr>
                <w:rFonts w:ascii="Times New Roman" w:hAnsi="Times New Roman"/>
                <w:bCs/>
                <w:sz w:val="24"/>
                <w:szCs w:val="24"/>
              </w:rPr>
              <w:t xml:space="preserve">ограниченного </w:t>
            </w:r>
            <w:r w:rsidRPr="00EB1542">
              <w:rPr>
                <w:rFonts w:ascii="Times New Roman" w:hAnsi="Times New Roman"/>
                <w:sz w:val="24"/>
                <w:szCs w:val="24"/>
              </w:rPr>
              <w:t xml:space="preserve">числа однотипных </w:t>
            </w:r>
            <w:r w:rsidRPr="00EB1542">
              <w:rPr>
                <w:rFonts w:ascii="Times New Roman" w:hAnsi="Times New Roman"/>
                <w:bCs/>
                <w:sz w:val="24"/>
                <w:szCs w:val="24"/>
              </w:rPr>
              <w:t>источников</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2 балла</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 xml:space="preserve">Работа содержит </w:t>
            </w:r>
            <w:r w:rsidRPr="00EB1542">
              <w:rPr>
                <w:rFonts w:ascii="Times New Roman" w:hAnsi="Times New Roman"/>
                <w:bCs/>
                <w:sz w:val="24"/>
                <w:szCs w:val="24"/>
              </w:rPr>
              <w:t>достаточный объем</w:t>
            </w:r>
            <w:r w:rsidRPr="00EB1542">
              <w:rPr>
                <w:rFonts w:ascii="Times New Roman" w:hAnsi="Times New Roman"/>
                <w:sz w:val="24"/>
                <w:szCs w:val="24"/>
              </w:rPr>
              <w:t xml:space="preserve"> подходящей информации из однотипных </w:t>
            </w:r>
            <w:r w:rsidRPr="00EB1542">
              <w:rPr>
                <w:rFonts w:ascii="Times New Roman" w:hAnsi="Times New Roman"/>
                <w:bCs/>
                <w:sz w:val="24"/>
                <w:szCs w:val="24"/>
              </w:rPr>
              <w:t xml:space="preserve">источников.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3 балла</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Работа содержит достаточно полную обобщенную информацию из разнообразных источников.</w:t>
            </w:r>
            <w:r w:rsidRPr="00EB1542">
              <w:rPr>
                <w:rFonts w:ascii="Times New Roman" w:hAnsi="Times New Roman"/>
                <w:bCs/>
                <w:sz w:val="24"/>
                <w:szCs w:val="24"/>
              </w:rPr>
              <w:t xml:space="preserve"> Приведены различные точки зрения по одному и тому же вопросу и т. п.</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4 балла</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 xml:space="preserve">Работа содержит достаточно полную информацию из разнообразных источников. Сравнил, проанализировал и привел объяснение, касающееся данных, выходящих из общего ряда, например, принадлежность авторов монографий к разным научным школам, разным условиям эксперимента и т.д.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5 баллов</w:t>
            </w:r>
          </w:p>
        </w:tc>
      </w:tr>
    </w:tbl>
    <w:p w:rsidR="006655D3" w:rsidRPr="00EB1542" w:rsidRDefault="006655D3" w:rsidP="00AD2960">
      <w:pPr>
        <w:spacing w:line="360" w:lineRule="auto"/>
        <w:rPr>
          <w:rFonts w:ascii="Times New Roman" w:hAnsi="Times New Roman"/>
          <w:color w:val="000000"/>
          <w:sz w:val="24"/>
          <w:szCs w:val="24"/>
        </w:rPr>
      </w:pPr>
      <w:r w:rsidRPr="00EB1542">
        <w:rPr>
          <w:rFonts w:ascii="Times New Roman" w:hAnsi="Times New Roman"/>
          <w:b/>
          <w:bCs/>
          <w:color w:val="000000"/>
          <w:sz w:val="24"/>
          <w:szCs w:val="24"/>
        </w:rPr>
        <w:t xml:space="preserve">3.  Актуальность </w:t>
      </w:r>
      <w:r w:rsidRPr="00EB1542">
        <w:rPr>
          <w:rFonts w:ascii="Times New Roman" w:hAnsi="Times New Roman"/>
          <w:b/>
          <w:bCs/>
          <w:sz w:val="24"/>
          <w:szCs w:val="24"/>
        </w:rPr>
        <w:t>и значимость темы проекта</w:t>
      </w:r>
    </w:p>
    <w:tbl>
      <w:tblPr>
        <w:tblW w:w="9498" w:type="dxa"/>
        <w:tblInd w:w="-34" w:type="dxa"/>
        <w:tblCellMar>
          <w:left w:w="0" w:type="dxa"/>
          <w:right w:w="0" w:type="dxa"/>
        </w:tblCellMar>
        <w:tblLook w:val="00A0" w:firstRow="1" w:lastRow="0" w:firstColumn="1" w:lastColumn="0" w:noHBand="0" w:noVBand="0"/>
      </w:tblPr>
      <w:tblGrid>
        <w:gridCol w:w="8222"/>
        <w:gridCol w:w="1276"/>
      </w:tblGrid>
      <w:tr w:rsidR="006655D3" w:rsidRPr="00EB1542" w:rsidTr="00AD2960">
        <w:trPr>
          <w:trHeight w:val="357"/>
        </w:trPr>
        <w:tc>
          <w:tcPr>
            <w:tcW w:w="82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Актуальность проекта ограничена учебными целями</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1 балл</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Актуальность темы проекта  и её значимость для ученика обозначены фрагментарно на уровне утверждений</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2 балла</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Актуальность темы проекта  и её значимость для ученика обозначены,  приведены основания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3 балла</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Актуальность темы проекта  и её значимость раскрыты и обоснованы</w:t>
            </w:r>
            <w:proofErr w:type="gramStart"/>
            <w:r w:rsidRPr="00EB1542">
              <w:rPr>
                <w:rFonts w:ascii="Times New Roman" w:hAnsi="Times New Roman"/>
                <w:sz w:val="24"/>
                <w:szCs w:val="24"/>
              </w:rPr>
              <w:t xml:space="preserve"> ,</w:t>
            </w:r>
            <w:proofErr w:type="gramEnd"/>
            <w:r w:rsidRPr="00EB1542">
              <w:rPr>
                <w:rFonts w:ascii="Times New Roman" w:hAnsi="Times New Roman"/>
                <w:sz w:val="24"/>
                <w:szCs w:val="24"/>
              </w:rPr>
              <w:t xml:space="preserve"> тема </w:t>
            </w:r>
            <w:r w:rsidRPr="00EB1542">
              <w:rPr>
                <w:rFonts w:ascii="Times New Roman" w:hAnsi="Times New Roman"/>
                <w:sz w:val="24"/>
                <w:szCs w:val="24"/>
              </w:rPr>
              <w:lastRenderedPageBreak/>
              <w:t>имеет значимость не только для ученика, но и для школы, села.</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lastRenderedPageBreak/>
              <w:t>4 балла</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lastRenderedPageBreak/>
              <w:t xml:space="preserve">Актуальность темы проекта  и её значимость раскрыты и обоснованы  исчерпывающе, представлены категории пользователей и направления использования проекта.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5 баллов</w:t>
            </w:r>
          </w:p>
        </w:tc>
      </w:tr>
    </w:tbl>
    <w:p w:rsidR="006655D3" w:rsidRPr="00EB1542" w:rsidRDefault="006655D3" w:rsidP="00AD2960">
      <w:pPr>
        <w:spacing w:line="360" w:lineRule="auto"/>
        <w:rPr>
          <w:rFonts w:ascii="Times New Roman" w:hAnsi="Times New Roman"/>
          <w:color w:val="000000"/>
          <w:sz w:val="24"/>
          <w:szCs w:val="24"/>
        </w:rPr>
      </w:pPr>
      <w:r w:rsidRPr="00EB1542">
        <w:rPr>
          <w:rFonts w:ascii="Times New Roman" w:hAnsi="Times New Roman"/>
          <w:b/>
          <w:bCs/>
          <w:color w:val="000000"/>
          <w:sz w:val="24"/>
          <w:szCs w:val="24"/>
        </w:rPr>
        <w:t xml:space="preserve">4.  Уровень репродуктивности/продуктивности </w:t>
      </w:r>
      <w:r w:rsidRPr="00EB1542">
        <w:rPr>
          <w:rFonts w:ascii="Times New Roman" w:hAnsi="Times New Roman"/>
          <w:b/>
          <w:bCs/>
          <w:sz w:val="24"/>
          <w:szCs w:val="24"/>
        </w:rPr>
        <w:t>проекта</w:t>
      </w:r>
    </w:p>
    <w:tbl>
      <w:tblPr>
        <w:tblW w:w="9498" w:type="dxa"/>
        <w:tblInd w:w="-34" w:type="dxa"/>
        <w:tblCellMar>
          <w:left w:w="0" w:type="dxa"/>
          <w:right w:w="0" w:type="dxa"/>
        </w:tblCellMar>
        <w:tblLook w:val="00A0" w:firstRow="1" w:lastRow="0" w:firstColumn="1" w:lastColumn="0" w:noHBand="0" w:noVBand="0"/>
      </w:tblPr>
      <w:tblGrid>
        <w:gridCol w:w="8222"/>
        <w:gridCol w:w="1276"/>
      </w:tblGrid>
      <w:tr w:rsidR="006655D3" w:rsidRPr="00EB1542" w:rsidTr="00AD2960">
        <w:trPr>
          <w:trHeight w:val="357"/>
        </w:trPr>
        <w:tc>
          <w:tcPr>
            <w:tcW w:w="82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 xml:space="preserve">Работа </w:t>
            </w:r>
            <w:r w:rsidRPr="00EB1542">
              <w:rPr>
                <w:rFonts w:ascii="Times New Roman" w:hAnsi="Times New Roman"/>
                <w:b/>
                <w:bCs/>
                <w:sz w:val="24"/>
                <w:szCs w:val="24"/>
              </w:rPr>
              <w:t>шаблонная</w:t>
            </w:r>
            <w:r w:rsidRPr="00EB1542">
              <w:rPr>
                <w:rFonts w:ascii="Times New Roman" w:hAnsi="Times New Roman"/>
                <w:sz w:val="24"/>
                <w:szCs w:val="24"/>
              </w:rPr>
              <w:t>, автор не продемонстрировал самостоятельности, работа имеет репродуктивный  характер</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1 балл</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 xml:space="preserve">Работа </w:t>
            </w:r>
            <w:r w:rsidRPr="00EB1542">
              <w:rPr>
                <w:rFonts w:ascii="Times New Roman" w:hAnsi="Times New Roman"/>
                <w:b/>
                <w:bCs/>
                <w:sz w:val="24"/>
                <w:szCs w:val="24"/>
              </w:rPr>
              <w:t>шаблонная</w:t>
            </w:r>
            <w:r w:rsidRPr="00EB1542">
              <w:rPr>
                <w:rFonts w:ascii="Times New Roman" w:hAnsi="Times New Roman"/>
                <w:sz w:val="24"/>
                <w:szCs w:val="24"/>
              </w:rPr>
              <w:t xml:space="preserve">. Автор проявил </w:t>
            </w:r>
            <w:r w:rsidRPr="00EB1542">
              <w:rPr>
                <w:rFonts w:ascii="Times New Roman" w:hAnsi="Times New Roman"/>
                <w:b/>
                <w:bCs/>
                <w:sz w:val="24"/>
                <w:szCs w:val="24"/>
              </w:rPr>
              <w:t>незначительный интерес</w:t>
            </w:r>
            <w:r w:rsidRPr="00EB1542">
              <w:rPr>
                <w:rFonts w:ascii="Times New Roman" w:hAnsi="Times New Roman"/>
                <w:sz w:val="24"/>
                <w:szCs w:val="24"/>
              </w:rPr>
              <w:t xml:space="preserve"> к теме проекта, не проявил самостоятельности, не использовал возможности творческого подхода</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2 балла</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Работа преимущественно самостоятельная. Содержит качественную проработку и обобщение собранных данных в соответствии с известными алгоритмами.</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3 балла</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 xml:space="preserve">Работа самостоятельная, демонстрирующая </w:t>
            </w:r>
            <w:r w:rsidRPr="00EB1542">
              <w:rPr>
                <w:rFonts w:ascii="Times New Roman" w:hAnsi="Times New Roman"/>
                <w:bCs/>
                <w:sz w:val="24"/>
                <w:szCs w:val="24"/>
              </w:rPr>
              <w:t>заинтересованность</w:t>
            </w:r>
            <w:r w:rsidRPr="00EB1542">
              <w:rPr>
                <w:rFonts w:ascii="Times New Roman" w:hAnsi="Times New Roman"/>
                <w:sz w:val="24"/>
                <w:szCs w:val="24"/>
              </w:rPr>
              <w:t xml:space="preserve"> автора, предпринята попытка представить личный взгляд на тему проекта, применены </w:t>
            </w:r>
            <w:r w:rsidRPr="00EB1542">
              <w:rPr>
                <w:rFonts w:ascii="Times New Roman" w:hAnsi="Times New Roman"/>
                <w:b/>
                <w:bCs/>
                <w:sz w:val="24"/>
                <w:szCs w:val="24"/>
              </w:rPr>
              <w:t>элементы творчества</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4 балла</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 xml:space="preserve">Работа отличается </w:t>
            </w:r>
            <w:r w:rsidRPr="00EB1542">
              <w:rPr>
                <w:rFonts w:ascii="Times New Roman" w:hAnsi="Times New Roman"/>
                <w:b/>
                <w:bCs/>
                <w:sz w:val="24"/>
                <w:szCs w:val="24"/>
              </w:rPr>
              <w:t>творческим подходом</w:t>
            </w:r>
            <w:r w:rsidRPr="00EB1542">
              <w:rPr>
                <w:rFonts w:ascii="Times New Roman" w:hAnsi="Times New Roman"/>
                <w:sz w:val="24"/>
                <w:szCs w:val="24"/>
              </w:rPr>
              <w:t xml:space="preserve">, собственным </w:t>
            </w:r>
            <w:r w:rsidRPr="00EB1542">
              <w:rPr>
                <w:rFonts w:ascii="Times New Roman" w:hAnsi="Times New Roman"/>
                <w:b/>
                <w:bCs/>
                <w:sz w:val="24"/>
                <w:szCs w:val="24"/>
              </w:rPr>
              <w:t xml:space="preserve">оригинальным </w:t>
            </w:r>
            <w:r w:rsidRPr="00EB1542">
              <w:rPr>
                <w:rFonts w:ascii="Times New Roman" w:hAnsi="Times New Roman"/>
                <w:sz w:val="24"/>
                <w:szCs w:val="24"/>
              </w:rPr>
              <w:t>отношением автора к идее проекта</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5 баллов</w:t>
            </w:r>
          </w:p>
        </w:tc>
      </w:tr>
    </w:tbl>
    <w:p w:rsidR="006655D3" w:rsidRPr="00EB1542" w:rsidRDefault="006655D3" w:rsidP="00AD2960">
      <w:pPr>
        <w:spacing w:line="360" w:lineRule="auto"/>
        <w:rPr>
          <w:rFonts w:ascii="Times New Roman" w:hAnsi="Times New Roman"/>
          <w:color w:val="000000"/>
          <w:sz w:val="24"/>
          <w:szCs w:val="24"/>
        </w:rPr>
      </w:pPr>
      <w:r w:rsidRPr="00EB1542">
        <w:rPr>
          <w:rFonts w:ascii="Times New Roman" w:hAnsi="Times New Roman"/>
          <w:b/>
          <w:bCs/>
          <w:color w:val="000000"/>
          <w:sz w:val="24"/>
          <w:szCs w:val="24"/>
        </w:rPr>
        <w:t xml:space="preserve">5.  </w:t>
      </w:r>
      <w:proofErr w:type="spellStart"/>
      <w:r w:rsidRPr="00EB1542">
        <w:rPr>
          <w:rFonts w:ascii="Times New Roman" w:hAnsi="Times New Roman"/>
          <w:b/>
          <w:sz w:val="24"/>
          <w:szCs w:val="24"/>
        </w:rPr>
        <w:t>Проявленность</w:t>
      </w:r>
      <w:proofErr w:type="spellEnd"/>
      <w:r w:rsidRPr="00EB1542">
        <w:rPr>
          <w:rFonts w:ascii="Times New Roman" w:hAnsi="Times New Roman"/>
          <w:b/>
          <w:sz w:val="24"/>
          <w:szCs w:val="24"/>
        </w:rPr>
        <w:t xml:space="preserve"> предметных знаний и способов действий</w:t>
      </w:r>
      <w:r w:rsidRPr="00EB1542">
        <w:rPr>
          <w:rFonts w:ascii="Times New Roman" w:hAnsi="Times New Roman"/>
          <w:b/>
          <w:bCs/>
          <w:sz w:val="24"/>
          <w:szCs w:val="24"/>
        </w:rPr>
        <w:t xml:space="preserve"> при проектировании</w:t>
      </w:r>
    </w:p>
    <w:tbl>
      <w:tblPr>
        <w:tblW w:w="9498" w:type="dxa"/>
        <w:tblInd w:w="-34" w:type="dxa"/>
        <w:tblCellMar>
          <w:left w:w="0" w:type="dxa"/>
          <w:right w:w="0" w:type="dxa"/>
        </w:tblCellMar>
        <w:tblLook w:val="00A0" w:firstRow="1" w:lastRow="0" w:firstColumn="1" w:lastColumn="0" w:noHBand="0" w:noVBand="0"/>
      </w:tblPr>
      <w:tblGrid>
        <w:gridCol w:w="8222"/>
        <w:gridCol w:w="1276"/>
      </w:tblGrid>
      <w:tr w:rsidR="006655D3" w:rsidRPr="00EB1542" w:rsidTr="00AD2960">
        <w:trPr>
          <w:trHeight w:val="357"/>
        </w:trPr>
        <w:tc>
          <w:tcPr>
            <w:tcW w:w="82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 xml:space="preserve">Используемые способы и методы действий не соответствуют поставленным задачам, цель проекта не реализована не полностью  </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1 балл</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b/>
                <w:bCs/>
                <w:sz w:val="24"/>
                <w:szCs w:val="24"/>
              </w:rPr>
              <w:t>Часть</w:t>
            </w:r>
            <w:r w:rsidRPr="00EB1542">
              <w:rPr>
                <w:rFonts w:ascii="Times New Roman" w:hAnsi="Times New Roman"/>
                <w:i/>
                <w:iCs/>
                <w:sz w:val="24"/>
                <w:szCs w:val="24"/>
              </w:rPr>
              <w:t xml:space="preserve"> </w:t>
            </w:r>
            <w:r w:rsidRPr="00EB1542">
              <w:rPr>
                <w:rFonts w:ascii="Times New Roman" w:hAnsi="Times New Roman"/>
                <w:sz w:val="24"/>
                <w:szCs w:val="24"/>
              </w:rPr>
              <w:t xml:space="preserve">используемых методов работы </w:t>
            </w:r>
            <w:r w:rsidRPr="00EB1542">
              <w:rPr>
                <w:rFonts w:ascii="Times New Roman" w:hAnsi="Times New Roman"/>
                <w:b/>
                <w:bCs/>
                <w:sz w:val="24"/>
                <w:szCs w:val="24"/>
              </w:rPr>
              <w:t>не соответствует</w:t>
            </w:r>
            <w:r w:rsidRPr="00EB1542">
              <w:rPr>
                <w:rFonts w:ascii="Times New Roman" w:hAnsi="Times New Roman"/>
                <w:sz w:val="24"/>
                <w:szCs w:val="24"/>
              </w:rPr>
              <w:t xml:space="preserve"> теме и цели проекта, задачи </w:t>
            </w:r>
            <w:proofErr w:type="gramStart"/>
            <w:r w:rsidRPr="00EB1542">
              <w:rPr>
                <w:rFonts w:ascii="Times New Roman" w:hAnsi="Times New Roman"/>
                <w:sz w:val="24"/>
                <w:szCs w:val="24"/>
              </w:rPr>
              <w:t>реализованы не полностью могут</w:t>
            </w:r>
            <w:proofErr w:type="gramEnd"/>
            <w:r w:rsidRPr="00EB1542">
              <w:rPr>
                <w:rFonts w:ascii="Times New Roman" w:hAnsi="Times New Roman"/>
                <w:sz w:val="24"/>
                <w:szCs w:val="24"/>
              </w:rPr>
              <w:t xml:space="preserve"> быть до конца не достигнуты</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2 балла</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 xml:space="preserve">Использованные методы и способы работы </w:t>
            </w:r>
            <w:r w:rsidRPr="00EB1542">
              <w:rPr>
                <w:rFonts w:ascii="Times New Roman" w:hAnsi="Times New Roman"/>
                <w:b/>
                <w:bCs/>
                <w:sz w:val="24"/>
                <w:szCs w:val="24"/>
              </w:rPr>
              <w:t>соответствуют</w:t>
            </w:r>
            <w:r w:rsidRPr="00EB1542">
              <w:rPr>
                <w:rFonts w:ascii="Times New Roman" w:hAnsi="Times New Roman"/>
                <w:sz w:val="24"/>
                <w:szCs w:val="24"/>
              </w:rPr>
              <w:t xml:space="preserve"> теме и цели проекта, но являются </w:t>
            </w:r>
            <w:r w:rsidRPr="00EB1542">
              <w:rPr>
                <w:rFonts w:ascii="Times New Roman" w:hAnsi="Times New Roman"/>
                <w:b/>
                <w:bCs/>
                <w:sz w:val="24"/>
                <w:szCs w:val="24"/>
              </w:rPr>
              <w:t>недостаточными</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3 балла</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 xml:space="preserve">Способы и методы  работы </w:t>
            </w:r>
            <w:r w:rsidRPr="00EB1542">
              <w:rPr>
                <w:rFonts w:ascii="Times New Roman" w:hAnsi="Times New Roman"/>
                <w:b/>
                <w:bCs/>
                <w:sz w:val="24"/>
                <w:szCs w:val="24"/>
              </w:rPr>
              <w:t xml:space="preserve">достаточны, </w:t>
            </w:r>
            <w:r w:rsidRPr="00EB1542">
              <w:rPr>
                <w:rFonts w:ascii="Times New Roman" w:hAnsi="Times New Roman"/>
                <w:sz w:val="24"/>
                <w:szCs w:val="24"/>
              </w:rPr>
              <w:t xml:space="preserve">обоснованы и использованы </w:t>
            </w:r>
            <w:r w:rsidRPr="00EB1542">
              <w:rPr>
                <w:rFonts w:ascii="Times New Roman" w:hAnsi="Times New Roman"/>
                <w:b/>
                <w:bCs/>
                <w:sz w:val="24"/>
                <w:szCs w:val="24"/>
              </w:rPr>
              <w:t>уместно и эффективно</w:t>
            </w:r>
            <w:r w:rsidRPr="00EB1542">
              <w:rPr>
                <w:rFonts w:ascii="Times New Roman" w:hAnsi="Times New Roman"/>
                <w:sz w:val="24"/>
                <w:szCs w:val="24"/>
              </w:rPr>
              <w:t xml:space="preserve">, </w:t>
            </w:r>
            <w:r w:rsidRPr="00EB1542">
              <w:rPr>
                <w:rFonts w:ascii="Times New Roman" w:hAnsi="Times New Roman"/>
                <w:b/>
                <w:bCs/>
                <w:sz w:val="24"/>
                <w:szCs w:val="24"/>
              </w:rPr>
              <w:t>цели проекта достигнуты</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4 балла</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Автор предложил оригинальный способ реализации целей проекта, обосновал и использовал нестандартные методы достижения целей</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5 баллов</w:t>
            </w:r>
          </w:p>
        </w:tc>
      </w:tr>
    </w:tbl>
    <w:p w:rsidR="006655D3" w:rsidRPr="00EB1542" w:rsidRDefault="006655D3" w:rsidP="00AD2960">
      <w:pPr>
        <w:spacing w:line="360" w:lineRule="auto"/>
        <w:rPr>
          <w:rFonts w:ascii="Times New Roman" w:hAnsi="Times New Roman"/>
          <w:color w:val="000000"/>
          <w:sz w:val="24"/>
          <w:szCs w:val="24"/>
        </w:rPr>
      </w:pPr>
      <w:r w:rsidRPr="00EB1542">
        <w:rPr>
          <w:rFonts w:ascii="Times New Roman" w:hAnsi="Times New Roman"/>
          <w:b/>
          <w:bCs/>
          <w:color w:val="000000"/>
          <w:sz w:val="24"/>
          <w:szCs w:val="24"/>
        </w:rPr>
        <w:t xml:space="preserve">6.  Раскрытие темы  </w:t>
      </w:r>
      <w:r w:rsidRPr="00EB1542">
        <w:rPr>
          <w:rFonts w:ascii="Times New Roman" w:hAnsi="Times New Roman"/>
          <w:b/>
          <w:bCs/>
          <w:sz w:val="24"/>
          <w:szCs w:val="24"/>
        </w:rPr>
        <w:t>проекта</w:t>
      </w:r>
    </w:p>
    <w:tbl>
      <w:tblPr>
        <w:tblW w:w="9498" w:type="dxa"/>
        <w:tblInd w:w="-34" w:type="dxa"/>
        <w:tblCellMar>
          <w:left w:w="0" w:type="dxa"/>
          <w:right w:w="0" w:type="dxa"/>
        </w:tblCellMar>
        <w:tblLook w:val="00A0" w:firstRow="1" w:lastRow="0" w:firstColumn="1" w:lastColumn="0" w:noHBand="0" w:noVBand="0"/>
      </w:tblPr>
      <w:tblGrid>
        <w:gridCol w:w="8222"/>
        <w:gridCol w:w="1276"/>
      </w:tblGrid>
      <w:tr w:rsidR="006655D3" w:rsidRPr="00EB1542" w:rsidTr="00AD2960">
        <w:trPr>
          <w:trHeight w:val="357"/>
        </w:trPr>
        <w:tc>
          <w:tcPr>
            <w:tcW w:w="82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Значительная часть работы «</w:t>
            </w:r>
            <w:r w:rsidRPr="00EB1542">
              <w:rPr>
                <w:rFonts w:ascii="Times New Roman" w:hAnsi="Times New Roman"/>
                <w:b/>
                <w:sz w:val="24"/>
                <w:szCs w:val="24"/>
              </w:rPr>
              <w:t>выходит</w:t>
            </w:r>
            <w:r w:rsidRPr="00EB1542">
              <w:rPr>
                <w:rFonts w:ascii="Times New Roman" w:hAnsi="Times New Roman"/>
                <w:sz w:val="24"/>
                <w:szCs w:val="24"/>
              </w:rPr>
              <w:t>» за пределы темы проекта</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1 балл</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 xml:space="preserve">Тема проекта раскрыта </w:t>
            </w:r>
            <w:r w:rsidRPr="00EB1542">
              <w:rPr>
                <w:rFonts w:ascii="Times New Roman" w:hAnsi="Times New Roman"/>
                <w:b/>
                <w:bCs/>
                <w:sz w:val="24"/>
                <w:szCs w:val="24"/>
              </w:rPr>
              <w:t>фрагментарно</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2 балла</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lastRenderedPageBreak/>
              <w:t xml:space="preserve">Тема проекта раскрыта в  </w:t>
            </w:r>
            <w:r w:rsidRPr="00EB1542">
              <w:rPr>
                <w:rFonts w:ascii="Times New Roman" w:hAnsi="Times New Roman"/>
                <w:b/>
                <w:bCs/>
                <w:sz w:val="24"/>
                <w:szCs w:val="24"/>
              </w:rPr>
              <w:t>рамках школьной программы</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3 балла</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 xml:space="preserve">Тема проекта раскрыта с использованием </w:t>
            </w:r>
            <w:r w:rsidRPr="00EB1542">
              <w:rPr>
                <w:rFonts w:ascii="Times New Roman" w:hAnsi="Times New Roman"/>
                <w:b/>
                <w:bCs/>
                <w:sz w:val="24"/>
                <w:szCs w:val="24"/>
              </w:rPr>
              <w:t>знаний, выходящих за рамки школьной программы</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4 балла</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 xml:space="preserve">Тема проекта раскрыта исчерпывающе, автор привлек </w:t>
            </w:r>
            <w:r w:rsidRPr="00EB1542">
              <w:rPr>
                <w:rFonts w:ascii="Times New Roman" w:hAnsi="Times New Roman"/>
                <w:b/>
                <w:bCs/>
                <w:sz w:val="24"/>
                <w:szCs w:val="24"/>
              </w:rPr>
              <w:t>глубокие знания, выходящие за рамки школьной программы</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5 баллов</w:t>
            </w:r>
          </w:p>
        </w:tc>
      </w:tr>
    </w:tbl>
    <w:p w:rsidR="006655D3" w:rsidRPr="00EB1542" w:rsidRDefault="006655D3" w:rsidP="00AD2960">
      <w:pPr>
        <w:spacing w:line="360" w:lineRule="auto"/>
        <w:rPr>
          <w:rFonts w:ascii="Times New Roman" w:hAnsi="Times New Roman"/>
          <w:color w:val="000000"/>
          <w:sz w:val="24"/>
          <w:szCs w:val="24"/>
        </w:rPr>
      </w:pPr>
      <w:r w:rsidRPr="00EB1542">
        <w:rPr>
          <w:rFonts w:ascii="Times New Roman" w:hAnsi="Times New Roman"/>
          <w:b/>
          <w:bCs/>
          <w:color w:val="000000"/>
          <w:sz w:val="24"/>
          <w:szCs w:val="24"/>
        </w:rPr>
        <w:t xml:space="preserve">7.  Уровень практической значимости  </w:t>
      </w:r>
      <w:r w:rsidRPr="00EB1542">
        <w:rPr>
          <w:rFonts w:ascii="Times New Roman" w:hAnsi="Times New Roman"/>
          <w:b/>
          <w:bCs/>
          <w:sz w:val="24"/>
          <w:szCs w:val="24"/>
        </w:rPr>
        <w:t>проекта</w:t>
      </w:r>
    </w:p>
    <w:tbl>
      <w:tblPr>
        <w:tblW w:w="9498" w:type="dxa"/>
        <w:tblInd w:w="-34" w:type="dxa"/>
        <w:tblCellMar>
          <w:left w:w="0" w:type="dxa"/>
          <w:right w:w="0" w:type="dxa"/>
        </w:tblCellMar>
        <w:tblLook w:val="00A0" w:firstRow="1" w:lastRow="0" w:firstColumn="1" w:lastColumn="0" w:noHBand="0" w:noVBand="0"/>
      </w:tblPr>
      <w:tblGrid>
        <w:gridCol w:w="8222"/>
        <w:gridCol w:w="1276"/>
      </w:tblGrid>
      <w:tr w:rsidR="006655D3" w:rsidRPr="00EB1542" w:rsidTr="00AD2960">
        <w:trPr>
          <w:trHeight w:val="357"/>
        </w:trPr>
        <w:tc>
          <w:tcPr>
            <w:tcW w:w="82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Проектный продукт полезен автору в целях развития навыков проектирования</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1 балл</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 xml:space="preserve">Проектный продукт </w:t>
            </w:r>
            <w:r w:rsidRPr="00EB1542">
              <w:rPr>
                <w:rFonts w:ascii="Times New Roman" w:hAnsi="Times New Roman"/>
                <w:b/>
                <w:sz w:val="24"/>
                <w:szCs w:val="24"/>
              </w:rPr>
              <w:t>полезен после доработки, круг лиц</w:t>
            </w:r>
            <w:r w:rsidRPr="00EB1542">
              <w:rPr>
                <w:rFonts w:ascii="Times New Roman" w:hAnsi="Times New Roman"/>
                <w:sz w:val="24"/>
                <w:szCs w:val="24"/>
              </w:rPr>
              <w:t>, которыми он может быть востребован,</w:t>
            </w:r>
            <w:r w:rsidRPr="00EB1542">
              <w:rPr>
                <w:rFonts w:ascii="Times New Roman" w:hAnsi="Times New Roman"/>
                <w:b/>
                <w:sz w:val="24"/>
                <w:szCs w:val="24"/>
              </w:rPr>
              <w:t xml:space="preserve"> не указан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2 балла</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 xml:space="preserve">Проектный продукт </w:t>
            </w:r>
            <w:r w:rsidRPr="00EB1542">
              <w:rPr>
                <w:rFonts w:ascii="Times New Roman" w:hAnsi="Times New Roman"/>
                <w:b/>
                <w:sz w:val="24"/>
                <w:szCs w:val="24"/>
              </w:rPr>
              <w:t>полезен после доработки, круг лиц</w:t>
            </w:r>
            <w:r w:rsidRPr="00EB1542">
              <w:rPr>
                <w:rFonts w:ascii="Times New Roman" w:hAnsi="Times New Roman"/>
                <w:sz w:val="24"/>
                <w:szCs w:val="24"/>
              </w:rPr>
              <w:t>, которыми он может быть востребован,</w:t>
            </w:r>
            <w:r w:rsidRPr="00EB1542">
              <w:rPr>
                <w:rFonts w:ascii="Times New Roman" w:hAnsi="Times New Roman"/>
                <w:b/>
                <w:sz w:val="24"/>
                <w:szCs w:val="24"/>
              </w:rPr>
              <w:t xml:space="preserve"> указан  неявно</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3 балла</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 xml:space="preserve">Проектный продукт </w:t>
            </w:r>
            <w:r w:rsidRPr="00EB1542">
              <w:rPr>
                <w:rFonts w:ascii="Times New Roman" w:hAnsi="Times New Roman"/>
                <w:b/>
                <w:sz w:val="24"/>
                <w:szCs w:val="24"/>
              </w:rPr>
              <w:t>полезен, круг лиц</w:t>
            </w:r>
            <w:r w:rsidRPr="00EB1542">
              <w:rPr>
                <w:rFonts w:ascii="Times New Roman" w:hAnsi="Times New Roman"/>
                <w:sz w:val="24"/>
                <w:szCs w:val="24"/>
              </w:rPr>
              <w:t xml:space="preserve">, которыми он может быть востребован </w:t>
            </w:r>
            <w:r w:rsidRPr="00EB1542">
              <w:rPr>
                <w:rFonts w:ascii="Times New Roman" w:hAnsi="Times New Roman"/>
                <w:b/>
                <w:sz w:val="24"/>
                <w:szCs w:val="24"/>
              </w:rPr>
              <w:t xml:space="preserve"> указан. Названы некоторые области использования продукта.</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4 балла</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 xml:space="preserve">Продукт </w:t>
            </w:r>
            <w:r w:rsidRPr="00EB1542">
              <w:rPr>
                <w:rFonts w:ascii="Times New Roman" w:hAnsi="Times New Roman"/>
                <w:b/>
                <w:sz w:val="24"/>
                <w:szCs w:val="24"/>
              </w:rPr>
              <w:t xml:space="preserve">полезен. Указан круг лиц, </w:t>
            </w:r>
            <w:r w:rsidRPr="00EB1542">
              <w:rPr>
                <w:rFonts w:ascii="Times New Roman" w:hAnsi="Times New Roman"/>
                <w:sz w:val="24"/>
                <w:szCs w:val="24"/>
              </w:rPr>
              <w:t xml:space="preserve">которыми он будет востребован. Сформулированы </w:t>
            </w:r>
            <w:r w:rsidRPr="00EB1542">
              <w:rPr>
                <w:rFonts w:ascii="Times New Roman" w:hAnsi="Times New Roman"/>
                <w:b/>
                <w:sz w:val="24"/>
                <w:szCs w:val="24"/>
              </w:rPr>
              <w:t>рекомендации</w:t>
            </w:r>
            <w:r w:rsidRPr="00EB1542">
              <w:rPr>
                <w:rFonts w:ascii="Times New Roman" w:hAnsi="Times New Roman"/>
                <w:sz w:val="24"/>
                <w:szCs w:val="24"/>
              </w:rPr>
              <w:t xml:space="preserve"> по использованию полученного продукта, спланированы </w:t>
            </w:r>
            <w:r w:rsidRPr="00EB1542">
              <w:rPr>
                <w:rFonts w:ascii="Times New Roman" w:hAnsi="Times New Roman"/>
                <w:b/>
                <w:sz w:val="24"/>
                <w:szCs w:val="24"/>
              </w:rPr>
              <w:t>действия по его продвижению</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5 баллов</w:t>
            </w:r>
          </w:p>
        </w:tc>
      </w:tr>
    </w:tbl>
    <w:p w:rsidR="006655D3" w:rsidRPr="00EB1542" w:rsidRDefault="006655D3" w:rsidP="00AD2960">
      <w:pPr>
        <w:spacing w:line="360" w:lineRule="auto"/>
        <w:rPr>
          <w:rFonts w:ascii="Times New Roman" w:hAnsi="Times New Roman"/>
          <w:color w:val="000000"/>
          <w:sz w:val="24"/>
          <w:szCs w:val="24"/>
        </w:rPr>
      </w:pPr>
      <w:r w:rsidRPr="00EB1542">
        <w:rPr>
          <w:rFonts w:ascii="Times New Roman" w:hAnsi="Times New Roman"/>
          <w:b/>
          <w:sz w:val="24"/>
          <w:szCs w:val="24"/>
        </w:rPr>
        <w:t xml:space="preserve">8. </w:t>
      </w:r>
      <w:r w:rsidRPr="00EB1542">
        <w:rPr>
          <w:rFonts w:ascii="Times New Roman" w:hAnsi="Times New Roman"/>
          <w:b/>
          <w:bCs/>
          <w:sz w:val="24"/>
          <w:szCs w:val="24"/>
        </w:rPr>
        <w:t>Качество проектного продукта</w:t>
      </w:r>
    </w:p>
    <w:tbl>
      <w:tblPr>
        <w:tblW w:w="9498" w:type="dxa"/>
        <w:tblInd w:w="-34" w:type="dxa"/>
        <w:tblCellMar>
          <w:left w:w="0" w:type="dxa"/>
          <w:right w:w="0" w:type="dxa"/>
        </w:tblCellMar>
        <w:tblLook w:val="00A0" w:firstRow="1" w:lastRow="0" w:firstColumn="1" w:lastColumn="0" w:noHBand="0" w:noVBand="0"/>
      </w:tblPr>
      <w:tblGrid>
        <w:gridCol w:w="8222"/>
        <w:gridCol w:w="1276"/>
      </w:tblGrid>
      <w:tr w:rsidR="006655D3" w:rsidRPr="00EB1542" w:rsidTr="00AD2960">
        <w:trPr>
          <w:trHeight w:val="357"/>
        </w:trPr>
        <w:tc>
          <w:tcPr>
            <w:tcW w:w="82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 xml:space="preserve">Проектный продукт </w:t>
            </w:r>
            <w:r w:rsidRPr="00EB1542">
              <w:rPr>
                <w:rFonts w:ascii="Times New Roman" w:hAnsi="Times New Roman"/>
                <w:b/>
                <w:sz w:val="24"/>
                <w:szCs w:val="24"/>
              </w:rPr>
              <w:t xml:space="preserve">не соответствует </w:t>
            </w:r>
            <w:r w:rsidRPr="00EB1542">
              <w:rPr>
                <w:rFonts w:ascii="Times New Roman" w:hAnsi="Times New Roman"/>
                <w:sz w:val="24"/>
                <w:szCs w:val="24"/>
              </w:rPr>
              <w:t xml:space="preserve">заявленным целям. </w:t>
            </w:r>
            <w:r w:rsidRPr="00EB1542">
              <w:rPr>
                <w:rFonts w:ascii="Times New Roman" w:hAnsi="Times New Roman"/>
                <w:b/>
                <w:sz w:val="24"/>
                <w:szCs w:val="24"/>
              </w:rPr>
              <w:t xml:space="preserve"> </w:t>
            </w:r>
            <w:r w:rsidRPr="00EB1542">
              <w:rPr>
                <w:rFonts w:ascii="Times New Roman" w:hAnsi="Times New Roman"/>
                <w:sz w:val="24"/>
                <w:szCs w:val="24"/>
              </w:rPr>
              <w:t xml:space="preserve">Предприняты </w:t>
            </w:r>
            <w:r w:rsidRPr="00EB1542">
              <w:rPr>
                <w:rFonts w:ascii="Times New Roman" w:hAnsi="Times New Roman"/>
                <w:b/>
                <w:bCs/>
                <w:sz w:val="24"/>
                <w:szCs w:val="24"/>
              </w:rPr>
              <w:t>попытки оформить</w:t>
            </w:r>
            <w:r w:rsidRPr="00EB1542">
              <w:rPr>
                <w:rFonts w:ascii="Times New Roman" w:hAnsi="Times New Roman"/>
                <w:sz w:val="24"/>
                <w:szCs w:val="24"/>
              </w:rPr>
              <w:t xml:space="preserve"> работу в соответствии с установленными правилами, придать ей соответствующую структуру </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1 балл</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 xml:space="preserve">Проектный продукт </w:t>
            </w:r>
            <w:r w:rsidRPr="00EB1542">
              <w:rPr>
                <w:rFonts w:ascii="Times New Roman" w:hAnsi="Times New Roman"/>
                <w:b/>
                <w:sz w:val="24"/>
                <w:szCs w:val="24"/>
              </w:rPr>
              <w:t xml:space="preserve">в целом соответствует </w:t>
            </w:r>
            <w:r w:rsidRPr="00EB1542">
              <w:rPr>
                <w:rFonts w:ascii="Times New Roman" w:hAnsi="Times New Roman"/>
                <w:sz w:val="24"/>
                <w:szCs w:val="24"/>
              </w:rPr>
              <w:t xml:space="preserve">заявленным целям. Но </w:t>
            </w:r>
            <w:r w:rsidRPr="00EB1542">
              <w:rPr>
                <w:rFonts w:ascii="Times New Roman" w:hAnsi="Times New Roman"/>
                <w:b/>
                <w:sz w:val="24"/>
                <w:szCs w:val="24"/>
              </w:rPr>
              <w:t>не соответствует большинству требований</w:t>
            </w:r>
            <w:r w:rsidRPr="00EB1542">
              <w:rPr>
                <w:rFonts w:ascii="Times New Roman" w:hAnsi="Times New Roman"/>
                <w:sz w:val="24"/>
                <w:szCs w:val="24"/>
              </w:rPr>
              <w:t xml:space="preserve"> качества (не всегда г</w:t>
            </w:r>
            <w:r w:rsidRPr="00EB1542">
              <w:rPr>
                <w:rFonts w:ascii="Times New Roman" w:hAnsi="Times New Roman"/>
                <w:color w:val="000000"/>
                <w:sz w:val="24"/>
                <w:szCs w:val="24"/>
                <w:shd w:val="clear" w:color="auto" w:fill="FFFFFF"/>
              </w:rPr>
              <w:t>рамотное использование вспомогательных средств (графики, диаграммы, сноски, цитаты и т. п.).</w:t>
            </w:r>
            <w:r w:rsidRPr="00EB1542">
              <w:rPr>
                <w:rFonts w:ascii="Times New Roman" w:hAnsi="Times New Roman"/>
                <w:sz w:val="24"/>
                <w:szCs w:val="24"/>
              </w:rPr>
              <w:t xml:space="preserve">, </w:t>
            </w:r>
            <w:proofErr w:type="spellStart"/>
            <w:r w:rsidRPr="00EB1542">
              <w:rPr>
                <w:rFonts w:ascii="Times New Roman" w:hAnsi="Times New Roman"/>
                <w:sz w:val="24"/>
                <w:szCs w:val="24"/>
              </w:rPr>
              <w:t>неэстетичен</w:t>
            </w:r>
            <w:proofErr w:type="spellEnd"/>
            <w:r w:rsidRPr="00EB1542">
              <w:rPr>
                <w:rFonts w:ascii="Times New Roman" w:hAnsi="Times New Roman"/>
                <w:sz w:val="24"/>
                <w:szCs w:val="24"/>
              </w:rPr>
              <w:t xml:space="preserve">, </w:t>
            </w:r>
            <w:proofErr w:type="gramStart"/>
            <w:r w:rsidRPr="00EB1542">
              <w:rPr>
                <w:rFonts w:ascii="Times New Roman" w:hAnsi="Times New Roman"/>
                <w:sz w:val="24"/>
                <w:szCs w:val="24"/>
              </w:rPr>
              <w:t>неудобен</w:t>
            </w:r>
            <w:proofErr w:type="gramEnd"/>
            <w:r w:rsidRPr="00EB1542">
              <w:rPr>
                <w:rFonts w:ascii="Times New Roman" w:hAnsi="Times New Roman"/>
                <w:sz w:val="24"/>
                <w:szCs w:val="24"/>
              </w:rPr>
              <w:t xml:space="preserve"> для  использования).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2 балла</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 xml:space="preserve">Проектный продукт </w:t>
            </w:r>
            <w:r w:rsidRPr="00EB1542">
              <w:rPr>
                <w:rFonts w:ascii="Times New Roman" w:hAnsi="Times New Roman"/>
                <w:b/>
                <w:sz w:val="24"/>
                <w:szCs w:val="24"/>
              </w:rPr>
              <w:t>не соответствует некоторым требованиям</w:t>
            </w:r>
            <w:r w:rsidRPr="00EB1542">
              <w:rPr>
                <w:rFonts w:ascii="Times New Roman" w:hAnsi="Times New Roman"/>
                <w:sz w:val="24"/>
                <w:szCs w:val="24"/>
              </w:rPr>
              <w:t xml:space="preserve"> качества (допущены незначительные ошибки в оформлении,</w:t>
            </w:r>
            <w:r w:rsidRPr="00EB1542">
              <w:rPr>
                <w:rFonts w:ascii="Times New Roman" w:hAnsi="Times New Roman"/>
                <w:color w:val="000000"/>
                <w:sz w:val="24"/>
                <w:szCs w:val="24"/>
                <w:shd w:val="clear" w:color="auto" w:fill="FFFFFF"/>
              </w:rPr>
              <w:t xml:space="preserve"> грамотно использованы </w:t>
            </w:r>
            <w:proofErr w:type="gramStart"/>
            <w:r w:rsidRPr="00EB1542">
              <w:rPr>
                <w:rFonts w:ascii="Times New Roman" w:hAnsi="Times New Roman"/>
                <w:color w:val="000000"/>
                <w:sz w:val="24"/>
                <w:szCs w:val="24"/>
                <w:shd w:val="clear" w:color="auto" w:fill="FFFFFF"/>
              </w:rPr>
              <w:t>вспомогательных</w:t>
            </w:r>
            <w:proofErr w:type="gramEnd"/>
            <w:r w:rsidRPr="00EB1542">
              <w:rPr>
                <w:rFonts w:ascii="Times New Roman" w:hAnsi="Times New Roman"/>
                <w:color w:val="000000"/>
                <w:sz w:val="24"/>
                <w:szCs w:val="24"/>
                <w:shd w:val="clear" w:color="auto" w:fill="FFFFFF"/>
              </w:rPr>
              <w:t xml:space="preserve"> средства (графики, диаграммы, сноски, цитаты и т. п.),</w:t>
            </w:r>
            <w:r w:rsidRPr="00EB1542">
              <w:rPr>
                <w:rFonts w:ascii="Times New Roman" w:hAnsi="Times New Roman"/>
                <w:sz w:val="24"/>
                <w:szCs w:val="24"/>
              </w:rPr>
              <w:t xml:space="preserve"> пригоден для использования)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3 балла</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 xml:space="preserve">Продукт </w:t>
            </w:r>
            <w:r w:rsidRPr="00EB1542">
              <w:rPr>
                <w:rFonts w:ascii="Times New Roman" w:hAnsi="Times New Roman"/>
                <w:b/>
                <w:sz w:val="24"/>
                <w:szCs w:val="24"/>
              </w:rPr>
              <w:t>полностью соответствует</w:t>
            </w:r>
            <w:r w:rsidRPr="00EB1542">
              <w:rPr>
                <w:rFonts w:ascii="Times New Roman" w:hAnsi="Times New Roman"/>
                <w:sz w:val="24"/>
                <w:szCs w:val="24"/>
              </w:rPr>
              <w:t xml:space="preserve"> требованиям качества (оформлен в соответствии с </w:t>
            </w:r>
            <w:r w:rsidRPr="00EB1542">
              <w:rPr>
                <w:rFonts w:ascii="Times New Roman" w:hAnsi="Times New Roman"/>
                <w:b/>
                <w:bCs/>
                <w:sz w:val="24"/>
                <w:szCs w:val="24"/>
              </w:rPr>
              <w:t>установленными правилами, имеет</w:t>
            </w:r>
            <w:r w:rsidRPr="00EB1542">
              <w:rPr>
                <w:rFonts w:ascii="Times New Roman" w:hAnsi="Times New Roman"/>
                <w:sz w:val="24"/>
                <w:szCs w:val="24"/>
              </w:rPr>
              <w:t xml:space="preserve">  четкую структуру, эстетичен, удобен в использовании, соответствует заявленным целям)</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4 балла</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 xml:space="preserve">Продукт имеет эффектное и хорошо структурированное  оформление (эстетичен, удобен в использовании, полностью соответствует заявленным </w:t>
            </w:r>
            <w:r w:rsidRPr="00EB1542">
              <w:rPr>
                <w:rFonts w:ascii="Times New Roman" w:hAnsi="Times New Roman"/>
                <w:sz w:val="24"/>
                <w:szCs w:val="24"/>
              </w:rPr>
              <w:lastRenderedPageBreak/>
              <w:t xml:space="preserve">целям).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lastRenderedPageBreak/>
              <w:t>5 баллов</w:t>
            </w:r>
          </w:p>
        </w:tc>
      </w:tr>
    </w:tbl>
    <w:p w:rsidR="006655D3" w:rsidRPr="00EB1542" w:rsidRDefault="006655D3" w:rsidP="00AD2960">
      <w:pPr>
        <w:ind w:firstLine="709"/>
        <w:rPr>
          <w:rFonts w:ascii="Times New Roman" w:hAnsi="Times New Roman"/>
          <w:sz w:val="24"/>
          <w:szCs w:val="24"/>
        </w:rPr>
      </w:pPr>
      <w:r w:rsidRPr="00EB1542">
        <w:rPr>
          <w:rFonts w:ascii="Times New Roman" w:hAnsi="Times New Roman"/>
          <w:sz w:val="24"/>
          <w:szCs w:val="24"/>
        </w:rPr>
        <w:lastRenderedPageBreak/>
        <w:t>Экспертная оценка публичной защиты проекта осуществляется по следующим картам:</w:t>
      </w:r>
    </w:p>
    <w:p w:rsidR="006655D3" w:rsidRPr="00EB1542" w:rsidRDefault="006655D3" w:rsidP="00AD2960">
      <w:pPr>
        <w:spacing w:line="360" w:lineRule="auto"/>
        <w:rPr>
          <w:rFonts w:ascii="Times New Roman" w:hAnsi="Times New Roman"/>
          <w:color w:val="000000"/>
          <w:sz w:val="24"/>
          <w:szCs w:val="24"/>
        </w:rPr>
      </w:pPr>
      <w:r w:rsidRPr="00EB1542">
        <w:rPr>
          <w:rFonts w:ascii="Times New Roman" w:hAnsi="Times New Roman"/>
          <w:b/>
          <w:bCs/>
          <w:color w:val="000000"/>
          <w:sz w:val="24"/>
          <w:szCs w:val="24"/>
        </w:rPr>
        <w:t xml:space="preserve">1.  </w:t>
      </w:r>
      <w:r w:rsidRPr="00EB1542">
        <w:rPr>
          <w:rFonts w:ascii="Times New Roman" w:hAnsi="Times New Roman"/>
          <w:b/>
          <w:bCs/>
          <w:sz w:val="24"/>
          <w:szCs w:val="24"/>
        </w:rPr>
        <w:t>Сценарий защиты (логика изложения), грамотное построение доклада</w:t>
      </w:r>
    </w:p>
    <w:tbl>
      <w:tblPr>
        <w:tblW w:w="9498" w:type="dxa"/>
        <w:tblInd w:w="-34" w:type="dxa"/>
        <w:tblCellMar>
          <w:left w:w="0" w:type="dxa"/>
          <w:right w:w="0" w:type="dxa"/>
        </w:tblCellMar>
        <w:tblLook w:val="00A0" w:firstRow="1" w:lastRow="0" w:firstColumn="1" w:lastColumn="0" w:noHBand="0" w:noVBand="0"/>
      </w:tblPr>
      <w:tblGrid>
        <w:gridCol w:w="8222"/>
        <w:gridCol w:w="1276"/>
      </w:tblGrid>
      <w:tr w:rsidR="006655D3" w:rsidRPr="00EB1542" w:rsidTr="00AD2960">
        <w:trPr>
          <w:trHeight w:val="357"/>
        </w:trPr>
        <w:tc>
          <w:tcPr>
            <w:tcW w:w="82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 xml:space="preserve">Доклад </w:t>
            </w:r>
            <w:r w:rsidRPr="00EB1542">
              <w:rPr>
                <w:rFonts w:ascii="Times New Roman" w:hAnsi="Times New Roman"/>
                <w:b/>
                <w:sz w:val="24"/>
                <w:szCs w:val="24"/>
              </w:rPr>
              <w:t>не имеет четкой структуры</w:t>
            </w:r>
            <w:r w:rsidRPr="00EB1542">
              <w:rPr>
                <w:rFonts w:ascii="Times New Roman" w:hAnsi="Times New Roman"/>
                <w:sz w:val="24"/>
                <w:szCs w:val="24"/>
              </w:rPr>
              <w:t xml:space="preserve">, перегружен второстепенной информацией. Не указана степень </w:t>
            </w:r>
            <w:r w:rsidRPr="00EB1542">
              <w:rPr>
                <w:rFonts w:ascii="Times New Roman" w:hAnsi="Times New Roman"/>
                <w:b/>
                <w:sz w:val="24"/>
                <w:szCs w:val="24"/>
              </w:rPr>
              <w:t xml:space="preserve">совпадения  </w:t>
            </w:r>
            <w:r w:rsidRPr="00EB1542">
              <w:rPr>
                <w:rFonts w:ascii="Times New Roman" w:hAnsi="Times New Roman"/>
                <w:b/>
                <w:bCs/>
                <w:sz w:val="24"/>
                <w:szCs w:val="24"/>
              </w:rPr>
              <w:t>ожидаемого и полученного результатов</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1 балл</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proofErr w:type="gramStart"/>
            <w:r w:rsidRPr="00EB1542">
              <w:rPr>
                <w:rFonts w:ascii="Times New Roman" w:hAnsi="Times New Roman"/>
                <w:sz w:val="24"/>
                <w:szCs w:val="24"/>
              </w:rPr>
              <w:t xml:space="preserve">Тема и содержание проекта  раскрыты </w:t>
            </w:r>
            <w:r w:rsidRPr="00EB1542">
              <w:rPr>
                <w:rFonts w:ascii="Times New Roman" w:hAnsi="Times New Roman"/>
                <w:b/>
                <w:bCs/>
                <w:sz w:val="24"/>
                <w:szCs w:val="24"/>
              </w:rPr>
              <w:t xml:space="preserve">фрагментарно, дано сравнение </w:t>
            </w:r>
            <w:r w:rsidRPr="00EB1542">
              <w:rPr>
                <w:rFonts w:ascii="Times New Roman" w:hAnsi="Times New Roman"/>
                <w:bCs/>
                <w:sz w:val="24"/>
                <w:szCs w:val="24"/>
              </w:rPr>
              <w:t>ожидаемого и полученного результатов,</w:t>
            </w:r>
            <w:r w:rsidRPr="00EB1542">
              <w:rPr>
                <w:rFonts w:ascii="Times New Roman" w:hAnsi="Times New Roman"/>
                <w:sz w:val="24"/>
                <w:szCs w:val="24"/>
              </w:rPr>
              <w:t xml:space="preserve"> наблюдаются немотивированные отступления от заявленной темы в ходе выступления</w:t>
            </w:r>
            <w:proofErr w:type="gramEnd"/>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2 балла</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 xml:space="preserve">Тема и содержание проекта </w:t>
            </w:r>
            <w:proofErr w:type="gramStart"/>
            <w:r w:rsidRPr="00EB1542">
              <w:rPr>
                <w:rFonts w:ascii="Times New Roman" w:hAnsi="Times New Roman"/>
                <w:sz w:val="24"/>
                <w:szCs w:val="24"/>
              </w:rPr>
              <w:t>раскрыты</w:t>
            </w:r>
            <w:proofErr w:type="gramEnd"/>
            <w:r w:rsidRPr="00EB1542">
              <w:rPr>
                <w:rFonts w:ascii="Times New Roman" w:hAnsi="Times New Roman"/>
                <w:sz w:val="24"/>
                <w:szCs w:val="24"/>
              </w:rPr>
              <w:t>. Сделаны необходимые выводы, содержание всех элементов выступления дают представление о проекте; присутствует культура речи, немотивированные отступления от заявленной темы в ходе выступления отсутствуют.</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3 балла</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 xml:space="preserve">Тема и содержание проекта </w:t>
            </w:r>
            <w:proofErr w:type="gramStart"/>
            <w:r w:rsidRPr="00EB1542">
              <w:rPr>
                <w:rFonts w:ascii="Times New Roman" w:hAnsi="Times New Roman"/>
                <w:sz w:val="24"/>
                <w:szCs w:val="24"/>
              </w:rPr>
              <w:t>раскрыты</w:t>
            </w:r>
            <w:proofErr w:type="gramEnd"/>
            <w:r w:rsidRPr="00EB1542">
              <w:rPr>
                <w:rFonts w:ascii="Times New Roman" w:hAnsi="Times New Roman"/>
                <w:sz w:val="24"/>
                <w:szCs w:val="24"/>
              </w:rPr>
              <w:t xml:space="preserve">. Представлен </w:t>
            </w:r>
            <w:r w:rsidRPr="00EB1542">
              <w:rPr>
                <w:rFonts w:ascii="Times New Roman" w:hAnsi="Times New Roman"/>
                <w:b/>
                <w:bCs/>
                <w:sz w:val="24"/>
                <w:szCs w:val="24"/>
              </w:rPr>
              <w:t>анализ</w:t>
            </w:r>
            <w:r w:rsidRPr="00EB1542">
              <w:rPr>
                <w:rFonts w:ascii="Times New Roman" w:hAnsi="Times New Roman"/>
                <w:sz w:val="24"/>
                <w:szCs w:val="24"/>
              </w:rPr>
              <w:t xml:space="preserve"> ситуаций, складывавшихся в ходе работы, сделаны необходимые выводы, содержание всех элементов выступления дают представление о проекте; имеются неточности в устной и письменной речи; намечены перспективы работы</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4 балла</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 xml:space="preserve">Тема и содержание проекта </w:t>
            </w:r>
            <w:proofErr w:type="gramStart"/>
            <w:r w:rsidRPr="00EB1542">
              <w:rPr>
                <w:rFonts w:ascii="Times New Roman" w:hAnsi="Times New Roman"/>
                <w:sz w:val="24"/>
                <w:szCs w:val="24"/>
              </w:rPr>
              <w:t>раскрыты</w:t>
            </w:r>
            <w:proofErr w:type="gramEnd"/>
            <w:r w:rsidRPr="00EB1542">
              <w:rPr>
                <w:rFonts w:ascii="Times New Roman" w:hAnsi="Times New Roman"/>
                <w:sz w:val="24"/>
                <w:szCs w:val="24"/>
              </w:rPr>
              <w:t xml:space="preserve">. Представлен </w:t>
            </w:r>
            <w:r w:rsidRPr="00EB1542">
              <w:rPr>
                <w:rFonts w:ascii="Times New Roman" w:hAnsi="Times New Roman"/>
                <w:b/>
                <w:bCs/>
                <w:sz w:val="24"/>
                <w:szCs w:val="24"/>
              </w:rPr>
              <w:t>анализ</w:t>
            </w:r>
            <w:r w:rsidRPr="00EB1542">
              <w:rPr>
                <w:rFonts w:ascii="Times New Roman" w:hAnsi="Times New Roman"/>
                <w:sz w:val="24"/>
                <w:szCs w:val="24"/>
              </w:rPr>
              <w:t xml:space="preserve"> ситуаций, складывавшихся в ходе работы, сделаны необходимые выводы, содержание всех элементов выступления дают представление о проекте; наблюдается правильность речи; лаконизм, и точность речи; намечены перспективы работы.</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5 баллов</w:t>
            </w:r>
          </w:p>
        </w:tc>
      </w:tr>
    </w:tbl>
    <w:p w:rsidR="006655D3" w:rsidRPr="00EB1542" w:rsidRDefault="006655D3" w:rsidP="00AD2960">
      <w:pPr>
        <w:spacing w:line="360" w:lineRule="auto"/>
        <w:rPr>
          <w:rFonts w:ascii="Times New Roman" w:hAnsi="Times New Roman"/>
          <w:color w:val="000000"/>
          <w:sz w:val="24"/>
          <w:szCs w:val="24"/>
        </w:rPr>
      </w:pPr>
      <w:r w:rsidRPr="00EB1542">
        <w:rPr>
          <w:rFonts w:ascii="Times New Roman" w:hAnsi="Times New Roman"/>
          <w:b/>
          <w:bCs/>
          <w:color w:val="000000"/>
          <w:sz w:val="24"/>
          <w:szCs w:val="24"/>
        </w:rPr>
        <w:t xml:space="preserve">2.  </w:t>
      </w:r>
      <w:r w:rsidRPr="00EB1542">
        <w:rPr>
          <w:rFonts w:ascii="Times New Roman" w:hAnsi="Times New Roman"/>
          <w:b/>
          <w:bCs/>
          <w:sz w:val="24"/>
          <w:szCs w:val="24"/>
        </w:rPr>
        <w:t>Соблюдение регламента защиты (не более 5-7 мин.) и степень воздействия на аудиторию</w:t>
      </w:r>
    </w:p>
    <w:tbl>
      <w:tblPr>
        <w:tblW w:w="9498" w:type="dxa"/>
        <w:tblInd w:w="-34" w:type="dxa"/>
        <w:tblCellMar>
          <w:left w:w="0" w:type="dxa"/>
          <w:right w:w="0" w:type="dxa"/>
        </w:tblCellMar>
        <w:tblLook w:val="00A0" w:firstRow="1" w:lastRow="0" w:firstColumn="1" w:lastColumn="0" w:noHBand="0" w:noVBand="0"/>
      </w:tblPr>
      <w:tblGrid>
        <w:gridCol w:w="8222"/>
        <w:gridCol w:w="1276"/>
      </w:tblGrid>
      <w:tr w:rsidR="006655D3" w:rsidRPr="00EB1542" w:rsidTr="00AD2960">
        <w:trPr>
          <w:trHeight w:val="357"/>
        </w:trPr>
        <w:tc>
          <w:tcPr>
            <w:tcW w:w="82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Учащийся с помощью руководителя заранее составил те</w:t>
            </w:r>
            <w:proofErr w:type="gramStart"/>
            <w:r w:rsidRPr="00EB1542">
              <w:rPr>
                <w:rFonts w:ascii="Times New Roman" w:hAnsi="Times New Roman"/>
                <w:sz w:val="24"/>
                <w:szCs w:val="24"/>
              </w:rPr>
              <w:t>кст св</w:t>
            </w:r>
            <w:proofErr w:type="gramEnd"/>
            <w:r w:rsidRPr="00EB1542">
              <w:rPr>
                <w:rFonts w:ascii="Times New Roman" w:hAnsi="Times New Roman"/>
                <w:sz w:val="24"/>
                <w:szCs w:val="24"/>
              </w:rPr>
              <w:t xml:space="preserve">оего выступления, во время презентации постоянно обращается к нему. </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1 балл</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 xml:space="preserve">Превышен регламент выступления. Автору </w:t>
            </w:r>
            <w:r w:rsidRPr="00EB1542">
              <w:rPr>
                <w:rFonts w:ascii="Times New Roman" w:hAnsi="Times New Roman"/>
                <w:b/>
                <w:bCs/>
                <w:sz w:val="24"/>
                <w:szCs w:val="24"/>
              </w:rPr>
              <w:t>не удалось заинтересовать</w:t>
            </w:r>
            <w:r w:rsidRPr="00EB1542">
              <w:rPr>
                <w:rFonts w:ascii="Times New Roman" w:hAnsi="Times New Roman"/>
                <w:sz w:val="24"/>
                <w:szCs w:val="24"/>
              </w:rPr>
              <w:t xml:space="preserve"> аудиторию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2 балла</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Автор с помощью руководителя составил план выступления, которым пользуется в момент презентации. Периодически теряет контакт с аудиторией.</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3 балла</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 xml:space="preserve">Автор свободно представляет полученные результаты. Ему  удалось вызвать интерес аудитории, но он </w:t>
            </w:r>
            <w:r w:rsidRPr="00EB1542">
              <w:rPr>
                <w:rFonts w:ascii="Times New Roman" w:hAnsi="Times New Roman"/>
                <w:b/>
                <w:bCs/>
                <w:sz w:val="24"/>
                <w:szCs w:val="24"/>
              </w:rPr>
              <w:t>вышел за рамки</w:t>
            </w:r>
            <w:r w:rsidRPr="00EB1542">
              <w:rPr>
                <w:rFonts w:ascii="Times New Roman" w:hAnsi="Times New Roman"/>
                <w:sz w:val="24"/>
                <w:szCs w:val="24"/>
              </w:rPr>
              <w:t xml:space="preserve"> регламента</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4 балла</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 xml:space="preserve">Автору удалось вызвать интерес </w:t>
            </w:r>
            <w:r w:rsidRPr="00EB1542">
              <w:rPr>
                <w:rFonts w:ascii="Times New Roman" w:hAnsi="Times New Roman"/>
                <w:b/>
                <w:bCs/>
                <w:sz w:val="24"/>
                <w:szCs w:val="24"/>
              </w:rPr>
              <w:t>аудитории и уложиться в регламент</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5 баллов</w:t>
            </w:r>
          </w:p>
        </w:tc>
      </w:tr>
    </w:tbl>
    <w:p w:rsidR="006655D3" w:rsidRPr="00EB1542" w:rsidRDefault="006655D3" w:rsidP="00AD2960">
      <w:pPr>
        <w:spacing w:line="360" w:lineRule="auto"/>
        <w:rPr>
          <w:rFonts w:ascii="Times New Roman" w:hAnsi="Times New Roman"/>
          <w:color w:val="000000"/>
          <w:sz w:val="24"/>
          <w:szCs w:val="24"/>
        </w:rPr>
      </w:pPr>
      <w:r w:rsidRPr="00EB1542">
        <w:rPr>
          <w:rFonts w:ascii="Times New Roman" w:hAnsi="Times New Roman"/>
          <w:b/>
          <w:bCs/>
          <w:color w:val="000000"/>
          <w:sz w:val="24"/>
          <w:szCs w:val="24"/>
        </w:rPr>
        <w:lastRenderedPageBreak/>
        <w:t xml:space="preserve">3.  </w:t>
      </w:r>
      <w:r w:rsidRPr="00EB1542">
        <w:rPr>
          <w:rFonts w:ascii="Times New Roman" w:hAnsi="Times New Roman"/>
          <w:b/>
          <w:bCs/>
          <w:sz w:val="24"/>
          <w:szCs w:val="24"/>
        </w:rPr>
        <w:t xml:space="preserve">Использование средств наглядности, технических средств </w:t>
      </w:r>
    </w:p>
    <w:tbl>
      <w:tblPr>
        <w:tblW w:w="9498" w:type="dxa"/>
        <w:tblInd w:w="-34" w:type="dxa"/>
        <w:tblCellMar>
          <w:left w:w="0" w:type="dxa"/>
          <w:right w:w="0" w:type="dxa"/>
        </w:tblCellMar>
        <w:tblLook w:val="00A0" w:firstRow="1" w:lastRow="0" w:firstColumn="1" w:lastColumn="0" w:noHBand="0" w:noVBand="0"/>
      </w:tblPr>
      <w:tblGrid>
        <w:gridCol w:w="8222"/>
        <w:gridCol w:w="1276"/>
      </w:tblGrid>
      <w:tr w:rsidR="006655D3" w:rsidRPr="00EB1542" w:rsidTr="00AD2960">
        <w:trPr>
          <w:trHeight w:val="357"/>
        </w:trPr>
        <w:tc>
          <w:tcPr>
            <w:tcW w:w="82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 xml:space="preserve">Средства наглядности, в </w:t>
            </w:r>
            <w:proofErr w:type="spellStart"/>
            <w:r w:rsidRPr="00EB1542">
              <w:rPr>
                <w:rFonts w:ascii="Times New Roman" w:hAnsi="Times New Roman"/>
                <w:sz w:val="24"/>
                <w:szCs w:val="24"/>
              </w:rPr>
              <w:t>т.ч</w:t>
            </w:r>
            <w:proofErr w:type="spellEnd"/>
            <w:r w:rsidRPr="00EB1542">
              <w:rPr>
                <w:rFonts w:ascii="Times New Roman" w:hAnsi="Times New Roman"/>
                <w:sz w:val="24"/>
                <w:szCs w:val="24"/>
              </w:rPr>
              <w:t>. ТСО используются спонтанно, значительная часть презентации «не читаема», «перегруженность» каналов восприятия - зрители не успевают понять слайд, звучащий фрагмент и комментарий к нему.</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1 балл</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 xml:space="preserve">Средства наглядности, в </w:t>
            </w:r>
            <w:proofErr w:type="spellStart"/>
            <w:r w:rsidRPr="00EB1542">
              <w:rPr>
                <w:rFonts w:ascii="Times New Roman" w:hAnsi="Times New Roman"/>
                <w:sz w:val="24"/>
                <w:szCs w:val="24"/>
              </w:rPr>
              <w:t>т.ч</w:t>
            </w:r>
            <w:proofErr w:type="spellEnd"/>
            <w:r w:rsidRPr="00EB1542">
              <w:rPr>
                <w:rFonts w:ascii="Times New Roman" w:hAnsi="Times New Roman"/>
                <w:sz w:val="24"/>
                <w:szCs w:val="24"/>
              </w:rPr>
              <w:t>. ТСО используются вне общего сценария выступления, не выдержаны основные требования к дизайну презентации, «перегруженность» информацией - зрители не успевают понять слайд и комментарий к нему.</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2 балла</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 xml:space="preserve">Средства наглядности, в </w:t>
            </w:r>
            <w:proofErr w:type="spellStart"/>
            <w:r w:rsidRPr="00EB1542">
              <w:rPr>
                <w:rFonts w:ascii="Times New Roman" w:hAnsi="Times New Roman"/>
                <w:sz w:val="24"/>
                <w:szCs w:val="24"/>
              </w:rPr>
              <w:t>т.ч</w:t>
            </w:r>
            <w:proofErr w:type="spellEnd"/>
            <w:r w:rsidRPr="00EB1542">
              <w:rPr>
                <w:rFonts w:ascii="Times New Roman" w:hAnsi="Times New Roman"/>
                <w:sz w:val="24"/>
                <w:szCs w:val="24"/>
              </w:rPr>
              <w:t>. ТСО используются, выдержаны основные требования к дизайну презентации, но отсутствует логика подачи материала, нет согласованности между презентацией и текстом доклада</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3 балла</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 xml:space="preserve">Средства наглядности, в </w:t>
            </w:r>
            <w:proofErr w:type="spellStart"/>
            <w:r w:rsidRPr="00EB1542">
              <w:rPr>
                <w:rFonts w:ascii="Times New Roman" w:hAnsi="Times New Roman"/>
                <w:sz w:val="24"/>
                <w:szCs w:val="24"/>
              </w:rPr>
              <w:t>т.ч</w:t>
            </w:r>
            <w:proofErr w:type="spellEnd"/>
            <w:r w:rsidRPr="00EB1542">
              <w:rPr>
                <w:rFonts w:ascii="Times New Roman" w:hAnsi="Times New Roman"/>
                <w:sz w:val="24"/>
                <w:szCs w:val="24"/>
              </w:rPr>
              <w:t>. ТСО используются рационально, выдержаны основные требования к дизайну презентации, подача материала логична, презентация и текст доклада полностью согласованы</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4 балла</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 xml:space="preserve">Средства наглядности, в </w:t>
            </w:r>
            <w:proofErr w:type="spellStart"/>
            <w:r w:rsidRPr="00EB1542">
              <w:rPr>
                <w:rFonts w:ascii="Times New Roman" w:hAnsi="Times New Roman"/>
                <w:sz w:val="24"/>
                <w:szCs w:val="24"/>
              </w:rPr>
              <w:t>т.ч</w:t>
            </w:r>
            <w:proofErr w:type="spellEnd"/>
            <w:r w:rsidRPr="00EB1542">
              <w:rPr>
                <w:rFonts w:ascii="Times New Roman" w:hAnsi="Times New Roman"/>
                <w:sz w:val="24"/>
                <w:szCs w:val="24"/>
              </w:rPr>
              <w:t>. ТСО используются рационально, подача материала логична, дизайн презентации соответствует целям доклада, синхронизирован с его содержанием, формирует нужный ассоциативный ряд,  дополняет аудио информацию.</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5 баллов</w:t>
            </w:r>
          </w:p>
        </w:tc>
      </w:tr>
    </w:tbl>
    <w:p w:rsidR="006655D3" w:rsidRPr="00EB1542" w:rsidRDefault="006655D3" w:rsidP="00AD2960">
      <w:pPr>
        <w:spacing w:line="360" w:lineRule="auto"/>
        <w:rPr>
          <w:rFonts w:ascii="Times New Roman" w:hAnsi="Times New Roman"/>
          <w:color w:val="000000"/>
          <w:sz w:val="24"/>
          <w:szCs w:val="24"/>
        </w:rPr>
      </w:pPr>
      <w:r w:rsidRPr="00EB1542">
        <w:rPr>
          <w:rFonts w:ascii="Times New Roman" w:hAnsi="Times New Roman"/>
          <w:b/>
          <w:bCs/>
          <w:color w:val="000000"/>
          <w:sz w:val="24"/>
          <w:szCs w:val="24"/>
        </w:rPr>
        <w:t xml:space="preserve">4.  </w:t>
      </w:r>
      <w:r w:rsidRPr="00EB1542">
        <w:rPr>
          <w:rFonts w:ascii="Times New Roman" w:hAnsi="Times New Roman"/>
          <w:b/>
          <w:sz w:val="24"/>
          <w:szCs w:val="24"/>
        </w:rPr>
        <w:t>Умение отвечать на вопросы, участвовать в дискуссии</w:t>
      </w:r>
    </w:p>
    <w:tbl>
      <w:tblPr>
        <w:tblW w:w="9498" w:type="dxa"/>
        <w:tblInd w:w="-34" w:type="dxa"/>
        <w:tblCellMar>
          <w:left w:w="0" w:type="dxa"/>
          <w:right w:w="0" w:type="dxa"/>
        </w:tblCellMar>
        <w:tblLook w:val="00A0" w:firstRow="1" w:lastRow="0" w:firstColumn="1" w:lastColumn="0" w:noHBand="0" w:noVBand="0"/>
      </w:tblPr>
      <w:tblGrid>
        <w:gridCol w:w="8222"/>
        <w:gridCol w:w="1276"/>
      </w:tblGrid>
      <w:tr w:rsidR="006655D3" w:rsidRPr="00EB1542" w:rsidTr="00AD2960">
        <w:trPr>
          <w:trHeight w:val="357"/>
        </w:trPr>
        <w:tc>
          <w:tcPr>
            <w:tcW w:w="82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Ответы ищет в докладе, путается, не отвечает на ряд вопросов</w:t>
            </w:r>
            <w:proofErr w:type="gramStart"/>
            <w:r w:rsidRPr="00EB1542">
              <w:rPr>
                <w:rFonts w:ascii="Times New Roman" w:hAnsi="Times New Roman"/>
                <w:sz w:val="24"/>
                <w:szCs w:val="24"/>
              </w:rPr>
              <w:t>.</w:t>
            </w:r>
            <w:proofErr w:type="gramEnd"/>
            <w:r w:rsidRPr="00EB1542">
              <w:rPr>
                <w:rFonts w:ascii="Times New Roman" w:hAnsi="Times New Roman"/>
                <w:sz w:val="24"/>
                <w:szCs w:val="24"/>
              </w:rPr>
              <w:t xml:space="preserve"> </w:t>
            </w:r>
            <w:proofErr w:type="gramStart"/>
            <w:r w:rsidRPr="00EB1542">
              <w:rPr>
                <w:rFonts w:ascii="Times New Roman" w:hAnsi="Times New Roman"/>
                <w:sz w:val="24"/>
                <w:szCs w:val="24"/>
              </w:rPr>
              <w:t>н</w:t>
            </w:r>
            <w:proofErr w:type="gramEnd"/>
            <w:r w:rsidRPr="00EB1542">
              <w:rPr>
                <w:rFonts w:ascii="Times New Roman" w:hAnsi="Times New Roman"/>
                <w:sz w:val="24"/>
                <w:szCs w:val="24"/>
              </w:rPr>
              <w:t xml:space="preserve">уждается в помощи присутствующих </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1 балл</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Ответы на поставленные вопросы однословные, неуверенные. Автор не может защищать свою точку зрения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2 балла</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Автор отвечает на поставленные вопросы, но не обосновывает свою точку зрения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3 балла</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Автор уверенно отвечает на поставленные вопросы, но не до конца обосновывает свою точку зрения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4 балла</w:t>
            </w:r>
          </w:p>
        </w:tc>
      </w:tr>
      <w:tr w:rsidR="006655D3" w:rsidRPr="00EB1542" w:rsidTr="00AD2960">
        <w:trPr>
          <w:trHeight w:val="400"/>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55D3" w:rsidRPr="00EB1542" w:rsidRDefault="006655D3" w:rsidP="00AD2960">
            <w:pPr>
              <w:rPr>
                <w:rFonts w:ascii="Times New Roman" w:hAnsi="Times New Roman"/>
                <w:sz w:val="24"/>
                <w:szCs w:val="24"/>
              </w:rPr>
            </w:pPr>
            <w:r w:rsidRPr="00EB1542">
              <w:rPr>
                <w:rFonts w:ascii="Times New Roman" w:hAnsi="Times New Roman"/>
                <w:sz w:val="24"/>
                <w:szCs w:val="24"/>
              </w:rPr>
              <w:t>Автор проявляет хорошее владение материалом, уверенно отвечает на поставленные вопросы, доказательно и развернуто  обосновывает свою точку зрения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655D3" w:rsidRPr="00EB1542" w:rsidRDefault="006655D3" w:rsidP="00AD2960">
            <w:pPr>
              <w:jc w:val="center"/>
              <w:rPr>
                <w:rFonts w:ascii="Times New Roman" w:hAnsi="Times New Roman"/>
                <w:sz w:val="24"/>
                <w:szCs w:val="24"/>
              </w:rPr>
            </w:pPr>
            <w:r w:rsidRPr="00EB1542">
              <w:rPr>
                <w:rFonts w:ascii="Times New Roman" w:hAnsi="Times New Roman"/>
                <w:sz w:val="24"/>
                <w:szCs w:val="24"/>
              </w:rPr>
              <w:t>5 баллов</w:t>
            </w:r>
          </w:p>
        </w:tc>
      </w:tr>
    </w:tbl>
    <w:p w:rsidR="006655D3" w:rsidRPr="00EB1542" w:rsidRDefault="006655D3" w:rsidP="00AD2960">
      <w:pPr>
        <w:rPr>
          <w:rFonts w:ascii="Times New Roman" w:hAnsi="Times New Roman"/>
          <w:color w:val="000000"/>
          <w:sz w:val="24"/>
          <w:szCs w:val="24"/>
        </w:rPr>
      </w:pPr>
    </w:p>
    <w:p w:rsidR="006655D3" w:rsidRPr="00EB1542" w:rsidRDefault="006655D3" w:rsidP="00AD2960">
      <w:pPr>
        <w:pStyle w:val="a8"/>
        <w:jc w:val="center"/>
        <w:rPr>
          <w:b/>
          <w:sz w:val="24"/>
          <w:szCs w:val="24"/>
          <w:shd w:val="clear" w:color="auto" w:fill="FFFFFF"/>
        </w:rPr>
      </w:pPr>
      <w:r w:rsidRPr="00EB1542">
        <w:rPr>
          <w:b/>
          <w:sz w:val="24"/>
          <w:szCs w:val="24"/>
          <w:shd w:val="clear" w:color="auto" w:fill="FFFFFF"/>
        </w:rPr>
        <w:t>Ожидаемые результаты внедрения психолого-педагогического сопровождения учебно-воспитательного процесса в рамках введения ФГОС СОО</w:t>
      </w:r>
    </w:p>
    <w:p w:rsidR="006655D3" w:rsidRPr="00EB1542" w:rsidRDefault="006655D3" w:rsidP="00AD2960">
      <w:pPr>
        <w:pStyle w:val="a8"/>
        <w:jc w:val="center"/>
        <w:rPr>
          <w:b/>
          <w:sz w:val="24"/>
          <w:szCs w:val="24"/>
          <w:shd w:val="clear" w:color="auto" w:fill="FFFFFF"/>
        </w:rPr>
      </w:pPr>
    </w:p>
    <w:p w:rsidR="006655D3" w:rsidRPr="00EB1542" w:rsidRDefault="006655D3" w:rsidP="00AD2960">
      <w:pPr>
        <w:pStyle w:val="Standard"/>
        <w:jc w:val="both"/>
        <w:rPr>
          <w:shd w:val="clear" w:color="auto" w:fill="FFFFFF"/>
        </w:rPr>
      </w:pPr>
      <w:r w:rsidRPr="00EB1542">
        <w:rPr>
          <w:shd w:val="clear" w:color="auto" w:fill="FFFFFF"/>
        </w:rPr>
        <w:t xml:space="preserve">- Самореализация учащихся в образовательном процессе, формирование устойчивой тенденции самообразования, самостоятельное расширение учащимися личного </w:t>
      </w:r>
      <w:r w:rsidRPr="00EB1542">
        <w:rPr>
          <w:shd w:val="clear" w:color="auto" w:fill="FFFFFF"/>
        </w:rPr>
        <w:lastRenderedPageBreak/>
        <w:t>образовательного пространства.</w:t>
      </w:r>
    </w:p>
    <w:p w:rsidR="006655D3" w:rsidRPr="00EB1542" w:rsidRDefault="006655D3" w:rsidP="00AD2960">
      <w:pPr>
        <w:pStyle w:val="Standard"/>
        <w:jc w:val="both"/>
        <w:rPr>
          <w:shd w:val="clear" w:color="auto" w:fill="FFFFFF"/>
        </w:rPr>
      </w:pPr>
      <w:r w:rsidRPr="00EB1542">
        <w:rPr>
          <w:shd w:val="clear" w:color="auto" w:fill="FFFFFF"/>
        </w:rPr>
        <w:t>- Успешная предпрофессиональная ориентация, личностное и гражданское самоопределение выпускников школы.</w:t>
      </w:r>
    </w:p>
    <w:p w:rsidR="006655D3" w:rsidRPr="00EB1542" w:rsidRDefault="006655D3" w:rsidP="00AD2960">
      <w:pPr>
        <w:pStyle w:val="Standard"/>
        <w:jc w:val="both"/>
        <w:rPr>
          <w:shd w:val="clear" w:color="auto" w:fill="FFFFFF"/>
        </w:rPr>
      </w:pPr>
      <w:r w:rsidRPr="00EB1542">
        <w:rPr>
          <w:bCs/>
          <w:color w:val="000000"/>
          <w:shd w:val="clear" w:color="auto" w:fill="FFFFFF"/>
        </w:rPr>
        <w:t>- Обеспечение мониторинга психологического статуса школьника, предупреждение девиаций.</w:t>
      </w:r>
    </w:p>
    <w:p w:rsidR="006655D3" w:rsidRPr="00EB1542" w:rsidRDefault="006655D3" w:rsidP="00AD2960">
      <w:pPr>
        <w:pStyle w:val="Standard"/>
        <w:jc w:val="both"/>
        <w:rPr>
          <w:shd w:val="clear" w:color="auto" w:fill="FFFFFF"/>
        </w:rPr>
      </w:pPr>
      <w:r w:rsidRPr="00EB1542">
        <w:rPr>
          <w:shd w:val="clear" w:color="auto" w:fill="FFFFFF"/>
        </w:rPr>
        <w:t>- Обеспечение психологически безопасной образовательной среды и итоговой аттестации выпускников.</w:t>
      </w:r>
    </w:p>
    <w:p w:rsidR="006655D3" w:rsidRPr="00EB1542" w:rsidRDefault="006655D3" w:rsidP="00AD2960">
      <w:pPr>
        <w:spacing w:after="0"/>
        <w:ind w:firstLine="709"/>
        <w:rPr>
          <w:rFonts w:ascii="Times New Roman" w:hAnsi="Times New Roman"/>
          <w:sz w:val="24"/>
          <w:szCs w:val="24"/>
        </w:rPr>
      </w:pPr>
    </w:p>
    <w:p w:rsidR="006655D3" w:rsidRPr="00EB1542" w:rsidRDefault="006655D3" w:rsidP="00AD2960">
      <w:pPr>
        <w:spacing w:after="0"/>
        <w:jc w:val="center"/>
        <w:rPr>
          <w:rFonts w:ascii="Times New Roman" w:hAnsi="Times New Roman"/>
          <w:b/>
          <w:color w:val="000000"/>
          <w:sz w:val="24"/>
          <w:szCs w:val="24"/>
        </w:rPr>
      </w:pPr>
      <w:r w:rsidRPr="00EB1542">
        <w:rPr>
          <w:rFonts w:ascii="Times New Roman" w:hAnsi="Times New Roman"/>
          <w:b/>
          <w:color w:val="000000"/>
          <w:sz w:val="24"/>
          <w:szCs w:val="24"/>
        </w:rPr>
        <w:t>Модель психолого-педагогического сопровождения ФГОС СОО</w:t>
      </w:r>
    </w:p>
    <w:p w:rsidR="006655D3" w:rsidRPr="00EB1542" w:rsidRDefault="006655D3" w:rsidP="00AD2960">
      <w:pPr>
        <w:spacing w:after="0"/>
        <w:ind w:firstLine="709"/>
        <w:jc w:val="center"/>
        <w:rPr>
          <w:rFonts w:ascii="Times New Roman" w:hAnsi="Times New Roman"/>
          <w:sz w:val="24"/>
          <w:szCs w:val="24"/>
        </w:rPr>
      </w:pPr>
      <w:r w:rsidRPr="00EB1542">
        <w:rPr>
          <w:rFonts w:ascii="Times New Roman" w:hAnsi="Times New Roman"/>
          <w:b/>
          <w:sz w:val="24"/>
          <w:szCs w:val="24"/>
          <w:u w:val="single"/>
          <w:lang w:val="en-US"/>
        </w:rPr>
        <w:t>I</w:t>
      </w:r>
      <w:r w:rsidRPr="00EB1542">
        <w:rPr>
          <w:rFonts w:ascii="Times New Roman" w:hAnsi="Times New Roman"/>
          <w:b/>
          <w:sz w:val="24"/>
          <w:szCs w:val="24"/>
          <w:u w:val="single"/>
        </w:rPr>
        <w:t xml:space="preserve"> этап</w:t>
      </w:r>
      <w:r w:rsidRPr="00EB1542">
        <w:rPr>
          <w:rFonts w:ascii="Times New Roman" w:hAnsi="Times New Roman"/>
          <w:b/>
          <w:sz w:val="24"/>
          <w:szCs w:val="24"/>
        </w:rPr>
        <w:t xml:space="preserve"> </w:t>
      </w:r>
    </w:p>
    <w:p w:rsidR="006655D3" w:rsidRPr="00EB1542" w:rsidRDefault="006655D3" w:rsidP="00AD2960">
      <w:pPr>
        <w:spacing w:after="0"/>
        <w:ind w:firstLine="709"/>
        <w:jc w:val="center"/>
        <w:rPr>
          <w:rFonts w:ascii="Times New Roman" w:hAnsi="Times New Roman"/>
          <w:b/>
          <w:sz w:val="24"/>
          <w:szCs w:val="24"/>
        </w:rPr>
      </w:pPr>
    </w:p>
    <w:p w:rsidR="006655D3" w:rsidRPr="00EB1542" w:rsidRDefault="006655D3" w:rsidP="00AD2960">
      <w:pPr>
        <w:spacing w:after="0"/>
        <w:ind w:firstLine="709"/>
        <w:jc w:val="center"/>
        <w:rPr>
          <w:rFonts w:ascii="Times New Roman" w:hAnsi="Times New Roman"/>
          <w:b/>
          <w:sz w:val="24"/>
          <w:szCs w:val="24"/>
        </w:rPr>
      </w:pPr>
      <w:r w:rsidRPr="00EB1542">
        <w:rPr>
          <w:rFonts w:ascii="Times New Roman" w:hAnsi="Times New Roman"/>
          <w:b/>
          <w:sz w:val="24"/>
          <w:szCs w:val="24"/>
        </w:rPr>
        <w:t xml:space="preserve">Адаптация и профессиональная  ориентация учащегося на новом уровне образования </w:t>
      </w:r>
    </w:p>
    <w:p w:rsidR="006655D3" w:rsidRPr="00EB1542" w:rsidRDefault="006655D3" w:rsidP="00AD2960">
      <w:pPr>
        <w:spacing w:after="0"/>
        <w:ind w:firstLine="426"/>
        <w:rPr>
          <w:rFonts w:ascii="Times New Roman" w:hAnsi="Times New Roman"/>
          <w:sz w:val="24"/>
          <w:szCs w:val="24"/>
        </w:rPr>
      </w:pPr>
      <w:r w:rsidRPr="00EB1542">
        <w:rPr>
          <w:rFonts w:ascii="Times New Roman" w:hAnsi="Times New Roman"/>
          <w:sz w:val="24"/>
          <w:szCs w:val="24"/>
        </w:rPr>
        <w:t xml:space="preserve">Психолого-педагогическое сопровождение учащихся 10 класса направлено на </w:t>
      </w:r>
      <w:r w:rsidRPr="00EB1542">
        <w:rPr>
          <w:rFonts w:ascii="Times New Roman" w:hAnsi="Times New Roman"/>
          <w:iCs/>
          <w:sz w:val="24"/>
          <w:szCs w:val="24"/>
        </w:rPr>
        <w:t xml:space="preserve">создание условий </w:t>
      </w:r>
      <w:r w:rsidRPr="00EB1542">
        <w:rPr>
          <w:rFonts w:ascii="Times New Roman" w:hAnsi="Times New Roman"/>
          <w:sz w:val="24"/>
          <w:szCs w:val="24"/>
        </w:rPr>
        <w:t xml:space="preserve">для становления личностных характеристик выпускника: </w:t>
      </w:r>
    </w:p>
    <w:p w:rsidR="006655D3" w:rsidRPr="00EB1542" w:rsidRDefault="006655D3" w:rsidP="00AD2960">
      <w:pPr>
        <w:spacing w:after="0"/>
        <w:ind w:firstLine="426"/>
        <w:rPr>
          <w:rFonts w:ascii="Times New Roman" w:hAnsi="Times New Roman"/>
          <w:sz w:val="24"/>
          <w:szCs w:val="24"/>
        </w:rPr>
      </w:pPr>
      <w:r w:rsidRPr="00EB1542">
        <w:rPr>
          <w:rFonts w:ascii="Times New Roman" w:hAnsi="Times New Roman"/>
          <w:sz w:val="24"/>
          <w:szCs w:val="24"/>
        </w:rPr>
        <w:t xml:space="preserve">- любящий свой край и свою Родину, уважающий свой народ, его культуру и духовные традиции; </w:t>
      </w:r>
    </w:p>
    <w:p w:rsidR="006655D3" w:rsidRPr="00EB1542" w:rsidRDefault="006655D3" w:rsidP="00AD2960">
      <w:pPr>
        <w:spacing w:after="0"/>
        <w:ind w:firstLine="426"/>
        <w:rPr>
          <w:rFonts w:ascii="Times New Roman" w:hAnsi="Times New Roman"/>
          <w:sz w:val="24"/>
          <w:szCs w:val="24"/>
        </w:rPr>
      </w:pPr>
      <w:r w:rsidRPr="00EB1542">
        <w:rPr>
          <w:rFonts w:ascii="Times New Roman" w:hAnsi="Times New Roman"/>
          <w:sz w:val="24"/>
          <w:szCs w:val="24"/>
        </w:rPr>
        <w:t xml:space="preserve">- </w:t>
      </w:r>
      <w:proofErr w:type="gramStart"/>
      <w:r w:rsidRPr="00EB1542">
        <w:rPr>
          <w:rFonts w:ascii="Times New Roman" w:hAnsi="Times New Roman"/>
          <w:sz w:val="24"/>
          <w:szCs w:val="24"/>
        </w:rPr>
        <w:t>осознающий</w:t>
      </w:r>
      <w:proofErr w:type="gramEnd"/>
      <w:r w:rsidRPr="00EB1542">
        <w:rPr>
          <w:rFonts w:ascii="Times New Roman" w:hAnsi="Times New Roman"/>
          <w:sz w:val="24"/>
          <w:szCs w:val="24"/>
        </w:rPr>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6655D3" w:rsidRPr="00EB1542" w:rsidRDefault="006655D3" w:rsidP="00AD2960">
      <w:pPr>
        <w:spacing w:after="0"/>
        <w:ind w:firstLine="426"/>
        <w:rPr>
          <w:rFonts w:ascii="Times New Roman" w:hAnsi="Times New Roman"/>
          <w:sz w:val="24"/>
          <w:szCs w:val="24"/>
        </w:rPr>
      </w:pPr>
      <w:r w:rsidRPr="00EB1542">
        <w:rPr>
          <w:rFonts w:ascii="Times New Roman" w:hAnsi="Times New Roman"/>
          <w:sz w:val="24"/>
          <w:szCs w:val="24"/>
        </w:rPr>
        <w:t xml:space="preserve"> - 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6655D3" w:rsidRPr="00EB1542" w:rsidRDefault="006655D3" w:rsidP="00AD2960">
      <w:pPr>
        <w:spacing w:after="0"/>
        <w:ind w:firstLine="426"/>
        <w:rPr>
          <w:rFonts w:ascii="Times New Roman" w:hAnsi="Times New Roman"/>
          <w:sz w:val="24"/>
          <w:szCs w:val="24"/>
        </w:rPr>
      </w:pPr>
      <w:r w:rsidRPr="00EB1542">
        <w:rPr>
          <w:rFonts w:ascii="Times New Roman" w:hAnsi="Times New Roman"/>
          <w:sz w:val="24"/>
          <w:szCs w:val="24"/>
        </w:rPr>
        <w:t xml:space="preserve">- </w:t>
      </w:r>
      <w:proofErr w:type="gramStart"/>
      <w:r w:rsidRPr="00EB1542">
        <w:rPr>
          <w:rFonts w:ascii="Times New Roman" w:hAnsi="Times New Roman"/>
          <w:sz w:val="24"/>
          <w:szCs w:val="24"/>
        </w:rPr>
        <w:t>владеющий</w:t>
      </w:r>
      <w:proofErr w:type="gramEnd"/>
      <w:r w:rsidRPr="00EB1542">
        <w:rPr>
          <w:rFonts w:ascii="Times New Roman" w:hAnsi="Times New Roman"/>
          <w:sz w:val="24"/>
          <w:szCs w:val="24"/>
        </w:rPr>
        <w:t xml:space="preserve"> основами научных методов познания окружающего мира;</w:t>
      </w:r>
    </w:p>
    <w:p w:rsidR="006655D3" w:rsidRPr="00EB1542" w:rsidRDefault="006655D3" w:rsidP="00AD2960">
      <w:pPr>
        <w:spacing w:after="0"/>
        <w:ind w:firstLine="426"/>
        <w:rPr>
          <w:rFonts w:ascii="Times New Roman" w:hAnsi="Times New Roman"/>
          <w:sz w:val="24"/>
          <w:szCs w:val="24"/>
        </w:rPr>
      </w:pPr>
      <w:r w:rsidRPr="00EB1542">
        <w:rPr>
          <w:rFonts w:ascii="Times New Roman" w:hAnsi="Times New Roman"/>
          <w:sz w:val="24"/>
          <w:szCs w:val="24"/>
        </w:rPr>
        <w:t xml:space="preserve">- </w:t>
      </w:r>
      <w:proofErr w:type="gramStart"/>
      <w:r w:rsidRPr="00EB1542">
        <w:rPr>
          <w:rFonts w:ascii="Times New Roman" w:hAnsi="Times New Roman"/>
          <w:sz w:val="24"/>
          <w:szCs w:val="24"/>
        </w:rPr>
        <w:t>мотивированный</w:t>
      </w:r>
      <w:proofErr w:type="gramEnd"/>
      <w:r w:rsidRPr="00EB1542">
        <w:rPr>
          <w:rFonts w:ascii="Times New Roman" w:hAnsi="Times New Roman"/>
          <w:sz w:val="24"/>
          <w:szCs w:val="24"/>
        </w:rPr>
        <w:t xml:space="preserve"> на творчество и инновационную деятельность;</w:t>
      </w:r>
    </w:p>
    <w:p w:rsidR="006655D3" w:rsidRPr="00EB1542" w:rsidRDefault="006655D3" w:rsidP="00AD2960">
      <w:pPr>
        <w:spacing w:after="0"/>
        <w:ind w:firstLine="426"/>
        <w:rPr>
          <w:rFonts w:ascii="Times New Roman" w:hAnsi="Times New Roman"/>
          <w:sz w:val="24"/>
          <w:szCs w:val="24"/>
        </w:rPr>
      </w:pPr>
      <w:r w:rsidRPr="00EB1542">
        <w:rPr>
          <w:rFonts w:ascii="Times New Roman" w:hAnsi="Times New Roman"/>
          <w:sz w:val="24"/>
          <w:szCs w:val="24"/>
        </w:rPr>
        <w:t xml:space="preserve">- </w:t>
      </w:r>
      <w:proofErr w:type="gramStart"/>
      <w:r w:rsidRPr="00EB1542">
        <w:rPr>
          <w:rFonts w:ascii="Times New Roman" w:hAnsi="Times New Roman"/>
          <w:sz w:val="24"/>
          <w:szCs w:val="24"/>
        </w:rPr>
        <w:t>готовый</w:t>
      </w:r>
      <w:proofErr w:type="gramEnd"/>
      <w:r w:rsidRPr="00EB1542">
        <w:rPr>
          <w:rFonts w:ascii="Times New Roman" w:hAnsi="Times New Roman"/>
          <w:sz w:val="24"/>
          <w:szCs w:val="24"/>
        </w:rPr>
        <w:t xml:space="preserve"> к сотрудничеству, способный осуществлять учебно-исследовательскую, проектную и информационно-познавательную деятельность;</w:t>
      </w:r>
    </w:p>
    <w:p w:rsidR="006655D3" w:rsidRPr="00EB1542" w:rsidRDefault="006655D3" w:rsidP="00AD2960">
      <w:pPr>
        <w:spacing w:after="0"/>
        <w:ind w:firstLine="426"/>
        <w:rPr>
          <w:rFonts w:ascii="Times New Roman" w:hAnsi="Times New Roman"/>
          <w:sz w:val="24"/>
          <w:szCs w:val="24"/>
        </w:rPr>
      </w:pPr>
      <w:r w:rsidRPr="00EB1542">
        <w:rPr>
          <w:rFonts w:ascii="Times New Roman" w:hAnsi="Times New Roman"/>
          <w:sz w:val="24"/>
          <w:szCs w:val="24"/>
        </w:rPr>
        <w:t>- 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6655D3" w:rsidRPr="00EB1542" w:rsidRDefault="006655D3" w:rsidP="00AD2960">
      <w:pPr>
        <w:spacing w:after="0"/>
        <w:ind w:firstLine="426"/>
        <w:rPr>
          <w:rFonts w:ascii="Times New Roman" w:hAnsi="Times New Roman"/>
          <w:sz w:val="24"/>
          <w:szCs w:val="24"/>
        </w:rPr>
      </w:pPr>
      <w:r w:rsidRPr="00EB1542">
        <w:rPr>
          <w:rFonts w:ascii="Times New Roman" w:hAnsi="Times New Roman"/>
          <w:sz w:val="24"/>
          <w:szCs w:val="24"/>
        </w:rPr>
        <w:t>- уважающий мнение других людей, умеющий вести конструктивный диалог, достигать взаимопонимания и успешно взаимодействовать;</w:t>
      </w:r>
    </w:p>
    <w:p w:rsidR="006655D3" w:rsidRPr="00EB1542" w:rsidRDefault="006655D3" w:rsidP="00AD2960">
      <w:pPr>
        <w:spacing w:after="0"/>
        <w:ind w:firstLine="426"/>
        <w:rPr>
          <w:rFonts w:ascii="Times New Roman" w:hAnsi="Times New Roman"/>
          <w:sz w:val="24"/>
          <w:szCs w:val="24"/>
        </w:rPr>
      </w:pPr>
      <w:r w:rsidRPr="00EB1542">
        <w:rPr>
          <w:rFonts w:ascii="Times New Roman" w:hAnsi="Times New Roman"/>
          <w:sz w:val="24"/>
          <w:szCs w:val="24"/>
        </w:rPr>
        <w:t xml:space="preserve">- осознанно </w:t>
      </w:r>
      <w:proofErr w:type="gramStart"/>
      <w:r w:rsidRPr="00EB1542">
        <w:rPr>
          <w:rFonts w:ascii="Times New Roman" w:hAnsi="Times New Roman"/>
          <w:sz w:val="24"/>
          <w:szCs w:val="24"/>
        </w:rPr>
        <w:t>выполняющий</w:t>
      </w:r>
      <w:proofErr w:type="gramEnd"/>
      <w:r w:rsidRPr="00EB1542">
        <w:rPr>
          <w:rFonts w:ascii="Times New Roman" w:hAnsi="Times New Roman"/>
          <w:sz w:val="24"/>
          <w:szCs w:val="24"/>
        </w:rPr>
        <w:t xml:space="preserve"> и пропагандирующий правила здорового, безопасного и экологически целесообразного образа жизни;</w:t>
      </w:r>
    </w:p>
    <w:p w:rsidR="006655D3" w:rsidRPr="00EB1542" w:rsidRDefault="006655D3" w:rsidP="00AD2960">
      <w:pPr>
        <w:spacing w:after="0"/>
        <w:ind w:firstLine="426"/>
        <w:rPr>
          <w:rFonts w:ascii="Times New Roman" w:hAnsi="Times New Roman"/>
          <w:sz w:val="24"/>
          <w:szCs w:val="24"/>
        </w:rPr>
      </w:pPr>
      <w:r w:rsidRPr="00EB1542">
        <w:rPr>
          <w:rFonts w:ascii="Times New Roman" w:hAnsi="Times New Roman"/>
          <w:sz w:val="24"/>
          <w:szCs w:val="24"/>
        </w:rPr>
        <w:t xml:space="preserve">- </w:t>
      </w:r>
      <w:proofErr w:type="gramStart"/>
      <w:r w:rsidRPr="00EB1542">
        <w:rPr>
          <w:rFonts w:ascii="Times New Roman" w:hAnsi="Times New Roman"/>
          <w:sz w:val="24"/>
          <w:szCs w:val="24"/>
        </w:rPr>
        <w:t>подготовленный</w:t>
      </w:r>
      <w:proofErr w:type="gramEnd"/>
      <w:r w:rsidRPr="00EB1542">
        <w:rPr>
          <w:rFonts w:ascii="Times New Roman" w:hAnsi="Times New Roman"/>
          <w:sz w:val="24"/>
          <w:szCs w:val="24"/>
        </w:rPr>
        <w:t xml:space="preserve"> к осознанному выбору профессии, понимающий значение профессиональной деятельности для человека и общества;</w:t>
      </w:r>
    </w:p>
    <w:p w:rsidR="006655D3" w:rsidRPr="00EB1542" w:rsidRDefault="006655D3" w:rsidP="00AD2960">
      <w:pPr>
        <w:spacing w:after="0"/>
        <w:ind w:firstLine="426"/>
        <w:rPr>
          <w:rFonts w:ascii="Times New Roman" w:hAnsi="Times New Roman"/>
          <w:sz w:val="24"/>
          <w:szCs w:val="24"/>
        </w:rPr>
      </w:pPr>
      <w:r w:rsidRPr="00EB1542">
        <w:rPr>
          <w:rFonts w:ascii="Times New Roman" w:hAnsi="Times New Roman"/>
          <w:sz w:val="24"/>
          <w:szCs w:val="24"/>
        </w:rPr>
        <w:t xml:space="preserve">- </w:t>
      </w:r>
      <w:proofErr w:type="gramStart"/>
      <w:r w:rsidRPr="00EB1542">
        <w:rPr>
          <w:rFonts w:ascii="Times New Roman" w:hAnsi="Times New Roman"/>
          <w:sz w:val="24"/>
          <w:szCs w:val="24"/>
        </w:rPr>
        <w:t>мотивированный</w:t>
      </w:r>
      <w:proofErr w:type="gramEnd"/>
      <w:r w:rsidRPr="00EB1542">
        <w:rPr>
          <w:rFonts w:ascii="Times New Roman" w:hAnsi="Times New Roman"/>
          <w:sz w:val="24"/>
          <w:szCs w:val="24"/>
        </w:rPr>
        <w:t xml:space="preserve"> на образование и самообразование в течение всей своей жизни</w:t>
      </w:r>
      <w:r w:rsidRPr="00EB1542">
        <w:rPr>
          <w:rStyle w:val="af3"/>
          <w:rFonts w:ascii="Times New Roman" w:hAnsi="Times New Roman"/>
          <w:sz w:val="24"/>
          <w:szCs w:val="24"/>
        </w:rPr>
        <w:footnoteReference w:id="4"/>
      </w:r>
      <w:r w:rsidRPr="00EB1542">
        <w:rPr>
          <w:rFonts w:ascii="Times New Roman" w:hAnsi="Times New Roman"/>
          <w:sz w:val="24"/>
          <w:szCs w:val="24"/>
        </w:rPr>
        <w:t>.</w:t>
      </w:r>
    </w:p>
    <w:p w:rsidR="006655D3" w:rsidRPr="00EB1542" w:rsidRDefault="006655D3" w:rsidP="00AD2960">
      <w:pPr>
        <w:spacing w:after="0"/>
        <w:ind w:firstLine="426"/>
        <w:rPr>
          <w:rFonts w:ascii="Times New Roman" w:hAnsi="Times New Roman"/>
          <w:sz w:val="24"/>
          <w:szCs w:val="24"/>
        </w:rPr>
      </w:pPr>
      <w:r w:rsidRPr="00EB1542">
        <w:rPr>
          <w:rFonts w:ascii="Times New Roman" w:hAnsi="Times New Roman"/>
          <w:sz w:val="24"/>
          <w:szCs w:val="24"/>
        </w:rPr>
        <w:t>В течение периода создаются условия для успешного личностного, гражданского и профессионального самоопределения.</w:t>
      </w:r>
    </w:p>
    <w:p w:rsidR="006655D3" w:rsidRPr="00EB1542" w:rsidRDefault="006655D3" w:rsidP="00AD2960">
      <w:pPr>
        <w:spacing w:after="0"/>
        <w:ind w:firstLine="851"/>
        <w:rPr>
          <w:rFonts w:ascii="Times New Roman" w:hAnsi="Times New Roman"/>
          <w:sz w:val="24"/>
          <w:szCs w:val="24"/>
        </w:rPr>
      </w:pPr>
      <w:r w:rsidRPr="00EB1542">
        <w:rPr>
          <w:rFonts w:ascii="Times New Roman" w:hAnsi="Times New Roman"/>
          <w:sz w:val="24"/>
          <w:szCs w:val="24"/>
        </w:rPr>
        <w:t>Проводится фронтальная и индивидуальная диагностика. Ее результаты заносятся в «Индивидуальные карты учащихся» (</w:t>
      </w:r>
      <w:r w:rsidRPr="00EB1542">
        <w:rPr>
          <w:rFonts w:ascii="Times New Roman" w:hAnsi="Times New Roman"/>
          <w:i/>
          <w:sz w:val="24"/>
          <w:szCs w:val="24"/>
        </w:rPr>
        <w:t>Приложение 3</w:t>
      </w:r>
      <w:r w:rsidRPr="00EB1542">
        <w:rPr>
          <w:rFonts w:ascii="Times New Roman" w:hAnsi="Times New Roman"/>
          <w:sz w:val="24"/>
          <w:szCs w:val="24"/>
        </w:rPr>
        <w:t xml:space="preserve">)  и «Итоговые бланки </w:t>
      </w:r>
      <w:r w:rsidRPr="00EB1542">
        <w:rPr>
          <w:rFonts w:ascii="Times New Roman" w:hAnsi="Times New Roman"/>
          <w:sz w:val="24"/>
          <w:szCs w:val="24"/>
        </w:rPr>
        <w:lastRenderedPageBreak/>
        <w:t xml:space="preserve">аналитических отчетов» </w:t>
      </w:r>
      <w:r w:rsidRPr="00EB1542">
        <w:rPr>
          <w:rFonts w:ascii="Times New Roman" w:hAnsi="Times New Roman"/>
          <w:i/>
          <w:sz w:val="24"/>
          <w:szCs w:val="24"/>
        </w:rPr>
        <w:t xml:space="preserve">(см. Приложение 2), </w:t>
      </w:r>
      <w:r w:rsidRPr="00EB1542">
        <w:rPr>
          <w:rFonts w:ascii="Times New Roman" w:hAnsi="Times New Roman"/>
          <w:sz w:val="24"/>
          <w:szCs w:val="24"/>
        </w:rPr>
        <w:t xml:space="preserve">заполняется сводная ведомость </w:t>
      </w:r>
      <w:proofErr w:type="spellStart"/>
      <w:r w:rsidRPr="00EB1542">
        <w:rPr>
          <w:rFonts w:ascii="Times New Roman" w:hAnsi="Times New Roman"/>
          <w:sz w:val="24"/>
          <w:szCs w:val="24"/>
        </w:rPr>
        <w:t>сформированности</w:t>
      </w:r>
      <w:proofErr w:type="spellEnd"/>
      <w:r w:rsidRPr="00EB1542">
        <w:rPr>
          <w:rFonts w:ascii="Times New Roman" w:hAnsi="Times New Roman"/>
          <w:sz w:val="24"/>
          <w:szCs w:val="24"/>
        </w:rPr>
        <w:t xml:space="preserve"> УУД учащихся на начало учебного года (</w:t>
      </w:r>
      <w:r w:rsidRPr="00EB1542">
        <w:rPr>
          <w:rFonts w:ascii="Times New Roman" w:hAnsi="Times New Roman"/>
          <w:i/>
          <w:sz w:val="24"/>
          <w:szCs w:val="24"/>
        </w:rPr>
        <w:t>приложение 4</w:t>
      </w:r>
      <w:r w:rsidRPr="00EB1542">
        <w:rPr>
          <w:rFonts w:ascii="Times New Roman" w:hAnsi="Times New Roman"/>
          <w:sz w:val="24"/>
          <w:szCs w:val="24"/>
        </w:rPr>
        <w:t>) и на конец учебного года (</w:t>
      </w:r>
      <w:r w:rsidRPr="00EB1542">
        <w:rPr>
          <w:rFonts w:ascii="Times New Roman" w:hAnsi="Times New Roman"/>
          <w:i/>
          <w:sz w:val="24"/>
          <w:szCs w:val="24"/>
        </w:rPr>
        <w:t>приложение 5</w:t>
      </w:r>
      <w:r w:rsidRPr="00EB1542">
        <w:rPr>
          <w:rFonts w:ascii="Times New Roman" w:hAnsi="Times New Roman"/>
          <w:sz w:val="24"/>
          <w:szCs w:val="24"/>
        </w:rPr>
        <w:t xml:space="preserve">).  </w:t>
      </w:r>
    </w:p>
    <w:p w:rsidR="006655D3" w:rsidRPr="00EB1542" w:rsidRDefault="006655D3" w:rsidP="00AD2960">
      <w:pPr>
        <w:spacing w:after="0"/>
        <w:ind w:firstLine="851"/>
        <w:rPr>
          <w:rFonts w:ascii="Times New Roman" w:hAnsi="Times New Roman"/>
          <w:sz w:val="24"/>
          <w:szCs w:val="24"/>
        </w:rPr>
      </w:pPr>
    </w:p>
    <w:p w:rsidR="006655D3" w:rsidRPr="00EB1542" w:rsidRDefault="006655D3" w:rsidP="00AD2960">
      <w:pPr>
        <w:spacing w:after="0"/>
        <w:ind w:firstLine="851"/>
        <w:jc w:val="center"/>
        <w:rPr>
          <w:rFonts w:ascii="Times New Roman" w:hAnsi="Times New Roman"/>
          <w:sz w:val="24"/>
          <w:szCs w:val="24"/>
        </w:rPr>
      </w:pPr>
      <w:r w:rsidRPr="00EB1542">
        <w:rPr>
          <w:rFonts w:ascii="Times New Roman" w:hAnsi="Times New Roman"/>
          <w:b/>
          <w:sz w:val="24"/>
          <w:szCs w:val="24"/>
        </w:rPr>
        <w:t xml:space="preserve">Стартовая </w:t>
      </w:r>
      <w:proofErr w:type="spellStart"/>
      <w:r w:rsidRPr="00EB1542">
        <w:rPr>
          <w:rFonts w:ascii="Times New Roman" w:hAnsi="Times New Roman"/>
          <w:b/>
          <w:sz w:val="24"/>
          <w:szCs w:val="24"/>
        </w:rPr>
        <w:t>профориентационная</w:t>
      </w:r>
      <w:proofErr w:type="spellEnd"/>
      <w:r w:rsidRPr="00EB1542">
        <w:rPr>
          <w:rFonts w:ascii="Times New Roman" w:hAnsi="Times New Roman"/>
          <w:b/>
          <w:sz w:val="24"/>
          <w:szCs w:val="24"/>
        </w:rPr>
        <w:t xml:space="preserve"> диагностика </w:t>
      </w:r>
      <w:proofErr w:type="gramStart"/>
      <w:r w:rsidRPr="00EB1542">
        <w:rPr>
          <w:rFonts w:ascii="Times New Roman" w:hAnsi="Times New Roman"/>
          <w:b/>
          <w:sz w:val="24"/>
          <w:szCs w:val="24"/>
        </w:rPr>
        <w:t>личностных</w:t>
      </w:r>
      <w:proofErr w:type="gramEnd"/>
      <w:r w:rsidRPr="00EB1542">
        <w:rPr>
          <w:rFonts w:ascii="Times New Roman" w:hAnsi="Times New Roman"/>
          <w:b/>
          <w:sz w:val="24"/>
          <w:szCs w:val="24"/>
        </w:rPr>
        <w:t xml:space="preserve"> и </w:t>
      </w:r>
      <w:proofErr w:type="spellStart"/>
      <w:r w:rsidRPr="00EB1542">
        <w:rPr>
          <w:rFonts w:ascii="Times New Roman" w:hAnsi="Times New Roman"/>
          <w:b/>
          <w:sz w:val="24"/>
          <w:szCs w:val="24"/>
        </w:rPr>
        <w:t>метапредметных</w:t>
      </w:r>
      <w:proofErr w:type="spellEnd"/>
      <w:r w:rsidRPr="00EB1542">
        <w:rPr>
          <w:rFonts w:ascii="Times New Roman" w:hAnsi="Times New Roman"/>
          <w:b/>
          <w:sz w:val="24"/>
          <w:szCs w:val="24"/>
        </w:rPr>
        <w:t xml:space="preserve"> УУД</w:t>
      </w:r>
    </w:p>
    <w:p w:rsidR="006655D3" w:rsidRPr="00EB1542" w:rsidRDefault="006655D3" w:rsidP="00AD2960">
      <w:pPr>
        <w:spacing w:after="0"/>
        <w:ind w:firstLine="709"/>
        <w:rPr>
          <w:rFonts w:ascii="Times New Roman" w:hAnsi="Times New Roman"/>
          <w:sz w:val="24"/>
          <w:szCs w:val="24"/>
        </w:rPr>
      </w:pPr>
    </w:p>
    <w:p w:rsidR="006655D3" w:rsidRPr="00EB1542" w:rsidRDefault="002F5D50" w:rsidP="00AD2960">
      <w:pPr>
        <w:spacing w:after="0"/>
        <w:rPr>
          <w:rFonts w:ascii="Times New Roman" w:hAnsi="Times New Roman"/>
          <w:sz w:val="24"/>
          <w:szCs w:val="24"/>
        </w:rPr>
      </w:pPr>
      <w:r>
        <w:rPr>
          <w:rFonts w:ascii="Times New Roman" w:hAnsi="Times New Roman"/>
          <w:noProof/>
          <w:sz w:val="24"/>
          <w:szCs w:val="24"/>
        </w:rPr>
        <w:pict>
          <v:shape id="Рисунок 2" o:spid="_x0000_i1029" type="#_x0000_t75" style="width:465.75pt;height:155.25pt;visibility:visible">
            <v:imagedata r:id="rId13" o:title=""/>
          </v:shape>
        </w:pict>
      </w:r>
    </w:p>
    <w:p w:rsidR="006655D3" w:rsidRPr="00EB1542" w:rsidRDefault="006655D3" w:rsidP="00AD2960">
      <w:pPr>
        <w:spacing w:after="0"/>
        <w:ind w:firstLine="709"/>
        <w:rPr>
          <w:rFonts w:ascii="Times New Roman" w:hAnsi="Times New Roman"/>
          <w:sz w:val="24"/>
          <w:szCs w:val="24"/>
        </w:rPr>
      </w:pPr>
    </w:p>
    <w:p w:rsidR="006655D3" w:rsidRPr="00EB1542" w:rsidRDefault="006655D3" w:rsidP="00AD2960">
      <w:pPr>
        <w:spacing w:after="0"/>
        <w:ind w:firstLine="709"/>
        <w:rPr>
          <w:rFonts w:ascii="Times New Roman" w:hAnsi="Times New Roman"/>
          <w:sz w:val="24"/>
          <w:szCs w:val="24"/>
        </w:rPr>
      </w:pPr>
      <w:r w:rsidRPr="00EB1542">
        <w:rPr>
          <w:rFonts w:ascii="Times New Roman" w:hAnsi="Times New Roman"/>
          <w:sz w:val="24"/>
          <w:szCs w:val="24"/>
        </w:rPr>
        <w:t>В рамках данного этапа (с сентября по май) предполагается:</w:t>
      </w:r>
    </w:p>
    <w:p w:rsidR="006655D3" w:rsidRPr="00EB1542" w:rsidRDefault="006655D3" w:rsidP="00AD2960">
      <w:pPr>
        <w:spacing w:after="0"/>
        <w:ind w:firstLine="426"/>
        <w:rPr>
          <w:rFonts w:ascii="Times New Roman" w:hAnsi="Times New Roman"/>
          <w:sz w:val="24"/>
          <w:szCs w:val="24"/>
        </w:rPr>
      </w:pPr>
      <w:r w:rsidRPr="00EB1542">
        <w:rPr>
          <w:rFonts w:ascii="Times New Roman" w:hAnsi="Times New Roman"/>
          <w:b/>
          <w:sz w:val="24"/>
          <w:szCs w:val="24"/>
        </w:rPr>
        <w:t>1. Проведение психолого-педагогической диагностики</w:t>
      </w:r>
      <w:r w:rsidRPr="00EB1542">
        <w:rPr>
          <w:rFonts w:ascii="Times New Roman" w:hAnsi="Times New Roman"/>
          <w:sz w:val="24"/>
          <w:szCs w:val="24"/>
        </w:rPr>
        <w:t xml:space="preserve">, направленной на изучение уровня психологической адаптации учащихся к новой социальной ситуации развития (период самоопределения в личной и профессиональной сфере). Планирование индивидуальной образовательной траектории (общее образование - профессиональное образование). </w:t>
      </w:r>
    </w:p>
    <w:p w:rsidR="006655D3" w:rsidRPr="00EB1542" w:rsidRDefault="006655D3" w:rsidP="00AD2960">
      <w:pPr>
        <w:spacing w:after="0"/>
        <w:ind w:firstLine="426"/>
        <w:rPr>
          <w:rFonts w:ascii="Times New Roman" w:hAnsi="Times New Roman"/>
          <w:sz w:val="24"/>
          <w:szCs w:val="24"/>
        </w:rPr>
      </w:pPr>
      <w:r w:rsidRPr="00EB1542">
        <w:rPr>
          <w:rFonts w:ascii="Times New Roman" w:hAnsi="Times New Roman"/>
          <w:b/>
          <w:sz w:val="24"/>
          <w:szCs w:val="24"/>
        </w:rPr>
        <w:t>2. Проведение консультационной и просветительской работы с учащимися родителями</w:t>
      </w:r>
      <w:r w:rsidRPr="00EB1542">
        <w:rPr>
          <w:rFonts w:ascii="Times New Roman" w:hAnsi="Times New Roman"/>
          <w:sz w:val="24"/>
          <w:szCs w:val="24"/>
        </w:rPr>
        <w:t>, направленной на ознакомление с основными задачами и трудностями периода, формирование вариантов жизненных стратегий и их связи с образовательной траекторией и подготовкой к итоговой аттестации.</w:t>
      </w:r>
    </w:p>
    <w:p w:rsidR="006655D3" w:rsidRPr="00EB1542" w:rsidRDefault="006655D3" w:rsidP="00AD2960">
      <w:pPr>
        <w:spacing w:after="0"/>
        <w:ind w:firstLine="426"/>
        <w:rPr>
          <w:rFonts w:ascii="Times New Roman" w:hAnsi="Times New Roman"/>
          <w:sz w:val="24"/>
          <w:szCs w:val="24"/>
        </w:rPr>
      </w:pPr>
      <w:r w:rsidRPr="00EB1542">
        <w:rPr>
          <w:rFonts w:ascii="Times New Roman" w:hAnsi="Times New Roman"/>
          <w:b/>
          <w:sz w:val="24"/>
          <w:szCs w:val="24"/>
        </w:rPr>
        <w:t xml:space="preserve">3. Проведение групповых и индивидуальных консультаций с педагогами </w:t>
      </w:r>
      <w:r w:rsidRPr="00EB1542">
        <w:rPr>
          <w:rFonts w:ascii="Times New Roman" w:hAnsi="Times New Roman"/>
          <w:sz w:val="24"/>
          <w:szCs w:val="24"/>
        </w:rPr>
        <w:t xml:space="preserve"> по выявлению возможных сложностей в формировании УУД и реализации ФГОС СОО. Данное направление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6655D3" w:rsidRPr="00EB1542" w:rsidRDefault="006655D3" w:rsidP="00AD2960">
      <w:pPr>
        <w:spacing w:after="0"/>
        <w:ind w:firstLine="360"/>
        <w:rPr>
          <w:rFonts w:ascii="Times New Roman" w:hAnsi="Times New Roman"/>
          <w:sz w:val="24"/>
          <w:szCs w:val="24"/>
        </w:rPr>
      </w:pPr>
      <w:r w:rsidRPr="00EB1542">
        <w:rPr>
          <w:rFonts w:ascii="Times New Roman" w:hAnsi="Times New Roman"/>
          <w:b/>
          <w:sz w:val="24"/>
          <w:szCs w:val="24"/>
        </w:rPr>
        <w:t xml:space="preserve">4. Проведение психолого-педагогических элективных курсов, </w:t>
      </w:r>
      <w:r w:rsidRPr="00EB1542">
        <w:rPr>
          <w:rFonts w:ascii="Times New Roman" w:hAnsi="Times New Roman"/>
          <w:sz w:val="24"/>
          <w:szCs w:val="24"/>
        </w:rPr>
        <w:t>направленных на самоопределение подростков и выбор ими дальнейшего образовательного маршрута.</w:t>
      </w:r>
    </w:p>
    <w:p w:rsidR="006655D3" w:rsidRPr="00EB1542" w:rsidRDefault="006655D3" w:rsidP="00AD2960">
      <w:pPr>
        <w:spacing w:after="0"/>
        <w:ind w:firstLine="426"/>
        <w:rPr>
          <w:rFonts w:ascii="Times New Roman" w:hAnsi="Times New Roman"/>
          <w:sz w:val="24"/>
          <w:szCs w:val="24"/>
        </w:rPr>
      </w:pPr>
      <w:r w:rsidRPr="00EB1542">
        <w:rPr>
          <w:rFonts w:ascii="Times New Roman" w:hAnsi="Times New Roman"/>
          <w:b/>
          <w:sz w:val="24"/>
          <w:szCs w:val="24"/>
        </w:rPr>
        <w:t>5.</w:t>
      </w:r>
      <w:r w:rsidRPr="00EB1542">
        <w:rPr>
          <w:rFonts w:ascii="Times New Roman" w:hAnsi="Times New Roman"/>
          <w:sz w:val="24"/>
          <w:szCs w:val="24"/>
        </w:rPr>
        <w:t xml:space="preserve"> </w:t>
      </w:r>
      <w:r w:rsidRPr="00EB1542">
        <w:rPr>
          <w:rFonts w:ascii="Times New Roman" w:hAnsi="Times New Roman"/>
          <w:b/>
          <w:sz w:val="24"/>
          <w:szCs w:val="24"/>
        </w:rPr>
        <w:t xml:space="preserve">Коррекционно-развивающая работа </w:t>
      </w:r>
      <w:r w:rsidRPr="00EB1542">
        <w:rPr>
          <w:rFonts w:ascii="Times New Roman" w:hAnsi="Times New Roman"/>
          <w:sz w:val="24"/>
          <w:szCs w:val="24"/>
        </w:rPr>
        <w:t xml:space="preserve">проводится с учащимися, испытывающими временные трудности адаптационного периода и самоопределения, находящимися в социально неустойчивых и опасных ситуациях. Занятия проводятся как в индивидуальной, так и в групповой форме. Их задача – настроить обучающихся на систему требований, предъявляемую ГИА и профессиональными учебными заведениями, снять чрезмерное психологическое напряжение, сформировать у учащихся коммуникативные навыки и навыки взаимодействия с различными социальными институтами. </w:t>
      </w:r>
    </w:p>
    <w:p w:rsidR="006655D3" w:rsidRPr="00EB1542" w:rsidRDefault="006655D3" w:rsidP="00AD2960">
      <w:pPr>
        <w:spacing w:after="0"/>
        <w:ind w:firstLine="426"/>
        <w:rPr>
          <w:rFonts w:ascii="Times New Roman" w:hAnsi="Times New Roman"/>
          <w:sz w:val="24"/>
          <w:szCs w:val="24"/>
        </w:rPr>
      </w:pPr>
      <w:r w:rsidRPr="00EB1542">
        <w:rPr>
          <w:rFonts w:ascii="Times New Roman" w:hAnsi="Times New Roman"/>
          <w:b/>
          <w:sz w:val="24"/>
          <w:szCs w:val="24"/>
        </w:rPr>
        <w:t>6.Аналитическая работа</w:t>
      </w:r>
      <w:r w:rsidRPr="00EB1542">
        <w:rPr>
          <w:rFonts w:ascii="Times New Roman" w:hAnsi="Times New Roman"/>
          <w:sz w:val="24"/>
          <w:szCs w:val="24"/>
        </w:rPr>
        <w:t>, направленная на осмысление итогов  деятельности по психолого-педагогическому сопровождению ФГОС СОО, планирование работы на следующий год.</w:t>
      </w:r>
    </w:p>
    <w:p w:rsidR="006655D3" w:rsidRPr="00EB1542" w:rsidRDefault="006655D3" w:rsidP="00AD2960">
      <w:pPr>
        <w:ind w:left="570" w:firstLine="57"/>
        <w:jc w:val="center"/>
        <w:rPr>
          <w:rFonts w:ascii="Times New Roman" w:hAnsi="Times New Roman"/>
          <w:b/>
          <w:sz w:val="24"/>
          <w:szCs w:val="24"/>
        </w:rPr>
      </w:pPr>
      <w:r w:rsidRPr="00EB1542">
        <w:rPr>
          <w:rFonts w:ascii="Times New Roman" w:hAnsi="Times New Roman"/>
          <w:b/>
          <w:sz w:val="24"/>
          <w:szCs w:val="24"/>
          <w:u w:val="single"/>
          <w:lang w:val="en-US"/>
        </w:rPr>
        <w:lastRenderedPageBreak/>
        <w:t>II</w:t>
      </w:r>
      <w:r w:rsidRPr="00EB1542">
        <w:rPr>
          <w:rFonts w:ascii="Times New Roman" w:hAnsi="Times New Roman"/>
          <w:b/>
          <w:sz w:val="24"/>
          <w:szCs w:val="24"/>
          <w:u w:val="single"/>
        </w:rPr>
        <w:t xml:space="preserve"> этап</w:t>
      </w:r>
      <w:r>
        <w:rPr>
          <w:rFonts w:ascii="Times New Roman" w:hAnsi="Times New Roman"/>
          <w:b/>
          <w:sz w:val="24"/>
          <w:szCs w:val="24"/>
        </w:rPr>
        <w:t xml:space="preserve">  </w:t>
      </w:r>
    </w:p>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 xml:space="preserve">Работа по сопровождению 11 классов определяется запросом со стороны родителей учащихся и администрации образовательного учреждения. </w:t>
      </w:r>
    </w:p>
    <w:p w:rsidR="006655D3" w:rsidRPr="00EB1542" w:rsidRDefault="006655D3" w:rsidP="00AD2960">
      <w:pPr>
        <w:spacing w:after="0"/>
        <w:rPr>
          <w:rFonts w:ascii="Times New Roman" w:hAnsi="Times New Roman"/>
          <w:sz w:val="24"/>
          <w:szCs w:val="24"/>
        </w:rPr>
      </w:pPr>
    </w:p>
    <w:p w:rsidR="006655D3" w:rsidRPr="00EB1542" w:rsidRDefault="002F5D50" w:rsidP="00AD2960">
      <w:pPr>
        <w:spacing w:after="0"/>
        <w:rPr>
          <w:rFonts w:ascii="Times New Roman" w:hAnsi="Times New Roman"/>
          <w:sz w:val="24"/>
          <w:szCs w:val="24"/>
        </w:rPr>
      </w:pPr>
      <w:r>
        <w:rPr>
          <w:rFonts w:ascii="Times New Roman" w:hAnsi="Times New Roman"/>
          <w:noProof/>
          <w:sz w:val="24"/>
          <w:szCs w:val="24"/>
        </w:rPr>
        <w:pict>
          <v:shape id="Рисунок 6" o:spid="_x0000_i1030" type="#_x0000_t75" style="width:462.75pt;height:123pt;visibility:visible">
            <v:imagedata r:id="rId14" o:title=""/>
          </v:shape>
        </w:pict>
      </w:r>
    </w:p>
    <w:p w:rsidR="006655D3" w:rsidRPr="00EB1542" w:rsidRDefault="006655D3" w:rsidP="00AD2960">
      <w:pPr>
        <w:spacing w:after="0"/>
        <w:ind w:firstLine="709"/>
        <w:jc w:val="center"/>
        <w:rPr>
          <w:rFonts w:ascii="Times New Roman" w:hAnsi="Times New Roman"/>
          <w:b/>
          <w:sz w:val="24"/>
          <w:szCs w:val="24"/>
          <w:u w:val="single"/>
        </w:rPr>
      </w:pPr>
    </w:p>
    <w:p w:rsidR="006655D3" w:rsidRPr="00EB1542" w:rsidRDefault="006655D3" w:rsidP="00E91450">
      <w:pPr>
        <w:numPr>
          <w:ilvl w:val="0"/>
          <w:numId w:val="231"/>
        </w:numPr>
        <w:tabs>
          <w:tab w:val="left" w:pos="426"/>
        </w:tabs>
        <w:spacing w:after="0" w:line="240" w:lineRule="auto"/>
        <w:ind w:left="426" w:hanging="426"/>
        <w:jc w:val="both"/>
        <w:rPr>
          <w:rFonts w:ascii="Times New Roman" w:hAnsi="Times New Roman"/>
          <w:sz w:val="24"/>
          <w:szCs w:val="24"/>
        </w:rPr>
      </w:pPr>
      <w:r w:rsidRPr="00EB1542">
        <w:rPr>
          <w:rFonts w:ascii="Times New Roman" w:hAnsi="Times New Roman"/>
          <w:sz w:val="24"/>
          <w:szCs w:val="24"/>
        </w:rPr>
        <w:t>Проведение профильных элективных курсов.</w:t>
      </w:r>
    </w:p>
    <w:p w:rsidR="006655D3" w:rsidRPr="00EB1542" w:rsidRDefault="006655D3" w:rsidP="00E91450">
      <w:pPr>
        <w:numPr>
          <w:ilvl w:val="0"/>
          <w:numId w:val="231"/>
        </w:numPr>
        <w:tabs>
          <w:tab w:val="left" w:pos="426"/>
        </w:tabs>
        <w:spacing w:after="0" w:line="240" w:lineRule="auto"/>
        <w:ind w:left="426" w:hanging="426"/>
        <w:jc w:val="both"/>
        <w:rPr>
          <w:rFonts w:ascii="Times New Roman" w:hAnsi="Times New Roman"/>
          <w:sz w:val="24"/>
          <w:szCs w:val="24"/>
        </w:rPr>
      </w:pPr>
      <w:r w:rsidRPr="00EB1542">
        <w:rPr>
          <w:rFonts w:ascii="Times New Roman" w:hAnsi="Times New Roman"/>
          <w:sz w:val="24"/>
          <w:szCs w:val="24"/>
        </w:rPr>
        <w:t xml:space="preserve">Проведение психолого-педагогической диагностики, направленной на определение у учащихся уровня </w:t>
      </w:r>
      <w:proofErr w:type="spellStart"/>
      <w:r w:rsidRPr="00EB1542">
        <w:rPr>
          <w:rFonts w:ascii="Times New Roman" w:hAnsi="Times New Roman"/>
          <w:sz w:val="24"/>
          <w:szCs w:val="24"/>
        </w:rPr>
        <w:t>сформированности</w:t>
      </w:r>
      <w:proofErr w:type="spellEnd"/>
      <w:r w:rsidRPr="00EB1542">
        <w:rPr>
          <w:rFonts w:ascii="Times New Roman" w:hAnsi="Times New Roman"/>
          <w:sz w:val="24"/>
          <w:szCs w:val="24"/>
        </w:rPr>
        <w:t xml:space="preserve"> универсальных учебных действий; готовности к выбору индивидуального образовательного маршрута в сфере профессионального образования. </w:t>
      </w:r>
    </w:p>
    <w:p w:rsidR="006655D3" w:rsidRPr="00EB1542" w:rsidRDefault="006655D3" w:rsidP="00E91450">
      <w:pPr>
        <w:numPr>
          <w:ilvl w:val="0"/>
          <w:numId w:val="231"/>
        </w:numPr>
        <w:tabs>
          <w:tab w:val="left" w:pos="426"/>
        </w:tabs>
        <w:spacing w:after="0" w:line="240" w:lineRule="auto"/>
        <w:ind w:left="426" w:hanging="426"/>
        <w:jc w:val="both"/>
        <w:rPr>
          <w:rFonts w:ascii="Times New Roman" w:hAnsi="Times New Roman"/>
          <w:sz w:val="24"/>
          <w:szCs w:val="24"/>
        </w:rPr>
      </w:pPr>
      <w:r w:rsidRPr="00EB1542">
        <w:rPr>
          <w:rFonts w:ascii="Times New Roman" w:hAnsi="Times New Roman"/>
          <w:sz w:val="24"/>
          <w:szCs w:val="24"/>
        </w:rPr>
        <w:t>Проведение индивидуальных и групповых консультаций родителей.</w:t>
      </w:r>
    </w:p>
    <w:p w:rsidR="006655D3" w:rsidRPr="00EB1542" w:rsidRDefault="006655D3" w:rsidP="00E91450">
      <w:pPr>
        <w:numPr>
          <w:ilvl w:val="0"/>
          <w:numId w:val="231"/>
        </w:numPr>
        <w:tabs>
          <w:tab w:val="left" w:pos="426"/>
        </w:tabs>
        <w:spacing w:after="0" w:line="240" w:lineRule="auto"/>
        <w:ind w:left="426" w:hanging="426"/>
        <w:jc w:val="both"/>
        <w:rPr>
          <w:rFonts w:ascii="Times New Roman" w:hAnsi="Times New Roman"/>
          <w:sz w:val="24"/>
          <w:szCs w:val="24"/>
        </w:rPr>
      </w:pPr>
      <w:r w:rsidRPr="00EB1542">
        <w:rPr>
          <w:rFonts w:ascii="Times New Roman" w:hAnsi="Times New Roman"/>
          <w:sz w:val="24"/>
          <w:szCs w:val="24"/>
        </w:rPr>
        <w:t>Реализация программы психолого-педагогического сопровождения ГИА.</w:t>
      </w:r>
    </w:p>
    <w:p w:rsidR="006655D3" w:rsidRPr="00EB1542" w:rsidRDefault="006655D3" w:rsidP="00AD2960">
      <w:pPr>
        <w:spacing w:after="0"/>
        <w:ind w:right="-1"/>
        <w:jc w:val="center"/>
        <w:rPr>
          <w:rFonts w:ascii="Times New Roman" w:hAnsi="Times New Roman"/>
          <w:b/>
          <w:sz w:val="24"/>
          <w:szCs w:val="24"/>
        </w:rPr>
      </w:pPr>
    </w:p>
    <w:p w:rsidR="006655D3" w:rsidRPr="00EB1542" w:rsidRDefault="006655D3" w:rsidP="00AD2960">
      <w:pPr>
        <w:spacing w:after="0"/>
        <w:ind w:right="-1"/>
        <w:jc w:val="center"/>
        <w:rPr>
          <w:rFonts w:ascii="Times New Roman" w:hAnsi="Times New Roman"/>
          <w:b/>
          <w:sz w:val="24"/>
          <w:szCs w:val="24"/>
        </w:rPr>
        <w:sectPr w:rsidR="006655D3" w:rsidRPr="00EB1542" w:rsidSect="00AD2960">
          <w:pgSz w:w="11906" w:h="16838"/>
          <w:pgMar w:top="1134" w:right="851" w:bottom="1134" w:left="1701" w:header="709" w:footer="709" w:gutter="0"/>
          <w:cols w:space="708"/>
          <w:docGrid w:linePitch="360"/>
        </w:sectPr>
      </w:pPr>
    </w:p>
    <w:p w:rsidR="006655D3" w:rsidRPr="00EB1542" w:rsidRDefault="006655D3" w:rsidP="00AD2960">
      <w:pPr>
        <w:spacing w:after="0"/>
        <w:ind w:right="-1"/>
        <w:jc w:val="right"/>
        <w:rPr>
          <w:rFonts w:ascii="Times New Roman" w:hAnsi="Times New Roman"/>
          <w:b/>
          <w:sz w:val="24"/>
          <w:szCs w:val="24"/>
        </w:rPr>
      </w:pPr>
      <w:r w:rsidRPr="00EB1542">
        <w:rPr>
          <w:rFonts w:ascii="Times New Roman" w:hAnsi="Times New Roman"/>
          <w:b/>
          <w:sz w:val="24"/>
          <w:szCs w:val="24"/>
        </w:rPr>
        <w:lastRenderedPageBreak/>
        <w:t>Приложение 1.</w:t>
      </w:r>
    </w:p>
    <w:p w:rsidR="006655D3" w:rsidRPr="00EB1542" w:rsidRDefault="006655D3" w:rsidP="00AD2960">
      <w:pPr>
        <w:spacing w:after="0"/>
        <w:ind w:right="-1"/>
        <w:jc w:val="right"/>
        <w:rPr>
          <w:rFonts w:ascii="Times New Roman" w:hAnsi="Times New Roman"/>
          <w:b/>
          <w:sz w:val="24"/>
          <w:szCs w:val="24"/>
        </w:rPr>
      </w:pPr>
    </w:p>
    <w:p w:rsidR="006655D3" w:rsidRPr="00EB1542" w:rsidRDefault="006655D3" w:rsidP="00AD2960">
      <w:pPr>
        <w:spacing w:after="0"/>
        <w:ind w:right="-1"/>
        <w:jc w:val="center"/>
        <w:rPr>
          <w:rFonts w:ascii="Times New Roman" w:hAnsi="Times New Roman"/>
          <w:b/>
          <w:sz w:val="24"/>
          <w:szCs w:val="24"/>
        </w:rPr>
      </w:pPr>
      <w:r w:rsidRPr="00EB1542">
        <w:rPr>
          <w:rFonts w:ascii="Times New Roman" w:hAnsi="Times New Roman"/>
          <w:b/>
          <w:sz w:val="24"/>
          <w:szCs w:val="24"/>
        </w:rPr>
        <w:t>Диагностический инструментарий мониторинга</w:t>
      </w:r>
    </w:p>
    <w:tbl>
      <w:tblPr>
        <w:tblW w:w="14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11"/>
        <w:gridCol w:w="2811"/>
        <w:gridCol w:w="2381"/>
        <w:gridCol w:w="4763"/>
        <w:gridCol w:w="2232"/>
      </w:tblGrid>
      <w:tr w:rsidR="006655D3" w:rsidRPr="00EB1542" w:rsidTr="00AD2960">
        <w:trPr>
          <w:tblHeader/>
        </w:trPr>
        <w:tc>
          <w:tcPr>
            <w:tcW w:w="2811" w:type="dxa"/>
          </w:tcPr>
          <w:p w:rsidR="006655D3" w:rsidRPr="00EB1542" w:rsidRDefault="006655D3" w:rsidP="00AD2960">
            <w:pPr>
              <w:spacing w:after="0"/>
              <w:jc w:val="center"/>
              <w:rPr>
                <w:rFonts w:ascii="Times New Roman" w:hAnsi="Times New Roman"/>
                <w:b/>
                <w:sz w:val="24"/>
                <w:szCs w:val="24"/>
              </w:rPr>
            </w:pPr>
            <w:r w:rsidRPr="00EB1542">
              <w:rPr>
                <w:rFonts w:ascii="Times New Roman" w:hAnsi="Times New Roman"/>
                <w:b/>
                <w:sz w:val="24"/>
                <w:szCs w:val="24"/>
              </w:rPr>
              <w:t>Группа УУД</w:t>
            </w:r>
          </w:p>
        </w:tc>
        <w:tc>
          <w:tcPr>
            <w:tcW w:w="2811" w:type="dxa"/>
          </w:tcPr>
          <w:p w:rsidR="006655D3" w:rsidRPr="00EB1542" w:rsidRDefault="006655D3" w:rsidP="00AD2960">
            <w:pPr>
              <w:spacing w:after="0"/>
              <w:jc w:val="center"/>
              <w:rPr>
                <w:rFonts w:ascii="Times New Roman" w:hAnsi="Times New Roman"/>
                <w:b/>
                <w:sz w:val="24"/>
                <w:szCs w:val="24"/>
              </w:rPr>
            </w:pPr>
            <w:r w:rsidRPr="00EB1542">
              <w:rPr>
                <w:rFonts w:ascii="Times New Roman" w:hAnsi="Times New Roman"/>
                <w:b/>
                <w:sz w:val="24"/>
                <w:szCs w:val="24"/>
              </w:rPr>
              <w:br w:type="page"/>
              <w:t>Методика</w:t>
            </w:r>
          </w:p>
        </w:tc>
        <w:tc>
          <w:tcPr>
            <w:tcW w:w="2381" w:type="dxa"/>
          </w:tcPr>
          <w:p w:rsidR="006655D3" w:rsidRPr="00EB1542" w:rsidRDefault="006655D3" w:rsidP="00AD2960">
            <w:pPr>
              <w:spacing w:after="0"/>
              <w:jc w:val="center"/>
              <w:rPr>
                <w:rFonts w:ascii="Times New Roman" w:hAnsi="Times New Roman"/>
                <w:b/>
                <w:sz w:val="24"/>
                <w:szCs w:val="24"/>
              </w:rPr>
            </w:pPr>
            <w:r w:rsidRPr="00EB1542">
              <w:rPr>
                <w:rFonts w:ascii="Times New Roman" w:hAnsi="Times New Roman"/>
                <w:b/>
                <w:sz w:val="24"/>
                <w:szCs w:val="24"/>
              </w:rPr>
              <w:t>Цель методики</w:t>
            </w:r>
          </w:p>
        </w:tc>
        <w:tc>
          <w:tcPr>
            <w:tcW w:w="4763" w:type="dxa"/>
          </w:tcPr>
          <w:p w:rsidR="006655D3" w:rsidRPr="00EB1542" w:rsidRDefault="006655D3" w:rsidP="00AD2960">
            <w:pPr>
              <w:spacing w:after="0"/>
              <w:jc w:val="center"/>
              <w:rPr>
                <w:rFonts w:ascii="Times New Roman" w:hAnsi="Times New Roman"/>
                <w:b/>
                <w:sz w:val="24"/>
                <w:szCs w:val="24"/>
              </w:rPr>
            </w:pPr>
            <w:r w:rsidRPr="00EB1542">
              <w:rPr>
                <w:rFonts w:ascii="Times New Roman" w:hAnsi="Times New Roman"/>
                <w:b/>
                <w:sz w:val="24"/>
                <w:szCs w:val="24"/>
              </w:rPr>
              <w:t>Показатели, получаемые при исследовании</w:t>
            </w:r>
          </w:p>
        </w:tc>
        <w:tc>
          <w:tcPr>
            <w:tcW w:w="2232" w:type="dxa"/>
          </w:tcPr>
          <w:p w:rsidR="006655D3" w:rsidRPr="00EB1542" w:rsidRDefault="006655D3" w:rsidP="00AD2960">
            <w:pPr>
              <w:spacing w:after="0"/>
              <w:jc w:val="center"/>
              <w:rPr>
                <w:rFonts w:ascii="Times New Roman" w:hAnsi="Times New Roman"/>
                <w:b/>
                <w:sz w:val="24"/>
                <w:szCs w:val="24"/>
              </w:rPr>
            </w:pPr>
            <w:r w:rsidRPr="00EB1542">
              <w:rPr>
                <w:rFonts w:ascii="Times New Roman" w:hAnsi="Times New Roman"/>
                <w:b/>
                <w:sz w:val="24"/>
                <w:szCs w:val="24"/>
              </w:rPr>
              <w:t>Результат</w:t>
            </w:r>
          </w:p>
        </w:tc>
      </w:tr>
      <w:tr w:rsidR="006655D3" w:rsidRPr="00EB1542" w:rsidTr="00AD2960">
        <w:trPr>
          <w:trHeight w:val="998"/>
          <w:tblHeader/>
        </w:trPr>
        <w:tc>
          <w:tcPr>
            <w:tcW w:w="2811" w:type="dxa"/>
            <w:vMerge w:val="restart"/>
            <w:vAlign w:val="center"/>
          </w:tcPr>
          <w:p w:rsidR="006655D3" w:rsidRPr="00EB1542" w:rsidRDefault="006655D3" w:rsidP="00AD2960">
            <w:pPr>
              <w:pStyle w:val="inline-p"/>
              <w:spacing w:after="100" w:afterAutospacing="1"/>
              <w:rPr>
                <w:rFonts w:ascii="Times New Roman" w:hAnsi="Times New Roman" w:cs="Times New Roman"/>
                <w:sz w:val="24"/>
                <w:szCs w:val="24"/>
                <w:lang w:eastAsia="en-US"/>
              </w:rPr>
            </w:pPr>
            <w:r w:rsidRPr="00EB1542">
              <w:rPr>
                <w:rFonts w:ascii="Times New Roman" w:hAnsi="Times New Roman" w:cs="Times New Roman"/>
                <w:sz w:val="24"/>
                <w:szCs w:val="24"/>
                <w:lang w:eastAsia="en-US"/>
              </w:rPr>
              <w:t>Познавательные</w:t>
            </w:r>
          </w:p>
        </w:tc>
        <w:tc>
          <w:tcPr>
            <w:tcW w:w="2811" w:type="dxa"/>
          </w:tcPr>
          <w:p w:rsidR="006655D3" w:rsidRPr="00EB1542" w:rsidRDefault="006655D3" w:rsidP="00AD2960">
            <w:pPr>
              <w:pStyle w:val="inline-p"/>
              <w:spacing w:after="100" w:afterAutospacing="1"/>
              <w:rPr>
                <w:rFonts w:ascii="Times New Roman" w:hAnsi="Times New Roman" w:cs="Times New Roman"/>
                <w:sz w:val="24"/>
                <w:szCs w:val="24"/>
                <w:lang w:eastAsia="en-US"/>
              </w:rPr>
            </w:pPr>
            <w:r w:rsidRPr="00EB1542">
              <w:rPr>
                <w:rFonts w:ascii="Times New Roman" w:hAnsi="Times New Roman" w:cs="Times New Roman"/>
                <w:sz w:val="24"/>
                <w:szCs w:val="24"/>
                <w:lang w:eastAsia="en-US"/>
              </w:rPr>
              <w:t xml:space="preserve">Задания для диагностики уровня читательской компетентности и оперирования знаково-символической системой. //Сборник </w:t>
            </w:r>
            <w:proofErr w:type="spellStart"/>
            <w:r w:rsidRPr="00EB1542">
              <w:rPr>
                <w:rFonts w:ascii="Times New Roman" w:hAnsi="Times New Roman" w:cs="Times New Roman"/>
                <w:sz w:val="24"/>
                <w:szCs w:val="24"/>
                <w:lang w:eastAsia="en-US"/>
              </w:rPr>
              <w:t>метапредметных</w:t>
            </w:r>
            <w:proofErr w:type="spellEnd"/>
            <w:r w:rsidRPr="00EB1542">
              <w:rPr>
                <w:rFonts w:ascii="Times New Roman" w:hAnsi="Times New Roman" w:cs="Times New Roman"/>
                <w:sz w:val="24"/>
                <w:szCs w:val="24"/>
                <w:lang w:eastAsia="en-US"/>
              </w:rPr>
              <w:t xml:space="preserve"> заданий Центр социально-гуманитарного образования</w:t>
            </w:r>
          </w:p>
        </w:tc>
        <w:tc>
          <w:tcPr>
            <w:tcW w:w="2381" w:type="dxa"/>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Диагностика читательской компетентности</w:t>
            </w:r>
          </w:p>
        </w:tc>
        <w:tc>
          <w:tcPr>
            <w:tcW w:w="4763" w:type="dxa"/>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1) умение находить в тексте необходимую информацию,</w:t>
            </w:r>
          </w:p>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2) способность понимать целостный текст, определять его концептуальную основу, структурировать текст,</w:t>
            </w:r>
          </w:p>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 xml:space="preserve">3) умение резюмировать главную идею текста, 4) строить </w:t>
            </w:r>
            <w:proofErr w:type="gramStart"/>
            <w:r w:rsidRPr="00EB1542">
              <w:rPr>
                <w:rFonts w:ascii="Times New Roman" w:hAnsi="Times New Roman"/>
                <w:sz w:val="24"/>
                <w:szCs w:val="24"/>
              </w:rPr>
              <w:t>логическое рассуждение</w:t>
            </w:r>
            <w:proofErr w:type="gramEnd"/>
            <w:r w:rsidRPr="00EB1542">
              <w:rPr>
                <w:rFonts w:ascii="Times New Roman" w:hAnsi="Times New Roman"/>
                <w:sz w:val="24"/>
                <w:szCs w:val="24"/>
              </w:rPr>
              <w:t xml:space="preserve"> и умозаключение, высказывать предположения, 5) переводить графическую информацию в текстовый формат и наоборот.</w:t>
            </w:r>
          </w:p>
        </w:tc>
        <w:tc>
          <w:tcPr>
            <w:tcW w:w="2232" w:type="dxa"/>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Уровни по оценочной шкале</w:t>
            </w:r>
          </w:p>
        </w:tc>
      </w:tr>
      <w:tr w:rsidR="006655D3" w:rsidRPr="00EB1542" w:rsidTr="00AD2960">
        <w:trPr>
          <w:tblHeader/>
        </w:trPr>
        <w:tc>
          <w:tcPr>
            <w:tcW w:w="2811" w:type="dxa"/>
            <w:vMerge/>
          </w:tcPr>
          <w:p w:rsidR="006655D3" w:rsidRPr="00EB1542" w:rsidRDefault="006655D3" w:rsidP="00AD2960">
            <w:pPr>
              <w:spacing w:after="0"/>
              <w:rPr>
                <w:rFonts w:ascii="Times New Roman" w:hAnsi="Times New Roman"/>
                <w:bCs/>
                <w:sz w:val="24"/>
                <w:szCs w:val="24"/>
              </w:rPr>
            </w:pPr>
          </w:p>
        </w:tc>
        <w:tc>
          <w:tcPr>
            <w:tcW w:w="2811" w:type="dxa"/>
          </w:tcPr>
          <w:p w:rsidR="006655D3" w:rsidRPr="00EB1542" w:rsidRDefault="006655D3" w:rsidP="00AD2960">
            <w:pPr>
              <w:spacing w:after="0"/>
              <w:rPr>
                <w:rFonts w:ascii="Times New Roman" w:hAnsi="Times New Roman"/>
                <w:sz w:val="24"/>
                <w:szCs w:val="24"/>
              </w:rPr>
            </w:pPr>
            <w:r w:rsidRPr="00EB1542">
              <w:rPr>
                <w:rFonts w:ascii="Times New Roman" w:hAnsi="Times New Roman"/>
                <w:bCs/>
                <w:sz w:val="24"/>
                <w:szCs w:val="24"/>
              </w:rPr>
              <w:t xml:space="preserve">Школьный  тест  умственного  развития  (ШТУР). </w:t>
            </w:r>
            <w:proofErr w:type="spellStart"/>
            <w:r w:rsidRPr="00EB1542">
              <w:rPr>
                <w:rFonts w:ascii="Times New Roman" w:hAnsi="Times New Roman"/>
                <w:bCs/>
                <w:sz w:val="24"/>
                <w:szCs w:val="24"/>
              </w:rPr>
              <w:t>К.М.Гуревич</w:t>
            </w:r>
            <w:proofErr w:type="spellEnd"/>
            <w:r w:rsidRPr="00EB1542">
              <w:rPr>
                <w:rFonts w:ascii="Times New Roman" w:hAnsi="Times New Roman"/>
                <w:bCs/>
                <w:sz w:val="24"/>
                <w:szCs w:val="24"/>
              </w:rPr>
              <w:t xml:space="preserve">, </w:t>
            </w:r>
            <w:proofErr w:type="spellStart"/>
            <w:r w:rsidRPr="00EB1542">
              <w:rPr>
                <w:rFonts w:ascii="Times New Roman" w:hAnsi="Times New Roman"/>
                <w:bCs/>
                <w:sz w:val="24"/>
                <w:szCs w:val="24"/>
              </w:rPr>
              <w:t>М.К.Акимова</w:t>
            </w:r>
            <w:proofErr w:type="spellEnd"/>
            <w:r w:rsidRPr="00EB1542">
              <w:rPr>
                <w:rFonts w:ascii="Times New Roman" w:hAnsi="Times New Roman"/>
                <w:bCs/>
                <w:sz w:val="24"/>
                <w:szCs w:val="24"/>
              </w:rPr>
              <w:t xml:space="preserve">, </w:t>
            </w:r>
            <w:proofErr w:type="spellStart"/>
            <w:r w:rsidRPr="00EB1542">
              <w:rPr>
                <w:rFonts w:ascii="Times New Roman" w:hAnsi="Times New Roman"/>
                <w:bCs/>
                <w:sz w:val="24"/>
                <w:szCs w:val="24"/>
              </w:rPr>
              <w:t>Е.М.Борисова</w:t>
            </w:r>
            <w:proofErr w:type="spellEnd"/>
            <w:r w:rsidRPr="00EB1542">
              <w:rPr>
                <w:rFonts w:ascii="Times New Roman" w:hAnsi="Times New Roman"/>
                <w:bCs/>
                <w:sz w:val="24"/>
                <w:szCs w:val="24"/>
              </w:rPr>
              <w:t xml:space="preserve">, </w:t>
            </w:r>
            <w:proofErr w:type="spellStart"/>
            <w:r w:rsidRPr="00EB1542">
              <w:rPr>
                <w:rFonts w:ascii="Times New Roman" w:hAnsi="Times New Roman"/>
                <w:bCs/>
                <w:sz w:val="24"/>
                <w:szCs w:val="24"/>
              </w:rPr>
              <w:t>В.Г.Зархин</w:t>
            </w:r>
            <w:proofErr w:type="spellEnd"/>
            <w:r w:rsidRPr="00EB1542">
              <w:rPr>
                <w:rFonts w:ascii="Times New Roman" w:hAnsi="Times New Roman"/>
                <w:bCs/>
                <w:sz w:val="24"/>
                <w:szCs w:val="24"/>
              </w:rPr>
              <w:t xml:space="preserve">, </w:t>
            </w:r>
            <w:proofErr w:type="spellStart"/>
            <w:r w:rsidRPr="00EB1542">
              <w:rPr>
                <w:rFonts w:ascii="Times New Roman" w:hAnsi="Times New Roman"/>
                <w:bCs/>
                <w:sz w:val="24"/>
                <w:szCs w:val="24"/>
              </w:rPr>
              <w:t>В.Т.Козлова</w:t>
            </w:r>
            <w:proofErr w:type="spellEnd"/>
            <w:r w:rsidRPr="00EB1542">
              <w:rPr>
                <w:rFonts w:ascii="Times New Roman" w:hAnsi="Times New Roman"/>
                <w:bCs/>
                <w:sz w:val="24"/>
                <w:szCs w:val="24"/>
              </w:rPr>
              <w:t xml:space="preserve">, </w:t>
            </w:r>
            <w:proofErr w:type="spellStart"/>
            <w:r w:rsidRPr="00EB1542">
              <w:rPr>
                <w:rFonts w:ascii="Times New Roman" w:hAnsi="Times New Roman"/>
                <w:bCs/>
                <w:sz w:val="24"/>
                <w:szCs w:val="24"/>
              </w:rPr>
              <w:t>Г.П.Логинова</w:t>
            </w:r>
            <w:proofErr w:type="spellEnd"/>
            <w:r w:rsidRPr="00EB1542">
              <w:rPr>
                <w:rFonts w:ascii="Times New Roman" w:hAnsi="Times New Roman"/>
                <w:bCs/>
                <w:sz w:val="24"/>
                <w:szCs w:val="24"/>
              </w:rPr>
              <w:t>.</w:t>
            </w:r>
          </w:p>
        </w:tc>
        <w:tc>
          <w:tcPr>
            <w:tcW w:w="2381" w:type="dxa"/>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Определение уровня развития интеллекта</w:t>
            </w:r>
          </w:p>
        </w:tc>
        <w:tc>
          <w:tcPr>
            <w:tcW w:w="4763" w:type="dxa"/>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 xml:space="preserve">мыслительные операции: обобщения, сравнения, анализа, синтеза, конкретизации, классификации </w:t>
            </w:r>
          </w:p>
        </w:tc>
        <w:tc>
          <w:tcPr>
            <w:tcW w:w="2232" w:type="dxa"/>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 xml:space="preserve">Уровни </w:t>
            </w:r>
          </w:p>
        </w:tc>
      </w:tr>
      <w:tr w:rsidR="006655D3" w:rsidRPr="00EB1542" w:rsidTr="00AD2960">
        <w:trPr>
          <w:tblHeader/>
        </w:trPr>
        <w:tc>
          <w:tcPr>
            <w:tcW w:w="2811" w:type="dxa"/>
            <w:vMerge w:val="restart"/>
            <w:vAlign w:val="center"/>
          </w:tcPr>
          <w:p w:rsidR="006655D3" w:rsidRPr="00EB1542" w:rsidRDefault="006655D3" w:rsidP="00AD2960">
            <w:pPr>
              <w:spacing w:after="0"/>
              <w:rPr>
                <w:rFonts w:ascii="Times New Roman" w:hAnsi="Times New Roman"/>
                <w:bCs/>
                <w:sz w:val="24"/>
                <w:szCs w:val="24"/>
              </w:rPr>
            </w:pPr>
            <w:r w:rsidRPr="00EB1542">
              <w:rPr>
                <w:rFonts w:ascii="Times New Roman" w:hAnsi="Times New Roman"/>
                <w:bCs/>
                <w:sz w:val="24"/>
                <w:szCs w:val="24"/>
              </w:rPr>
              <w:t>Регулятивные</w:t>
            </w:r>
          </w:p>
        </w:tc>
        <w:tc>
          <w:tcPr>
            <w:tcW w:w="2811" w:type="dxa"/>
          </w:tcPr>
          <w:p w:rsidR="006655D3" w:rsidRPr="00EB1542" w:rsidRDefault="006655D3" w:rsidP="00AD2960">
            <w:pPr>
              <w:spacing w:after="0"/>
              <w:rPr>
                <w:rFonts w:ascii="Times New Roman" w:hAnsi="Times New Roman"/>
                <w:sz w:val="24"/>
                <w:szCs w:val="24"/>
              </w:rPr>
            </w:pPr>
            <w:r w:rsidRPr="00EB1542">
              <w:rPr>
                <w:rFonts w:ascii="Times New Roman" w:hAnsi="Times New Roman"/>
                <w:bCs/>
                <w:sz w:val="24"/>
                <w:szCs w:val="24"/>
              </w:rPr>
              <w:t xml:space="preserve">Тест-опросник субъективного контроля (УСК) Дж. </w:t>
            </w:r>
            <w:proofErr w:type="spellStart"/>
            <w:r w:rsidRPr="00EB1542">
              <w:rPr>
                <w:rFonts w:ascii="Times New Roman" w:hAnsi="Times New Roman"/>
                <w:bCs/>
                <w:sz w:val="24"/>
                <w:szCs w:val="24"/>
              </w:rPr>
              <w:t>Роттера</w:t>
            </w:r>
            <w:proofErr w:type="spellEnd"/>
            <w:r w:rsidRPr="00EB1542">
              <w:rPr>
                <w:rFonts w:ascii="Times New Roman" w:hAnsi="Times New Roman"/>
                <w:sz w:val="24"/>
                <w:szCs w:val="24"/>
              </w:rPr>
              <w:t> </w:t>
            </w:r>
          </w:p>
        </w:tc>
        <w:tc>
          <w:tcPr>
            <w:tcW w:w="2381" w:type="dxa"/>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Изучение уровня субъективного контроля</w:t>
            </w:r>
          </w:p>
        </w:tc>
        <w:tc>
          <w:tcPr>
            <w:tcW w:w="4763" w:type="dxa"/>
          </w:tcPr>
          <w:p w:rsidR="006655D3" w:rsidRPr="00EB1542" w:rsidRDefault="006655D3" w:rsidP="00AD2960">
            <w:pPr>
              <w:spacing w:after="0"/>
              <w:rPr>
                <w:rFonts w:ascii="Times New Roman" w:hAnsi="Times New Roman"/>
                <w:b/>
                <w:sz w:val="24"/>
                <w:szCs w:val="24"/>
              </w:rPr>
            </w:pPr>
            <w:r w:rsidRPr="00EB1542">
              <w:rPr>
                <w:rFonts w:ascii="Times New Roman" w:hAnsi="Times New Roman"/>
                <w:sz w:val="24"/>
                <w:szCs w:val="24"/>
              </w:rPr>
              <w:t>1)Способность к самоконтролю</w:t>
            </w:r>
            <w:r w:rsidRPr="00EB1542">
              <w:rPr>
                <w:rFonts w:ascii="Times New Roman" w:hAnsi="Times New Roman"/>
                <w:b/>
                <w:sz w:val="24"/>
                <w:szCs w:val="24"/>
              </w:rPr>
              <w:t>,</w:t>
            </w:r>
          </w:p>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 xml:space="preserve">2) Способность к </w:t>
            </w:r>
            <w:proofErr w:type="spellStart"/>
            <w:r w:rsidRPr="00EB1542">
              <w:rPr>
                <w:rFonts w:ascii="Times New Roman" w:hAnsi="Times New Roman"/>
                <w:sz w:val="24"/>
                <w:szCs w:val="24"/>
              </w:rPr>
              <w:t>саморегуляции</w:t>
            </w:r>
            <w:proofErr w:type="spellEnd"/>
            <w:r w:rsidRPr="00EB1542">
              <w:rPr>
                <w:rFonts w:ascii="Times New Roman" w:hAnsi="Times New Roman"/>
                <w:sz w:val="24"/>
                <w:szCs w:val="24"/>
              </w:rPr>
              <w:t xml:space="preserve">, </w:t>
            </w:r>
          </w:p>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3) Атрибуция успехов/неудач.</w:t>
            </w:r>
          </w:p>
        </w:tc>
        <w:tc>
          <w:tcPr>
            <w:tcW w:w="2232" w:type="dxa"/>
          </w:tcPr>
          <w:p w:rsidR="006655D3" w:rsidRPr="00EB1542" w:rsidRDefault="006655D3" w:rsidP="00AD2960">
            <w:pPr>
              <w:spacing w:after="0"/>
              <w:rPr>
                <w:rFonts w:ascii="Times New Roman" w:hAnsi="Times New Roman"/>
                <w:sz w:val="24"/>
                <w:szCs w:val="24"/>
              </w:rPr>
            </w:pPr>
            <w:r w:rsidRPr="00EB1542">
              <w:rPr>
                <w:rFonts w:ascii="Times New Roman" w:hAnsi="Times New Roman"/>
                <w:bCs/>
                <w:sz w:val="24"/>
                <w:szCs w:val="24"/>
              </w:rPr>
              <w:t>Шкалы: качественные и количественные характеристики (баллы)  УСК</w:t>
            </w:r>
          </w:p>
        </w:tc>
      </w:tr>
      <w:tr w:rsidR="006655D3" w:rsidRPr="00EB1542" w:rsidTr="00AD2960">
        <w:trPr>
          <w:tblHeader/>
        </w:trPr>
        <w:tc>
          <w:tcPr>
            <w:tcW w:w="2811" w:type="dxa"/>
            <w:vMerge/>
          </w:tcPr>
          <w:p w:rsidR="006655D3" w:rsidRPr="00EB1542" w:rsidRDefault="006655D3" w:rsidP="00AD2960">
            <w:pPr>
              <w:spacing w:after="0"/>
              <w:rPr>
                <w:rFonts w:ascii="Times New Roman" w:hAnsi="Times New Roman"/>
                <w:bCs/>
                <w:sz w:val="24"/>
                <w:szCs w:val="24"/>
              </w:rPr>
            </w:pPr>
          </w:p>
        </w:tc>
        <w:tc>
          <w:tcPr>
            <w:tcW w:w="2811" w:type="dxa"/>
          </w:tcPr>
          <w:p w:rsidR="006655D3" w:rsidRPr="00EB1542" w:rsidRDefault="006655D3" w:rsidP="00AD2960">
            <w:pPr>
              <w:pStyle w:val="a8"/>
              <w:rPr>
                <w:bCs/>
                <w:color w:val="000000"/>
                <w:sz w:val="24"/>
                <w:szCs w:val="24"/>
              </w:rPr>
            </w:pPr>
            <w:r w:rsidRPr="00EB1542">
              <w:rPr>
                <w:bCs/>
                <w:color w:val="000000"/>
                <w:sz w:val="24"/>
                <w:szCs w:val="24"/>
              </w:rPr>
              <w:t xml:space="preserve">«Коэффициент гибкости реагирования»//»Технологии оценки менеджерского персонала» - </w:t>
            </w:r>
            <w:proofErr w:type="spellStart"/>
            <w:r w:rsidRPr="00EB1542">
              <w:rPr>
                <w:bCs/>
                <w:color w:val="000000"/>
                <w:sz w:val="24"/>
                <w:szCs w:val="24"/>
              </w:rPr>
              <w:t>Спб</w:t>
            </w:r>
            <w:proofErr w:type="spellEnd"/>
            <w:r w:rsidRPr="00EB1542">
              <w:rPr>
                <w:bCs/>
                <w:color w:val="000000"/>
                <w:sz w:val="24"/>
                <w:szCs w:val="24"/>
              </w:rPr>
              <w:t>., 2001.</w:t>
            </w:r>
          </w:p>
          <w:p w:rsidR="006655D3" w:rsidRPr="00EB1542" w:rsidRDefault="006655D3" w:rsidP="00AD2960">
            <w:pPr>
              <w:spacing w:after="0"/>
              <w:rPr>
                <w:rFonts w:ascii="Times New Roman" w:hAnsi="Times New Roman"/>
                <w:bCs/>
                <w:sz w:val="24"/>
                <w:szCs w:val="24"/>
              </w:rPr>
            </w:pPr>
          </w:p>
        </w:tc>
        <w:tc>
          <w:tcPr>
            <w:tcW w:w="2381" w:type="dxa"/>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Изучение гибкости и переключаемости субъективного контроля</w:t>
            </w:r>
          </w:p>
        </w:tc>
        <w:tc>
          <w:tcPr>
            <w:tcW w:w="4763" w:type="dxa"/>
          </w:tcPr>
          <w:p w:rsidR="006655D3" w:rsidRPr="00EB1542" w:rsidRDefault="006655D3" w:rsidP="00AD2960">
            <w:pPr>
              <w:spacing w:after="0"/>
              <w:rPr>
                <w:rFonts w:ascii="Times New Roman" w:hAnsi="Times New Roman"/>
                <w:b/>
                <w:sz w:val="24"/>
                <w:szCs w:val="24"/>
              </w:rPr>
            </w:pPr>
            <w:r w:rsidRPr="00EB1542">
              <w:rPr>
                <w:rFonts w:ascii="Times New Roman" w:hAnsi="Times New Roman"/>
                <w:sz w:val="24"/>
                <w:szCs w:val="24"/>
              </w:rPr>
              <w:t>1)Способность к самоконтролю</w:t>
            </w:r>
            <w:r w:rsidRPr="00EB1542">
              <w:rPr>
                <w:rFonts w:ascii="Times New Roman" w:hAnsi="Times New Roman"/>
                <w:b/>
                <w:sz w:val="24"/>
                <w:szCs w:val="24"/>
              </w:rPr>
              <w:t>,</w:t>
            </w:r>
          </w:p>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 xml:space="preserve">2) Способность к </w:t>
            </w:r>
            <w:proofErr w:type="spellStart"/>
            <w:r w:rsidRPr="00EB1542">
              <w:rPr>
                <w:rFonts w:ascii="Times New Roman" w:hAnsi="Times New Roman"/>
                <w:sz w:val="24"/>
                <w:szCs w:val="24"/>
              </w:rPr>
              <w:t>саморегуляции</w:t>
            </w:r>
            <w:proofErr w:type="spellEnd"/>
          </w:p>
        </w:tc>
        <w:tc>
          <w:tcPr>
            <w:tcW w:w="2232" w:type="dxa"/>
          </w:tcPr>
          <w:p w:rsidR="006655D3" w:rsidRPr="00EB1542" w:rsidRDefault="006655D3" w:rsidP="00AD2960">
            <w:pPr>
              <w:spacing w:after="0"/>
              <w:rPr>
                <w:rFonts w:ascii="Times New Roman" w:hAnsi="Times New Roman"/>
                <w:bCs/>
                <w:sz w:val="24"/>
                <w:szCs w:val="24"/>
              </w:rPr>
            </w:pPr>
            <w:r w:rsidRPr="00EB1542">
              <w:rPr>
                <w:rFonts w:ascii="Times New Roman" w:hAnsi="Times New Roman"/>
                <w:bCs/>
                <w:sz w:val="24"/>
                <w:szCs w:val="24"/>
              </w:rPr>
              <w:t>коэффициент  уровни низкий</w:t>
            </w:r>
            <w:proofErr w:type="gramStart"/>
            <w:r w:rsidRPr="00EB1542">
              <w:rPr>
                <w:rFonts w:ascii="Times New Roman" w:hAnsi="Times New Roman"/>
                <w:bCs/>
                <w:sz w:val="24"/>
                <w:szCs w:val="24"/>
              </w:rPr>
              <w:t>.</w:t>
            </w:r>
            <w:proofErr w:type="gramEnd"/>
            <w:r w:rsidRPr="00EB1542">
              <w:rPr>
                <w:rFonts w:ascii="Times New Roman" w:hAnsi="Times New Roman"/>
                <w:bCs/>
                <w:sz w:val="24"/>
                <w:szCs w:val="24"/>
              </w:rPr>
              <w:t xml:space="preserve"> </w:t>
            </w:r>
            <w:proofErr w:type="gramStart"/>
            <w:r w:rsidRPr="00EB1542">
              <w:rPr>
                <w:rFonts w:ascii="Times New Roman" w:hAnsi="Times New Roman"/>
                <w:bCs/>
                <w:sz w:val="24"/>
                <w:szCs w:val="24"/>
              </w:rPr>
              <w:t>н</w:t>
            </w:r>
            <w:proofErr w:type="gramEnd"/>
            <w:r w:rsidRPr="00EB1542">
              <w:rPr>
                <w:rFonts w:ascii="Times New Roman" w:hAnsi="Times New Roman"/>
                <w:bCs/>
                <w:sz w:val="24"/>
                <w:szCs w:val="24"/>
              </w:rPr>
              <w:t>ормативный, высокий</w:t>
            </w:r>
          </w:p>
        </w:tc>
      </w:tr>
      <w:tr w:rsidR="006655D3" w:rsidRPr="00EB1542" w:rsidTr="00AD2960">
        <w:trPr>
          <w:tblHeader/>
        </w:trPr>
        <w:tc>
          <w:tcPr>
            <w:tcW w:w="2811" w:type="dxa"/>
            <w:vMerge w:val="restart"/>
            <w:vAlign w:val="center"/>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Коммуникативные</w:t>
            </w:r>
          </w:p>
        </w:tc>
        <w:tc>
          <w:tcPr>
            <w:tcW w:w="2811" w:type="dxa"/>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 xml:space="preserve">Шкала Р. Эриксона, адаптированная </w:t>
            </w:r>
            <w:proofErr w:type="spellStart"/>
            <w:r w:rsidRPr="00EB1542">
              <w:rPr>
                <w:rFonts w:ascii="Times New Roman" w:hAnsi="Times New Roman"/>
                <w:sz w:val="24"/>
                <w:szCs w:val="24"/>
              </w:rPr>
              <w:t>В.А.Калягиным</w:t>
            </w:r>
            <w:proofErr w:type="spellEnd"/>
            <w:r w:rsidRPr="00EB1542">
              <w:rPr>
                <w:rFonts w:ascii="Times New Roman" w:hAnsi="Times New Roman"/>
                <w:sz w:val="24"/>
                <w:szCs w:val="24"/>
              </w:rPr>
              <w:t xml:space="preserve"> и </w:t>
            </w:r>
            <w:proofErr w:type="spellStart"/>
            <w:r w:rsidRPr="00EB1542">
              <w:rPr>
                <w:rFonts w:ascii="Times New Roman" w:hAnsi="Times New Roman"/>
                <w:sz w:val="24"/>
                <w:szCs w:val="24"/>
              </w:rPr>
              <w:t>Л.Н.Мацько</w:t>
            </w:r>
            <w:proofErr w:type="spellEnd"/>
          </w:p>
        </w:tc>
        <w:tc>
          <w:tcPr>
            <w:tcW w:w="2381" w:type="dxa"/>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Оценка коммуникативных речевых навыков</w:t>
            </w:r>
          </w:p>
        </w:tc>
        <w:tc>
          <w:tcPr>
            <w:tcW w:w="4763" w:type="dxa"/>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1) уверенность в себе при общении,</w:t>
            </w:r>
          </w:p>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2) развитие речевых способностей,</w:t>
            </w:r>
          </w:p>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3) готовность к взаимодействию</w:t>
            </w:r>
          </w:p>
        </w:tc>
        <w:tc>
          <w:tcPr>
            <w:tcW w:w="2232" w:type="dxa"/>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Баллы и соответствующие им уровни</w:t>
            </w:r>
          </w:p>
        </w:tc>
      </w:tr>
      <w:tr w:rsidR="006655D3" w:rsidRPr="00EB1542" w:rsidTr="00AD2960">
        <w:trPr>
          <w:tblHeader/>
        </w:trPr>
        <w:tc>
          <w:tcPr>
            <w:tcW w:w="2811" w:type="dxa"/>
            <w:vMerge/>
          </w:tcPr>
          <w:p w:rsidR="006655D3" w:rsidRPr="00EB1542" w:rsidRDefault="006655D3" w:rsidP="00AD2960">
            <w:pPr>
              <w:spacing w:after="0"/>
              <w:rPr>
                <w:rFonts w:ascii="Times New Roman" w:hAnsi="Times New Roman"/>
                <w:sz w:val="24"/>
                <w:szCs w:val="24"/>
              </w:rPr>
            </w:pPr>
          </w:p>
        </w:tc>
        <w:tc>
          <w:tcPr>
            <w:tcW w:w="2811" w:type="dxa"/>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 xml:space="preserve">Тест В.Ф. </w:t>
            </w:r>
            <w:proofErr w:type="spellStart"/>
            <w:r w:rsidRPr="00EB1542">
              <w:rPr>
                <w:rFonts w:ascii="Times New Roman" w:hAnsi="Times New Roman"/>
                <w:sz w:val="24"/>
                <w:szCs w:val="24"/>
              </w:rPr>
              <w:t>Ряховского</w:t>
            </w:r>
            <w:proofErr w:type="spellEnd"/>
            <w:r w:rsidRPr="00EB1542">
              <w:rPr>
                <w:rFonts w:ascii="Times New Roman" w:hAnsi="Times New Roman"/>
                <w:sz w:val="24"/>
                <w:szCs w:val="24"/>
              </w:rPr>
              <w:t xml:space="preserve"> </w:t>
            </w:r>
          </w:p>
        </w:tc>
        <w:tc>
          <w:tcPr>
            <w:tcW w:w="2381" w:type="dxa"/>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Умение выстраивать общение</w:t>
            </w:r>
          </w:p>
        </w:tc>
        <w:tc>
          <w:tcPr>
            <w:tcW w:w="4763" w:type="dxa"/>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 xml:space="preserve">1)Различение и понимание различных позиций </w:t>
            </w:r>
            <w:proofErr w:type="gramStart"/>
            <w:r w:rsidRPr="00EB1542">
              <w:rPr>
                <w:rFonts w:ascii="Times New Roman" w:hAnsi="Times New Roman"/>
                <w:sz w:val="24"/>
                <w:szCs w:val="24"/>
              </w:rPr>
              <w:t>другого</w:t>
            </w:r>
            <w:proofErr w:type="gramEnd"/>
            <w:r w:rsidRPr="00EB1542">
              <w:rPr>
                <w:rFonts w:ascii="Times New Roman" w:hAnsi="Times New Roman"/>
                <w:sz w:val="24"/>
                <w:szCs w:val="24"/>
              </w:rPr>
              <w:t xml:space="preserve">, </w:t>
            </w:r>
          </w:p>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2)умение строить обратную связь, 3) доброжелательность</w:t>
            </w:r>
          </w:p>
        </w:tc>
        <w:tc>
          <w:tcPr>
            <w:tcW w:w="2232" w:type="dxa"/>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Баллы и соответствующие им уровни</w:t>
            </w:r>
          </w:p>
        </w:tc>
      </w:tr>
      <w:tr w:rsidR="006655D3" w:rsidRPr="00EB1542" w:rsidTr="00AD2960">
        <w:trPr>
          <w:tblHeader/>
        </w:trPr>
        <w:tc>
          <w:tcPr>
            <w:tcW w:w="2811" w:type="dxa"/>
            <w:vMerge/>
          </w:tcPr>
          <w:p w:rsidR="006655D3" w:rsidRPr="00EB1542" w:rsidRDefault="006655D3" w:rsidP="00AD2960">
            <w:pPr>
              <w:pStyle w:val="a8"/>
              <w:rPr>
                <w:sz w:val="24"/>
                <w:szCs w:val="24"/>
              </w:rPr>
            </w:pPr>
          </w:p>
        </w:tc>
        <w:tc>
          <w:tcPr>
            <w:tcW w:w="2811" w:type="dxa"/>
          </w:tcPr>
          <w:p w:rsidR="006655D3" w:rsidRPr="00EB1542" w:rsidRDefault="006655D3" w:rsidP="00AD2960">
            <w:pPr>
              <w:pStyle w:val="a8"/>
              <w:rPr>
                <w:sz w:val="24"/>
                <w:szCs w:val="24"/>
              </w:rPr>
            </w:pPr>
            <w:r w:rsidRPr="00EB1542">
              <w:rPr>
                <w:sz w:val="24"/>
                <w:szCs w:val="24"/>
              </w:rPr>
              <w:t xml:space="preserve">Экспресс-диагностика </w:t>
            </w:r>
            <w:proofErr w:type="spellStart"/>
            <w:r w:rsidRPr="00EB1542">
              <w:rPr>
                <w:sz w:val="24"/>
                <w:szCs w:val="24"/>
              </w:rPr>
              <w:t>эмпатии</w:t>
            </w:r>
            <w:proofErr w:type="spellEnd"/>
          </w:p>
          <w:p w:rsidR="006655D3" w:rsidRPr="00EB1542" w:rsidRDefault="006655D3" w:rsidP="00AD2960">
            <w:pPr>
              <w:pStyle w:val="a8"/>
              <w:rPr>
                <w:sz w:val="24"/>
                <w:szCs w:val="24"/>
              </w:rPr>
            </w:pPr>
          </w:p>
        </w:tc>
        <w:tc>
          <w:tcPr>
            <w:tcW w:w="2381" w:type="dxa"/>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Оценка отношения к переживаниям других людей</w:t>
            </w:r>
          </w:p>
        </w:tc>
        <w:tc>
          <w:tcPr>
            <w:tcW w:w="4763" w:type="dxa"/>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Отношение к родителям, животным, старикам, детям, героям художественных произведений, знакомым и незнакомым людям</w:t>
            </w:r>
          </w:p>
        </w:tc>
        <w:tc>
          <w:tcPr>
            <w:tcW w:w="2232" w:type="dxa"/>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 xml:space="preserve"> Наличие/отсутствие </w:t>
            </w:r>
            <w:proofErr w:type="spellStart"/>
            <w:r w:rsidRPr="00EB1542">
              <w:rPr>
                <w:rFonts w:ascii="Times New Roman" w:hAnsi="Times New Roman"/>
                <w:sz w:val="24"/>
                <w:szCs w:val="24"/>
              </w:rPr>
              <w:t>эмпатии</w:t>
            </w:r>
            <w:proofErr w:type="spellEnd"/>
          </w:p>
        </w:tc>
      </w:tr>
      <w:tr w:rsidR="006655D3" w:rsidRPr="00EB1542" w:rsidTr="00AD2960">
        <w:trPr>
          <w:tblHeader/>
        </w:trPr>
        <w:tc>
          <w:tcPr>
            <w:tcW w:w="2811" w:type="dxa"/>
            <w:vMerge w:val="restart"/>
            <w:vAlign w:val="center"/>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личностные</w:t>
            </w:r>
          </w:p>
        </w:tc>
        <w:tc>
          <w:tcPr>
            <w:tcW w:w="2811" w:type="dxa"/>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 xml:space="preserve">Опросник </w:t>
            </w:r>
            <w:proofErr w:type="spellStart"/>
            <w:r w:rsidRPr="00EB1542">
              <w:rPr>
                <w:rFonts w:ascii="Times New Roman" w:hAnsi="Times New Roman"/>
                <w:sz w:val="24"/>
                <w:szCs w:val="24"/>
              </w:rPr>
              <w:t>Йовайши</w:t>
            </w:r>
            <w:proofErr w:type="spellEnd"/>
          </w:p>
        </w:tc>
        <w:tc>
          <w:tcPr>
            <w:tcW w:w="2381" w:type="dxa"/>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Определение склонностей к различным сферам профессиональной деятельности.</w:t>
            </w:r>
          </w:p>
        </w:tc>
        <w:tc>
          <w:tcPr>
            <w:tcW w:w="4763" w:type="dxa"/>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1)</w:t>
            </w:r>
            <w:proofErr w:type="spellStart"/>
            <w:r w:rsidRPr="00EB1542">
              <w:rPr>
                <w:rFonts w:ascii="Times New Roman" w:hAnsi="Times New Roman"/>
                <w:sz w:val="24"/>
                <w:szCs w:val="24"/>
              </w:rPr>
              <w:t>сформированность</w:t>
            </w:r>
            <w:proofErr w:type="spellEnd"/>
            <w:r w:rsidRPr="00EB1542">
              <w:rPr>
                <w:rFonts w:ascii="Times New Roman" w:hAnsi="Times New Roman"/>
                <w:sz w:val="24"/>
                <w:szCs w:val="24"/>
              </w:rPr>
              <w:t xml:space="preserve"> познавательных мотивов и мотивов самообразования в связи с профессиональной перспективой, их избирательность 2) рефлексия</w:t>
            </w:r>
          </w:p>
        </w:tc>
        <w:tc>
          <w:tcPr>
            <w:tcW w:w="2232" w:type="dxa"/>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 xml:space="preserve">направленность профессиональных интересов, баллы </w:t>
            </w:r>
          </w:p>
        </w:tc>
      </w:tr>
      <w:tr w:rsidR="006655D3" w:rsidRPr="00EB1542" w:rsidTr="00AD2960">
        <w:trPr>
          <w:tblHeader/>
        </w:trPr>
        <w:tc>
          <w:tcPr>
            <w:tcW w:w="2811" w:type="dxa"/>
            <w:vMerge/>
          </w:tcPr>
          <w:p w:rsidR="006655D3" w:rsidRPr="00EB1542" w:rsidRDefault="006655D3" w:rsidP="00AD2960">
            <w:pPr>
              <w:pStyle w:val="a8"/>
              <w:rPr>
                <w:sz w:val="24"/>
                <w:szCs w:val="24"/>
              </w:rPr>
            </w:pPr>
          </w:p>
        </w:tc>
        <w:tc>
          <w:tcPr>
            <w:tcW w:w="2811" w:type="dxa"/>
          </w:tcPr>
          <w:p w:rsidR="006655D3" w:rsidRPr="00EB1542" w:rsidRDefault="006655D3" w:rsidP="00AD2960">
            <w:pPr>
              <w:pStyle w:val="a8"/>
              <w:rPr>
                <w:sz w:val="24"/>
                <w:szCs w:val="24"/>
              </w:rPr>
            </w:pPr>
            <w:r w:rsidRPr="00EB1542">
              <w:rPr>
                <w:sz w:val="24"/>
                <w:szCs w:val="24"/>
              </w:rPr>
              <w:t>ТСЖО (</w:t>
            </w:r>
            <w:proofErr w:type="spellStart"/>
            <w:r w:rsidRPr="00EB1542">
              <w:rPr>
                <w:sz w:val="24"/>
                <w:szCs w:val="24"/>
              </w:rPr>
              <w:t>смысложизненных</w:t>
            </w:r>
            <w:proofErr w:type="spellEnd"/>
            <w:r w:rsidRPr="00EB1542">
              <w:rPr>
                <w:sz w:val="24"/>
                <w:szCs w:val="24"/>
              </w:rPr>
              <w:t xml:space="preserve"> ориентаций) Д.А. Леонтьева</w:t>
            </w:r>
            <w:r w:rsidRPr="00EB1542">
              <w:rPr>
                <w:bCs/>
                <w:sz w:val="24"/>
                <w:szCs w:val="24"/>
              </w:rPr>
              <w:t xml:space="preserve"> </w:t>
            </w:r>
          </w:p>
        </w:tc>
        <w:tc>
          <w:tcPr>
            <w:tcW w:w="2381" w:type="dxa"/>
          </w:tcPr>
          <w:p w:rsidR="006655D3" w:rsidRPr="00EB1542" w:rsidRDefault="006655D3" w:rsidP="00AD2960">
            <w:pPr>
              <w:spacing w:after="0"/>
              <w:rPr>
                <w:rFonts w:ascii="Times New Roman" w:hAnsi="Times New Roman"/>
                <w:sz w:val="24"/>
                <w:szCs w:val="24"/>
              </w:rPr>
            </w:pPr>
            <w:r w:rsidRPr="00EB1542">
              <w:rPr>
                <w:rFonts w:ascii="Times New Roman" w:hAnsi="Times New Roman"/>
                <w:bCs/>
                <w:sz w:val="24"/>
                <w:szCs w:val="24"/>
              </w:rPr>
              <w:t>Оценка общего показателя осмысленности жизни</w:t>
            </w:r>
          </w:p>
        </w:tc>
        <w:tc>
          <w:tcPr>
            <w:tcW w:w="4763" w:type="dxa"/>
          </w:tcPr>
          <w:p w:rsidR="006655D3" w:rsidRPr="00EB1542" w:rsidRDefault="006655D3" w:rsidP="00AD2960">
            <w:pPr>
              <w:spacing w:after="0"/>
              <w:rPr>
                <w:rFonts w:ascii="Times New Roman" w:hAnsi="Times New Roman"/>
                <w:sz w:val="24"/>
                <w:szCs w:val="24"/>
              </w:rPr>
            </w:pPr>
            <w:r w:rsidRPr="00EB1542">
              <w:rPr>
                <w:rFonts w:ascii="Times New Roman" w:hAnsi="Times New Roman"/>
                <w:bCs/>
                <w:sz w:val="24"/>
                <w:szCs w:val="24"/>
              </w:rPr>
              <w:t xml:space="preserve"> 1) цели в жизни, насыщенность жизни и удовлетворенность самореализацией, 2) локус контроля, 3) осмысленность действий</w:t>
            </w:r>
          </w:p>
        </w:tc>
        <w:tc>
          <w:tcPr>
            <w:tcW w:w="2232" w:type="dxa"/>
          </w:tcPr>
          <w:p w:rsidR="006655D3" w:rsidRPr="00EB1542" w:rsidRDefault="006655D3" w:rsidP="00AD2960">
            <w:pPr>
              <w:spacing w:after="0"/>
              <w:rPr>
                <w:rFonts w:ascii="Times New Roman" w:hAnsi="Times New Roman"/>
                <w:sz w:val="24"/>
                <w:szCs w:val="24"/>
              </w:rPr>
            </w:pPr>
            <w:r w:rsidRPr="00EB1542">
              <w:rPr>
                <w:rFonts w:ascii="Times New Roman" w:hAnsi="Times New Roman"/>
                <w:bCs/>
                <w:sz w:val="24"/>
                <w:szCs w:val="24"/>
              </w:rPr>
              <w:t>Шкалы: баллы по шкалам</w:t>
            </w:r>
          </w:p>
          <w:p w:rsidR="006655D3" w:rsidRPr="00EB1542" w:rsidRDefault="006655D3" w:rsidP="00AD2960">
            <w:pPr>
              <w:spacing w:after="0"/>
              <w:rPr>
                <w:rFonts w:ascii="Times New Roman" w:hAnsi="Times New Roman"/>
                <w:sz w:val="24"/>
                <w:szCs w:val="24"/>
              </w:rPr>
            </w:pPr>
          </w:p>
        </w:tc>
      </w:tr>
      <w:tr w:rsidR="006655D3" w:rsidRPr="00EB1542" w:rsidTr="00AD2960">
        <w:trPr>
          <w:tblHeader/>
        </w:trPr>
        <w:tc>
          <w:tcPr>
            <w:tcW w:w="2811" w:type="dxa"/>
            <w:vMerge/>
          </w:tcPr>
          <w:p w:rsidR="006655D3" w:rsidRPr="00EB1542" w:rsidRDefault="006655D3" w:rsidP="00AD2960">
            <w:pPr>
              <w:spacing w:after="0"/>
              <w:rPr>
                <w:rFonts w:ascii="Times New Roman" w:hAnsi="Times New Roman"/>
                <w:color w:val="000000"/>
                <w:sz w:val="24"/>
                <w:szCs w:val="24"/>
                <w:shd w:val="clear" w:color="auto" w:fill="FFFFFF"/>
              </w:rPr>
            </w:pPr>
          </w:p>
        </w:tc>
        <w:tc>
          <w:tcPr>
            <w:tcW w:w="2811" w:type="dxa"/>
          </w:tcPr>
          <w:p w:rsidR="006655D3" w:rsidRPr="00EB1542" w:rsidRDefault="006655D3" w:rsidP="00AD2960">
            <w:pPr>
              <w:spacing w:after="0"/>
              <w:rPr>
                <w:rFonts w:ascii="Times New Roman" w:hAnsi="Times New Roman"/>
                <w:sz w:val="24"/>
                <w:szCs w:val="24"/>
              </w:rPr>
            </w:pPr>
            <w:proofErr w:type="spellStart"/>
            <w:r w:rsidRPr="00EB1542">
              <w:rPr>
                <w:rFonts w:ascii="Times New Roman" w:hAnsi="Times New Roman"/>
                <w:color w:val="000000"/>
                <w:sz w:val="24"/>
                <w:szCs w:val="24"/>
                <w:shd w:val="clear" w:color="auto" w:fill="FFFFFF"/>
              </w:rPr>
              <w:t>Шварцер</w:t>
            </w:r>
            <w:proofErr w:type="spellEnd"/>
            <w:r w:rsidRPr="00EB1542">
              <w:rPr>
                <w:rFonts w:ascii="Times New Roman" w:hAnsi="Times New Roman"/>
                <w:color w:val="000000"/>
                <w:sz w:val="24"/>
                <w:szCs w:val="24"/>
                <w:shd w:val="clear" w:color="auto" w:fill="FFFFFF"/>
              </w:rPr>
              <w:t xml:space="preserve"> Р., </w:t>
            </w:r>
            <w:proofErr w:type="spellStart"/>
            <w:r w:rsidRPr="00EB1542">
              <w:rPr>
                <w:rFonts w:ascii="Times New Roman" w:hAnsi="Times New Roman"/>
                <w:color w:val="000000"/>
                <w:sz w:val="24"/>
                <w:szCs w:val="24"/>
                <w:shd w:val="clear" w:color="auto" w:fill="FFFFFF"/>
              </w:rPr>
              <w:t>Ерусалем</w:t>
            </w:r>
            <w:proofErr w:type="spellEnd"/>
            <w:r w:rsidRPr="00EB1542">
              <w:rPr>
                <w:rFonts w:ascii="Times New Roman" w:hAnsi="Times New Roman"/>
                <w:color w:val="000000"/>
                <w:sz w:val="24"/>
                <w:szCs w:val="24"/>
                <w:shd w:val="clear" w:color="auto" w:fill="FFFFFF"/>
              </w:rPr>
              <w:t xml:space="preserve"> М., </w:t>
            </w:r>
            <w:proofErr w:type="spellStart"/>
            <w:r w:rsidRPr="00EB1542">
              <w:rPr>
                <w:rFonts w:ascii="Times New Roman" w:hAnsi="Times New Roman"/>
                <w:color w:val="000000"/>
                <w:sz w:val="24"/>
                <w:szCs w:val="24"/>
                <w:shd w:val="clear" w:color="auto" w:fill="FFFFFF"/>
              </w:rPr>
              <w:t>Ромек</w:t>
            </w:r>
            <w:proofErr w:type="spellEnd"/>
            <w:r w:rsidRPr="00EB1542">
              <w:rPr>
                <w:rFonts w:ascii="Times New Roman" w:hAnsi="Times New Roman"/>
                <w:color w:val="000000"/>
                <w:sz w:val="24"/>
                <w:szCs w:val="24"/>
                <w:shd w:val="clear" w:color="auto" w:fill="FFFFFF"/>
              </w:rPr>
              <w:t xml:space="preserve"> В. Русская версия шкалы общей </w:t>
            </w:r>
            <w:proofErr w:type="spellStart"/>
            <w:r w:rsidRPr="00EB1542">
              <w:rPr>
                <w:rFonts w:ascii="Times New Roman" w:hAnsi="Times New Roman"/>
                <w:color w:val="000000"/>
                <w:sz w:val="24"/>
                <w:szCs w:val="24"/>
                <w:shd w:val="clear" w:color="auto" w:fill="FFFFFF"/>
              </w:rPr>
              <w:t>самоэффективности</w:t>
            </w:r>
            <w:proofErr w:type="spellEnd"/>
            <w:r w:rsidRPr="00EB1542">
              <w:rPr>
                <w:rFonts w:ascii="Times New Roman" w:hAnsi="Times New Roman"/>
                <w:color w:val="000000"/>
                <w:sz w:val="24"/>
                <w:szCs w:val="24"/>
                <w:shd w:val="clear" w:color="auto" w:fill="FFFFFF"/>
              </w:rPr>
              <w:t xml:space="preserve"> Р. </w:t>
            </w:r>
            <w:proofErr w:type="spellStart"/>
            <w:r w:rsidRPr="00EB1542">
              <w:rPr>
                <w:rFonts w:ascii="Times New Roman" w:hAnsi="Times New Roman"/>
                <w:color w:val="000000"/>
                <w:sz w:val="24"/>
                <w:szCs w:val="24"/>
                <w:shd w:val="clear" w:color="auto" w:fill="FFFFFF"/>
              </w:rPr>
              <w:t>Шварцера</w:t>
            </w:r>
            <w:proofErr w:type="spellEnd"/>
            <w:r w:rsidRPr="00EB1542">
              <w:rPr>
                <w:rFonts w:ascii="Times New Roman" w:hAnsi="Times New Roman"/>
                <w:color w:val="000000"/>
                <w:sz w:val="24"/>
                <w:szCs w:val="24"/>
                <w:shd w:val="clear" w:color="auto" w:fill="FFFFFF"/>
              </w:rPr>
              <w:t xml:space="preserve"> и М. </w:t>
            </w:r>
            <w:proofErr w:type="spellStart"/>
            <w:r w:rsidRPr="00EB1542">
              <w:rPr>
                <w:rFonts w:ascii="Times New Roman" w:hAnsi="Times New Roman"/>
                <w:color w:val="000000"/>
                <w:sz w:val="24"/>
                <w:szCs w:val="24"/>
                <w:shd w:val="clear" w:color="auto" w:fill="FFFFFF"/>
              </w:rPr>
              <w:t>Ерусалема</w:t>
            </w:r>
            <w:proofErr w:type="spellEnd"/>
            <w:r w:rsidRPr="00EB1542">
              <w:rPr>
                <w:rFonts w:ascii="Times New Roman" w:hAnsi="Times New Roman"/>
                <w:color w:val="000000"/>
                <w:sz w:val="24"/>
                <w:szCs w:val="24"/>
                <w:shd w:val="clear" w:color="auto" w:fill="FFFFFF"/>
              </w:rPr>
              <w:t xml:space="preserve"> // Иностранная психология. – 1996. - № 7. – С. 71-77</w:t>
            </w:r>
          </w:p>
        </w:tc>
        <w:tc>
          <w:tcPr>
            <w:tcW w:w="2381" w:type="dxa"/>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 xml:space="preserve">Оценка </w:t>
            </w:r>
            <w:proofErr w:type="gramStart"/>
            <w:r w:rsidRPr="00EB1542">
              <w:rPr>
                <w:rFonts w:ascii="Times New Roman" w:hAnsi="Times New Roman"/>
                <w:sz w:val="24"/>
                <w:szCs w:val="24"/>
              </w:rPr>
              <w:t>само-эффективности</w:t>
            </w:r>
            <w:proofErr w:type="gramEnd"/>
            <w:r w:rsidRPr="00EB1542">
              <w:rPr>
                <w:rFonts w:ascii="Times New Roman" w:hAnsi="Times New Roman"/>
                <w:sz w:val="24"/>
                <w:szCs w:val="24"/>
              </w:rPr>
              <w:t xml:space="preserve"> </w:t>
            </w:r>
          </w:p>
        </w:tc>
        <w:tc>
          <w:tcPr>
            <w:tcW w:w="4763" w:type="dxa"/>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1) уровень развития мотивов социальных достижений и социального признания</w:t>
            </w:r>
          </w:p>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2) уверенность в эффективности собственных действий</w:t>
            </w:r>
          </w:p>
        </w:tc>
        <w:tc>
          <w:tcPr>
            <w:tcW w:w="2232" w:type="dxa"/>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баллы, уровень</w:t>
            </w:r>
          </w:p>
        </w:tc>
      </w:tr>
      <w:tr w:rsidR="006655D3" w:rsidRPr="00EB1542" w:rsidTr="00AD2960">
        <w:trPr>
          <w:tblHeader/>
        </w:trPr>
        <w:tc>
          <w:tcPr>
            <w:tcW w:w="2811" w:type="dxa"/>
            <w:vMerge/>
          </w:tcPr>
          <w:p w:rsidR="006655D3" w:rsidRPr="00EB1542" w:rsidRDefault="006655D3" w:rsidP="00AD2960">
            <w:pPr>
              <w:spacing w:after="0"/>
              <w:rPr>
                <w:rFonts w:ascii="Times New Roman" w:hAnsi="Times New Roman"/>
                <w:color w:val="000000"/>
                <w:sz w:val="24"/>
                <w:szCs w:val="24"/>
                <w:shd w:val="clear" w:color="auto" w:fill="FFFFFF"/>
              </w:rPr>
            </w:pPr>
          </w:p>
        </w:tc>
        <w:tc>
          <w:tcPr>
            <w:tcW w:w="2811" w:type="dxa"/>
          </w:tcPr>
          <w:p w:rsidR="006655D3" w:rsidRPr="00EB1542" w:rsidRDefault="006655D3" w:rsidP="00AD2960">
            <w:pPr>
              <w:spacing w:after="0"/>
              <w:rPr>
                <w:rFonts w:ascii="Times New Roman" w:hAnsi="Times New Roman"/>
                <w:color w:val="000000"/>
                <w:sz w:val="24"/>
                <w:szCs w:val="24"/>
                <w:shd w:val="clear" w:color="auto" w:fill="FFFFFF"/>
              </w:rPr>
            </w:pPr>
            <w:r w:rsidRPr="00EB1542">
              <w:rPr>
                <w:rFonts w:ascii="Times New Roman" w:hAnsi="Times New Roman"/>
                <w:color w:val="000000"/>
                <w:sz w:val="24"/>
                <w:szCs w:val="24"/>
                <w:shd w:val="clear" w:color="auto" w:fill="FFFFFF"/>
              </w:rPr>
              <w:t xml:space="preserve">Дилеммы </w:t>
            </w:r>
            <w:proofErr w:type="spellStart"/>
            <w:r w:rsidRPr="00EB1542">
              <w:rPr>
                <w:rFonts w:ascii="Times New Roman" w:hAnsi="Times New Roman"/>
                <w:color w:val="000000"/>
                <w:sz w:val="24"/>
                <w:szCs w:val="24"/>
                <w:shd w:val="clear" w:color="auto" w:fill="FFFFFF"/>
              </w:rPr>
              <w:t>Колберга</w:t>
            </w:r>
            <w:proofErr w:type="spellEnd"/>
          </w:p>
        </w:tc>
        <w:tc>
          <w:tcPr>
            <w:tcW w:w="2381" w:type="dxa"/>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Уровень моральн</w:t>
            </w:r>
            <w:proofErr w:type="gramStart"/>
            <w:r w:rsidRPr="00EB1542">
              <w:rPr>
                <w:rFonts w:ascii="Times New Roman" w:hAnsi="Times New Roman"/>
                <w:sz w:val="24"/>
                <w:szCs w:val="24"/>
              </w:rPr>
              <w:t>о-</w:t>
            </w:r>
            <w:proofErr w:type="gramEnd"/>
            <w:r w:rsidRPr="00EB1542">
              <w:rPr>
                <w:rFonts w:ascii="Times New Roman" w:hAnsi="Times New Roman"/>
                <w:sz w:val="24"/>
                <w:szCs w:val="24"/>
              </w:rPr>
              <w:t xml:space="preserve"> нравственного оценивания</w:t>
            </w:r>
          </w:p>
        </w:tc>
        <w:tc>
          <w:tcPr>
            <w:tcW w:w="4763" w:type="dxa"/>
          </w:tcPr>
          <w:p w:rsidR="006655D3" w:rsidRPr="00EB1542" w:rsidRDefault="006655D3" w:rsidP="00AD2960">
            <w:pPr>
              <w:spacing w:after="0"/>
              <w:rPr>
                <w:rFonts w:ascii="Times New Roman" w:hAnsi="Times New Roman"/>
                <w:sz w:val="24"/>
                <w:szCs w:val="24"/>
              </w:rPr>
            </w:pPr>
            <w:proofErr w:type="spellStart"/>
            <w:r w:rsidRPr="00EB1542">
              <w:rPr>
                <w:rFonts w:ascii="Times New Roman" w:hAnsi="Times New Roman"/>
                <w:sz w:val="24"/>
                <w:szCs w:val="24"/>
              </w:rPr>
              <w:t>конвенциональность</w:t>
            </w:r>
            <w:proofErr w:type="spellEnd"/>
            <w:r w:rsidRPr="00EB1542">
              <w:rPr>
                <w:rFonts w:ascii="Times New Roman" w:hAnsi="Times New Roman"/>
                <w:sz w:val="24"/>
                <w:szCs w:val="24"/>
              </w:rPr>
              <w:t xml:space="preserve"> / </w:t>
            </w:r>
            <w:proofErr w:type="spellStart"/>
            <w:r w:rsidRPr="00EB1542">
              <w:rPr>
                <w:rFonts w:ascii="Times New Roman" w:hAnsi="Times New Roman"/>
                <w:sz w:val="24"/>
                <w:szCs w:val="24"/>
              </w:rPr>
              <w:t>аномность</w:t>
            </w:r>
            <w:proofErr w:type="spellEnd"/>
            <w:r w:rsidRPr="00EB1542">
              <w:rPr>
                <w:rFonts w:ascii="Times New Roman" w:hAnsi="Times New Roman"/>
                <w:sz w:val="24"/>
                <w:szCs w:val="24"/>
              </w:rPr>
              <w:t xml:space="preserve"> в принятии нравственных решений</w:t>
            </w:r>
          </w:p>
        </w:tc>
        <w:tc>
          <w:tcPr>
            <w:tcW w:w="2232" w:type="dxa"/>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Уровни развития морального сознания (3)</w:t>
            </w:r>
          </w:p>
        </w:tc>
      </w:tr>
      <w:tr w:rsidR="006655D3" w:rsidRPr="00EB1542" w:rsidTr="00AD2960">
        <w:trPr>
          <w:tblHeader/>
        </w:trPr>
        <w:tc>
          <w:tcPr>
            <w:tcW w:w="2811" w:type="dxa"/>
          </w:tcPr>
          <w:p w:rsidR="006655D3" w:rsidRPr="00EB1542" w:rsidRDefault="006655D3" w:rsidP="00AD2960">
            <w:pPr>
              <w:pStyle w:val="a8"/>
              <w:rPr>
                <w:color w:val="000000"/>
                <w:sz w:val="24"/>
                <w:szCs w:val="24"/>
                <w:shd w:val="clear" w:color="auto" w:fill="FFFFFF"/>
              </w:rPr>
            </w:pPr>
          </w:p>
        </w:tc>
        <w:tc>
          <w:tcPr>
            <w:tcW w:w="2811" w:type="dxa"/>
          </w:tcPr>
          <w:p w:rsidR="006655D3" w:rsidRPr="00EB1542" w:rsidRDefault="006655D3" w:rsidP="00AD2960">
            <w:pPr>
              <w:pStyle w:val="a8"/>
              <w:rPr>
                <w:color w:val="000000"/>
                <w:sz w:val="24"/>
                <w:szCs w:val="24"/>
                <w:shd w:val="clear" w:color="auto" w:fill="FFFFFF"/>
              </w:rPr>
            </w:pPr>
            <w:proofErr w:type="gramStart"/>
            <w:r w:rsidRPr="00EB1542">
              <w:rPr>
                <w:sz w:val="24"/>
                <w:szCs w:val="24"/>
              </w:rPr>
              <w:t>Диагностика «Вселенная моего «Я»  «Линия жизни» для подростковых и юношеских групп  (редакция Н.Е. Водопьяновой, Н.В. Лик))</w:t>
            </w:r>
            <w:proofErr w:type="gramEnd"/>
          </w:p>
        </w:tc>
        <w:tc>
          <w:tcPr>
            <w:tcW w:w="2381" w:type="dxa"/>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Уровень социальной зрелости</w:t>
            </w:r>
          </w:p>
        </w:tc>
        <w:tc>
          <w:tcPr>
            <w:tcW w:w="4763" w:type="dxa"/>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 xml:space="preserve">1) иерархия ценностей, </w:t>
            </w:r>
          </w:p>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2) направленность личности</w:t>
            </w:r>
          </w:p>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3) осознанность жизненных ценностей</w:t>
            </w:r>
          </w:p>
        </w:tc>
        <w:tc>
          <w:tcPr>
            <w:tcW w:w="2232" w:type="dxa"/>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 xml:space="preserve">уровни социальной зрелости (недостаточный, нормативный) </w:t>
            </w:r>
          </w:p>
        </w:tc>
      </w:tr>
    </w:tbl>
    <w:p w:rsidR="006655D3" w:rsidRPr="00EB1542" w:rsidRDefault="006655D3" w:rsidP="00AD2960">
      <w:pPr>
        <w:spacing w:after="0"/>
        <w:ind w:right="-1"/>
        <w:jc w:val="center"/>
        <w:rPr>
          <w:rFonts w:ascii="Times New Roman" w:hAnsi="Times New Roman"/>
          <w:b/>
          <w:sz w:val="24"/>
          <w:szCs w:val="24"/>
        </w:rPr>
      </w:pPr>
    </w:p>
    <w:p w:rsidR="006655D3" w:rsidRPr="00EB1542" w:rsidRDefault="006655D3" w:rsidP="00AD2960">
      <w:pPr>
        <w:spacing w:after="0"/>
        <w:ind w:right="-1"/>
        <w:jc w:val="center"/>
        <w:rPr>
          <w:rFonts w:ascii="Times New Roman" w:hAnsi="Times New Roman"/>
          <w:b/>
          <w:sz w:val="24"/>
          <w:szCs w:val="24"/>
        </w:rPr>
      </w:pPr>
    </w:p>
    <w:p w:rsidR="006655D3" w:rsidRPr="00EB1542" w:rsidRDefault="006655D3" w:rsidP="00AD2960">
      <w:pPr>
        <w:spacing w:after="0"/>
        <w:ind w:right="-1"/>
        <w:jc w:val="center"/>
        <w:rPr>
          <w:rFonts w:ascii="Times New Roman" w:hAnsi="Times New Roman"/>
          <w:b/>
          <w:sz w:val="24"/>
          <w:szCs w:val="24"/>
        </w:rPr>
      </w:pPr>
    </w:p>
    <w:p w:rsidR="006655D3" w:rsidRPr="00EB1542" w:rsidRDefault="006655D3" w:rsidP="00AD2960">
      <w:pPr>
        <w:spacing w:after="0"/>
        <w:ind w:right="-1"/>
        <w:jc w:val="center"/>
        <w:rPr>
          <w:rFonts w:ascii="Times New Roman" w:hAnsi="Times New Roman"/>
          <w:b/>
          <w:sz w:val="24"/>
          <w:szCs w:val="24"/>
        </w:rPr>
      </w:pPr>
    </w:p>
    <w:p w:rsidR="006655D3" w:rsidRPr="00EB1542" w:rsidRDefault="006655D3" w:rsidP="00AD2960">
      <w:pPr>
        <w:spacing w:after="0"/>
        <w:ind w:right="-1"/>
        <w:jc w:val="center"/>
        <w:rPr>
          <w:rFonts w:ascii="Times New Roman" w:hAnsi="Times New Roman"/>
          <w:b/>
          <w:sz w:val="24"/>
          <w:szCs w:val="24"/>
        </w:rPr>
      </w:pPr>
    </w:p>
    <w:p w:rsidR="006655D3" w:rsidRPr="00EB1542" w:rsidRDefault="006655D3" w:rsidP="00AD2960">
      <w:pPr>
        <w:spacing w:after="0"/>
        <w:ind w:right="-1"/>
        <w:jc w:val="center"/>
        <w:rPr>
          <w:rFonts w:ascii="Times New Roman" w:hAnsi="Times New Roman"/>
          <w:b/>
          <w:sz w:val="24"/>
          <w:szCs w:val="24"/>
        </w:rPr>
      </w:pPr>
    </w:p>
    <w:p w:rsidR="006655D3" w:rsidRPr="00EB1542" w:rsidRDefault="006655D3" w:rsidP="00AD2960">
      <w:pPr>
        <w:spacing w:after="0"/>
        <w:ind w:right="-1"/>
        <w:jc w:val="center"/>
        <w:rPr>
          <w:rFonts w:ascii="Times New Roman" w:hAnsi="Times New Roman"/>
          <w:b/>
          <w:sz w:val="24"/>
          <w:szCs w:val="24"/>
        </w:rPr>
      </w:pPr>
    </w:p>
    <w:p w:rsidR="006655D3" w:rsidRPr="00EB1542" w:rsidRDefault="006655D3" w:rsidP="00AD2960">
      <w:pPr>
        <w:spacing w:after="0"/>
        <w:ind w:right="-1"/>
        <w:jc w:val="center"/>
        <w:rPr>
          <w:rFonts w:ascii="Times New Roman" w:hAnsi="Times New Roman"/>
          <w:b/>
          <w:sz w:val="24"/>
          <w:szCs w:val="24"/>
        </w:rPr>
      </w:pPr>
    </w:p>
    <w:p w:rsidR="006655D3" w:rsidRPr="00EB1542" w:rsidRDefault="006655D3" w:rsidP="00AD2960">
      <w:pPr>
        <w:spacing w:after="0"/>
        <w:ind w:right="-1"/>
        <w:jc w:val="center"/>
        <w:rPr>
          <w:rFonts w:ascii="Times New Roman" w:hAnsi="Times New Roman"/>
          <w:b/>
          <w:sz w:val="24"/>
          <w:szCs w:val="24"/>
        </w:rPr>
      </w:pPr>
    </w:p>
    <w:p w:rsidR="006655D3" w:rsidRPr="00EB1542" w:rsidRDefault="006655D3" w:rsidP="00AD2960">
      <w:pPr>
        <w:spacing w:after="0"/>
        <w:ind w:right="-1"/>
        <w:jc w:val="center"/>
        <w:rPr>
          <w:rFonts w:ascii="Times New Roman" w:hAnsi="Times New Roman"/>
          <w:b/>
          <w:sz w:val="24"/>
          <w:szCs w:val="24"/>
        </w:rPr>
      </w:pPr>
    </w:p>
    <w:p w:rsidR="006655D3" w:rsidRPr="00EB1542" w:rsidRDefault="006655D3" w:rsidP="00AD2960">
      <w:pPr>
        <w:spacing w:after="0"/>
        <w:ind w:right="-1"/>
        <w:jc w:val="center"/>
        <w:rPr>
          <w:rFonts w:ascii="Times New Roman" w:hAnsi="Times New Roman"/>
          <w:b/>
          <w:sz w:val="24"/>
          <w:szCs w:val="24"/>
        </w:rPr>
      </w:pPr>
    </w:p>
    <w:p w:rsidR="006655D3" w:rsidRPr="00EB1542" w:rsidRDefault="006655D3" w:rsidP="00AD2960">
      <w:pPr>
        <w:spacing w:after="0"/>
        <w:ind w:right="-1"/>
        <w:jc w:val="center"/>
        <w:rPr>
          <w:rFonts w:ascii="Times New Roman" w:hAnsi="Times New Roman"/>
          <w:b/>
          <w:sz w:val="24"/>
          <w:szCs w:val="24"/>
        </w:rPr>
      </w:pPr>
    </w:p>
    <w:p w:rsidR="006655D3" w:rsidRPr="00EB1542" w:rsidRDefault="006655D3" w:rsidP="00AD2960">
      <w:pPr>
        <w:rPr>
          <w:rFonts w:ascii="Times New Roman" w:hAnsi="Times New Roman"/>
          <w:b/>
          <w:sz w:val="24"/>
          <w:szCs w:val="24"/>
        </w:rPr>
      </w:pPr>
      <w:r w:rsidRPr="00EB1542">
        <w:rPr>
          <w:rFonts w:ascii="Times New Roman" w:hAnsi="Times New Roman"/>
          <w:b/>
          <w:sz w:val="24"/>
          <w:szCs w:val="24"/>
        </w:rPr>
        <w:br w:type="page"/>
      </w:r>
    </w:p>
    <w:p w:rsidR="006655D3" w:rsidRPr="00EB1542" w:rsidRDefault="006655D3" w:rsidP="00AD2960">
      <w:pPr>
        <w:spacing w:after="0"/>
        <w:jc w:val="right"/>
        <w:rPr>
          <w:rFonts w:ascii="Times New Roman" w:hAnsi="Times New Roman"/>
          <w:b/>
          <w:color w:val="000000"/>
          <w:sz w:val="24"/>
          <w:szCs w:val="24"/>
        </w:rPr>
      </w:pPr>
      <w:r w:rsidRPr="00EB1542">
        <w:rPr>
          <w:rFonts w:ascii="Times New Roman" w:hAnsi="Times New Roman"/>
          <w:b/>
          <w:color w:val="000000"/>
          <w:sz w:val="24"/>
          <w:szCs w:val="24"/>
        </w:rPr>
        <w:t>Приложение № 2</w:t>
      </w:r>
    </w:p>
    <w:p w:rsidR="006655D3" w:rsidRPr="00EB1542" w:rsidRDefault="006655D3" w:rsidP="00AD2960">
      <w:pPr>
        <w:spacing w:after="0"/>
        <w:jc w:val="center"/>
        <w:rPr>
          <w:rFonts w:ascii="Times New Roman" w:hAnsi="Times New Roman"/>
          <w:b/>
          <w:sz w:val="24"/>
          <w:szCs w:val="24"/>
        </w:rPr>
      </w:pPr>
      <w:r w:rsidRPr="00EB1542">
        <w:rPr>
          <w:rFonts w:ascii="Times New Roman" w:hAnsi="Times New Roman"/>
          <w:b/>
          <w:sz w:val="24"/>
          <w:szCs w:val="24"/>
        </w:rPr>
        <w:t xml:space="preserve">Аналитический отчет </w:t>
      </w:r>
    </w:p>
    <w:p w:rsidR="006655D3" w:rsidRPr="00EB1542" w:rsidRDefault="006655D3" w:rsidP="00AD2960">
      <w:pPr>
        <w:spacing w:after="0"/>
        <w:jc w:val="center"/>
        <w:rPr>
          <w:rFonts w:ascii="Times New Roman" w:hAnsi="Times New Roman"/>
          <w:b/>
          <w:sz w:val="24"/>
          <w:szCs w:val="24"/>
        </w:rPr>
      </w:pPr>
      <w:r w:rsidRPr="00EB1542">
        <w:rPr>
          <w:rFonts w:ascii="Times New Roman" w:hAnsi="Times New Roman"/>
          <w:b/>
          <w:sz w:val="24"/>
          <w:szCs w:val="24"/>
        </w:rPr>
        <w:t xml:space="preserve">по результатам социально-психологической адаптации и </w:t>
      </w:r>
      <w:proofErr w:type="spellStart"/>
      <w:r w:rsidRPr="00EB1542">
        <w:rPr>
          <w:rFonts w:ascii="Times New Roman" w:hAnsi="Times New Roman"/>
          <w:b/>
          <w:sz w:val="24"/>
          <w:szCs w:val="24"/>
        </w:rPr>
        <w:t>сформированности</w:t>
      </w:r>
      <w:proofErr w:type="spellEnd"/>
      <w:r w:rsidRPr="00EB1542">
        <w:rPr>
          <w:rFonts w:ascii="Times New Roman" w:hAnsi="Times New Roman"/>
          <w:b/>
          <w:sz w:val="24"/>
          <w:szCs w:val="24"/>
        </w:rPr>
        <w:t xml:space="preserve"> УУД учащихся при переходе на этап среднего общего образования </w:t>
      </w:r>
    </w:p>
    <w:p w:rsidR="006655D3" w:rsidRPr="00EB1542" w:rsidRDefault="006655D3" w:rsidP="00AD2960">
      <w:pPr>
        <w:spacing w:after="0"/>
        <w:jc w:val="center"/>
        <w:rPr>
          <w:rFonts w:ascii="Times New Roman" w:hAnsi="Times New Roman"/>
          <w:i/>
          <w:sz w:val="24"/>
          <w:szCs w:val="24"/>
        </w:rPr>
      </w:pPr>
      <w:r w:rsidRPr="00EB1542">
        <w:rPr>
          <w:rFonts w:ascii="Times New Roman" w:hAnsi="Times New Roman"/>
          <w:i/>
          <w:sz w:val="24"/>
          <w:szCs w:val="24"/>
        </w:rPr>
        <w:t>(заполняется на основе средневзвешенных данных, полученных во всех формах мониторинга)</w:t>
      </w:r>
    </w:p>
    <w:p w:rsidR="006655D3" w:rsidRPr="00EB1542" w:rsidRDefault="006655D3" w:rsidP="00AD2960">
      <w:pPr>
        <w:spacing w:after="0"/>
        <w:jc w:val="center"/>
        <w:rPr>
          <w:rFonts w:ascii="Times New Roman" w:hAnsi="Times New Roman"/>
          <w:sz w:val="24"/>
          <w:szCs w:val="24"/>
        </w:rPr>
      </w:pPr>
      <w:r w:rsidRPr="00EB1542">
        <w:rPr>
          <w:rFonts w:ascii="Times New Roman" w:hAnsi="Times New Roman"/>
          <w:sz w:val="24"/>
          <w:szCs w:val="24"/>
        </w:rPr>
        <w:t>Общее количество учащихся 10 класса ___________     Обследовано УУД ____</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3"/>
        <w:gridCol w:w="2718"/>
        <w:gridCol w:w="1617"/>
        <w:gridCol w:w="1617"/>
        <w:gridCol w:w="1617"/>
      </w:tblGrid>
      <w:tr w:rsidR="006655D3" w:rsidRPr="00EB1542" w:rsidTr="00AD2960">
        <w:trPr>
          <w:trHeight w:val="698"/>
        </w:trPr>
        <w:tc>
          <w:tcPr>
            <w:tcW w:w="1103" w:type="pct"/>
          </w:tcPr>
          <w:p w:rsidR="006655D3" w:rsidRPr="00EB1542" w:rsidRDefault="006655D3" w:rsidP="00AD2960">
            <w:pPr>
              <w:spacing w:after="0"/>
              <w:jc w:val="center"/>
              <w:rPr>
                <w:rFonts w:ascii="Times New Roman" w:hAnsi="Times New Roman"/>
                <w:b/>
                <w:sz w:val="24"/>
                <w:szCs w:val="24"/>
              </w:rPr>
            </w:pPr>
          </w:p>
          <w:p w:rsidR="006655D3" w:rsidRPr="00EB1542" w:rsidRDefault="006655D3" w:rsidP="00AD2960">
            <w:pPr>
              <w:spacing w:after="0"/>
              <w:jc w:val="center"/>
              <w:rPr>
                <w:rFonts w:ascii="Times New Roman" w:hAnsi="Times New Roman"/>
                <w:b/>
                <w:sz w:val="24"/>
                <w:szCs w:val="24"/>
              </w:rPr>
            </w:pPr>
          </w:p>
          <w:p w:rsidR="006655D3" w:rsidRPr="00EB1542" w:rsidRDefault="006655D3" w:rsidP="00AD2960">
            <w:pPr>
              <w:spacing w:after="0"/>
              <w:jc w:val="center"/>
              <w:rPr>
                <w:rFonts w:ascii="Times New Roman" w:hAnsi="Times New Roman"/>
                <w:b/>
                <w:sz w:val="24"/>
                <w:szCs w:val="24"/>
              </w:rPr>
            </w:pPr>
            <w:r w:rsidRPr="00EB1542">
              <w:rPr>
                <w:rFonts w:ascii="Times New Roman" w:hAnsi="Times New Roman"/>
                <w:b/>
                <w:sz w:val="24"/>
                <w:szCs w:val="24"/>
              </w:rPr>
              <w:t>УУД</w:t>
            </w:r>
          </w:p>
          <w:p w:rsidR="006655D3" w:rsidRPr="00EB1542" w:rsidRDefault="006655D3" w:rsidP="00AD2960">
            <w:pPr>
              <w:spacing w:after="0"/>
              <w:jc w:val="center"/>
              <w:rPr>
                <w:rFonts w:ascii="Times New Roman" w:hAnsi="Times New Roman"/>
                <w:b/>
                <w:sz w:val="24"/>
                <w:szCs w:val="24"/>
              </w:rPr>
            </w:pPr>
          </w:p>
        </w:tc>
        <w:tc>
          <w:tcPr>
            <w:tcW w:w="1400" w:type="pct"/>
          </w:tcPr>
          <w:p w:rsidR="006655D3" w:rsidRPr="00EB1542" w:rsidRDefault="006655D3" w:rsidP="00AD2960">
            <w:pPr>
              <w:spacing w:after="0"/>
              <w:jc w:val="center"/>
              <w:rPr>
                <w:rFonts w:ascii="Times New Roman" w:hAnsi="Times New Roman"/>
                <w:b/>
                <w:sz w:val="24"/>
                <w:szCs w:val="24"/>
              </w:rPr>
            </w:pPr>
          </w:p>
          <w:p w:rsidR="006655D3" w:rsidRPr="00EB1542" w:rsidRDefault="006655D3" w:rsidP="00AD2960">
            <w:pPr>
              <w:spacing w:after="0"/>
              <w:jc w:val="center"/>
              <w:rPr>
                <w:rFonts w:ascii="Times New Roman" w:hAnsi="Times New Roman"/>
                <w:b/>
                <w:sz w:val="24"/>
                <w:szCs w:val="24"/>
              </w:rPr>
            </w:pPr>
          </w:p>
          <w:p w:rsidR="006655D3" w:rsidRPr="00EB1542" w:rsidRDefault="006655D3" w:rsidP="00AD2960">
            <w:pPr>
              <w:spacing w:after="0"/>
              <w:jc w:val="center"/>
              <w:rPr>
                <w:rFonts w:ascii="Times New Roman" w:hAnsi="Times New Roman"/>
                <w:b/>
                <w:sz w:val="24"/>
                <w:szCs w:val="24"/>
              </w:rPr>
            </w:pPr>
            <w:r w:rsidRPr="00EB1542">
              <w:rPr>
                <w:rFonts w:ascii="Times New Roman" w:hAnsi="Times New Roman"/>
                <w:b/>
                <w:sz w:val="24"/>
                <w:szCs w:val="24"/>
              </w:rPr>
              <w:t>Показатель</w:t>
            </w:r>
          </w:p>
        </w:tc>
        <w:tc>
          <w:tcPr>
            <w:tcW w:w="832" w:type="pct"/>
          </w:tcPr>
          <w:p w:rsidR="006655D3" w:rsidRPr="00EB1542" w:rsidRDefault="006655D3" w:rsidP="00AD2960">
            <w:pPr>
              <w:spacing w:after="0"/>
              <w:jc w:val="center"/>
              <w:rPr>
                <w:rFonts w:ascii="Times New Roman" w:hAnsi="Times New Roman"/>
                <w:b/>
                <w:sz w:val="24"/>
                <w:szCs w:val="24"/>
              </w:rPr>
            </w:pPr>
            <w:r w:rsidRPr="00EB1542">
              <w:rPr>
                <w:rFonts w:ascii="Times New Roman" w:hAnsi="Times New Roman"/>
                <w:b/>
                <w:sz w:val="24"/>
                <w:szCs w:val="24"/>
              </w:rPr>
              <w:t xml:space="preserve">Высокий </w:t>
            </w:r>
          </w:p>
          <w:p w:rsidR="006655D3" w:rsidRPr="00EB1542" w:rsidRDefault="006655D3" w:rsidP="00AD2960">
            <w:pPr>
              <w:spacing w:after="0"/>
              <w:jc w:val="center"/>
              <w:rPr>
                <w:rFonts w:ascii="Times New Roman" w:hAnsi="Times New Roman"/>
                <w:b/>
                <w:sz w:val="24"/>
                <w:szCs w:val="24"/>
              </w:rPr>
            </w:pPr>
            <w:r w:rsidRPr="00EB1542">
              <w:rPr>
                <w:rFonts w:ascii="Times New Roman" w:hAnsi="Times New Roman"/>
                <w:b/>
                <w:sz w:val="24"/>
                <w:szCs w:val="24"/>
              </w:rPr>
              <w:t xml:space="preserve">уровень </w:t>
            </w:r>
          </w:p>
          <w:p w:rsidR="006655D3" w:rsidRPr="00EB1542" w:rsidRDefault="006655D3" w:rsidP="00AD2960">
            <w:pPr>
              <w:spacing w:after="0"/>
              <w:jc w:val="center"/>
              <w:rPr>
                <w:rFonts w:ascii="Times New Roman" w:hAnsi="Times New Roman"/>
                <w:sz w:val="24"/>
                <w:szCs w:val="24"/>
              </w:rPr>
            </w:pPr>
            <w:r w:rsidRPr="00EB1542">
              <w:rPr>
                <w:rFonts w:ascii="Times New Roman" w:hAnsi="Times New Roman"/>
                <w:sz w:val="24"/>
                <w:szCs w:val="24"/>
              </w:rPr>
              <w:t xml:space="preserve">кол-во и % от числа </w:t>
            </w:r>
            <w:proofErr w:type="gramStart"/>
            <w:r w:rsidRPr="00EB1542">
              <w:rPr>
                <w:rFonts w:ascii="Times New Roman" w:hAnsi="Times New Roman"/>
                <w:sz w:val="24"/>
                <w:szCs w:val="24"/>
              </w:rPr>
              <w:t>прошедших</w:t>
            </w:r>
            <w:proofErr w:type="gramEnd"/>
            <w:r w:rsidRPr="00EB1542">
              <w:rPr>
                <w:rFonts w:ascii="Times New Roman" w:hAnsi="Times New Roman"/>
                <w:sz w:val="24"/>
                <w:szCs w:val="24"/>
              </w:rPr>
              <w:t xml:space="preserve"> обследование </w:t>
            </w:r>
          </w:p>
        </w:tc>
        <w:tc>
          <w:tcPr>
            <w:tcW w:w="832" w:type="pct"/>
          </w:tcPr>
          <w:p w:rsidR="006655D3" w:rsidRPr="00EB1542" w:rsidRDefault="006655D3" w:rsidP="00AD2960">
            <w:pPr>
              <w:spacing w:after="0"/>
              <w:jc w:val="center"/>
              <w:rPr>
                <w:rFonts w:ascii="Times New Roman" w:hAnsi="Times New Roman"/>
                <w:b/>
                <w:sz w:val="24"/>
                <w:szCs w:val="24"/>
              </w:rPr>
            </w:pPr>
            <w:r w:rsidRPr="00EB1542">
              <w:rPr>
                <w:rFonts w:ascii="Times New Roman" w:hAnsi="Times New Roman"/>
                <w:b/>
                <w:sz w:val="24"/>
                <w:szCs w:val="24"/>
              </w:rPr>
              <w:t xml:space="preserve">Средний </w:t>
            </w:r>
          </w:p>
          <w:p w:rsidR="006655D3" w:rsidRPr="00EB1542" w:rsidRDefault="006655D3" w:rsidP="00AD2960">
            <w:pPr>
              <w:spacing w:after="0"/>
              <w:jc w:val="center"/>
              <w:rPr>
                <w:rFonts w:ascii="Times New Roman" w:hAnsi="Times New Roman"/>
                <w:b/>
                <w:sz w:val="24"/>
                <w:szCs w:val="24"/>
              </w:rPr>
            </w:pPr>
            <w:r w:rsidRPr="00EB1542">
              <w:rPr>
                <w:rFonts w:ascii="Times New Roman" w:hAnsi="Times New Roman"/>
                <w:b/>
                <w:sz w:val="24"/>
                <w:szCs w:val="24"/>
              </w:rPr>
              <w:t xml:space="preserve">уровень </w:t>
            </w:r>
          </w:p>
          <w:p w:rsidR="006655D3" w:rsidRPr="00EB1542" w:rsidRDefault="006655D3" w:rsidP="00AD2960">
            <w:pPr>
              <w:spacing w:after="0"/>
              <w:jc w:val="center"/>
              <w:rPr>
                <w:rFonts w:ascii="Times New Roman" w:hAnsi="Times New Roman"/>
                <w:sz w:val="24"/>
                <w:szCs w:val="24"/>
              </w:rPr>
            </w:pPr>
            <w:r w:rsidRPr="00EB1542">
              <w:rPr>
                <w:rFonts w:ascii="Times New Roman" w:hAnsi="Times New Roman"/>
                <w:sz w:val="24"/>
                <w:szCs w:val="24"/>
              </w:rPr>
              <w:t xml:space="preserve">кол-во и % от числа </w:t>
            </w:r>
          </w:p>
          <w:p w:rsidR="006655D3" w:rsidRPr="00EB1542" w:rsidRDefault="006655D3" w:rsidP="00AD2960">
            <w:pPr>
              <w:spacing w:after="0"/>
              <w:jc w:val="center"/>
              <w:rPr>
                <w:rFonts w:ascii="Times New Roman" w:hAnsi="Times New Roman"/>
                <w:sz w:val="24"/>
                <w:szCs w:val="24"/>
              </w:rPr>
            </w:pPr>
            <w:proofErr w:type="gramStart"/>
            <w:r w:rsidRPr="00EB1542">
              <w:rPr>
                <w:rFonts w:ascii="Times New Roman" w:hAnsi="Times New Roman"/>
                <w:sz w:val="24"/>
                <w:szCs w:val="24"/>
              </w:rPr>
              <w:t>прошедших</w:t>
            </w:r>
            <w:proofErr w:type="gramEnd"/>
            <w:r w:rsidRPr="00EB1542">
              <w:rPr>
                <w:rFonts w:ascii="Times New Roman" w:hAnsi="Times New Roman"/>
                <w:sz w:val="24"/>
                <w:szCs w:val="24"/>
              </w:rPr>
              <w:t xml:space="preserve"> обследование</w:t>
            </w:r>
          </w:p>
        </w:tc>
        <w:tc>
          <w:tcPr>
            <w:tcW w:w="832" w:type="pct"/>
          </w:tcPr>
          <w:p w:rsidR="006655D3" w:rsidRPr="00EB1542" w:rsidRDefault="006655D3" w:rsidP="00AD2960">
            <w:pPr>
              <w:spacing w:after="0"/>
              <w:jc w:val="center"/>
              <w:rPr>
                <w:rFonts w:ascii="Times New Roman" w:hAnsi="Times New Roman"/>
                <w:b/>
                <w:sz w:val="24"/>
                <w:szCs w:val="24"/>
              </w:rPr>
            </w:pPr>
            <w:r w:rsidRPr="00EB1542">
              <w:rPr>
                <w:rFonts w:ascii="Times New Roman" w:hAnsi="Times New Roman"/>
                <w:b/>
                <w:sz w:val="24"/>
                <w:szCs w:val="24"/>
              </w:rPr>
              <w:t xml:space="preserve">Низкий </w:t>
            </w:r>
          </w:p>
          <w:p w:rsidR="006655D3" w:rsidRPr="00EB1542" w:rsidRDefault="006655D3" w:rsidP="00AD2960">
            <w:pPr>
              <w:spacing w:after="0"/>
              <w:jc w:val="center"/>
              <w:rPr>
                <w:rFonts w:ascii="Times New Roman" w:hAnsi="Times New Roman"/>
                <w:b/>
                <w:sz w:val="24"/>
                <w:szCs w:val="24"/>
              </w:rPr>
            </w:pPr>
            <w:r w:rsidRPr="00EB1542">
              <w:rPr>
                <w:rFonts w:ascii="Times New Roman" w:hAnsi="Times New Roman"/>
                <w:b/>
                <w:sz w:val="24"/>
                <w:szCs w:val="24"/>
              </w:rPr>
              <w:t xml:space="preserve">уровень </w:t>
            </w:r>
          </w:p>
          <w:p w:rsidR="006655D3" w:rsidRPr="00EB1542" w:rsidRDefault="006655D3" w:rsidP="00AD2960">
            <w:pPr>
              <w:spacing w:after="0"/>
              <w:jc w:val="center"/>
              <w:rPr>
                <w:rFonts w:ascii="Times New Roman" w:hAnsi="Times New Roman"/>
                <w:sz w:val="24"/>
                <w:szCs w:val="24"/>
              </w:rPr>
            </w:pPr>
            <w:r w:rsidRPr="00EB1542">
              <w:rPr>
                <w:rFonts w:ascii="Times New Roman" w:hAnsi="Times New Roman"/>
                <w:sz w:val="24"/>
                <w:szCs w:val="24"/>
              </w:rPr>
              <w:t xml:space="preserve">кол-во и % от числа </w:t>
            </w:r>
            <w:proofErr w:type="gramStart"/>
            <w:r w:rsidRPr="00EB1542">
              <w:rPr>
                <w:rFonts w:ascii="Times New Roman" w:hAnsi="Times New Roman"/>
                <w:sz w:val="24"/>
                <w:szCs w:val="24"/>
              </w:rPr>
              <w:t>прошедших</w:t>
            </w:r>
            <w:proofErr w:type="gramEnd"/>
            <w:r w:rsidRPr="00EB1542">
              <w:rPr>
                <w:rFonts w:ascii="Times New Roman" w:hAnsi="Times New Roman"/>
                <w:sz w:val="24"/>
                <w:szCs w:val="24"/>
              </w:rPr>
              <w:t xml:space="preserve"> обследование</w:t>
            </w:r>
          </w:p>
        </w:tc>
      </w:tr>
      <w:tr w:rsidR="006655D3" w:rsidRPr="00EB1542" w:rsidTr="00AD2960">
        <w:trPr>
          <w:trHeight w:val="537"/>
        </w:trPr>
        <w:tc>
          <w:tcPr>
            <w:tcW w:w="1103" w:type="pct"/>
            <w:vMerge w:val="restart"/>
            <w:vAlign w:val="center"/>
          </w:tcPr>
          <w:p w:rsidR="006655D3" w:rsidRPr="00EB1542" w:rsidRDefault="006655D3" w:rsidP="00AD2960">
            <w:pPr>
              <w:spacing w:after="0"/>
              <w:jc w:val="center"/>
              <w:rPr>
                <w:rFonts w:ascii="Times New Roman" w:hAnsi="Times New Roman"/>
                <w:sz w:val="24"/>
                <w:szCs w:val="24"/>
              </w:rPr>
            </w:pPr>
          </w:p>
          <w:p w:rsidR="006655D3" w:rsidRPr="00EB1542" w:rsidRDefault="006655D3" w:rsidP="00AD2960">
            <w:pPr>
              <w:spacing w:after="0"/>
              <w:jc w:val="center"/>
              <w:rPr>
                <w:rFonts w:ascii="Times New Roman" w:hAnsi="Times New Roman"/>
                <w:sz w:val="24"/>
                <w:szCs w:val="24"/>
              </w:rPr>
            </w:pPr>
          </w:p>
          <w:p w:rsidR="006655D3" w:rsidRPr="00EB1542" w:rsidRDefault="006655D3" w:rsidP="00AD2960">
            <w:pPr>
              <w:spacing w:after="0"/>
              <w:jc w:val="center"/>
              <w:rPr>
                <w:rFonts w:ascii="Times New Roman" w:hAnsi="Times New Roman"/>
                <w:sz w:val="24"/>
                <w:szCs w:val="24"/>
              </w:rPr>
            </w:pPr>
            <w:r w:rsidRPr="00EB1542">
              <w:rPr>
                <w:rFonts w:ascii="Times New Roman" w:hAnsi="Times New Roman"/>
                <w:sz w:val="24"/>
                <w:szCs w:val="24"/>
              </w:rPr>
              <w:t>Личностные</w:t>
            </w:r>
          </w:p>
        </w:tc>
        <w:tc>
          <w:tcPr>
            <w:tcW w:w="1400"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направленность на непрерывное образование и самообразование</w:t>
            </w:r>
          </w:p>
        </w:tc>
        <w:tc>
          <w:tcPr>
            <w:tcW w:w="832" w:type="pct"/>
          </w:tcPr>
          <w:p w:rsidR="006655D3" w:rsidRPr="00EB1542" w:rsidRDefault="006655D3" w:rsidP="00AD2960">
            <w:pPr>
              <w:spacing w:after="0"/>
              <w:rPr>
                <w:rFonts w:ascii="Times New Roman" w:hAnsi="Times New Roman"/>
                <w:sz w:val="24"/>
                <w:szCs w:val="24"/>
              </w:rPr>
            </w:pPr>
          </w:p>
        </w:tc>
        <w:tc>
          <w:tcPr>
            <w:tcW w:w="832" w:type="pct"/>
          </w:tcPr>
          <w:p w:rsidR="006655D3" w:rsidRPr="00EB1542" w:rsidRDefault="006655D3" w:rsidP="00AD2960">
            <w:pPr>
              <w:spacing w:after="0"/>
              <w:jc w:val="center"/>
              <w:rPr>
                <w:rFonts w:ascii="Times New Roman" w:hAnsi="Times New Roman"/>
                <w:sz w:val="24"/>
                <w:szCs w:val="24"/>
              </w:rPr>
            </w:pPr>
          </w:p>
        </w:tc>
        <w:tc>
          <w:tcPr>
            <w:tcW w:w="832" w:type="pct"/>
          </w:tcPr>
          <w:p w:rsidR="006655D3" w:rsidRPr="00EB1542" w:rsidRDefault="006655D3" w:rsidP="00AD2960">
            <w:pPr>
              <w:spacing w:after="0"/>
              <w:jc w:val="center"/>
              <w:rPr>
                <w:rFonts w:ascii="Times New Roman" w:hAnsi="Times New Roman"/>
                <w:sz w:val="24"/>
                <w:szCs w:val="24"/>
              </w:rPr>
            </w:pPr>
          </w:p>
        </w:tc>
      </w:tr>
      <w:tr w:rsidR="006655D3" w:rsidRPr="00EB1542" w:rsidTr="00AD2960">
        <w:trPr>
          <w:trHeight w:val="322"/>
        </w:trPr>
        <w:tc>
          <w:tcPr>
            <w:tcW w:w="1103" w:type="pct"/>
            <w:vMerge/>
          </w:tcPr>
          <w:p w:rsidR="006655D3" w:rsidRPr="00EB1542" w:rsidRDefault="006655D3" w:rsidP="00AD2960">
            <w:pPr>
              <w:spacing w:after="0"/>
              <w:jc w:val="center"/>
              <w:rPr>
                <w:rFonts w:ascii="Times New Roman" w:hAnsi="Times New Roman"/>
                <w:sz w:val="24"/>
                <w:szCs w:val="24"/>
              </w:rPr>
            </w:pPr>
          </w:p>
        </w:tc>
        <w:tc>
          <w:tcPr>
            <w:tcW w:w="1400"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жизненное, гражданское и профессиональное самоопределение</w:t>
            </w:r>
          </w:p>
        </w:tc>
        <w:tc>
          <w:tcPr>
            <w:tcW w:w="832" w:type="pct"/>
          </w:tcPr>
          <w:p w:rsidR="006655D3" w:rsidRPr="00EB1542" w:rsidRDefault="006655D3" w:rsidP="00AD2960">
            <w:pPr>
              <w:spacing w:after="0"/>
              <w:rPr>
                <w:rFonts w:ascii="Times New Roman" w:hAnsi="Times New Roman"/>
                <w:sz w:val="24"/>
                <w:szCs w:val="24"/>
              </w:rPr>
            </w:pPr>
          </w:p>
        </w:tc>
        <w:tc>
          <w:tcPr>
            <w:tcW w:w="832" w:type="pct"/>
          </w:tcPr>
          <w:p w:rsidR="006655D3" w:rsidRPr="00EB1542" w:rsidRDefault="006655D3" w:rsidP="00AD2960">
            <w:pPr>
              <w:spacing w:after="0"/>
              <w:jc w:val="center"/>
              <w:rPr>
                <w:rFonts w:ascii="Times New Roman" w:hAnsi="Times New Roman"/>
                <w:sz w:val="24"/>
                <w:szCs w:val="24"/>
              </w:rPr>
            </w:pPr>
          </w:p>
        </w:tc>
        <w:tc>
          <w:tcPr>
            <w:tcW w:w="832" w:type="pct"/>
          </w:tcPr>
          <w:p w:rsidR="006655D3" w:rsidRPr="00EB1542" w:rsidRDefault="006655D3" w:rsidP="00AD2960">
            <w:pPr>
              <w:spacing w:after="0"/>
              <w:jc w:val="center"/>
              <w:rPr>
                <w:rFonts w:ascii="Times New Roman" w:hAnsi="Times New Roman"/>
                <w:sz w:val="24"/>
                <w:szCs w:val="24"/>
              </w:rPr>
            </w:pPr>
          </w:p>
        </w:tc>
      </w:tr>
      <w:tr w:rsidR="006655D3" w:rsidRPr="00EB1542" w:rsidTr="00AD2960">
        <w:trPr>
          <w:trHeight w:val="322"/>
        </w:trPr>
        <w:tc>
          <w:tcPr>
            <w:tcW w:w="1103" w:type="pct"/>
            <w:vMerge/>
          </w:tcPr>
          <w:p w:rsidR="006655D3" w:rsidRPr="00EB1542" w:rsidRDefault="006655D3" w:rsidP="00AD2960">
            <w:pPr>
              <w:spacing w:after="0"/>
              <w:jc w:val="center"/>
              <w:rPr>
                <w:rFonts w:ascii="Times New Roman" w:hAnsi="Times New Roman"/>
                <w:sz w:val="24"/>
                <w:szCs w:val="24"/>
              </w:rPr>
            </w:pPr>
          </w:p>
        </w:tc>
        <w:tc>
          <w:tcPr>
            <w:tcW w:w="1400"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морально нравственное оценивание</w:t>
            </w:r>
          </w:p>
        </w:tc>
        <w:tc>
          <w:tcPr>
            <w:tcW w:w="832" w:type="pct"/>
          </w:tcPr>
          <w:p w:rsidR="006655D3" w:rsidRPr="00EB1542" w:rsidRDefault="006655D3" w:rsidP="00AD2960">
            <w:pPr>
              <w:spacing w:after="0"/>
              <w:rPr>
                <w:rFonts w:ascii="Times New Roman" w:hAnsi="Times New Roman"/>
                <w:sz w:val="24"/>
                <w:szCs w:val="24"/>
              </w:rPr>
            </w:pPr>
          </w:p>
        </w:tc>
        <w:tc>
          <w:tcPr>
            <w:tcW w:w="832" w:type="pct"/>
          </w:tcPr>
          <w:p w:rsidR="006655D3" w:rsidRPr="00EB1542" w:rsidRDefault="006655D3" w:rsidP="00AD2960">
            <w:pPr>
              <w:spacing w:after="0"/>
              <w:jc w:val="center"/>
              <w:rPr>
                <w:rFonts w:ascii="Times New Roman" w:hAnsi="Times New Roman"/>
                <w:sz w:val="24"/>
                <w:szCs w:val="24"/>
              </w:rPr>
            </w:pPr>
          </w:p>
        </w:tc>
        <w:tc>
          <w:tcPr>
            <w:tcW w:w="832" w:type="pct"/>
          </w:tcPr>
          <w:p w:rsidR="006655D3" w:rsidRPr="00EB1542" w:rsidRDefault="006655D3" w:rsidP="00AD2960">
            <w:pPr>
              <w:spacing w:after="0"/>
              <w:jc w:val="center"/>
              <w:rPr>
                <w:rFonts w:ascii="Times New Roman" w:hAnsi="Times New Roman"/>
                <w:sz w:val="24"/>
                <w:szCs w:val="24"/>
              </w:rPr>
            </w:pPr>
          </w:p>
        </w:tc>
      </w:tr>
      <w:tr w:rsidR="006655D3" w:rsidRPr="00EB1542" w:rsidTr="00AD2960">
        <w:trPr>
          <w:trHeight w:val="346"/>
        </w:trPr>
        <w:tc>
          <w:tcPr>
            <w:tcW w:w="1103" w:type="pct"/>
            <w:vMerge w:val="restart"/>
          </w:tcPr>
          <w:p w:rsidR="006655D3" w:rsidRPr="00EB1542" w:rsidRDefault="006655D3" w:rsidP="00AD2960">
            <w:pPr>
              <w:spacing w:after="0"/>
              <w:jc w:val="center"/>
              <w:rPr>
                <w:rFonts w:ascii="Times New Roman" w:hAnsi="Times New Roman"/>
                <w:sz w:val="24"/>
                <w:szCs w:val="24"/>
              </w:rPr>
            </w:pPr>
          </w:p>
          <w:p w:rsidR="006655D3" w:rsidRPr="00EB1542" w:rsidRDefault="006655D3" w:rsidP="00AD2960">
            <w:pPr>
              <w:spacing w:after="0"/>
              <w:jc w:val="center"/>
              <w:rPr>
                <w:rFonts w:ascii="Times New Roman" w:hAnsi="Times New Roman"/>
                <w:sz w:val="24"/>
                <w:szCs w:val="24"/>
              </w:rPr>
            </w:pPr>
            <w:r w:rsidRPr="00EB1542">
              <w:rPr>
                <w:rFonts w:ascii="Times New Roman" w:hAnsi="Times New Roman"/>
                <w:sz w:val="24"/>
                <w:szCs w:val="24"/>
              </w:rPr>
              <w:t>Регулятивные</w:t>
            </w:r>
          </w:p>
        </w:tc>
        <w:tc>
          <w:tcPr>
            <w:tcW w:w="1400"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самостоятельность планирования и реализации планов</w:t>
            </w:r>
          </w:p>
        </w:tc>
        <w:tc>
          <w:tcPr>
            <w:tcW w:w="832" w:type="pct"/>
          </w:tcPr>
          <w:p w:rsidR="006655D3" w:rsidRPr="00EB1542" w:rsidRDefault="006655D3" w:rsidP="00AD2960">
            <w:pPr>
              <w:spacing w:after="0"/>
              <w:rPr>
                <w:rFonts w:ascii="Times New Roman" w:hAnsi="Times New Roman"/>
                <w:sz w:val="24"/>
                <w:szCs w:val="24"/>
              </w:rPr>
            </w:pPr>
          </w:p>
        </w:tc>
        <w:tc>
          <w:tcPr>
            <w:tcW w:w="832" w:type="pct"/>
          </w:tcPr>
          <w:p w:rsidR="006655D3" w:rsidRPr="00EB1542" w:rsidRDefault="006655D3" w:rsidP="00AD2960">
            <w:pPr>
              <w:spacing w:after="0"/>
              <w:jc w:val="center"/>
              <w:rPr>
                <w:rFonts w:ascii="Times New Roman" w:hAnsi="Times New Roman"/>
                <w:sz w:val="24"/>
                <w:szCs w:val="24"/>
              </w:rPr>
            </w:pPr>
          </w:p>
        </w:tc>
        <w:tc>
          <w:tcPr>
            <w:tcW w:w="832" w:type="pct"/>
          </w:tcPr>
          <w:p w:rsidR="006655D3" w:rsidRPr="00EB1542" w:rsidRDefault="006655D3" w:rsidP="00AD2960">
            <w:pPr>
              <w:spacing w:after="0"/>
              <w:jc w:val="center"/>
              <w:rPr>
                <w:rFonts w:ascii="Times New Roman" w:hAnsi="Times New Roman"/>
                <w:sz w:val="24"/>
                <w:szCs w:val="24"/>
              </w:rPr>
            </w:pPr>
          </w:p>
        </w:tc>
      </w:tr>
      <w:tr w:rsidR="006655D3" w:rsidRPr="00EB1542" w:rsidTr="00AD2960">
        <w:trPr>
          <w:trHeight w:val="342"/>
        </w:trPr>
        <w:tc>
          <w:tcPr>
            <w:tcW w:w="1103" w:type="pct"/>
            <w:vMerge/>
            <w:textDirection w:val="btLr"/>
          </w:tcPr>
          <w:p w:rsidR="006655D3" w:rsidRPr="00EB1542" w:rsidRDefault="006655D3" w:rsidP="00AD2960">
            <w:pPr>
              <w:spacing w:after="0"/>
              <w:ind w:left="113" w:right="113"/>
              <w:jc w:val="center"/>
              <w:rPr>
                <w:rFonts w:ascii="Times New Roman" w:hAnsi="Times New Roman"/>
                <w:sz w:val="24"/>
                <w:szCs w:val="24"/>
              </w:rPr>
            </w:pPr>
          </w:p>
        </w:tc>
        <w:tc>
          <w:tcPr>
            <w:tcW w:w="1400"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адекватность самооценки реализации планов</w:t>
            </w:r>
          </w:p>
        </w:tc>
        <w:tc>
          <w:tcPr>
            <w:tcW w:w="832" w:type="pct"/>
          </w:tcPr>
          <w:p w:rsidR="006655D3" w:rsidRPr="00EB1542" w:rsidRDefault="006655D3" w:rsidP="00AD2960">
            <w:pPr>
              <w:spacing w:after="0"/>
              <w:rPr>
                <w:rFonts w:ascii="Times New Roman" w:hAnsi="Times New Roman"/>
                <w:sz w:val="24"/>
                <w:szCs w:val="24"/>
              </w:rPr>
            </w:pPr>
          </w:p>
        </w:tc>
        <w:tc>
          <w:tcPr>
            <w:tcW w:w="832" w:type="pct"/>
          </w:tcPr>
          <w:p w:rsidR="006655D3" w:rsidRPr="00EB1542" w:rsidRDefault="006655D3" w:rsidP="00AD2960">
            <w:pPr>
              <w:spacing w:after="0"/>
              <w:jc w:val="center"/>
              <w:rPr>
                <w:rFonts w:ascii="Times New Roman" w:hAnsi="Times New Roman"/>
                <w:sz w:val="24"/>
                <w:szCs w:val="24"/>
              </w:rPr>
            </w:pPr>
          </w:p>
        </w:tc>
        <w:tc>
          <w:tcPr>
            <w:tcW w:w="832" w:type="pct"/>
          </w:tcPr>
          <w:p w:rsidR="006655D3" w:rsidRPr="00EB1542" w:rsidRDefault="006655D3" w:rsidP="00AD2960">
            <w:pPr>
              <w:spacing w:after="0"/>
              <w:jc w:val="center"/>
              <w:rPr>
                <w:rFonts w:ascii="Times New Roman" w:hAnsi="Times New Roman"/>
                <w:sz w:val="24"/>
                <w:szCs w:val="24"/>
              </w:rPr>
            </w:pPr>
          </w:p>
        </w:tc>
      </w:tr>
      <w:tr w:rsidR="006655D3" w:rsidRPr="00EB1542" w:rsidTr="00AD2960">
        <w:trPr>
          <w:trHeight w:val="367"/>
        </w:trPr>
        <w:tc>
          <w:tcPr>
            <w:tcW w:w="1103" w:type="pct"/>
            <w:vMerge w:val="restart"/>
            <w:vAlign w:val="center"/>
          </w:tcPr>
          <w:p w:rsidR="006655D3" w:rsidRPr="00EB1542" w:rsidRDefault="006655D3" w:rsidP="00AD2960">
            <w:pPr>
              <w:spacing w:after="0"/>
              <w:jc w:val="center"/>
              <w:rPr>
                <w:rFonts w:ascii="Times New Roman" w:hAnsi="Times New Roman"/>
                <w:sz w:val="24"/>
                <w:szCs w:val="24"/>
              </w:rPr>
            </w:pPr>
          </w:p>
          <w:p w:rsidR="006655D3" w:rsidRPr="00EB1542" w:rsidRDefault="006655D3" w:rsidP="00AD2960">
            <w:pPr>
              <w:spacing w:after="0"/>
              <w:jc w:val="center"/>
              <w:rPr>
                <w:rFonts w:ascii="Times New Roman" w:hAnsi="Times New Roman"/>
                <w:sz w:val="24"/>
                <w:szCs w:val="24"/>
              </w:rPr>
            </w:pPr>
            <w:r w:rsidRPr="00EB1542">
              <w:rPr>
                <w:rFonts w:ascii="Times New Roman" w:hAnsi="Times New Roman"/>
                <w:sz w:val="24"/>
                <w:szCs w:val="24"/>
              </w:rPr>
              <w:t>Познавательные</w:t>
            </w:r>
          </w:p>
        </w:tc>
        <w:tc>
          <w:tcPr>
            <w:tcW w:w="1400"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готовность к непрерывному образованию и самообразованию</w:t>
            </w:r>
          </w:p>
        </w:tc>
        <w:tc>
          <w:tcPr>
            <w:tcW w:w="832" w:type="pct"/>
          </w:tcPr>
          <w:p w:rsidR="006655D3" w:rsidRPr="00EB1542" w:rsidRDefault="006655D3" w:rsidP="00AD2960">
            <w:pPr>
              <w:spacing w:after="0"/>
              <w:rPr>
                <w:rFonts w:ascii="Times New Roman" w:hAnsi="Times New Roman"/>
                <w:sz w:val="24"/>
                <w:szCs w:val="24"/>
              </w:rPr>
            </w:pPr>
          </w:p>
        </w:tc>
        <w:tc>
          <w:tcPr>
            <w:tcW w:w="832" w:type="pct"/>
          </w:tcPr>
          <w:p w:rsidR="006655D3" w:rsidRPr="00EB1542" w:rsidRDefault="006655D3" w:rsidP="00AD2960">
            <w:pPr>
              <w:spacing w:after="0"/>
              <w:jc w:val="center"/>
              <w:rPr>
                <w:rFonts w:ascii="Times New Roman" w:hAnsi="Times New Roman"/>
                <w:sz w:val="24"/>
                <w:szCs w:val="24"/>
              </w:rPr>
            </w:pPr>
          </w:p>
        </w:tc>
        <w:tc>
          <w:tcPr>
            <w:tcW w:w="832" w:type="pct"/>
          </w:tcPr>
          <w:p w:rsidR="006655D3" w:rsidRPr="00EB1542" w:rsidRDefault="006655D3" w:rsidP="00AD2960">
            <w:pPr>
              <w:spacing w:after="0"/>
              <w:jc w:val="center"/>
              <w:rPr>
                <w:rFonts w:ascii="Times New Roman" w:hAnsi="Times New Roman"/>
                <w:sz w:val="24"/>
                <w:szCs w:val="24"/>
              </w:rPr>
            </w:pPr>
          </w:p>
        </w:tc>
      </w:tr>
      <w:tr w:rsidR="006655D3" w:rsidRPr="00EB1542" w:rsidTr="00AD2960">
        <w:trPr>
          <w:trHeight w:val="334"/>
        </w:trPr>
        <w:tc>
          <w:tcPr>
            <w:tcW w:w="1103" w:type="pct"/>
            <w:vMerge/>
            <w:textDirection w:val="btLr"/>
          </w:tcPr>
          <w:p w:rsidR="006655D3" w:rsidRPr="00EB1542" w:rsidRDefault="006655D3" w:rsidP="00AD2960">
            <w:pPr>
              <w:spacing w:after="0"/>
              <w:ind w:left="113" w:right="113"/>
              <w:jc w:val="center"/>
              <w:rPr>
                <w:rFonts w:ascii="Times New Roman" w:hAnsi="Times New Roman"/>
                <w:sz w:val="24"/>
                <w:szCs w:val="24"/>
              </w:rPr>
            </w:pPr>
          </w:p>
        </w:tc>
        <w:tc>
          <w:tcPr>
            <w:tcW w:w="1400"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способность управлять своим познанием</w:t>
            </w:r>
          </w:p>
        </w:tc>
        <w:tc>
          <w:tcPr>
            <w:tcW w:w="832" w:type="pct"/>
          </w:tcPr>
          <w:p w:rsidR="006655D3" w:rsidRPr="00EB1542" w:rsidRDefault="006655D3" w:rsidP="00AD2960">
            <w:pPr>
              <w:spacing w:after="0"/>
              <w:rPr>
                <w:rFonts w:ascii="Times New Roman" w:hAnsi="Times New Roman"/>
                <w:sz w:val="24"/>
                <w:szCs w:val="24"/>
              </w:rPr>
            </w:pPr>
          </w:p>
        </w:tc>
        <w:tc>
          <w:tcPr>
            <w:tcW w:w="832" w:type="pct"/>
          </w:tcPr>
          <w:p w:rsidR="006655D3" w:rsidRPr="00EB1542" w:rsidRDefault="006655D3" w:rsidP="00AD2960">
            <w:pPr>
              <w:spacing w:after="0"/>
              <w:jc w:val="center"/>
              <w:rPr>
                <w:rFonts w:ascii="Times New Roman" w:hAnsi="Times New Roman"/>
                <w:sz w:val="24"/>
                <w:szCs w:val="24"/>
              </w:rPr>
            </w:pPr>
          </w:p>
        </w:tc>
        <w:tc>
          <w:tcPr>
            <w:tcW w:w="832" w:type="pct"/>
          </w:tcPr>
          <w:p w:rsidR="006655D3" w:rsidRPr="00EB1542" w:rsidRDefault="006655D3" w:rsidP="00AD2960">
            <w:pPr>
              <w:spacing w:after="0"/>
              <w:jc w:val="center"/>
              <w:rPr>
                <w:rFonts w:ascii="Times New Roman" w:hAnsi="Times New Roman"/>
                <w:sz w:val="24"/>
                <w:szCs w:val="24"/>
              </w:rPr>
            </w:pPr>
          </w:p>
        </w:tc>
      </w:tr>
      <w:tr w:rsidR="006655D3" w:rsidRPr="00EB1542" w:rsidTr="00AD2960">
        <w:trPr>
          <w:trHeight w:val="334"/>
        </w:trPr>
        <w:tc>
          <w:tcPr>
            <w:tcW w:w="1103" w:type="pct"/>
            <w:vMerge/>
            <w:textDirection w:val="btLr"/>
          </w:tcPr>
          <w:p w:rsidR="006655D3" w:rsidRPr="00EB1542" w:rsidRDefault="006655D3" w:rsidP="00AD2960">
            <w:pPr>
              <w:spacing w:after="0"/>
              <w:ind w:left="113" w:right="113"/>
              <w:jc w:val="center"/>
              <w:rPr>
                <w:rFonts w:ascii="Times New Roman" w:hAnsi="Times New Roman"/>
                <w:sz w:val="24"/>
                <w:szCs w:val="24"/>
              </w:rPr>
            </w:pPr>
          </w:p>
        </w:tc>
        <w:tc>
          <w:tcPr>
            <w:tcW w:w="1400"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навыки учебно-исследовательской и проектной деятельности</w:t>
            </w:r>
          </w:p>
        </w:tc>
        <w:tc>
          <w:tcPr>
            <w:tcW w:w="832" w:type="pct"/>
          </w:tcPr>
          <w:p w:rsidR="006655D3" w:rsidRPr="00EB1542" w:rsidRDefault="006655D3" w:rsidP="00AD2960">
            <w:pPr>
              <w:spacing w:after="0"/>
              <w:rPr>
                <w:rFonts w:ascii="Times New Roman" w:hAnsi="Times New Roman"/>
                <w:sz w:val="24"/>
                <w:szCs w:val="24"/>
              </w:rPr>
            </w:pPr>
          </w:p>
        </w:tc>
        <w:tc>
          <w:tcPr>
            <w:tcW w:w="832" w:type="pct"/>
          </w:tcPr>
          <w:p w:rsidR="006655D3" w:rsidRPr="00EB1542" w:rsidRDefault="006655D3" w:rsidP="00AD2960">
            <w:pPr>
              <w:spacing w:after="0"/>
              <w:jc w:val="center"/>
              <w:rPr>
                <w:rFonts w:ascii="Times New Roman" w:hAnsi="Times New Roman"/>
                <w:sz w:val="24"/>
                <w:szCs w:val="24"/>
              </w:rPr>
            </w:pPr>
          </w:p>
        </w:tc>
        <w:tc>
          <w:tcPr>
            <w:tcW w:w="832" w:type="pct"/>
          </w:tcPr>
          <w:p w:rsidR="006655D3" w:rsidRPr="00EB1542" w:rsidRDefault="006655D3" w:rsidP="00AD2960">
            <w:pPr>
              <w:spacing w:after="0"/>
              <w:jc w:val="center"/>
              <w:rPr>
                <w:rFonts w:ascii="Times New Roman" w:hAnsi="Times New Roman"/>
                <w:sz w:val="24"/>
                <w:szCs w:val="24"/>
              </w:rPr>
            </w:pPr>
          </w:p>
        </w:tc>
      </w:tr>
      <w:tr w:rsidR="006655D3" w:rsidRPr="00EB1542" w:rsidTr="00AD2960">
        <w:trPr>
          <w:cantSplit/>
          <w:trHeight w:val="345"/>
        </w:trPr>
        <w:tc>
          <w:tcPr>
            <w:tcW w:w="1103" w:type="pct"/>
            <w:vMerge w:val="restart"/>
          </w:tcPr>
          <w:p w:rsidR="006655D3" w:rsidRPr="00EB1542" w:rsidRDefault="006655D3" w:rsidP="00AD2960">
            <w:pPr>
              <w:spacing w:after="0"/>
              <w:jc w:val="center"/>
              <w:rPr>
                <w:rFonts w:ascii="Times New Roman" w:hAnsi="Times New Roman"/>
                <w:sz w:val="24"/>
                <w:szCs w:val="24"/>
              </w:rPr>
            </w:pPr>
          </w:p>
          <w:p w:rsidR="006655D3" w:rsidRPr="00EB1542" w:rsidRDefault="006655D3" w:rsidP="00AD2960">
            <w:pPr>
              <w:spacing w:after="0"/>
              <w:jc w:val="center"/>
              <w:rPr>
                <w:rFonts w:ascii="Times New Roman" w:hAnsi="Times New Roman"/>
                <w:sz w:val="24"/>
                <w:szCs w:val="24"/>
              </w:rPr>
            </w:pPr>
            <w:r w:rsidRPr="00EB1542">
              <w:rPr>
                <w:rFonts w:ascii="Times New Roman" w:hAnsi="Times New Roman"/>
                <w:sz w:val="24"/>
                <w:szCs w:val="24"/>
              </w:rPr>
              <w:t xml:space="preserve">Коммуникативные </w:t>
            </w:r>
          </w:p>
        </w:tc>
        <w:tc>
          <w:tcPr>
            <w:tcW w:w="1400"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коммуникативные навыки получения и передачи информации</w:t>
            </w:r>
          </w:p>
        </w:tc>
        <w:tc>
          <w:tcPr>
            <w:tcW w:w="832" w:type="pct"/>
          </w:tcPr>
          <w:p w:rsidR="006655D3" w:rsidRPr="00EB1542" w:rsidRDefault="006655D3" w:rsidP="00AD2960">
            <w:pPr>
              <w:spacing w:after="0"/>
              <w:rPr>
                <w:rFonts w:ascii="Times New Roman" w:hAnsi="Times New Roman"/>
                <w:sz w:val="24"/>
                <w:szCs w:val="24"/>
              </w:rPr>
            </w:pPr>
          </w:p>
        </w:tc>
        <w:tc>
          <w:tcPr>
            <w:tcW w:w="832" w:type="pct"/>
          </w:tcPr>
          <w:p w:rsidR="006655D3" w:rsidRPr="00EB1542" w:rsidRDefault="006655D3" w:rsidP="00AD2960">
            <w:pPr>
              <w:spacing w:after="0"/>
              <w:jc w:val="center"/>
              <w:rPr>
                <w:rFonts w:ascii="Times New Roman" w:hAnsi="Times New Roman"/>
                <w:sz w:val="24"/>
                <w:szCs w:val="24"/>
              </w:rPr>
            </w:pPr>
          </w:p>
        </w:tc>
        <w:tc>
          <w:tcPr>
            <w:tcW w:w="832" w:type="pct"/>
          </w:tcPr>
          <w:p w:rsidR="006655D3" w:rsidRPr="00EB1542" w:rsidRDefault="006655D3" w:rsidP="00AD2960">
            <w:pPr>
              <w:spacing w:after="0"/>
              <w:jc w:val="center"/>
              <w:rPr>
                <w:rFonts w:ascii="Times New Roman" w:hAnsi="Times New Roman"/>
                <w:sz w:val="24"/>
                <w:szCs w:val="24"/>
              </w:rPr>
            </w:pPr>
          </w:p>
        </w:tc>
      </w:tr>
      <w:tr w:rsidR="006655D3" w:rsidRPr="00EB1542" w:rsidTr="00AD2960">
        <w:trPr>
          <w:cantSplit/>
          <w:trHeight w:val="369"/>
        </w:trPr>
        <w:tc>
          <w:tcPr>
            <w:tcW w:w="1103" w:type="pct"/>
            <w:vMerge/>
            <w:textDirection w:val="btLr"/>
          </w:tcPr>
          <w:p w:rsidR="006655D3" w:rsidRPr="00EB1542" w:rsidRDefault="006655D3" w:rsidP="00AD2960">
            <w:pPr>
              <w:spacing w:after="0"/>
              <w:ind w:left="113" w:right="113"/>
              <w:jc w:val="center"/>
              <w:rPr>
                <w:rFonts w:ascii="Times New Roman" w:hAnsi="Times New Roman"/>
                <w:sz w:val="24"/>
                <w:szCs w:val="24"/>
              </w:rPr>
            </w:pPr>
          </w:p>
        </w:tc>
        <w:tc>
          <w:tcPr>
            <w:tcW w:w="1400"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реализация коммуникативных навыков для организации совместной деятельности</w:t>
            </w:r>
          </w:p>
        </w:tc>
        <w:tc>
          <w:tcPr>
            <w:tcW w:w="832" w:type="pct"/>
          </w:tcPr>
          <w:p w:rsidR="006655D3" w:rsidRPr="00EB1542" w:rsidRDefault="006655D3" w:rsidP="00AD2960">
            <w:pPr>
              <w:spacing w:after="0"/>
              <w:rPr>
                <w:rFonts w:ascii="Times New Roman" w:hAnsi="Times New Roman"/>
                <w:sz w:val="24"/>
                <w:szCs w:val="24"/>
              </w:rPr>
            </w:pPr>
          </w:p>
        </w:tc>
        <w:tc>
          <w:tcPr>
            <w:tcW w:w="832" w:type="pct"/>
          </w:tcPr>
          <w:p w:rsidR="006655D3" w:rsidRPr="00EB1542" w:rsidRDefault="006655D3" w:rsidP="00AD2960">
            <w:pPr>
              <w:spacing w:after="0"/>
              <w:jc w:val="center"/>
              <w:rPr>
                <w:rFonts w:ascii="Times New Roman" w:hAnsi="Times New Roman"/>
                <w:sz w:val="24"/>
                <w:szCs w:val="24"/>
              </w:rPr>
            </w:pPr>
          </w:p>
        </w:tc>
        <w:tc>
          <w:tcPr>
            <w:tcW w:w="832" w:type="pct"/>
          </w:tcPr>
          <w:p w:rsidR="006655D3" w:rsidRPr="00EB1542" w:rsidRDefault="006655D3" w:rsidP="00AD2960">
            <w:pPr>
              <w:spacing w:after="0"/>
              <w:jc w:val="center"/>
              <w:rPr>
                <w:rFonts w:ascii="Times New Roman" w:hAnsi="Times New Roman"/>
                <w:sz w:val="24"/>
                <w:szCs w:val="24"/>
              </w:rPr>
            </w:pPr>
          </w:p>
        </w:tc>
      </w:tr>
    </w:tbl>
    <w:p w:rsidR="006655D3" w:rsidRDefault="006655D3" w:rsidP="00E44D61">
      <w:pPr>
        <w:rPr>
          <w:rFonts w:ascii="Times New Roman" w:hAnsi="Times New Roman"/>
          <w:sz w:val="24"/>
          <w:szCs w:val="24"/>
        </w:rPr>
      </w:pPr>
    </w:p>
    <w:p w:rsidR="006655D3" w:rsidRPr="00EB1542" w:rsidRDefault="006655D3" w:rsidP="00E44D61">
      <w:pPr>
        <w:jc w:val="center"/>
        <w:rPr>
          <w:rFonts w:ascii="Times New Roman" w:hAnsi="Times New Roman"/>
          <w:b/>
          <w:bCs/>
          <w:sz w:val="24"/>
          <w:szCs w:val="24"/>
        </w:rPr>
      </w:pPr>
      <w:r w:rsidRPr="00EB1542">
        <w:rPr>
          <w:rFonts w:ascii="Times New Roman" w:hAnsi="Times New Roman"/>
          <w:b/>
          <w:bCs/>
          <w:sz w:val="24"/>
          <w:szCs w:val="24"/>
        </w:rPr>
        <w:t>Общий показатель развития УУД</w:t>
      </w:r>
    </w:p>
    <w:p w:rsidR="006655D3" w:rsidRPr="00EB1542" w:rsidRDefault="006655D3" w:rsidP="00AD2960">
      <w:pPr>
        <w:spacing w:after="0"/>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9"/>
        <w:gridCol w:w="1779"/>
        <w:gridCol w:w="1640"/>
        <w:gridCol w:w="1912"/>
      </w:tblGrid>
      <w:tr w:rsidR="006655D3" w:rsidRPr="00EB1542" w:rsidTr="00AD2960">
        <w:trPr>
          <w:trHeight w:val="385"/>
        </w:trPr>
        <w:tc>
          <w:tcPr>
            <w:tcW w:w="2214" w:type="pct"/>
          </w:tcPr>
          <w:p w:rsidR="006655D3" w:rsidRPr="00EB1542" w:rsidRDefault="006655D3" w:rsidP="00AD2960">
            <w:pPr>
              <w:spacing w:after="0"/>
              <w:jc w:val="center"/>
              <w:rPr>
                <w:rFonts w:ascii="Times New Roman" w:hAnsi="Times New Roman"/>
                <w:b/>
                <w:sz w:val="24"/>
                <w:szCs w:val="24"/>
              </w:rPr>
            </w:pPr>
          </w:p>
          <w:p w:rsidR="006655D3" w:rsidRPr="00EB1542" w:rsidRDefault="006655D3" w:rsidP="00AD2960">
            <w:pPr>
              <w:spacing w:after="0"/>
              <w:jc w:val="center"/>
              <w:rPr>
                <w:rFonts w:ascii="Times New Roman" w:hAnsi="Times New Roman"/>
                <w:b/>
                <w:sz w:val="24"/>
                <w:szCs w:val="24"/>
              </w:rPr>
            </w:pPr>
            <w:r w:rsidRPr="00EB1542">
              <w:rPr>
                <w:rFonts w:ascii="Times New Roman" w:hAnsi="Times New Roman"/>
                <w:b/>
                <w:sz w:val="24"/>
                <w:szCs w:val="24"/>
              </w:rPr>
              <w:t>УУД</w:t>
            </w:r>
          </w:p>
        </w:tc>
        <w:tc>
          <w:tcPr>
            <w:tcW w:w="929" w:type="pct"/>
          </w:tcPr>
          <w:p w:rsidR="006655D3" w:rsidRPr="00EB1542" w:rsidRDefault="006655D3" w:rsidP="00AD2960">
            <w:pPr>
              <w:spacing w:after="0"/>
              <w:jc w:val="center"/>
              <w:rPr>
                <w:rFonts w:ascii="Times New Roman" w:hAnsi="Times New Roman"/>
                <w:b/>
                <w:bCs/>
                <w:sz w:val="24"/>
                <w:szCs w:val="24"/>
              </w:rPr>
            </w:pPr>
            <w:r w:rsidRPr="00EB1542">
              <w:rPr>
                <w:rFonts w:ascii="Times New Roman" w:hAnsi="Times New Roman"/>
                <w:b/>
                <w:bCs/>
                <w:sz w:val="24"/>
                <w:szCs w:val="24"/>
              </w:rPr>
              <w:t>Высокий</w:t>
            </w:r>
          </w:p>
          <w:p w:rsidR="006655D3" w:rsidRPr="00EB1542" w:rsidRDefault="006655D3" w:rsidP="00AD2960">
            <w:pPr>
              <w:spacing w:after="0"/>
              <w:jc w:val="center"/>
              <w:rPr>
                <w:rFonts w:ascii="Times New Roman" w:hAnsi="Times New Roman"/>
                <w:sz w:val="24"/>
                <w:szCs w:val="24"/>
              </w:rPr>
            </w:pPr>
            <w:r w:rsidRPr="00EB1542">
              <w:rPr>
                <w:rFonts w:ascii="Times New Roman" w:hAnsi="Times New Roman"/>
                <w:b/>
                <w:bCs/>
                <w:sz w:val="24"/>
                <w:szCs w:val="24"/>
              </w:rPr>
              <w:t>уровень</w:t>
            </w:r>
            <w:proofErr w:type="gramStart"/>
            <w:r w:rsidRPr="00EB1542">
              <w:rPr>
                <w:rFonts w:ascii="Times New Roman" w:hAnsi="Times New Roman"/>
                <w:b/>
                <w:bCs/>
                <w:sz w:val="24"/>
                <w:szCs w:val="24"/>
              </w:rPr>
              <w:t xml:space="preserve"> (%)</w:t>
            </w:r>
            <w:proofErr w:type="gramEnd"/>
          </w:p>
        </w:tc>
        <w:tc>
          <w:tcPr>
            <w:tcW w:w="857" w:type="pct"/>
          </w:tcPr>
          <w:p w:rsidR="006655D3" w:rsidRPr="00EB1542" w:rsidRDefault="006655D3" w:rsidP="00AD2960">
            <w:pPr>
              <w:spacing w:after="0"/>
              <w:jc w:val="center"/>
              <w:rPr>
                <w:rFonts w:ascii="Times New Roman" w:hAnsi="Times New Roman"/>
                <w:b/>
                <w:bCs/>
                <w:sz w:val="24"/>
                <w:szCs w:val="24"/>
              </w:rPr>
            </w:pPr>
            <w:r w:rsidRPr="00EB1542">
              <w:rPr>
                <w:rFonts w:ascii="Times New Roman" w:hAnsi="Times New Roman"/>
                <w:b/>
                <w:bCs/>
                <w:sz w:val="24"/>
                <w:szCs w:val="24"/>
              </w:rPr>
              <w:t xml:space="preserve">Средний </w:t>
            </w:r>
          </w:p>
          <w:p w:rsidR="006655D3" w:rsidRPr="00EB1542" w:rsidRDefault="006655D3" w:rsidP="00AD2960">
            <w:pPr>
              <w:spacing w:after="0"/>
              <w:jc w:val="center"/>
              <w:rPr>
                <w:rFonts w:ascii="Times New Roman" w:hAnsi="Times New Roman"/>
                <w:sz w:val="24"/>
                <w:szCs w:val="24"/>
              </w:rPr>
            </w:pPr>
            <w:r w:rsidRPr="00EB1542">
              <w:rPr>
                <w:rFonts w:ascii="Times New Roman" w:hAnsi="Times New Roman"/>
                <w:b/>
                <w:bCs/>
                <w:sz w:val="24"/>
                <w:szCs w:val="24"/>
              </w:rPr>
              <w:t>уровень</w:t>
            </w:r>
            <w:proofErr w:type="gramStart"/>
            <w:r w:rsidRPr="00EB1542">
              <w:rPr>
                <w:rFonts w:ascii="Times New Roman" w:hAnsi="Times New Roman"/>
                <w:b/>
                <w:bCs/>
                <w:sz w:val="24"/>
                <w:szCs w:val="24"/>
              </w:rPr>
              <w:t xml:space="preserve"> (%)</w:t>
            </w:r>
            <w:proofErr w:type="gramEnd"/>
          </w:p>
        </w:tc>
        <w:tc>
          <w:tcPr>
            <w:tcW w:w="999" w:type="pct"/>
          </w:tcPr>
          <w:p w:rsidR="006655D3" w:rsidRPr="00EB1542" w:rsidRDefault="006655D3" w:rsidP="00AD2960">
            <w:pPr>
              <w:spacing w:after="0"/>
              <w:jc w:val="center"/>
              <w:rPr>
                <w:rFonts w:ascii="Times New Roman" w:hAnsi="Times New Roman"/>
                <w:b/>
                <w:bCs/>
                <w:sz w:val="24"/>
                <w:szCs w:val="24"/>
              </w:rPr>
            </w:pPr>
            <w:r w:rsidRPr="00EB1542">
              <w:rPr>
                <w:rFonts w:ascii="Times New Roman" w:hAnsi="Times New Roman"/>
                <w:b/>
                <w:bCs/>
                <w:sz w:val="24"/>
                <w:szCs w:val="24"/>
              </w:rPr>
              <w:t xml:space="preserve">Низкий </w:t>
            </w:r>
          </w:p>
          <w:p w:rsidR="006655D3" w:rsidRPr="00EB1542" w:rsidRDefault="006655D3" w:rsidP="00AD2960">
            <w:pPr>
              <w:spacing w:after="0"/>
              <w:jc w:val="center"/>
              <w:rPr>
                <w:rFonts w:ascii="Times New Roman" w:hAnsi="Times New Roman"/>
                <w:sz w:val="24"/>
                <w:szCs w:val="24"/>
              </w:rPr>
            </w:pPr>
            <w:r w:rsidRPr="00EB1542">
              <w:rPr>
                <w:rFonts w:ascii="Times New Roman" w:hAnsi="Times New Roman"/>
                <w:b/>
                <w:bCs/>
                <w:sz w:val="24"/>
                <w:szCs w:val="24"/>
              </w:rPr>
              <w:t>уровень</w:t>
            </w:r>
            <w:proofErr w:type="gramStart"/>
            <w:r w:rsidRPr="00EB1542">
              <w:rPr>
                <w:rFonts w:ascii="Times New Roman" w:hAnsi="Times New Roman"/>
                <w:b/>
                <w:bCs/>
                <w:sz w:val="24"/>
                <w:szCs w:val="24"/>
              </w:rPr>
              <w:t xml:space="preserve"> (%)</w:t>
            </w:r>
            <w:proofErr w:type="gramEnd"/>
          </w:p>
        </w:tc>
      </w:tr>
      <w:tr w:rsidR="006655D3" w:rsidRPr="00EB1542" w:rsidTr="00AD2960">
        <w:trPr>
          <w:trHeight w:val="360"/>
        </w:trPr>
        <w:tc>
          <w:tcPr>
            <w:tcW w:w="2214" w:type="pct"/>
          </w:tcPr>
          <w:p w:rsidR="006655D3" w:rsidRPr="00EB1542" w:rsidRDefault="006655D3" w:rsidP="00AD2960">
            <w:pPr>
              <w:spacing w:after="0"/>
              <w:rPr>
                <w:rFonts w:ascii="Times New Roman" w:hAnsi="Times New Roman"/>
                <w:b/>
                <w:sz w:val="24"/>
                <w:szCs w:val="24"/>
              </w:rPr>
            </w:pPr>
            <w:r w:rsidRPr="00EB1542">
              <w:rPr>
                <w:rFonts w:ascii="Times New Roman" w:hAnsi="Times New Roman"/>
                <w:b/>
                <w:sz w:val="24"/>
                <w:szCs w:val="24"/>
              </w:rPr>
              <w:t>Личностные</w:t>
            </w:r>
          </w:p>
        </w:tc>
        <w:tc>
          <w:tcPr>
            <w:tcW w:w="929" w:type="pct"/>
          </w:tcPr>
          <w:p w:rsidR="006655D3" w:rsidRPr="00EB1542" w:rsidRDefault="006655D3" w:rsidP="00AD2960">
            <w:pPr>
              <w:spacing w:after="0"/>
              <w:jc w:val="center"/>
              <w:rPr>
                <w:rFonts w:ascii="Times New Roman" w:hAnsi="Times New Roman"/>
                <w:sz w:val="24"/>
                <w:szCs w:val="24"/>
              </w:rPr>
            </w:pPr>
          </w:p>
        </w:tc>
        <w:tc>
          <w:tcPr>
            <w:tcW w:w="857" w:type="pct"/>
          </w:tcPr>
          <w:p w:rsidR="006655D3" w:rsidRPr="00EB1542" w:rsidRDefault="006655D3" w:rsidP="00AD2960">
            <w:pPr>
              <w:spacing w:after="0"/>
              <w:jc w:val="center"/>
              <w:rPr>
                <w:rFonts w:ascii="Times New Roman" w:hAnsi="Times New Roman"/>
                <w:sz w:val="24"/>
                <w:szCs w:val="24"/>
              </w:rPr>
            </w:pPr>
          </w:p>
        </w:tc>
        <w:tc>
          <w:tcPr>
            <w:tcW w:w="999" w:type="pct"/>
          </w:tcPr>
          <w:p w:rsidR="006655D3" w:rsidRPr="00EB1542" w:rsidRDefault="006655D3" w:rsidP="00AD2960">
            <w:pPr>
              <w:spacing w:after="0"/>
              <w:jc w:val="center"/>
              <w:rPr>
                <w:rFonts w:ascii="Times New Roman" w:hAnsi="Times New Roman"/>
                <w:sz w:val="24"/>
                <w:szCs w:val="24"/>
              </w:rPr>
            </w:pPr>
          </w:p>
        </w:tc>
      </w:tr>
      <w:tr w:rsidR="006655D3" w:rsidRPr="00EB1542" w:rsidTr="00AD2960">
        <w:trPr>
          <w:trHeight w:val="360"/>
        </w:trPr>
        <w:tc>
          <w:tcPr>
            <w:tcW w:w="2214" w:type="pct"/>
          </w:tcPr>
          <w:p w:rsidR="006655D3" w:rsidRPr="00EB1542" w:rsidRDefault="006655D3" w:rsidP="00AD2960">
            <w:pPr>
              <w:spacing w:after="0"/>
              <w:rPr>
                <w:rFonts w:ascii="Times New Roman" w:hAnsi="Times New Roman"/>
                <w:b/>
                <w:sz w:val="24"/>
                <w:szCs w:val="24"/>
              </w:rPr>
            </w:pPr>
            <w:r w:rsidRPr="00EB1542">
              <w:rPr>
                <w:rFonts w:ascii="Times New Roman" w:hAnsi="Times New Roman"/>
                <w:b/>
                <w:sz w:val="24"/>
                <w:szCs w:val="24"/>
              </w:rPr>
              <w:t>Регулятивные</w:t>
            </w:r>
          </w:p>
        </w:tc>
        <w:tc>
          <w:tcPr>
            <w:tcW w:w="929" w:type="pct"/>
          </w:tcPr>
          <w:p w:rsidR="006655D3" w:rsidRPr="00EB1542" w:rsidRDefault="006655D3" w:rsidP="00AD2960">
            <w:pPr>
              <w:spacing w:after="0"/>
              <w:jc w:val="center"/>
              <w:rPr>
                <w:rFonts w:ascii="Times New Roman" w:hAnsi="Times New Roman"/>
                <w:sz w:val="24"/>
                <w:szCs w:val="24"/>
              </w:rPr>
            </w:pPr>
          </w:p>
        </w:tc>
        <w:tc>
          <w:tcPr>
            <w:tcW w:w="857" w:type="pct"/>
          </w:tcPr>
          <w:p w:rsidR="006655D3" w:rsidRPr="00EB1542" w:rsidRDefault="006655D3" w:rsidP="00AD2960">
            <w:pPr>
              <w:spacing w:after="0"/>
              <w:jc w:val="center"/>
              <w:rPr>
                <w:rFonts w:ascii="Times New Roman" w:hAnsi="Times New Roman"/>
                <w:sz w:val="24"/>
                <w:szCs w:val="24"/>
              </w:rPr>
            </w:pPr>
          </w:p>
        </w:tc>
        <w:tc>
          <w:tcPr>
            <w:tcW w:w="999" w:type="pct"/>
          </w:tcPr>
          <w:p w:rsidR="006655D3" w:rsidRPr="00EB1542" w:rsidRDefault="006655D3" w:rsidP="00AD2960">
            <w:pPr>
              <w:spacing w:after="0"/>
              <w:jc w:val="center"/>
              <w:rPr>
                <w:rFonts w:ascii="Times New Roman" w:hAnsi="Times New Roman"/>
                <w:sz w:val="24"/>
                <w:szCs w:val="24"/>
              </w:rPr>
            </w:pPr>
          </w:p>
        </w:tc>
      </w:tr>
      <w:tr w:rsidR="006655D3" w:rsidRPr="00EB1542" w:rsidTr="00AD2960">
        <w:trPr>
          <w:trHeight w:val="360"/>
        </w:trPr>
        <w:tc>
          <w:tcPr>
            <w:tcW w:w="2214" w:type="pct"/>
          </w:tcPr>
          <w:p w:rsidR="006655D3" w:rsidRPr="00EB1542" w:rsidRDefault="006655D3" w:rsidP="00AD2960">
            <w:pPr>
              <w:spacing w:after="0"/>
              <w:rPr>
                <w:rFonts w:ascii="Times New Roman" w:hAnsi="Times New Roman"/>
                <w:b/>
                <w:sz w:val="24"/>
                <w:szCs w:val="24"/>
              </w:rPr>
            </w:pPr>
            <w:r w:rsidRPr="00EB1542">
              <w:rPr>
                <w:rFonts w:ascii="Times New Roman" w:hAnsi="Times New Roman"/>
                <w:b/>
                <w:sz w:val="24"/>
                <w:szCs w:val="24"/>
              </w:rPr>
              <w:t xml:space="preserve">Познавательные </w:t>
            </w:r>
          </w:p>
        </w:tc>
        <w:tc>
          <w:tcPr>
            <w:tcW w:w="929" w:type="pct"/>
          </w:tcPr>
          <w:p w:rsidR="006655D3" w:rsidRPr="00EB1542" w:rsidRDefault="006655D3" w:rsidP="00AD2960">
            <w:pPr>
              <w:spacing w:after="0"/>
              <w:jc w:val="center"/>
              <w:rPr>
                <w:rFonts w:ascii="Times New Roman" w:hAnsi="Times New Roman"/>
                <w:sz w:val="24"/>
                <w:szCs w:val="24"/>
              </w:rPr>
            </w:pPr>
          </w:p>
        </w:tc>
        <w:tc>
          <w:tcPr>
            <w:tcW w:w="857" w:type="pct"/>
          </w:tcPr>
          <w:p w:rsidR="006655D3" w:rsidRPr="00EB1542" w:rsidRDefault="006655D3" w:rsidP="00AD2960">
            <w:pPr>
              <w:spacing w:after="0"/>
              <w:jc w:val="center"/>
              <w:rPr>
                <w:rFonts w:ascii="Times New Roman" w:hAnsi="Times New Roman"/>
                <w:sz w:val="24"/>
                <w:szCs w:val="24"/>
              </w:rPr>
            </w:pPr>
          </w:p>
        </w:tc>
        <w:tc>
          <w:tcPr>
            <w:tcW w:w="999" w:type="pct"/>
          </w:tcPr>
          <w:p w:rsidR="006655D3" w:rsidRPr="00EB1542" w:rsidRDefault="006655D3" w:rsidP="00AD2960">
            <w:pPr>
              <w:spacing w:after="0"/>
              <w:jc w:val="center"/>
              <w:rPr>
                <w:rFonts w:ascii="Times New Roman" w:hAnsi="Times New Roman"/>
                <w:sz w:val="24"/>
                <w:szCs w:val="24"/>
              </w:rPr>
            </w:pPr>
          </w:p>
        </w:tc>
      </w:tr>
      <w:tr w:rsidR="006655D3" w:rsidRPr="00EB1542" w:rsidTr="00AD2960">
        <w:trPr>
          <w:trHeight w:val="360"/>
        </w:trPr>
        <w:tc>
          <w:tcPr>
            <w:tcW w:w="2214" w:type="pct"/>
          </w:tcPr>
          <w:p w:rsidR="006655D3" w:rsidRPr="00EB1542" w:rsidRDefault="006655D3" w:rsidP="00AD2960">
            <w:pPr>
              <w:spacing w:after="0"/>
              <w:rPr>
                <w:rFonts w:ascii="Times New Roman" w:hAnsi="Times New Roman"/>
                <w:b/>
                <w:sz w:val="24"/>
                <w:szCs w:val="24"/>
              </w:rPr>
            </w:pPr>
            <w:r w:rsidRPr="00EB1542">
              <w:rPr>
                <w:rFonts w:ascii="Times New Roman" w:hAnsi="Times New Roman"/>
                <w:b/>
                <w:sz w:val="24"/>
                <w:szCs w:val="24"/>
              </w:rPr>
              <w:t xml:space="preserve">Коммуникативные </w:t>
            </w:r>
          </w:p>
        </w:tc>
        <w:tc>
          <w:tcPr>
            <w:tcW w:w="929" w:type="pct"/>
          </w:tcPr>
          <w:p w:rsidR="006655D3" w:rsidRPr="00EB1542" w:rsidRDefault="006655D3" w:rsidP="00AD2960">
            <w:pPr>
              <w:spacing w:after="0"/>
              <w:jc w:val="center"/>
              <w:rPr>
                <w:rFonts w:ascii="Times New Roman" w:hAnsi="Times New Roman"/>
                <w:sz w:val="24"/>
                <w:szCs w:val="24"/>
              </w:rPr>
            </w:pPr>
          </w:p>
        </w:tc>
        <w:tc>
          <w:tcPr>
            <w:tcW w:w="857" w:type="pct"/>
          </w:tcPr>
          <w:p w:rsidR="006655D3" w:rsidRPr="00EB1542" w:rsidRDefault="006655D3" w:rsidP="00AD2960">
            <w:pPr>
              <w:spacing w:after="0"/>
              <w:jc w:val="center"/>
              <w:rPr>
                <w:rFonts w:ascii="Times New Roman" w:hAnsi="Times New Roman"/>
                <w:sz w:val="24"/>
                <w:szCs w:val="24"/>
              </w:rPr>
            </w:pPr>
          </w:p>
        </w:tc>
        <w:tc>
          <w:tcPr>
            <w:tcW w:w="999" w:type="pct"/>
          </w:tcPr>
          <w:p w:rsidR="006655D3" w:rsidRPr="00EB1542" w:rsidRDefault="006655D3" w:rsidP="00AD2960">
            <w:pPr>
              <w:spacing w:after="0"/>
              <w:jc w:val="center"/>
              <w:rPr>
                <w:rFonts w:ascii="Times New Roman" w:hAnsi="Times New Roman"/>
                <w:sz w:val="24"/>
                <w:szCs w:val="24"/>
              </w:rPr>
            </w:pPr>
          </w:p>
        </w:tc>
      </w:tr>
      <w:tr w:rsidR="006655D3" w:rsidRPr="00EB1542" w:rsidTr="00AD2960">
        <w:trPr>
          <w:trHeight w:val="360"/>
        </w:trPr>
        <w:tc>
          <w:tcPr>
            <w:tcW w:w="2214" w:type="pct"/>
          </w:tcPr>
          <w:p w:rsidR="006655D3" w:rsidRPr="00EB1542" w:rsidRDefault="006655D3" w:rsidP="00AD2960">
            <w:pPr>
              <w:spacing w:after="0"/>
              <w:rPr>
                <w:rFonts w:ascii="Times New Roman" w:hAnsi="Times New Roman"/>
                <w:b/>
                <w:sz w:val="24"/>
                <w:szCs w:val="24"/>
              </w:rPr>
            </w:pPr>
            <w:r w:rsidRPr="00EB1542">
              <w:rPr>
                <w:rFonts w:ascii="Times New Roman" w:hAnsi="Times New Roman"/>
                <w:b/>
                <w:sz w:val="24"/>
                <w:szCs w:val="24"/>
              </w:rPr>
              <w:t>ОБОБЩЕННЫЙ ПОКАЗАТЕЛЬ</w:t>
            </w:r>
          </w:p>
        </w:tc>
        <w:tc>
          <w:tcPr>
            <w:tcW w:w="929" w:type="pct"/>
          </w:tcPr>
          <w:p w:rsidR="006655D3" w:rsidRPr="00EB1542" w:rsidRDefault="006655D3" w:rsidP="00AD2960">
            <w:pPr>
              <w:spacing w:after="0"/>
              <w:jc w:val="center"/>
              <w:rPr>
                <w:rFonts w:ascii="Times New Roman" w:hAnsi="Times New Roman"/>
                <w:sz w:val="24"/>
                <w:szCs w:val="24"/>
              </w:rPr>
            </w:pPr>
          </w:p>
        </w:tc>
        <w:tc>
          <w:tcPr>
            <w:tcW w:w="857" w:type="pct"/>
          </w:tcPr>
          <w:p w:rsidR="006655D3" w:rsidRPr="00EB1542" w:rsidRDefault="006655D3" w:rsidP="00AD2960">
            <w:pPr>
              <w:spacing w:after="0"/>
              <w:jc w:val="center"/>
              <w:rPr>
                <w:rFonts w:ascii="Times New Roman" w:hAnsi="Times New Roman"/>
                <w:sz w:val="24"/>
                <w:szCs w:val="24"/>
              </w:rPr>
            </w:pPr>
          </w:p>
        </w:tc>
        <w:tc>
          <w:tcPr>
            <w:tcW w:w="999" w:type="pct"/>
          </w:tcPr>
          <w:p w:rsidR="006655D3" w:rsidRPr="00EB1542" w:rsidRDefault="006655D3" w:rsidP="00AD2960">
            <w:pPr>
              <w:spacing w:after="0"/>
              <w:jc w:val="center"/>
              <w:rPr>
                <w:rFonts w:ascii="Times New Roman" w:hAnsi="Times New Roman"/>
                <w:sz w:val="24"/>
                <w:szCs w:val="24"/>
              </w:rPr>
            </w:pPr>
          </w:p>
        </w:tc>
      </w:tr>
    </w:tbl>
    <w:p w:rsidR="006655D3" w:rsidRPr="00EB1542" w:rsidRDefault="006655D3" w:rsidP="00AD2960">
      <w:pPr>
        <w:spacing w:after="0"/>
        <w:jc w:val="right"/>
        <w:rPr>
          <w:rFonts w:ascii="Times New Roman" w:hAnsi="Times New Roman"/>
          <w:i/>
          <w:color w:val="000000"/>
          <w:sz w:val="24"/>
          <w:szCs w:val="24"/>
        </w:rPr>
      </w:pPr>
    </w:p>
    <w:p w:rsidR="006655D3" w:rsidRPr="00EB1542" w:rsidRDefault="006655D3" w:rsidP="00AD2960">
      <w:pPr>
        <w:spacing w:after="0"/>
        <w:jc w:val="right"/>
        <w:rPr>
          <w:rFonts w:ascii="Times New Roman" w:hAnsi="Times New Roman"/>
          <w:i/>
          <w:color w:val="000000"/>
          <w:sz w:val="24"/>
          <w:szCs w:val="24"/>
        </w:rPr>
      </w:pPr>
    </w:p>
    <w:p w:rsidR="006655D3" w:rsidRPr="00EB1542" w:rsidRDefault="006655D3" w:rsidP="00AD2960">
      <w:pPr>
        <w:spacing w:after="0"/>
        <w:jc w:val="center"/>
        <w:rPr>
          <w:rFonts w:ascii="Times New Roman" w:hAnsi="Times New Roman"/>
          <w:sz w:val="24"/>
          <w:szCs w:val="24"/>
        </w:rPr>
      </w:pPr>
    </w:p>
    <w:p w:rsidR="006655D3" w:rsidRPr="00EB1542" w:rsidRDefault="006655D3" w:rsidP="00E44D61">
      <w:pPr>
        <w:rPr>
          <w:rFonts w:ascii="Times New Roman" w:hAnsi="Times New Roman"/>
          <w:b/>
          <w:sz w:val="24"/>
          <w:szCs w:val="24"/>
        </w:rPr>
      </w:pPr>
      <w:r>
        <w:rPr>
          <w:rFonts w:ascii="Times New Roman" w:hAnsi="Times New Roman"/>
          <w:b/>
          <w:sz w:val="24"/>
          <w:szCs w:val="24"/>
        </w:rPr>
        <w:t xml:space="preserve">                                                                                                                           </w:t>
      </w:r>
      <w:r w:rsidRPr="00EB1542">
        <w:rPr>
          <w:rFonts w:ascii="Times New Roman" w:hAnsi="Times New Roman"/>
          <w:b/>
          <w:sz w:val="24"/>
          <w:szCs w:val="24"/>
        </w:rPr>
        <w:t>Приложение 3</w:t>
      </w:r>
    </w:p>
    <w:p w:rsidR="006655D3" w:rsidRPr="00EB1542" w:rsidRDefault="006655D3" w:rsidP="00AD2960">
      <w:pPr>
        <w:jc w:val="center"/>
        <w:rPr>
          <w:rFonts w:ascii="Times New Roman" w:eastAsia="Arial Unicode MS" w:hAnsi="Times New Roman"/>
          <w:b/>
          <w:sz w:val="24"/>
          <w:szCs w:val="24"/>
        </w:rPr>
      </w:pPr>
      <w:r w:rsidRPr="00EB1542">
        <w:rPr>
          <w:rFonts w:ascii="Times New Roman" w:hAnsi="Times New Roman"/>
          <w:b/>
          <w:sz w:val="24"/>
          <w:szCs w:val="24"/>
        </w:rPr>
        <w:t>Индивидуальный о</w:t>
      </w:r>
      <w:r w:rsidRPr="00EB1542">
        <w:rPr>
          <w:rFonts w:ascii="Times New Roman" w:eastAsia="Arial Unicode MS" w:hAnsi="Times New Roman"/>
          <w:b/>
          <w:sz w:val="24"/>
          <w:szCs w:val="24"/>
        </w:rPr>
        <w:t xml:space="preserve">ценочный лист </w:t>
      </w:r>
      <w:proofErr w:type="spellStart"/>
      <w:r w:rsidRPr="00EB1542">
        <w:rPr>
          <w:rFonts w:ascii="Times New Roman" w:eastAsia="Arial Unicode MS" w:hAnsi="Times New Roman"/>
          <w:b/>
          <w:sz w:val="24"/>
          <w:szCs w:val="24"/>
        </w:rPr>
        <w:t>сформированности</w:t>
      </w:r>
      <w:proofErr w:type="spellEnd"/>
      <w:r w:rsidRPr="00EB1542">
        <w:rPr>
          <w:rFonts w:ascii="Times New Roman" w:eastAsia="Arial Unicode MS" w:hAnsi="Times New Roman"/>
          <w:b/>
          <w:sz w:val="24"/>
          <w:szCs w:val="24"/>
        </w:rPr>
        <w:t xml:space="preserve">  УУД  у</w:t>
      </w:r>
      <w:r>
        <w:rPr>
          <w:rFonts w:ascii="Times New Roman" w:eastAsia="Arial Unicode MS" w:hAnsi="Times New Roman"/>
          <w:b/>
          <w:sz w:val="24"/>
          <w:szCs w:val="24"/>
        </w:rPr>
        <w:t xml:space="preserve">чащегося __________________    </w:t>
      </w:r>
      <w:r w:rsidRPr="00EB1542">
        <w:rPr>
          <w:rFonts w:ascii="Times New Roman" w:eastAsia="Arial Unicode MS" w:hAnsi="Times New Roman"/>
          <w:b/>
          <w:sz w:val="24"/>
          <w:szCs w:val="24"/>
        </w:rPr>
        <w:t xml:space="preserve"> класса</w:t>
      </w:r>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4"/>
        <w:gridCol w:w="191"/>
        <w:gridCol w:w="6887"/>
        <w:gridCol w:w="473"/>
        <w:gridCol w:w="861"/>
      </w:tblGrid>
      <w:tr w:rsidR="006655D3" w:rsidRPr="00EB1542" w:rsidTr="00AD2960">
        <w:trPr>
          <w:trHeight w:val="545"/>
        </w:trPr>
        <w:tc>
          <w:tcPr>
            <w:tcW w:w="743" w:type="pct"/>
            <w:gridSpan w:val="2"/>
          </w:tcPr>
          <w:p w:rsidR="006655D3" w:rsidRPr="00EB1542" w:rsidRDefault="006655D3" w:rsidP="00AD2960">
            <w:pPr>
              <w:spacing w:after="0" w:line="240" w:lineRule="exact"/>
              <w:jc w:val="center"/>
              <w:rPr>
                <w:rFonts w:ascii="Times New Roman" w:hAnsi="Times New Roman"/>
                <w:b/>
                <w:sz w:val="24"/>
                <w:szCs w:val="24"/>
              </w:rPr>
            </w:pPr>
          </w:p>
          <w:p w:rsidR="006655D3" w:rsidRPr="00EB1542" w:rsidRDefault="006655D3" w:rsidP="00AD2960">
            <w:pPr>
              <w:spacing w:after="0" w:line="240" w:lineRule="exact"/>
              <w:jc w:val="center"/>
              <w:rPr>
                <w:rFonts w:ascii="Times New Roman" w:hAnsi="Times New Roman"/>
                <w:b/>
                <w:sz w:val="24"/>
                <w:szCs w:val="24"/>
              </w:rPr>
            </w:pPr>
            <w:r w:rsidRPr="00EB1542">
              <w:rPr>
                <w:rFonts w:ascii="Times New Roman" w:hAnsi="Times New Roman"/>
                <w:b/>
                <w:sz w:val="24"/>
                <w:szCs w:val="24"/>
              </w:rPr>
              <w:t>Личностные</w:t>
            </w:r>
          </w:p>
        </w:tc>
        <w:tc>
          <w:tcPr>
            <w:tcW w:w="3566" w:type="pct"/>
            <w:vAlign w:val="center"/>
          </w:tcPr>
          <w:p w:rsidR="006655D3" w:rsidRPr="00EB1542" w:rsidRDefault="006655D3" w:rsidP="00AD2960">
            <w:pPr>
              <w:spacing w:after="0" w:line="240" w:lineRule="exact"/>
              <w:jc w:val="center"/>
              <w:rPr>
                <w:rFonts w:ascii="Times New Roman" w:hAnsi="Times New Roman"/>
                <w:b/>
                <w:sz w:val="24"/>
                <w:szCs w:val="24"/>
              </w:rPr>
            </w:pPr>
            <w:r w:rsidRPr="00EB1542">
              <w:rPr>
                <w:rFonts w:ascii="Times New Roman" w:hAnsi="Times New Roman"/>
                <w:b/>
                <w:sz w:val="24"/>
                <w:szCs w:val="24"/>
              </w:rPr>
              <w:t>Показатель</w:t>
            </w:r>
          </w:p>
        </w:tc>
        <w:tc>
          <w:tcPr>
            <w:tcW w:w="245" w:type="pct"/>
            <w:vAlign w:val="center"/>
          </w:tcPr>
          <w:p w:rsidR="006655D3" w:rsidRPr="00EB1542" w:rsidRDefault="006655D3" w:rsidP="00AD2960">
            <w:pPr>
              <w:spacing w:after="0" w:line="240" w:lineRule="exact"/>
              <w:jc w:val="center"/>
              <w:rPr>
                <w:rFonts w:ascii="Times New Roman" w:hAnsi="Times New Roman"/>
                <w:b/>
                <w:sz w:val="24"/>
                <w:szCs w:val="24"/>
              </w:rPr>
            </w:pPr>
            <w:r w:rsidRPr="00EB1542">
              <w:rPr>
                <w:rFonts w:ascii="Times New Roman" w:hAnsi="Times New Roman"/>
                <w:b/>
                <w:sz w:val="24"/>
                <w:szCs w:val="24"/>
              </w:rPr>
              <w:t>Балл</w:t>
            </w:r>
          </w:p>
        </w:tc>
        <w:tc>
          <w:tcPr>
            <w:tcW w:w="446" w:type="pct"/>
            <w:vAlign w:val="center"/>
          </w:tcPr>
          <w:p w:rsidR="006655D3" w:rsidRPr="00EB1542" w:rsidRDefault="006655D3" w:rsidP="00AD2960">
            <w:pPr>
              <w:spacing w:after="0" w:line="240" w:lineRule="exact"/>
              <w:jc w:val="center"/>
              <w:rPr>
                <w:rFonts w:ascii="Times New Roman" w:hAnsi="Times New Roman"/>
                <w:b/>
                <w:sz w:val="24"/>
                <w:szCs w:val="24"/>
              </w:rPr>
            </w:pPr>
            <w:r w:rsidRPr="00EB1542">
              <w:rPr>
                <w:rFonts w:ascii="Times New Roman" w:hAnsi="Times New Roman"/>
                <w:b/>
                <w:sz w:val="24"/>
                <w:szCs w:val="24"/>
              </w:rPr>
              <w:t>Результат</w:t>
            </w:r>
          </w:p>
        </w:tc>
      </w:tr>
      <w:tr w:rsidR="006655D3" w:rsidRPr="00EB1542" w:rsidTr="00AD2960">
        <w:trPr>
          <w:trHeight w:val="537"/>
        </w:trPr>
        <w:tc>
          <w:tcPr>
            <w:tcW w:w="743" w:type="pct"/>
            <w:gridSpan w:val="2"/>
            <w:vMerge w:val="restart"/>
            <w:vAlign w:val="center"/>
          </w:tcPr>
          <w:p w:rsidR="006655D3" w:rsidRPr="00EB1542" w:rsidRDefault="006655D3" w:rsidP="00AD2960">
            <w:pPr>
              <w:spacing w:after="0" w:line="240" w:lineRule="exact"/>
              <w:rPr>
                <w:rFonts w:ascii="Times New Roman" w:hAnsi="Times New Roman"/>
                <w:sz w:val="24"/>
                <w:szCs w:val="24"/>
              </w:rPr>
            </w:pPr>
            <w:r w:rsidRPr="00EB1542">
              <w:rPr>
                <w:rFonts w:ascii="Times New Roman" w:hAnsi="Times New Roman"/>
                <w:sz w:val="24"/>
                <w:szCs w:val="24"/>
              </w:rPr>
              <w:t>направленность на непрерывное образование и самообразование</w:t>
            </w:r>
          </w:p>
        </w:tc>
        <w:tc>
          <w:tcPr>
            <w:tcW w:w="3566" w:type="pct"/>
          </w:tcPr>
          <w:p w:rsidR="006655D3" w:rsidRPr="00EB1542" w:rsidRDefault="006655D3" w:rsidP="00AD2960">
            <w:pPr>
              <w:spacing w:after="0" w:line="240" w:lineRule="exact"/>
              <w:rPr>
                <w:rFonts w:ascii="Times New Roman" w:hAnsi="Times New Roman"/>
                <w:sz w:val="24"/>
                <w:szCs w:val="24"/>
              </w:rPr>
            </w:pPr>
            <w:r w:rsidRPr="00EB1542">
              <w:rPr>
                <w:rFonts w:ascii="Times New Roman" w:hAnsi="Times New Roman"/>
                <w:sz w:val="24"/>
                <w:szCs w:val="24"/>
              </w:rPr>
              <w:t xml:space="preserve">определил область профессиональных интересов, конкретные образовательные учреждения и способы расширения дальнейшего профессионального образования </w:t>
            </w:r>
          </w:p>
        </w:tc>
        <w:tc>
          <w:tcPr>
            <w:tcW w:w="245"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4</w:t>
            </w:r>
          </w:p>
        </w:tc>
        <w:tc>
          <w:tcPr>
            <w:tcW w:w="446"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3" w:type="pct"/>
            <w:gridSpan w:val="2"/>
            <w:vMerge/>
            <w:vAlign w:val="center"/>
          </w:tcPr>
          <w:p w:rsidR="006655D3" w:rsidRPr="00EB1542" w:rsidRDefault="006655D3" w:rsidP="00AD2960">
            <w:pPr>
              <w:spacing w:after="0" w:line="240" w:lineRule="exact"/>
              <w:rPr>
                <w:rFonts w:ascii="Times New Roman" w:hAnsi="Times New Roman"/>
                <w:sz w:val="24"/>
                <w:szCs w:val="24"/>
              </w:rPr>
            </w:pPr>
          </w:p>
        </w:tc>
        <w:tc>
          <w:tcPr>
            <w:tcW w:w="3566" w:type="pct"/>
          </w:tcPr>
          <w:p w:rsidR="006655D3" w:rsidRPr="00EB1542" w:rsidRDefault="006655D3" w:rsidP="00AD2960">
            <w:pPr>
              <w:spacing w:after="0" w:line="240" w:lineRule="exact"/>
              <w:rPr>
                <w:rFonts w:ascii="Times New Roman" w:hAnsi="Times New Roman"/>
                <w:sz w:val="24"/>
                <w:szCs w:val="24"/>
              </w:rPr>
            </w:pPr>
            <w:r w:rsidRPr="00EB1542">
              <w:rPr>
                <w:rFonts w:ascii="Times New Roman" w:hAnsi="Times New Roman"/>
                <w:sz w:val="24"/>
                <w:szCs w:val="24"/>
              </w:rPr>
              <w:t>определил область профессиональных интересов и типы образовательных учреждений</w:t>
            </w:r>
          </w:p>
        </w:tc>
        <w:tc>
          <w:tcPr>
            <w:tcW w:w="245"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3</w:t>
            </w:r>
          </w:p>
        </w:tc>
        <w:tc>
          <w:tcPr>
            <w:tcW w:w="446"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3" w:type="pct"/>
            <w:gridSpan w:val="2"/>
            <w:vMerge/>
            <w:vAlign w:val="center"/>
          </w:tcPr>
          <w:p w:rsidR="006655D3" w:rsidRPr="00EB1542" w:rsidRDefault="006655D3" w:rsidP="00AD2960">
            <w:pPr>
              <w:spacing w:after="0" w:line="240" w:lineRule="exact"/>
              <w:rPr>
                <w:rFonts w:ascii="Times New Roman" w:hAnsi="Times New Roman"/>
                <w:sz w:val="24"/>
                <w:szCs w:val="24"/>
              </w:rPr>
            </w:pPr>
          </w:p>
        </w:tc>
        <w:tc>
          <w:tcPr>
            <w:tcW w:w="3566" w:type="pct"/>
          </w:tcPr>
          <w:p w:rsidR="006655D3" w:rsidRPr="00EB1542" w:rsidRDefault="006655D3" w:rsidP="00AD2960">
            <w:pPr>
              <w:spacing w:after="0" w:line="240" w:lineRule="exact"/>
              <w:rPr>
                <w:rFonts w:ascii="Times New Roman" w:hAnsi="Times New Roman"/>
                <w:sz w:val="24"/>
                <w:szCs w:val="24"/>
              </w:rPr>
            </w:pPr>
            <w:r w:rsidRPr="00EB1542">
              <w:rPr>
                <w:rFonts w:ascii="Times New Roman" w:hAnsi="Times New Roman"/>
                <w:sz w:val="24"/>
                <w:szCs w:val="24"/>
              </w:rPr>
              <w:t>определил примерную сферу профессиональных интересов</w:t>
            </w:r>
          </w:p>
        </w:tc>
        <w:tc>
          <w:tcPr>
            <w:tcW w:w="245"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2</w:t>
            </w:r>
          </w:p>
        </w:tc>
        <w:tc>
          <w:tcPr>
            <w:tcW w:w="446"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3" w:type="pct"/>
            <w:gridSpan w:val="2"/>
            <w:vMerge/>
            <w:vAlign w:val="center"/>
          </w:tcPr>
          <w:p w:rsidR="006655D3" w:rsidRPr="00EB1542" w:rsidRDefault="006655D3" w:rsidP="00AD2960">
            <w:pPr>
              <w:spacing w:after="0" w:line="240" w:lineRule="exact"/>
              <w:rPr>
                <w:rFonts w:ascii="Times New Roman" w:hAnsi="Times New Roman"/>
                <w:sz w:val="24"/>
                <w:szCs w:val="24"/>
              </w:rPr>
            </w:pPr>
          </w:p>
        </w:tc>
        <w:tc>
          <w:tcPr>
            <w:tcW w:w="3566" w:type="pct"/>
          </w:tcPr>
          <w:p w:rsidR="006655D3" w:rsidRPr="00EB1542" w:rsidRDefault="006655D3" w:rsidP="00AD2960">
            <w:pPr>
              <w:spacing w:after="0" w:line="240" w:lineRule="exact"/>
              <w:rPr>
                <w:rFonts w:ascii="Times New Roman" w:hAnsi="Times New Roman"/>
                <w:sz w:val="24"/>
                <w:szCs w:val="24"/>
              </w:rPr>
            </w:pPr>
            <w:r w:rsidRPr="00EB1542">
              <w:rPr>
                <w:rFonts w:ascii="Times New Roman" w:hAnsi="Times New Roman"/>
                <w:sz w:val="24"/>
                <w:szCs w:val="24"/>
              </w:rPr>
              <w:t>не определил дальнейшую образовательную стратегию</w:t>
            </w:r>
          </w:p>
        </w:tc>
        <w:tc>
          <w:tcPr>
            <w:tcW w:w="245"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1</w:t>
            </w:r>
          </w:p>
        </w:tc>
        <w:tc>
          <w:tcPr>
            <w:tcW w:w="446"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3" w:type="pct"/>
            <w:gridSpan w:val="2"/>
            <w:vMerge w:val="restart"/>
            <w:vAlign w:val="center"/>
          </w:tcPr>
          <w:p w:rsidR="006655D3" w:rsidRPr="00EB1542" w:rsidRDefault="006655D3" w:rsidP="00AD2960">
            <w:pPr>
              <w:spacing w:after="0" w:line="240" w:lineRule="exact"/>
              <w:rPr>
                <w:rFonts w:ascii="Times New Roman" w:hAnsi="Times New Roman"/>
                <w:sz w:val="24"/>
                <w:szCs w:val="24"/>
              </w:rPr>
            </w:pPr>
            <w:r w:rsidRPr="00EB1542">
              <w:rPr>
                <w:rFonts w:ascii="Times New Roman" w:hAnsi="Times New Roman"/>
                <w:sz w:val="24"/>
                <w:szCs w:val="24"/>
              </w:rPr>
              <w:t>жизненное, гражданское и профессиональное самоопределение</w:t>
            </w:r>
          </w:p>
        </w:tc>
        <w:tc>
          <w:tcPr>
            <w:tcW w:w="3566" w:type="pct"/>
          </w:tcPr>
          <w:p w:rsidR="006655D3" w:rsidRPr="00EB1542" w:rsidRDefault="006655D3" w:rsidP="00AD2960">
            <w:pPr>
              <w:spacing w:after="0" w:line="240" w:lineRule="exact"/>
              <w:rPr>
                <w:rFonts w:ascii="Times New Roman" w:hAnsi="Times New Roman"/>
                <w:sz w:val="24"/>
                <w:szCs w:val="24"/>
              </w:rPr>
            </w:pPr>
            <w:r w:rsidRPr="00EB1542">
              <w:rPr>
                <w:rFonts w:ascii="Times New Roman" w:hAnsi="Times New Roman"/>
                <w:sz w:val="24"/>
                <w:szCs w:val="24"/>
              </w:rPr>
              <w:t>последовательно реализует жизненную стратегию, проявляя   личную и гражданскую позиции</w:t>
            </w:r>
          </w:p>
        </w:tc>
        <w:tc>
          <w:tcPr>
            <w:tcW w:w="245"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4</w:t>
            </w:r>
          </w:p>
        </w:tc>
        <w:tc>
          <w:tcPr>
            <w:tcW w:w="446"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3" w:type="pct"/>
            <w:gridSpan w:val="2"/>
            <w:vMerge/>
            <w:vAlign w:val="center"/>
          </w:tcPr>
          <w:p w:rsidR="006655D3" w:rsidRPr="00EB1542" w:rsidRDefault="006655D3" w:rsidP="00AD2960">
            <w:pPr>
              <w:spacing w:after="0" w:line="240" w:lineRule="exact"/>
              <w:rPr>
                <w:rFonts w:ascii="Times New Roman" w:hAnsi="Times New Roman"/>
                <w:sz w:val="24"/>
                <w:szCs w:val="24"/>
              </w:rPr>
            </w:pPr>
          </w:p>
        </w:tc>
        <w:tc>
          <w:tcPr>
            <w:tcW w:w="3566" w:type="pct"/>
          </w:tcPr>
          <w:p w:rsidR="006655D3" w:rsidRPr="00EB1542" w:rsidRDefault="006655D3" w:rsidP="00AD2960">
            <w:pPr>
              <w:spacing w:after="0" w:line="240" w:lineRule="exact"/>
              <w:rPr>
                <w:rFonts w:ascii="Times New Roman" w:hAnsi="Times New Roman"/>
                <w:sz w:val="24"/>
                <w:szCs w:val="24"/>
              </w:rPr>
            </w:pPr>
            <w:r w:rsidRPr="00EB1542">
              <w:rPr>
                <w:rFonts w:ascii="Times New Roman" w:hAnsi="Times New Roman"/>
                <w:sz w:val="24"/>
                <w:szCs w:val="24"/>
              </w:rPr>
              <w:t xml:space="preserve">имеет жизненную стратегию, стремится придерживаться </w:t>
            </w:r>
            <w:proofErr w:type="gramStart"/>
            <w:r w:rsidRPr="00EB1542">
              <w:rPr>
                <w:rFonts w:ascii="Times New Roman" w:hAnsi="Times New Roman"/>
                <w:sz w:val="24"/>
                <w:szCs w:val="24"/>
              </w:rPr>
              <w:t>личной</w:t>
            </w:r>
            <w:proofErr w:type="gramEnd"/>
            <w:r w:rsidRPr="00EB1542">
              <w:rPr>
                <w:rFonts w:ascii="Times New Roman" w:hAnsi="Times New Roman"/>
                <w:sz w:val="24"/>
                <w:szCs w:val="24"/>
              </w:rPr>
              <w:t xml:space="preserve"> и гражданской позицию</w:t>
            </w:r>
          </w:p>
        </w:tc>
        <w:tc>
          <w:tcPr>
            <w:tcW w:w="245"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3</w:t>
            </w:r>
          </w:p>
        </w:tc>
        <w:tc>
          <w:tcPr>
            <w:tcW w:w="446"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3" w:type="pct"/>
            <w:gridSpan w:val="2"/>
            <w:vMerge/>
            <w:vAlign w:val="center"/>
          </w:tcPr>
          <w:p w:rsidR="006655D3" w:rsidRPr="00EB1542" w:rsidRDefault="006655D3" w:rsidP="00AD2960">
            <w:pPr>
              <w:spacing w:after="0" w:line="240" w:lineRule="exact"/>
              <w:rPr>
                <w:rFonts w:ascii="Times New Roman" w:hAnsi="Times New Roman"/>
                <w:sz w:val="24"/>
                <w:szCs w:val="24"/>
              </w:rPr>
            </w:pPr>
          </w:p>
        </w:tc>
        <w:tc>
          <w:tcPr>
            <w:tcW w:w="3566" w:type="pct"/>
          </w:tcPr>
          <w:p w:rsidR="006655D3" w:rsidRPr="00EB1542" w:rsidRDefault="006655D3" w:rsidP="00AD2960">
            <w:pPr>
              <w:spacing w:after="0" w:line="240" w:lineRule="exact"/>
              <w:rPr>
                <w:rFonts w:ascii="Times New Roman" w:hAnsi="Times New Roman"/>
                <w:sz w:val="24"/>
                <w:szCs w:val="24"/>
              </w:rPr>
            </w:pPr>
            <w:r w:rsidRPr="00EB1542">
              <w:rPr>
                <w:rFonts w:ascii="Times New Roman" w:hAnsi="Times New Roman"/>
                <w:sz w:val="24"/>
                <w:szCs w:val="24"/>
              </w:rPr>
              <w:t>имеет приблизительное представление о дальнейших жизненных целях</w:t>
            </w:r>
          </w:p>
        </w:tc>
        <w:tc>
          <w:tcPr>
            <w:tcW w:w="245"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2</w:t>
            </w:r>
          </w:p>
        </w:tc>
        <w:tc>
          <w:tcPr>
            <w:tcW w:w="446"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3" w:type="pct"/>
            <w:gridSpan w:val="2"/>
            <w:vMerge/>
            <w:vAlign w:val="center"/>
          </w:tcPr>
          <w:p w:rsidR="006655D3" w:rsidRPr="00EB1542" w:rsidRDefault="006655D3" w:rsidP="00AD2960">
            <w:pPr>
              <w:spacing w:after="0" w:line="240" w:lineRule="exact"/>
              <w:rPr>
                <w:rFonts w:ascii="Times New Roman" w:hAnsi="Times New Roman"/>
                <w:sz w:val="24"/>
                <w:szCs w:val="24"/>
              </w:rPr>
            </w:pPr>
          </w:p>
        </w:tc>
        <w:tc>
          <w:tcPr>
            <w:tcW w:w="3566" w:type="pct"/>
          </w:tcPr>
          <w:p w:rsidR="006655D3" w:rsidRPr="00EB1542" w:rsidRDefault="006655D3" w:rsidP="00AD2960">
            <w:pPr>
              <w:spacing w:after="0" w:line="240" w:lineRule="exact"/>
              <w:rPr>
                <w:rFonts w:ascii="Times New Roman" w:hAnsi="Times New Roman"/>
                <w:sz w:val="24"/>
                <w:szCs w:val="24"/>
              </w:rPr>
            </w:pPr>
            <w:r w:rsidRPr="00EB1542">
              <w:rPr>
                <w:rFonts w:ascii="Times New Roman" w:hAnsi="Times New Roman"/>
                <w:sz w:val="24"/>
                <w:szCs w:val="24"/>
              </w:rPr>
              <w:t>затрудняется в выборе дальнейших жизненных целей</w:t>
            </w:r>
          </w:p>
        </w:tc>
        <w:tc>
          <w:tcPr>
            <w:tcW w:w="245"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1</w:t>
            </w:r>
          </w:p>
        </w:tc>
        <w:tc>
          <w:tcPr>
            <w:tcW w:w="446"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3" w:type="pct"/>
            <w:gridSpan w:val="2"/>
            <w:vMerge w:val="restart"/>
            <w:vAlign w:val="center"/>
          </w:tcPr>
          <w:p w:rsidR="006655D3" w:rsidRPr="00EB1542" w:rsidRDefault="006655D3" w:rsidP="00AD2960">
            <w:pPr>
              <w:spacing w:after="0" w:line="240" w:lineRule="exact"/>
              <w:rPr>
                <w:rFonts w:ascii="Times New Roman" w:hAnsi="Times New Roman"/>
                <w:sz w:val="24"/>
                <w:szCs w:val="24"/>
              </w:rPr>
            </w:pPr>
            <w:r w:rsidRPr="00EB1542">
              <w:rPr>
                <w:rFonts w:ascii="Times New Roman" w:hAnsi="Times New Roman"/>
                <w:sz w:val="24"/>
                <w:szCs w:val="24"/>
              </w:rPr>
              <w:t>морально нравственное оценивание</w:t>
            </w:r>
          </w:p>
        </w:tc>
        <w:tc>
          <w:tcPr>
            <w:tcW w:w="3566" w:type="pct"/>
          </w:tcPr>
          <w:p w:rsidR="006655D3" w:rsidRPr="00EB1542" w:rsidRDefault="006655D3" w:rsidP="00AD2960">
            <w:pPr>
              <w:spacing w:after="0" w:line="240" w:lineRule="exact"/>
              <w:rPr>
                <w:rFonts w:ascii="Times New Roman" w:hAnsi="Times New Roman"/>
                <w:sz w:val="24"/>
                <w:szCs w:val="24"/>
              </w:rPr>
            </w:pPr>
            <w:r w:rsidRPr="00EB1542">
              <w:rPr>
                <w:rFonts w:ascii="Times New Roman" w:hAnsi="Times New Roman"/>
                <w:sz w:val="24"/>
                <w:szCs w:val="24"/>
              </w:rPr>
              <w:t>самостоятельно и сознательно, независимо от окружения,  реализует моральные нормы, традиционные ценности семьи, российского гражданского общества, многонационального российского народа, человечества,</w:t>
            </w:r>
          </w:p>
        </w:tc>
        <w:tc>
          <w:tcPr>
            <w:tcW w:w="245"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4</w:t>
            </w:r>
          </w:p>
        </w:tc>
        <w:tc>
          <w:tcPr>
            <w:tcW w:w="446"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3" w:type="pct"/>
            <w:gridSpan w:val="2"/>
            <w:vMerge/>
          </w:tcPr>
          <w:p w:rsidR="006655D3" w:rsidRPr="00EB1542" w:rsidRDefault="006655D3" w:rsidP="00AD2960">
            <w:pPr>
              <w:spacing w:after="0" w:line="240" w:lineRule="exact"/>
              <w:jc w:val="center"/>
              <w:rPr>
                <w:rFonts w:ascii="Times New Roman" w:hAnsi="Times New Roman"/>
                <w:sz w:val="24"/>
                <w:szCs w:val="24"/>
              </w:rPr>
            </w:pPr>
          </w:p>
        </w:tc>
        <w:tc>
          <w:tcPr>
            <w:tcW w:w="3566" w:type="pct"/>
          </w:tcPr>
          <w:p w:rsidR="006655D3" w:rsidRPr="00EB1542" w:rsidRDefault="006655D3" w:rsidP="00AD2960">
            <w:pPr>
              <w:spacing w:after="0" w:line="240" w:lineRule="exact"/>
              <w:rPr>
                <w:rFonts w:ascii="Times New Roman" w:hAnsi="Times New Roman"/>
                <w:sz w:val="24"/>
                <w:szCs w:val="24"/>
              </w:rPr>
            </w:pPr>
            <w:r w:rsidRPr="00EB1542">
              <w:rPr>
                <w:rFonts w:ascii="Times New Roman" w:hAnsi="Times New Roman"/>
                <w:sz w:val="24"/>
                <w:szCs w:val="24"/>
              </w:rPr>
              <w:t xml:space="preserve">в проблемных публичных ситуациях придерживается традиционных ценностей семьи, российского гражданского общества, многонационального российского народа, </w:t>
            </w:r>
            <w:r w:rsidRPr="00EB1542">
              <w:rPr>
                <w:rFonts w:ascii="Times New Roman" w:hAnsi="Times New Roman"/>
                <w:sz w:val="24"/>
                <w:szCs w:val="24"/>
              </w:rPr>
              <w:lastRenderedPageBreak/>
              <w:t>человечества,</w:t>
            </w:r>
          </w:p>
        </w:tc>
        <w:tc>
          <w:tcPr>
            <w:tcW w:w="245"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lastRenderedPageBreak/>
              <w:t>3</w:t>
            </w:r>
          </w:p>
        </w:tc>
        <w:tc>
          <w:tcPr>
            <w:tcW w:w="446"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3" w:type="pct"/>
            <w:gridSpan w:val="2"/>
            <w:vMerge/>
          </w:tcPr>
          <w:p w:rsidR="006655D3" w:rsidRPr="00EB1542" w:rsidRDefault="006655D3" w:rsidP="00AD2960">
            <w:pPr>
              <w:spacing w:after="0" w:line="240" w:lineRule="exact"/>
              <w:jc w:val="center"/>
              <w:rPr>
                <w:rFonts w:ascii="Times New Roman" w:hAnsi="Times New Roman"/>
                <w:sz w:val="24"/>
                <w:szCs w:val="24"/>
              </w:rPr>
            </w:pPr>
          </w:p>
        </w:tc>
        <w:tc>
          <w:tcPr>
            <w:tcW w:w="3566" w:type="pct"/>
          </w:tcPr>
          <w:p w:rsidR="006655D3" w:rsidRPr="00EB1542" w:rsidRDefault="006655D3" w:rsidP="00AD2960">
            <w:pPr>
              <w:spacing w:after="0" w:line="240" w:lineRule="exact"/>
              <w:rPr>
                <w:rFonts w:ascii="Times New Roman" w:hAnsi="Times New Roman"/>
                <w:sz w:val="24"/>
                <w:szCs w:val="24"/>
              </w:rPr>
            </w:pPr>
            <w:r w:rsidRPr="00EB1542">
              <w:rPr>
                <w:rFonts w:ascii="Times New Roman" w:hAnsi="Times New Roman"/>
                <w:sz w:val="24"/>
                <w:szCs w:val="24"/>
              </w:rPr>
              <w:t>следует за ближайшим окружением в принятии моральных решений</w:t>
            </w:r>
          </w:p>
        </w:tc>
        <w:tc>
          <w:tcPr>
            <w:tcW w:w="245"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2</w:t>
            </w:r>
          </w:p>
        </w:tc>
        <w:tc>
          <w:tcPr>
            <w:tcW w:w="446"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3" w:type="pct"/>
            <w:gridSpan w:val="2"/>
            <w:vMerge/>
          </w:tcPr>
          <w:p w:rsidR="006655D3" w:rsidRPr="00EB1542" w:rsidRDefault="006655D3" w:rsidP="00AD2960">
            <w:pPr>
              <w:spacing w:after="0" w:line="240" w:lineRule="exact"/>
              <w:jc w:val="center"/>
              <w:rPr>
                <w:rFonts w:ascii="Times New Roman" w:hAnsi="Times New Roman"/>
                <w:sz w:val="24"/>
                <w:szCs w:val="24"/>
              </w:rPr>
            </w:pPr>
          </w:p>
        </w:tc>
        <w:tc>
          <w:tcPr>
            <w:tcW w:w="3566" w:type="pct"/>
          </w:tcPr>
          <w:p w:rsidR="006655D3" w:rsidRPr="00EB1542" w:rsidRDefault="006655D3" w:rsidP="00AD2960">
            <w:pPr>
              <w:spacing w:after="0" w:line="240" w:lineRule="exact"/>
              <w:rPr>
                <w:rFonts w:ascii="Times New Roman" w:hAnsi="Times New Roman"/>
                <w:sz w:val="24"/>
                <w:szCs w:val="24"/>
              </w:rPr>
            </w:pPr>
            <w:r w:rsidRPr="00EB1542">
              <w:rPr>
                <w:rFonts w:ascii="Times New Roman" w:hAnsi="Times New Roman"/>
                <w:sz w:val="24"/>
                <w:szCs w:val="24"/>
              </w:rPr>
              <w:t>допускает моральные   (правовые) проступки</w:t>
            </w:r>
          </w:p>
        </w:tc>
        <w:tc>
          <w:tcPr>
            <w:tcW w:w="245"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1</w:t>
            </w:r>
          </w:p>
        </w:tc>
        <w:tc>
          <w:tcPr>
            <w:tcW w:w="446"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206"/>
        </w:trPr>
        <w:tc>
          <w:tcPr>
            <w:tcW w:w="644" w:type="pct"/>
          </w:tcPr>
          <w:p w:rsidR="006655D3" w:rsidRPr="00EB1542" w:rsidRDefault="006655D3" w:rsidP="00AD2960">
            <w:pPr>
              <w:spacing w:after="0" w:line="240" w:lineRule="exact"/>
              <w:jc w:val="right"/>
              <w:rPr>
                <w:rFonts w:ascii="Times New Roman" w:hAnsi="Times New Roman"/>
                <w:sz w:val="24"/>
                <w:szCs w:val="24"/>
              </w:rPr>
            </w:pPr>
            <w:r w:rsidRPr="00EB1542">
              <w:rPr>
                <w:rFonts w:ascii="Times New Roman" w:hAnsi="Times New Roman"/>
                <w:sz w:val="24"/>
                <w:szCs w:val="24"/>
              </w:rPr>
              <w:t>ИТОГО</w:t>
            </w:r>
          </w:p>
        </w:tc>
        <w:tc>
          <w:tcPr>
            <w:tcW w:w="3665" w:type="pct"/>
            <w:gridSpan w:val="2"/>
          </w:tcPr>
          <w:p w:rsidR="006655D3" w:rsidRPr="00EB1542" w:rsidRDefault="006655D3" w:rsidP="00AD2960">
            <w:pPr>
              <w:spacing w:after="0" w:line="240" w:lineRule="exact"/>
              <w:jc w:val="right"/>
              <w:rPr>
                <w:rFonts w:ascii="Times New Roman" w:hAnsi="Times New Roman"/>
                <w:i/>
                <w:sz w:val="24"/>
                <w:szCs w:val="24"/>
              </w:rPr>
            </w:pPr>
            <w:r w:rsidRPr="00EB1542">
              <w:rPr>
                <w:rFonts w:ascii="Times New Roman" w:hAnsi="Times New Roman"/>
                <w:i/>
                <w:sz w:val="24"/>
                <w:szCs w:val="24"/>
              </w:rPr>
              <w:t>Уровень</w:t>
            </w:r>
          </w:p>
        </w:tc>
        <w:tc>
          <w:tcPr>
            <w:tcW w:w="691" w:type="pct"/>
            <w:gridSpan w:val="2"/>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3" w:type="pct"/>
            <w:gridSpan w:val="2"/>
          </w:tcPr>
          <w:p w:rsidR="006655D3" w:rsidRPr="00EB1542" w:rsidRDefault="006655D3" w:rsidP="00AD2960">
            <w:pPr>
              <w:spacing w:after="0" w:line="240" w:lineRule="exact"/>
              <w:jc w:val="center"/>
              <w:rPr>
                <w:rFonts w:ascii="Times New Roman" w:hAnsi="Times New Roman"/>
                <w:b/>
                <w:sz w:val="24"/>
                <w:szCs w:val="24"/>
              </w:rPr>
            </w:pPr>
            <w:r w:rsidRPr="00EB1542">
              <w:rPr>
                <w:rFonts w:ascii="Times New Roman" w:hAnsi="Times New Roman"/>
                <w:b/>
                <w:sz w:val="24"/>
                <w:szCs w:val="24"/>
              </w:rPr>
              <w:t>Регулятивные</w:t>
            </w:r>
          </w:p>
        </w:tc>
        <w:tc>
          <w:tcPr>
            <w:tcW w:w="3566" w:type="pct"/>
            <w:vAlign w:val="center"/>
          </w:tcPr>
          <w:p w:rsidR="006655D3" w:rsidRPr="00EB1542" w:rsidRDefault="006655D3" w:rsidP="00AD2960">
            <w:pPr>
              <w:spacing w:after="0" w:line="240" w:lineRule="exact"/>
              <w:jc w:val="center"/>
              <w:rPr>
                <w:rFonts w:ascii="Times New Roman" w:hAnsi="Times New Roman"/>
                <w:b/>
                <w:sz w:val="24"/>
                <w:szCs w:val="24"/>
              </w:rPr>
            </w:pPr>
            <w:r w:rsidRPr="00EB1542">
              <w:rPr>
                <w:rFonts w:ascii="Times New Roman" w:hAnsi="Times New Roman"/>
                <w:b/>
                <w:sz w:val="24"/>
                <w:szCs w:val="24"/>
              </w:rPr>
              <w:t>Показатель</w:t>
            </w:r>
          </w:p>
        </w:tc>
        <w:tc>
          <w:tcPr>
            <w:tcW w:w="245" w:type="pct"/>
            <w:vAlign w:val="center"/>
          </w:tcPr>
          <w:p w:rsidR="006655D3" w:rsidRPr="00EB1542" w:rsidRDefault="006655D3" w:rsidP="00AD2960">
            <w:pPr>
              <w:spacing w:after="0"/>
              <w:jc w:val="center"/>
              <w:rPr>
                <w:rFonts w:ascii="Times New Roman" w:hAnsi="Times New Roman"/>
                <w:b/>
                <w:sz w:val="24"/>
                <w:szCs w:val="24"/>
              </w:rPr>
            </w:pPr>
            <w:r w:rsidRPr="00EB1542">
              <w:rPr>
                <w:rFonts w:ascii="Times New Roman" w:hAnsi="Times New Roman"/>
                <w:b/>
                <w:sz w:val="24"/>
                <w:szCs w:val="24"/>
              </w:rPr>
              <w:t>Балл</w:t>
            </w:r>
          </w:p>
        </w:tc>
        <w:tc>
          <w:tcPr>
            <w:tcW w:w="446" w:type="pct"/>
            <w:vAlign w:val="center"/>
          </w:tcPr>
          <w:p w:rsidR="006655D3" w:rsidRPr="00EB1542" w:rsidRDefault="006655D3" w:rsidP="00AD2960">
            <w:pPr>
              <w:spacing w:after="0"/>
              <w:jc w:val="center"/>
              <w:rPr>
                <w:rFonts w:ascii="Times New Roman" w:hAnsi="Times New Roman"/>
                <w:b/>
                <w:sz w:val="24"/>
                <w:szCs w:val="24"/>
              </w:rPr>
            </w:pPr>
            <w:r w:rsidRPr="00EB1542">
              <w:rPr>
                <w:rFonts w:ascii="Times New Roman" w:hAnsi="Times New Roman"/>
                <w:b/>
                <w:sz w:val="24"/>
                <w:szCs w:val="24"/>
              </w:rPr>
              <w:t>Результат</w:t>
            </w:r>
          </w:p>
        </w:tc>
      </w:tr>
      <w:tr w:rsidR="006655D3" w:rsidRPr="00EB1542" w:rsidTr="00AD2960">
        <w:trPr>
          <w:trHeight w:val="322"/>
        </w:trPr>
        <w:tc>
          <w:tcPr>
            <w:tcW w:w="743" w:type="pct"/>
            <w:gridSpan w:val="2"/>
            <w:vMerge w:val="restart"/>
            <w:vAlign w:val="center"/>
          </w:tcPr>
          <w:p w:rsidR="006655D3" w:rsidRPr="00EB1542" w:rsidRDefault="006655D3" w:rsidP="00AD2960">
            <w:pPr>
              <w:spacing w:after="0" w:line="240" w:lineRule="exact"/>
              <w:rPr>
                <w:rFonts w:ascii="Times New Roman" w:hAnsi="Times New Roman"/>
                <w:sz w:val="24"/>
                <w:szCs w:val="24"/>
              </w:rPr>
            </w:pPr>
            <w:r w:rsidRPr="00EB1542">
              <w:rPr>
                <w:rFonts w:ascii="Times New Roman" w:hAnsi="Times New Roman"/>
                <w:sz w:val="24"/>
                <w:szCs w:val="24"/>
              </w:rPr>
              <w:t>самостоятельность планирования и реализации планов</w:t>
            </w:r>
          </w:p>
        </w:tc>
        <w:tc>
          <w:tcPr>
            <w:tcW w:w="3566" w:type="pct"/>
          </w:tcPr>
          <w:p w:rsidR="006655D3" w:rsidRPr="00EB1542" w:rsidRDefault="006655D3" w:rsidP="00AD2960">
            <w:pPr>
              <w:spacing w:after="0" w:line="240" w:lineRule="exact"/>
              <w:rPr>
                <w:rFonts w:ascii="Times New Roman" w:hAnsi="Times New Roman"/>
                <w:sz w:val="24"/>
                <w:szCs w:val="24"/>
              </w:rPr>
            </w:pPr>
            <w:r w:rsidRPr="00EB1542">
              <w:rPr>
                <w:rFonts w:ascii="Times New Roman" w:hAnsi="Times New Roman"/>
                <w:sz w:val="24"/>
                <w:szCs w:val="24"/>
              </w:rPr>
              <w:t xml:space="preserve">самостоятельно планирует и </w:t>
            </w:r>
            <w:proofErr w:type="gramStart"/>
            <w:r w:rsidRPr="00EB1542">
              <w:rPr>
                <w:rFonts w:ascii="Times New Roman" w:hAnsi="Times New Roman"/>
                <w:sz w:val="24"/>
                <w:szCs w:val="24"/>
              </w:rPr>
              <w:t>реализует деятельность на значительный период самостоятельно планирует</w:t>
            </w:r>
            <w:proofErr w:type="gramEnd"/>
            <w:r w:rsidRPr="00EB1542">
              <w:rPr>
                <w:rFonts w:ascii="Times New Roman" w:hAnsi="Times New Roman"/>
                <w:sz w:val="24"/>
                <w:szCs w:val="24"/>
              </w:rPr>
              <w:t xml:space="preserve"> деятельность на значительный период и распределяет ресурсы, понимает степень влияния окружающих</w:t>
            </w:r>
          </w:p>
        </w:tc>
        <w:tc>
          <w:tcPr>
            <w:tcW w:w="245"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4</w:t>
            </w:r>
          </w:p>
        </w:tc>
        <w:tc>
          <w:tcPr>
            <w:tcW w:w="446"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3" w:type="pct"/>
            <w:gridSpan w:val="2"/>
            <w:vMerge/>
          </w:tcPr>
          <w:p w:rsidR="006655D3" w:rsidRPr="00EB1542" w:rsidRDefault="006655D3" w:rsidP="00AD2960">
            <w:pPr>
              <w:spacing w:after="0" w:line="240" w:lineRule="exact"/>
              <w:jc w:val="center"/>
              <w:rPr>
                <w:rFonts w:ascii="Times New Roman" w:hAnsi="Times New Roman"/>
                <w:sz w:val="24"/>
                <w:szCs w:val="24"/>
              </w:rPr>
            </w:pPr>
          </w:p>
        </w:tc>
        <w:tc>
          <w:tcPr>
            <w:tcW w:w="3566" w:type="pct"/>
          </w:tcPr>
          <w:p w:rsidR="006655D3" w:rsidRPr="00EB1542" w:rsidRDefault="006655D3" w:rsidP="00AD2960">
            <w:pPr>
              <w:spacing w:after="0" w:line="240" w:lineRule="exact"/>
              <w:rPr>
                <w:rFonts w:ascii="Times New Roman" w:hAnsi="Times New Roman"/>
                <w:sz w:val="24"/>
                <w:szCs w:val="24"/>
              </w:rPr>
            </w:pPr>
            <w:r w:rsidRPr="00EB1542">
              <w:rPr>
                <w:rFonts w:ascii="Times New Roman" w:hAnsi="Times New Roman"/>
                <w:sz w:val="24"/>
                <w:szCs w:val="24"/>
              </w:rPr>
              <w:t xml:space="preserve">самостоятельно планирует деятельность на значительный период, но иногда отступает от намеченных планов, умеет регулировать влияние окружающих </w:t>
            </w:r>
          </w:p>
        </w:tc>
        <w:tc>
          <w:tcPr>
            <w:tcW w:w="245"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3</w:t>
            </w:r>
          </w:p>
        </w:tc>
        <w:tc>
          <w:tcPr>
            <w:tcW w:w="446"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3" w:type="pct"/>
            <w:gridSpan w:val="2"/>
            <w:vMerge/>
          </w:tcPr>
          <w:p w:rsidR="006655D3" w:rsidRPr="00EB1542" w:rsidRDefault="006655D3" w:rsidP="00AD2960">
            <w:pPr>
              <w:spacing w:after="0" w:line="240" w:lineRule="exact"/>
              <w:jc w:val="center"/>
              <w:rPr>
                <w:rFonts w:ascii="Times New Roman" w:hAnsi="Times New Roman"/>
                <w:sz w:val="24"/>
                <w:szCs w:val="24"/>
              </w:rPr>
            </w:pPr>
          </w:p>
        </w:tc>
        <w:tc>
          <w:tcPr>
            <w:tcW w:w="3566" w:type="pct"/>
          </w:tcPr>
          <w:p w:rsidR="006655D3" w:rsidRPr="00EB1542" w:rsidRDefault="006655D3" w:rsidP="00AD2960">
            <w:pPr>
              <w:spacing w:after="0" w:line="240" w:lineRule="exact"/>
              <w:rPr>
                <w:rFonts w:ascii="Times New Roman" w:hAnsi="Times New Roman"/>
                <w:sz w:val="24"/>
                <w:szCs w:val="24"/>
              </w:rPr>
            </w:pPr>
            <w:r w:rsidRPr="00EB1542">
              <w:rPr>
                <w:rFonts w:ascii="Times New Roman" w:hAnsi="Times New Roman"/>
                <w:sz w:val="24"/>
                <w:szCs w:val="24"/>
              </w:rPr>
              <w:t xml:space="preserve">самостоятельно планирует деятельность на значительный период и распределяет ресурсы, понимает степень влияния окружающих </w:t>
            </w:r>
          </w:p>
        </w:tc>
        <w:tc>
          <w:tcPr>
            <w:tcW w:w="245"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2</w:t>
            </w:r>
          </w:p>
        </w:tc>
        <w:tc>
          <w:tcPr>
            <w:tcW w:w="446"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3" w:type="pct"/>
            <w:gridSpan w:val="2"/>
            <w:vMerge/>
          </w:tcPr>
          <w:p w:rsidR="006655D3" w:rsidRPr="00EB1542" w:rsidRDefault="006655D3" w:rsidP="00AD2960">
            <w:pPr>
              <w:spacing w:after="0" w:line="240" w:lineRule="exact"/>
              <w:jc w:val="center"/>
              <w:rPr>
                <w:rFonts w:ascii="Times New Roman" w:hAnsi="Times New Roman"/>
                <w:sz w:val="24"/>
                <w:szCs w:val="24"/>
              </w:rPr>
            </w:pPr>
          </w:p>
        </w:tc>
        <w:tc>
          <w:tcPr>
            <w:tcW w:w="3566" w:type="pct"/>
          </w:tcPr>
          <w:p w:rsidR="006655D3" w:rsidRPr="00EB1542" w:rsidRDefault="006655D3" w:rsidP="00AD2960">
            <w:pPr>
              <w:spacing w:after="0" w:line="240" w:lineRule="exact"/>
              <w:rPr>
                <w:rFonts w:ascii="Times New Roman" w:hAnsi="Times New Roman"/>
                <w:sz w:val="24"/>
                <w:szCs w:val="24"/>
              </w:rPr>
            </w:pPr>
            <w:r w:rsidRPr="00EB1542">
              <w:rPr>
                <w:rFonts w:ascii="Times New Roman" w:hAnsi="Times New Roman"/>
                <w:sz w:val="24"/>
                <w:szCs w:val="24"/>
              </w:rPr>
              <w:t>самостоятельно планирует деятельность в соответствии принятой целью, но не умеет определять необходимые ресурсы и выдерживать запланированный график</w:t>
            </w:r>
          </w:p>
        </w:tc>
        <w:tc>
          <w:tcPr>
            <w:tcW w:w="245"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1</w:t>
            </w:r>
          </w:p>
        </w:tc>
        <w:tc>
          <w:tcPr>
            <w:tcW w:w="446"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3" w:type="pct"/>
            <w:gridSpan w:val="2"/>
            <w:vMerge w:val="restart"/>
            <w:vAlign w:val="center"/>
          </w:tcPr>
          <w:p w:rsidR="006655D3" w:rsidRPr="00EB1542" w:rsidRDefault="006655D3" w:rsidP="00AD2960">
            <w:pPr>
              <w:spacing w:after="0" w:line="240" w:lineRule="exact"/>
              <w:rPr>
                <w:rFonts w:ascii="Times New Roman" w:hAnsi="Times New Roman"/>
                <w:sz w:val="24"/>
                <w:szCs w:val="24"/>
              </w:rPr>
            </w:pPr>
            <w:r w:rsidRPr="00EB1542">
              <w:rPr>
                <w:rFonts w:ascii="Times New Roman" w:hAnsi="Times New Roman"/>
                <w:sz w:val="24"/>
                <w:szCs w:val="24"/>
              </w:rPr>
              <w:t>адекватность самооценки реализации планов</w:t>
            </w:r>
          </w:p>
        </w:tc>
        <w:tc>
          <w:tcPr>
            <w:tcW w:w="3566" w:type="pct"/>
          </w:tcPr>
          <w:p w:rsidR="006655D3" w:rsidRPr="00EB1542" w:rsidRDefault="006655D3" w:rsidP="00AD2960">
            <w:pPr>
              <w:spacing w:after="0" w:line="240" w:lineRule="exact"/>
              <w:rPr>
                <w:rFonts w:ascii="Times New Roman" w:hAnsi="Times New Roman"/>
                <w:sz w:val="24"/>
                <w:szCs w:val="24"/>
              </w:rPr>
            </w:pPr>
            <w:r w:rsidRPr="00EB1542">
              <w:rPr>
                <w:rFonts w:ascii="Times New Roman" w:hAnsi="Times New Roman"/>
                <w:sz w:val="24"/>
                <w:szCs w:val="24"/>
              </w:rPr>
              <w:t xml:space="preserve">самостоятельно, адекватно оценивает </w:t>
            </w:r>
            <w:proofErr w:type="gramStart"/>
            <w:r w:rsidRPr="00EB1542">
              <w:rPr>
                <w:rFonts w:ascii="Times New Roman" w:hAnsi="Times New Roman"/>
                <w:sz w:val="24"/>
                <w:szCs w:val="24"/>
              </w:rPr>
              <w:t>проделанное</w:t>
            </w:r>
            <w:proofErr w:type="gramEnd"/>
            <w:r w:rsidRPr="00EB1542">
              <w:rPr>
                <w:rFonts w:ascii="Times New Roman" w:hAnsi="Times New Roman"/>
                <w:sz w:val="24"/>
                <w:szCs w:val="24"/>
              </w:rPr>
              <w:t>, достаточно объективно объясняет неудачи</w:t>
            </w:r>
          </w:p>
        </w:tc>
        <w:tc>
          <w:tcPr>
            <w:tcW w:w="245"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4</w:t>
            </w:r>
          </w:p>
        </w:tc>
        <w:tc>
          <w:tcPr>
            <w:tcW w:w="446"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3" w:type="pct"/>
            <w:gridSpan w:val="2"/>
            <w:vMerge/>
          </w:tcPr>
          <w:p w:rsidR="006655D3" w:rsidRPr="00EB1542" w:rsidRDefault="006655D3" w:rsidP="00AD2960">
            <w:pPr>
              <w:spacing w:after="0"/>
              <w:jc w:val="center"/>
              <w:rPr>
                <w:rFonts w:ascii="Times New Roman" w:hAnsi="Times New Roman"/>
                <w:sz w:val="24"/>
                <w:szCs w:val="24"/>
              </w:rPr>
            </w:pPr>
          </w:p>
        </w:tc>
        <w:tc>
          <w:tcPr>
            <w:tcW w:w="3566" w:type="pct"/>
          </w:tcPr>
          <w:p w:rsidR="006655D3" w:rsidRPr="00EB1542" w:rsidRDefault="006655D3" w:rsidP="00AD2960">
            <w:pPr>
              <w:spacing w:after="0" w:line="240" w:lineRule="exact"/>
              <w:rPr>
                <w:rFonts w:ascii="Times New Roman" w:hAnsi="Times New Roman"/>
                <w:sz w:val="24"/>
                <w:szCs w:val="24"/>
              </w:rPr>
            </w:pPr>
            <w:r w:rsidRPr="00EB1542">
              <w:rPr>
                <w:rFonts w:ascii="Times New Roman" w:hAnsi="Times New Roman"/>
                <w:sz w:val="24"/>
                <w:szCs w:val="24"/>
              </w:rPr>
              <w:t xml:space="preserve">самостоятельно, но неадекватно оценивает </w:t>
            </w:r>
            <w:proofErr w:type="gramStart"/>
            <w:r w:rsidRPr="00EB1542">
              <w:rPr>
                <w:rFonts w:ascii="Times New Roman" w:hAnsi="Times New Roman"/>
                <w:sz w:val="24"/>
                <w:szCs w:val="24"/>
              </w:rPr>
              <w:t>проделанное</w:t>
            </w:r>
            <w:proofErr w:type="gramEnd"/>
            <w:r w:rsidRPr="00EB1542">
              <w:rPr>
                <w:rFonts w:ascii="Times New Roman" w:hAnsi="Times New Roman"/>
                <w:sz w:val="24"/>
                <w:szCs w:val="24"/>
              </w:rPr>
              <w:t xml:space="preserve">, стремится объективно объяснять неудачи </w:t>
            </w:r>
          </w:p>
        </w:tc>
        <w:tc>
          <w:tcPr>
            <w:tcW w:w="245"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3</w:t>
            </w:r>
          </w:p>
        </w:tc>
        <w:tc>
          <w:tcPr>
            <w:tcW w:w="446"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3" w:type="pct"/>
            <w:gridSpan w:val="2"/>
            <w:vMerge/>
          </w:tcPr>
          <w:p w:rsidR="006655D3" w:rsidRPr="00EB1542" w:rsidRDefault="006655D3" w:rsidP="00AD2960">
            <w:pPr>
              <w:spacing w:after="0"/>
              <w:jc w:val="center"/>
              <w:rPr>
                <w:rFonts w:ascii="Times New Roman" w:hAnsi="Times New Roman"/>
                <w:sz w:val="24"/>
                <w:szCs w:val="24"/>
              </w:rPr>
            </w:pPr>
          </w:p>
        </w:tc>
        <w:tc>
          <w:tcPr>
            <w:tcW w:w="3566" w:type="pct"/>
          </w:tcPr>
          <w:p w:rsidR="006655D3" w:rsidRPr="00EB1542" w:rsidRDefault="006655D3" w:rsidP="00AD2960">
            <w:pPr>
              <w:spacing w:after="0" w:line="240" w:lineRule="exact"/>
              <w:rPr>
                <w:rFonts w:ascii="Times New Roman" w:hAnsi="Times New Roman"/>
                <w:sz w:val="24"/>
                <w:szCs w:val="24"/>
              </w:rPr>
            </w:pPr>
            <w:proofErr w:type="gramStart"/>
            <w:r w:rsidRPr="00EB1542">
              <w:rPr>
                <w:rFonts w:ascii="Times New Roman" w:hAnsi="Times New Roman"/>
                <w:sz w:val="24"/>
                <w:szCs w:val="24"/>
              </w:rPr>
              <w:t>склонен</w:t>
            </w:r>
            <w:proofErr w:type="gramEnd"/>
            <w:r w:rsidRPr="00EB1542">
              <w:rPr>
                <w:rFonts w:ascii="Times New Roman" w:hAnsi="Times New Roman"/>
                <w:sz w:val="24"/>
                <w:szCs w:val="24"/>
              </w:rPr>
              <w:t xml:space="preserve"> переоценивать качество проделанного, неудачи объясняет внешним влиянием</w:t>
            </w:r>
          </w:p>
        </w:tc>
        <w:tc>
          <w:tcPr>
            <w:tcW w:w="245"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2</w:t>
            </w:r>
          </w:p>
        </w:tc>
        <w:tc>
          <w:tcPr>
            <w:tcW w:w="446"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3" w:type="pct"/>
            <w:gridSpan w:val="2"/>
            <w:vMerge/>
          </w:tcPr>
          <w:p w:rsidR="006655D3" w:rsidRPr="00EB1542" w:rsidRDefault="006655D3" w:rsidP="00AD2960">
            <w:pPr>
              <w:spacing w:after="0"/>
              <w:jc w:val="center"/>
              <w:rPr>
                <w:rFonts w:ascii="Times New Roman" w:hAnsi="Times New Roman"/>
                <w:sz w:val="24"/>
                <w:szCs w:val="24"/>
              </w:rPr>
            </w:pPr>
          </w:p>
        </w:tc>
        <w:tc>
          <w:tcPr>
            <w:tcW w:w="3566"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 xml:space="preserve">без внешнего воздействия не задумывается о качестве реализованного </w:t>
            </w:r>
          </w:p>
        </w:tc>
        <w:tc>
          <w:tcPr>
            <w:tcW w:w="245"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1</w:t>
            </w:r>
          </w:p>
        </w:tc>
        <w:tc>
          <w:tcPr>
            <w:tcW w:w="446"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3" w:type="pct"/>
            <w:gridSpan w:val="2"/>
          </w:tcPr>
          <w:p w:rsidR="006655D3" w:rsidRPr="00EB1542" w:rsidRDefault="006655D3" w:rsidP="00AD2960">
            <w:pPr>
              <w:spacing w:after="0"/>
              <w:jc w:val="center"/>
              <w:rPr>
                <w:rFonts w:ascii="Times New Roman" w:hAnsi="Times New Roman"/>
                <w:sz w:val="24"/>
                <w:szCs w:val="24"/>
              </w:rPr>
            </w:pPr>
            <w:r w:rsidRPr="00EB1542">
              <w:rPr>
                <w:rFonts w:ascii="Times New Roman" w:hAnsi="Times New Roman"/>
                <w:sz w:val="24"/>
                <w:szCs w:val="24"/>
              </w:rPr>
              <w:t>ИТОГО</w:t>
            </w:r>
          </w:p>
        </w:tc>
        <w:tc>
          <w:tcPr>
            <w:tcW w:w="3566" w:type="pct"/>
          </w:tcPr>
          <w:p w:rsidR="006655D3" w:rsidRPr="00EB1542" w:rsidRDefault="006655D3" w:rsidP="00AD2960">
            <w:pPr>
              <w:spacing w:after="0"/>
              <w:jc w:val="right"/>
              <w:rPr>
                <w:rFonts w:ascii="Times New Roman" w:hAnsi="Times New Roman"/>
                <w:i/>
                <w:sz w:val="24"/>
                <w:szCs w:val="24"/>
              </w:rPr>
            </w:pPr>
            <w:r w:rsidRPr="00EB1542">
              <w:rPr>
                <w:rFonts w:ascii="Times New Roman" w:hAnsi="Times New Roman"/>
                <w:i/>
                <w:sz w:val="24"/>
                <w:szCs w:val="24"/>
              </w:rPr>
              <w:t>Уровень</w:t>
            </w:r>
          </w:p>
        </w:tc>
        <w:tc>
          <w:tcPr>
            <w:tcW w:w="245" w:type="pct"/>
          </w:tcPr>
          <w:p w:rsidR="006655D3" w:rsidRPr="00EB1542" w:rsidRDefault="006655D3" w:rsidP="00AD2960">
            <w:pPr>
              <w:spacing w:after="0"/>
              <w:rPr>
                <w:rFonts w:ascii="Times New Roman" w:hAnsi="Times New Roman"/>
                <w:sz w:val="24"/>
                <w:szCs w:val="24"/>
              </w:rPr>
            </w:pPr>
          </w:p>
        </w:tc>
        <w:tc>
          <w:tcPr>
            <w:tcW w:w="446" w:type="pct"/>
          </w:tcPr>
          <w:p w:rsidR="006655D3" w:rsidRPr="00EB1542" w:rsidRDefault="006655D3" w:rsidP="00AD2960">
            <w:pPr>
              <w:spacing w:after="0"/>
              <w:rPr>
                <w:rFonts w:ascii="Times New Roman" w:hAnsi="Times New Roman"/>
                <w:sz w:val="24"/>
                <w:szCs w:val="24"/>
              </w:rPr>
            </w:pPr>
          </w:p>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3" w:type="pct"/>
            <w:gridSpan w:val="2"/>
          </w:tcPr>
          <w:p w:rsidR="006655D3" w:rsidRPr="00EB1542" w:rsidRDefault="006655D3" w:rsidP="00AD2960">
            <w:pPr>
              <w:spacing w:after="0"/>
              <w:jc w:val="center"/>
              <w:rPr>
                <w:rFonts w:ascii="Times New Roman" w:hAnsi="Times New Roman"/>
                <w:b/>
                <w:sz w:val="24"/>
                <w:szCs w:val="24"/>
              </w:rPr>
            </w:pPr>
            <w:r w:rsidRPr="00EB1542">
              <w:rPr>
                <w:rFonts w:ascii="Times New Roman" w:hAnsi="Times New Roman"/>
                <w:b/>
                <w:sz w:val="24"/>
                <w:szCs w:val="24"/>
              </w:rPr>
              <w:t>Познавательные</w:t>
            </w:r>
          </w:p>
        </w:tc>
        <w:tc>
          <w:tcPr>
            <w:tcW w:w="3566" w:type="pct"/>
            <w:vAlign w:val="center"/>
          </w:tcPr>
          <w:p w:rsidR="006655D3" w:rsidRPr="00EB1542" w:rsidRDefault="006655D3" w:rsidP="00AD2960">
            <w:pPr>
              <w:spacing w:after="0" w:line="240" w:lineRule="exact"/>
              <w:jc w:val="center"/>
              <w:rPr>
                <w:rFonts w:ascii="Times New Roman" w:hAnsi="Times New Roman"/>
                <w:b/>
                <w:sz w:val="24"/>
                <w:szCs w:val="24"/>
              </w:rPr>
            </w:pPr>
            <w:r w:rsidRPr="00EB1542">
              <w:rPr>
                <w:rFonts w:ascii="Times New Roman" w:hAnsi="Times New Roman"/>
                <w:b/>
                <w:sz w:val="24"/>
                <w:szCs w:val="24"/>
              </w:rPr>
              <w:t>Показатель</w:t>
            </w:r>
          </w:p>
        </w:tc>
        <w:tc>
          <w:tcPr>
            <w:tcW w:w="245" w:type="pct"/>
            <w:vAlign w:val="center"/>
          </w:tcPr>
          <w:p w:rsidR="006655D3" w:rsidRPr="00EB1542" w:rsidRDefault="006655D3" w:rsidP="00AD2960">
            <w:pPr>
              <w:spacing w:after="0"/>
              <w:jc w:val="center"/>
              <w:rPr>
                <w:rFonts w:ascii="Times New Roman" w:hAnsi="Times New Roman"/>
                <w:b/>
                <w:sz w:val="24"/>
                <w:szCs w:val="24"/>
              </w:rPr>
            </w:pPr>
            <w:r w:rsidRPr="00EB1542">
              <w:rPr>
                <w:rFonts w:ascii="Times New Roman" w:hAnsi="Times New Roman"/>
                <w:b/>
                <w:sz w:val="24"/>
                <w:szCs w:val="24"/>
              </w:rPr>
              <w:t>Балл</w:t>
            </w:r>
          </w:p>
        </w:tc>
        <w:tc>
          <w:tcPr>
            <w:tcW w:w="446" w:type="pct"/>
            <w:vAlign w:val="center"/>
          </w:tcPr>
          <w:p w:rsidR="006655D3" w:rsidRPr="00EB1542" w:rsidRDefault="006655D3" w:rsidP="00AD2960">
            <w:pPr>
              <w:spacing w:after="0"/>
              <w:jc w:val="center"/>
              <w:rPr>
                <w:rFonts w:ascii="Times New Roman" w:hAnsi="Times New Roman"/>
                <w:b/>
                <w:sz w:val="24"/>
                <w:szCs w:val="24"/>
              </w:rPr>
            </w:pPr>
            <w:r w:rsidRPr="00EB1542">
              <w:rPr>
                <w:rFonts w:ascii="Times New Roman" w:hAnsi="Times New Roman"/>
                <w:b/>
                <w:sz w:val="24"/>
                <w:szCs w:val="24"/>
              </w:rPr>
              <w:t>Результат</w:t>
            </w:r>
          </w:p>
        </w:tc>
      </w:tr>
      <w:tr w:rsidR="006655D3" w:rsidRPr="00EB1542" w:rsidTr="00AD2960">
        <w:trPr>
          <w:trHeight w:val="322"/>
        </w:trPr>
        <w:tc>
          <w:tcPr>
            <w:tcW w:w="743" w:type="pct"/>
            <w:gridSpan w:val="2"/>
            <w:vMerge w:val="restart"/>
            <w:vAlign w:val="center"/>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готовность к непрерывному образованию и самообразованию</w:t>
            </w:r>
          </w:p>
        </w:tc>
        <w:tc>
          <w:tcPr>
            <w:tcW w:w="3566" w:type="pct"/>
          </w:tcPr>
          <w:p w:rsidR="006655D3" w:rsidRPr="00EB1542" w:rsidRDefault="006655D3" w:rsidP="00AD2960">
            <w:pPr>
              <w:spacing w:after="0" w:line="240" w:lineRule="exact"/>
              <w:rPr>
                <w:rFonts w:ascii="Times New Roman" w:hAnsi="Times New Roman"/>
                <w:sz w:val="24"/>
                <w:szCs w:val="24"/>
              </w:rPr>
            </w:pPr>
            <w:r w:rsidRPr="00EB1542">
              <w:rPr>
                <w:rFonts w:ascii="Times New Roman" w:hAnsi="Times New Roman"/>
                <w:sz w:val="24"/>
                <w:szCs w:val="24"/>
              </w:rPr>
              <w:t>самостоятельно целенаправленно избирательно (в соответствии с личными и профессиональными целями) расширяет свое образовательное пространство, рационально сочетая различные формы образования и самообразования (дополнительное, дистанционное и т.д.)</w:t>
            </w:r>
          </w:p>
        </w:tc>
        <w:tc>
          <w:tcPr>
            <w:tcW w:w="245"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4</w:t>
            </w:r>
          </w:p>
        </w:tc>
        <w:tc>
          <w:tcPr>
            <w:tcW w:w="446"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3" w:type="pct"/>
            <w:gridSpan w:val="2"/>
            <w:vMerge/>
            <w:vAlign w:val="center"/>
          </w:tcPr>
          <w:p w:rsidR="006655D3" w:rsidRPr="00EB1542" w:rsidRDefault="006655D3" w:rsidP="00AD2960">
            <w:pPr>
              <w:spacing w:after="0"/>
              <w:rPr>
                <w:rFonts w:ascii="Times New Roman" w:hAnsi="Times New Roman"/>
                <w:sz w:val="24"/>
                <w:szCs w:val="24"/>
              </w:rPr>
            </w:pPr>
          </w:p>
        </w:tc>
        <w:tc>
          <w:tcPr>
            <w:tcW w:w="3566" w:type="pct"/>
          </w:tcPr>
          <w:p w:rsidR="006655D3" w:rsidRPr="00EB1542" w:rsidRDefault="006655D3" w:rsidP="00AD2960">
            <w:pPr>
              <w:spacing w:after="0" w:line="240" w:lineRule="exact"/>
              <w:rPr>
                <w:rFonts w:ascii="Times New Roman" w:hAnsi="Times New Roman"/>
                <w:sz w:val="24"/>
                <w:szCs w:val="24"/>
              </w:rPr>
            </w:pPr>
            <w:r w:rsidRPr="00EB1542">
              <w:rPr>
                <w:rFonts w:ascii="Times New Roman" w:hAnsi="Times New Roman"/>
                <w:sz w:val="24"/>
                <w:szCs w:val="24"/>
              </w:rPr>
              <w:t>самостоятельно расширяет свое образовательное пространство, используя различные формы образования и самообразования (дополнительное, дистанционное и т.д.)</w:t>
            </w:r>
          </w:p>
        </w:tc>
        <w:tc>
          <w:tcPr>
            <w:tcW w:w="245"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3</w:t>
            </w:r>
          </w:p>
        </w:tc>
        <w:tc>
          <w:tcPr>
            <w:tcW w:w="446"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3" w:type="pct"/>
            <w:gridSpan w:val="2"/>
            <w:vMerge/>
            <w:vAlign w:val="center"/>
          </w:tcPr>
          <w:p w:rsidR="006655D3" w:rsidRPr="00EB1542" w:rsidRDefault="006655D3" w:rsidP="00AD2960">
            <w:pPr>
              <w:spacing w:after="0"/>
              <w:rPr>
                <w:rFonts w:ascii="Times New Roman" w:hAnsi="Times New Roman"/>
                <w:sz w:val="24"/>
                <w:szCs w:val="24"/>
              </w:rPr>
            </w:pPr>
          </w:p>
        </w:tc>
        <w:tc>
          <w:tcPr>
            <w:tcW w:w="3566" w:type="pct"/>
          </w:tcPr>
          <w:p w:rsidR="006655D3" w:rsidRPr="00EB1542" w:rsidRDefault="006655D3" w:rsidP="00AD2960">
            <w:pPr>
              <w:spacing w:after="0" w:line="240" w:lineRule="exact"/>
              <w:rPr>
                <w:rFonts w:ascii="Times New Roman" w:hAnsi="Times New Roman"/>
                <w:sz w:val="24"/>
                <w:szCs w:val="24"/>
              </w:rPr>
            </w:pPr>
            <w:r w:rsidRPr="00EB1542">
              <w:rPr>
                <w:rFonts w:ascii="Times New Roman" w:hAnsi="Times New Roman"/>
                <w:sz w:val="24"/>
                <w:szCs w:val="24"/>
              </w:rPr>
              <w:t xml:space="preserve">планирует стратегию дальнейшего образования, осознает систему мотивов дальнейшей учебной деятельности </w:t>
            </w:r>
          </w:p>
        </w:tc>
        <w:tc>
          <w:tcPr>
            <w:tcW w:w="245"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2</w:t>
            </w:r>
          </w:p>
        </w:tc>
        <w:tc>
          <w:tcPr>
            <w:tcW w:w="446"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3" w:type="pct"/>
            <w:gridSpan w:val="2"/>
            <w:vMerge/>
            <w:vAlign w:val="center"/>
          </w:tcPr>
          <w:p w:rsidR="006655D3" w:rsidRPr="00EB1542" w:rsidRDefault="006655D3" w:rsidP="00AD2960">
            <w:pPr>
              <w:spacing w:after="0"/>
              <w:rPr>
                <w:rFonts w:ascii="Times New Roman" w:hAnsi="Times New Roman"/>
                <w:sz w:val="24"/>
                <w:szCs w:val="24"/>
              </w:rPr>
            </w:pPr>
          </w:p>
        </w:tc>
        <w:tc>
          <w:tcPr>
            <w:tcW w:w="3566" w:type="pct"/>
          </w:tcPr>
          <w:p w:rsidR="006655D3" w:rsidRPr="00EB1542" w:rsidRDefault="006655D3" w:rsidP="00AD2960">
            <w:pPr>
              <w:spacing w:after="0" w:line="240" w:lineRule="exact"/>
              <w:rPr>
                <w:rFonts w:ascii="Times New Roman" w:hAnsi="Times New Roman"/>
                <w:sz w:val="24"/>
                <w:szCs w:val="24"/>
              </w:rPr>
            </w:pPr>
            <w:r w:rsidRPr="00EB1542">
              <w:rPr>
                <w:rFonts w:ascii="Times New Roman" w:hAnsi="Times New Roman"/>
                <w:sz w:val="24"/>
                <w:szCs w:val="24"/>
              </w:rPr>
              <w:t>затрудняется в дальнейших образовательных целях</w:t>
            </w:r>
          </w:p>
        </w:tc>
        <w:tc>
          <w:tcPr>
            <w:tcW w:w="245"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1</w:t>
            </w:r>
          </w:p>
        </w:tc>
        <w:tc>
          <w:tcPr>
            <w:tcW w:w="446"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3" w:type="pct"/>
            <w:gridSpan w:val="2"/>
            <w:vMerge w:val="restart"/>
            <w:vAlign w:val="center"/>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способность управлять своим познанием</w:t>
            </w:r>
          </w:p>
        </w:tc>
        <w:tc>
          <w:tcPr>
            <w:tcW w:w="3566" w:type="pct"/>
          </w:tcPr>
          <w:p w:rsidR="006655D3" w:rsidRPr="00EB1542" w:rsidRDefault="006655D3" w:rsidP="00AD2960">
            <w:pPr>
              <w:spacing w:after="0"/>
              <w:rPr>
                <w:rFonts w:ascii="Times New Roman" w:hAnsi="Times New Roman"/>
                <w:sz w:val="24"/>
                <w:szCs w:val="24"/>
              </w:rPr>
            </w:pPr>
            <w:proofErr w:type="gramStart"/>
            <w:r w:rsidRPr="00EB1542">
              <w:rPr>
                <w:rFonts w:ascii="Times New Roman" w:hAnsi="Times New Roman"/>
                <w:sz w:val="24"/>
                <w:szCs w:val="24"/>
              </w:rPr>
              <w:t>способен</w:t>
            </w:r>
            <w:proofErr w:type="gramEnd"/>
            <w:r w:rsidRPr="00EB1542">
              <w:rPr>
                <w:rFonts w:ascii="Times New Roman" w:hAnsi="Times New Roman"/>
                <w:sz w:val="24"/>
                <w:szCs w:val="24"/>
              </w:rPr>
              <w:t xml:space="preserve"> самостоятельно разработать и реализовать стратегию подготовки к итоговой аттестации по курсу, сознательно распределяет учебное время и иные ресурсы, умеет организовать дополнительные занятия по дисциплине, используя дополнительное образование, телекоммуникации, электронные учебные материалы</w:t>
            </w:r>
          </w:p>
        </w:tc>
        <w:tc>
          <w:tcPr>
            <w:tcW w:w="245"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4</w:t>
            </w:r>
          </w:p>
        </w:tc>
        <w:tc>
          <w:tcPr>
            <w:tcW w:w="446"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3" w:type="pct"/>
            <w:gridSpan w:val="2"/>
            <w:vMerge/>
          </w:tcPr>
          <w:p w:rsidR="006655D3" w:rsidRPr="00EB1542" w:rsidRDefault="006655D3" w:rsidP="00AD2960">
            <w:pPr>
              <w:spacing w:after="0"/>
              <w:jc w:val="center"/>
              <w:rPr>
                <w:rFonts w:ascii="Times New Roman" w:hAnsi="Times New Roman"/>
                <w:sz w:val="24"/>
                <w:szCs w:val="24"/>
              </w:rPr>
            </w:pPr>
          </w:p>
        </w:tc>
        <w:tc>
          <w:tcPr>
            <w:tcW w:w="3566" w:type="pct"/>
          </w:tcPr>
          <w:p w:rsidR="006655D3" w:rsidRPr="00EB1542" w:rsidRDefault="006655D3" w:rsidP="00AD2960">
            <w:pPr>
              <w:spacing w:after="0"/>
              <w:rPr>
                <w:rFonts w:ascii="Times New Roman" w:hAnsi="Times New Roman"/>
                <w:sz w:val="24"/>
                <w:szCs w:val="24"/>
              </w:rPr>
            </w:pPr>
            <w:proofErr w:type="gramStart"/>
            <w:r w:rsidRPr="00EB1542">
              <w:rPr>
                <w:rFonts w:ascii="Times New Roman" w:hAnsi="Times New Roman"/>
                <w:sz w:val="24"/>
                <w:szCs w:val="24"/>
              </w:rPr>
              <w:t>способен</w:t>
            </w:r>
            <w:proofErr w:type="gramEnd"/>
            <w:r w:rsidRPr="00EB1542">
              <w:rPr>
                <w:rFonts w:ascii="Times New Roman" w:hAnsi="Times New Roman"/>
                <w:sz w:val="24"/>
                <w:szCs w:val="24"/>
              </w:rPr>
              <w:t xml:space="preserve"> самостоятельно работать в пределах одной учебной </w:t>
            </w:r>
            <w:r w:rsidRPr="00EB1542">
              <w:rPr>
                <w:rFonts w:ascii="Times New Roman" w:hAnsi="Times New Roman"/>
                <w:sz w:val="24"/>
                <w:szCs w:val="24"/>
              </w:rPr>
              <w:lastRenderedPageBreak/>
              <w:t>дисциплины, используя консультации учителя, может объективно определить качество знаний и навыков, может объяснить применение тем в практической деятельности</w:t>
            </w:r>
          </w:p>
        </w:tc>
        <w:tc>
          <w:tcPr>
            <w:tcW w:w="245"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lastRenderedPageBreak/>
              <w:t>3</w:t>
            </w:r>
          </w:p>
        </w:tc>
        <w:tc>
          <w:tcPr>
            <w:tcW w:w="446"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3" w:type="pct"/>
            <w:gridSpan w:val="2"/>
            <w:vMerge/>
          </w:tcPr>
          <w:p w:rsidR="006655D3" w:rsidRPr="00EB1542" w:rsidRDefault="006655D3" w:rsidP="00AD2960">
            <w:pPr>
              <w:spacing w:after="0"/>
              <w:jc w:val="center"/>
              <w:rPr>
                <w:rFonts w:ascii="Times New Roman" w:hAnsi="Times New Roman"/>
                <w:sz w:val="24"/>
                <w:szCs w:val="24"/>
              </w:rPr>
            </w:pPr>
          </w:p>
        </w:tc>
        <w:tc>
          <w:tcPr>
            <w:tcW w:w="3566" w:type="pct"/>
          </w:tcPr>
          <w:p w:rsidR="006655D3" w:rsidRPr="00EB1542" w:rsidRDefault="006655D3" w:rsidP="00AD2960">
            <w:pPr>
              <w:spacing w:after="0"/>
              <w:rPr>
                <w:rFonts w:ascii="Times New Roman" w:hAnsi="Times New Roman"/>
                <w:sz w:val="24"/>
                <w:szCs w:val="24"/>
              </w:rPr>
            </w:pPr>
            <w:proofErr w:type="gramStart"/>
            <w:r w:rsidRPr="00EB1542">
              <w:rPr>
                <w:rFonts w:ascii="Times New Roman" w:hAnsi="Times New Roman"/>
                <w:sz w:val="24"/>
                <w:szCs w:val="24"/>
              </w:rPr>
              <w:t>способен</w:t>
            </w:r>
            <w:proofErr w:type="gramEnd"/>
            <w:r w:rsidRPr="00EB1542">
              <w:rPr>
                <w:rFonts w:ascii="Times New Roman" w:hAnsi="Times New Roman"/>
                <w:sz w:val="24"/>
                <w:szCs w:val="24"/>
              </w:rPr>
              <w:t xml:space="preserve"> самостоятельно работать в пределах одной темы (модуля), может объяснить применение темы в практической деятельности</w:t>
            </w:r>
          </w:p>
        </w:tc>
        <w:tc>
          <w:tcPr>
            <w:tcW w:w="245"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2</w:t>
            </w:r>
          </w:p>
        </w:tc>
        <w:tc>
          <w:tcPr>
            <w:tcW w:w="446"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3" w:type="pct"/>
            <w:gridSpan w:val="2"/>
            <w:vMerge/>
          </w:tcPr>
          <w:p w:rsidR="006655D3" w:rsidRPr="00EB1542" w:rsidRDefault="006655D3" w:rsidP="00AD2960">
            <w:pPr>
              <w:spacing w:after="0"/>
              <w:jc w:val="center"/>
              <w:rPr>
                <w:rFonts w:ascii="Times New Roman" w:hAnsi="Times New Roman"/>
                <w:sz w:val="24"/>
                <w:szCs w:val="24"/>
              </w:rPr>
            </w:pPr>
          </w:p>
        </w:tc>
        <w:tc>
          <w:tcPr>
            <w:tcW w:w="3566" w:type="pct"/>
          </w:tcPr>
          <w:p w:rsidR="006655D3" w:rsidRPr="00EB1542" w:rsidRDefault="006655D3" w:rsidP="00AD2960">
            <w:pPr>
              <w:spacing w:after="0"/>
              <w:rPr>
                <w:rFonts w:ascii="Times New Roman" w:hAnsi="Times New Roman"/>
                <w:sz w:val="24"/>
                <w:szCs w:val="24"/>
              </w:rPr>
            </w:pPr>
            <w:proofErr w:type="gramStart"/>
            <w:r w:rsidRPr="00EB1542">
              <w:rPr>
                <w:rFonts w:ascii="Times New Roman" w:hAnsi="Times New Roman"/>
                <w:sz w:val="24"/>
                <w:szCs w:val="24"/>
              </w:rPr>
              <w:t>способен</w:t>
            </w:r>
            <w:proofErr w:type="gramEnd"/>
            <w:r w:rsidRPr="00EB1542">
              <w:rPr>
                <w:rFonts w:ascii="Times New Roman" w:hAnsi="Times New Roman"/>
                <w:sz w:val="24"/>
                <w:szCs w:val="24"/>
              </w:rPr>
              <w:t xml:space="preserve"> работать в пределах одной темы (модуля) под контролем преподавателя</w:t>
            </w:r>
          </w:p>
        </w:tc>
        <w:tc>
          <w:tcPr>
            <w:tcW w:w="245"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1</w:t>
            </w:r>
          </w:p>
        </w:tc>
        <w:tc>
          <w:tcPr>
            <w:tcW w:w="446"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3" w:type="pct"/>
            <w:gridSpan w:val="2"/>
            <w:vMerge w:val="restart"/>
            <w:vAlign w:val="center"/>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навыки учебно-исследовательской и проектной деятельности</w:t>
            </w:r>
          </w:p>
        </w:tc>
        <w:tc>
          <w:tcPr>
            <w:tcW w:w="3566"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самостоятельно выполнял проекты и представлял их жюри</w:t>
            </w:r>
          </w:p>
        </w:tc>
        <w:tc>
          <w:tcPr>
            <w:tcW w:w="245"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4</w:t>
            </w:r>
          </w:p>
        </w:tc>
        <w:tc>
          <w:tcPr>
            <w:tcW w:w="446"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3" w:type="pct"/>
            <w:gridSpan w:val="2"/>
            <w:vMerge/>
          </w:tcPr>
          <w:p w:rsidR="006655D3" w:rsidRPr="00EB1542" w:rsidRDefault="006655D3" w:rsidP="00AD2960">
            <w:pPr>
              <w:spacing w:after="0"/>
              <w:jc w:val="center"/>
              <w:rPr>
                <w:rFonts w:ascii="Times New Roman" w:hAnsi="Times New Roman"/>
                <w:sz w:val="24"/>
                <w:szCs w:val="24"/>
              </w:rPr>
            </w:pPr>
          </w:p>
        </w:tc>
        <w:tc>
          <w:tcPr>
            <w:tcW w:w="3566"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самостоятельно выбирал темы и разрабатывал план работы, затруднялся в выборе способов получения информации работ</w:t>
            </w:r>
          </w:p>
        </w:tc>
        <w:tc>
          <w:tcPr>
            <w:tcW w:w="245"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3</w:t>
            </w:r>
          </w:p>
        </w:tc>
        <w:tc>
          <w:tcPr>
            <w:tcW w:w="446"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3" w:type="pct"/>
            <w:gridSpan w:val="2"/>
            <w:vMerge/>
          </w:tcPr>
          <w:p w:rsidR="006655D3" w:rsidRPr="00EB1542" w:rsidRDefault="006655D3" w:rsidP="00AD2960">
            <w:pPr>
              <w:spacing w:after="0"/>
              <w:jc w:val="center"/>
              <w:rPr>
                <w:rFonts w:ascii="Times New Roman" w:hAnsi="Times New Roman"/>
                <w:sz w:val="24"/>
                <w:szCs w:val="24"/>
              </w:rPr>
            </w:pPr>
          </w:p>
        </w:tc>
        <w:tc>
          <w:tcPr>
            <w:tcW w:w="3566"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самостоятельно выбирал темы, с помощью руководителя разрабатывал план работы и методы получения информации работ</w:t>
            </w:r>
          </w:p>
        </w:tc>
        <w:tc>
          <w:tcPr>
            <w:tcW w:w="245"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2</w:t>
            </w:r>
          </w:p>
        </w:tc>
        <w:tc>
          <w:tcPr>
            <w:tcW w:w="446"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3" w:type="pct"/>
            <w:gridSpan w:val="2"/>
            <w:vMerge/>
          </w:tcPr>
          <w:p w:rsidR="006655D3" w:rsidRPr="00EB1542" w:rsidRDefault="006655D3" w:rsidP="00AD2960">
            <w:pPr>
              <w:spacing w:after="0"/>
              <w:jc w:val="center"/>
              <w:rPr>
                <w:rFonts w:ascii="Times New Roman" w:hAnsi="Times New Roman"/>
                <w:sz w:val="24"/>
                <w:szCs w:val="24"/>
              </w:rPr>
            </w:pPr>
          </w:p>
        </w:tc>
        <w:tc>
          <w:tcPr>
            <w:tcW w:w="3566"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самостоятельно выбирал темы проектных и исследовательских работ, но затрудняется в разработке стратегии деятельности</w:t>
            </w:r>
          </w:p>
        </w:tc>
        <w:tc>
          <w:tcPr>
            <w:tcW w:w="245"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1</w:t>
            </w:r>
          </w:p>
        </w:tc>
        <w:tc>
          <w:tcPr>
            <w:tcW w:w="446"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3" w:type="pct"/>
            <w:gridSpan w:val="2"/>
          </w:tcPr>
          <w:p w:rsidR="006655D3" w:rsidRPr="00EB1542" w:rsidRDefault="006655D3" w:rsidP="00AD2960">
            <w:pPr>
              <w:spacing w:after="0"/>
              <w:jc w:val="center"/>
              <w:rPr>
                <w:rFonts w:ascii="Times New Roman" w:hAnsi="Times New Roman"/>
                <w:sz w:val="24"/>
                <w:szCs w:val="24"/>
              </w:rPr>
            </w:pPr>
            <w:r w:rsidRPr="00EB1542">
              <w:rPr>
                <w:rFonts w:ascii="Times New Roman" w:hAnsi="Times New Roman"/>
                <w:sz w:val="24"/>
                <w:szCs w:val="24"/>
              </w:rPr>
              <w:t>ИТОГО</w:t>
            </w:r>
          </w:p>
        </w:tc>
        <w:tc>
          <w:tcPr>
            <w:tcW w:w="3566" w:type="pct"/>
          </w:tcPr>
          <w:p w:rsidR="006655D3" w:rsidRPr="00EB1542" w:rsidRDefault="006655D3" w:rsidP="00AD2960">
            <w:pPr>
              <w:spacing w:after="0"/>
              <w:jc w:val="right"/>
              <w:rPr>
                <w:rFonts w:ascii="Times New Roman" w:hAnsi="Times New Roman"/>
                <w:i/>
                <w:sz w:val="24"/>
                <w:szCs w:val="24"/>
              </w:rPr>
            </w:pPr>
            <w:r w:rsidRPr="00EB1542">
              <w:rPr>
                <w:rFonts w:ascii="Times New Roman" w:hAnsi="Times New Roman"/>
                <w:i/>
                <w:sz w:val="24"/>
                <w:szCs w:val="24"/>
              </w:rPr>
              <w:t>Уровень</w:t>
            </w:r>
          </w:p>
        </w:tc>
        <w:tc>
          <w:tcPr>
            <w:tcW w:w="245" w:type="pct"/>
          </w:tcPr>
          <w:p w:rsidR="006655D3" w:rsidRPr="00EB1542" w:rsidRDefault="006655D3" w:rsidP="00AD2960">
            <w:pPr>
              <w:spacing w:after="0"/>
              <w:rPr>
                <w:rFonts w:ascii="Times New Roman" w:hAnsi="Times New Roman"/>
                <w:sz w:val="24"/>
                <w:szCs w:val="24"/>
              </w:rPr>
            </w:pPr>
          </w:p>
        </w:tc>
        <w:tc>
          <w:tcPr>
            <w:tcW w:w="446"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3" w:type="pct"/>
            <w:gridSpan w:val="2"/>
            <w:vMerge w:val="restart"/>
            <w:vAlign w:val="center"/>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Коммуникативные навыки получения и передачи информации</w:t>
            </w:r>
          </w:p>
        </w:tc>
        <w:tc>
          <w:tcPr>
            <w:tcW w:w="3566" w:type="pct"/>
          </w:tcPr>
          <w:p w:rsidR="006655D3" w:rsidRPr="00EB1542" w:rsidRDefault="006655D3" w:rsidP="00AD2960">
            <w:pPr>
              <w:spacing w:after="0"/>
              <w:rPr>
                <w:rFonts w:ascii="Times New Roman" w:hAnsi="Times New Roman"/>
                <w:i/>
                <w:sz w:val="24"/>
                <w:szCs w:val="24"/>
              </w:rPr>
            </w:pPr>
            <w:r w:rsidRPr="00EB1542">
              <w:rPr>
                <w:rFonts w:ascii="Times New Roman" w:hAnsi="Times New Roman"/>
                <w:sz w:val="24"/>
                <w:szCs w:val="24"/>
              </w:rPr>
              <w:t>владеет навыками делового общения, умеет точно выразить свою мысль, в устной и письменной форме, умеет подбирать необходимые в речевой ситуации формы вопросов и уточнений</w:t>
            </w:r>
          </w:p>
        </w:tc>
        <w:tc>
          <w:tcPr>
            <w:tcW w:w="245"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4</w:t>
            </w:r>
          </w:p>
        </w:tc>
        <w:tc>
          <w:tcPr>
            <w:tcW w:w="446"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3" w:type="pct"/>
            <w:gridSpan w:val="2"/>
            <w:vMerge/>
            <w:vAlign w:val="center"/>
          </w:tcPr>
          <w:p w:rsidR="006655D3" w:rsidRPr="00EB1542" w:rsidRDefault="006655D3" w:rsidP="00AD2960">
            <w:pPr>
              <w:spacing w:after="0"/>
              <w:rPr>
                <w:rFonts w:ascii="Times New Roman" w:hAnsi="Times New Roman"/>
                <w:sz w:val="24"/>
                <w:szCs w:val="24"/>
              </w:rPr>
            </w:pPr>
          </w:p>
        </w:tc>
        <w:tc>
          <w:tcPr>
            <w:tcW w:w="3566" w:type="pct"/>
          </w:tcPr>
          <w:p w:rsidR="006655D3" w:rsidRPr="00EB1542" w:rsidRDefault="006655D3" w:rsidP="00AD2960">
            <w:pPr>
              <w:spacing w:after="0"/>
              <w:rPr>
                <w:rFonts w:ascii="Times New Roman" w:hAnsi="Times New Roman"/>
                <w:i/>
                <w:sz w:val="24"/>
                <w:szCs w:val="24"/>
              </w:rPr>
            </w:pPr>
            <w:r w:rsidRPr="00EB1542">
              <w:rPr>
                <w:rFonts w:ascii="Times New Roman" w:hAnsi="Times New Roman"/>
                <w:sz w:val="24"/>
                <w:szCs w:val="24"/>
              </w:rPr>
              <w:t>владеет навыками делового общения, но не всегда умеет точно выразить свою мысль в устной и письменной форме, не всегда  умеет подбирать необходимые в речевой ситуации формы вопросов и уточнений</w:t>
            </w:r>
          </w:p>
        </w:tc>
        <w:tc>
          <w:tcPr>
            <w:tcW w:w="245"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3</w:t>
            </w:r>
          </w:p>
        </w:tc>
        <w:tc>
          <w:tcPr>
            <w:tcW w:w="446"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3" w:type="pct"/>
            <w:gridSpan w:val="2"/>
            <w:vMerge/>
            <w:vAlign w:val="center"/>
          </w:tcPr>
          <w:p w:rsidR="006655D3" w:rsidRPr="00EB1542" w:rsidRDefault="006655D3" w:rsidP="00AD2960">
            <w:pPr>
              <w:spacing w:after="0"/>
              <w:rPr>
                <w:rFonts w:ascii="Times New Roman" w:hAnsi="Times New Roman"/>
                <w:sz w:val="24"/>
                <w:szCs w:val="24"/>
              </w:rPr>
            </w:pPr>
          </w:p>
        </w:tc>
        <w:tc>
          <w:tcPr>
            <w:tcW w:w="3566" w:type="pct"/>
          </w:tcPr>
          <w:p w:rsidR="006655D3" w:rsidRPr="00EB1542" w:rsidRDefault="006655D3" w:rsidP="00AD2960">
            <w:pPr>
              <w:spacing w:after="0"/>
              <w:rPr>
                <w:rFonts w:ascii="Times New Roman" w:hAnsi="Times New Roman"/>
                <w:i/>
                <w:sz w:val="24"/>
                <w:szCs w:val="24"/>
              </w:rPr>
            </w:pPr>
            <w:r w:rsidRPr="00EB1542">
              <w:rPr>
                <w:rFonts w:ascii="Times New Roman" w:hAnsi="Times New Roman"/>
                <w:sz w:val="24"/>
                <w:szCs w:val="24"/>
              </w:rPr>
              <w:t>умеет слушать и слышать, но не всегда может точно выразить свою мысль, затрудняется в выборе формы и способа выражения мысли</w:t>
            </w:r>
          </w:p>
        </w:tc>
        <w:tc>
          <w:tcPr>
            <w:tcW w:w="245"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2</w:t>
            </w:r>
          </w:p>
        </w:tc>
        <w:tc>
          <w:tcPr>
            <w:tcW w:w="446"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3" w:type="pct"/>
            <w:gridSpan w:val="2"/>
            <w:vMerge/>
            <w:vAlign w:val="center"/>
          </w:tcPr>
          <w:p w:rsidR="006655D3" w:rsidRPr="00EB1542" w:rsidRDefault="006655D3" w:rsidP="00AD2960">
            <w:pPr>
              <w:spacing w:after="0"/>
              <w:rPr>
                <w:rFonts w:ascii="Times New Roman" w:hAnsi="Times New Roman"/>
                <w:sz w:val="24"/>
                <w:szCs w:val="24"/>
              </w:rPr>
            </w:pPr>
          </w:p>
        </w:tc>
        <w:tc>
          <w:tcPr>
            <w:tcW w:w="3566"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умеет слушать и слышать, но не всегда может точно выразить свою мысль</w:t>
            </w:r>
          </w:p>
        </w:tc>
        <w:tc>
          <w:tcPr>
            <w:tcW w:w="245"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1</w:t>
            </w:r>
          </w:p>
        </w:tc>
        <w:tc>
          <w:tcPr>
            <w:tcW w:w="446"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3" w:type="pct"/>
            <w:gridSpan w:val="2"/>
            <w:vMerge w:val="restart"/>
            <w:vAlign w:val="center"/>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Реализация коммуникативных навыков для организации совместной деятельности</w:t>
            </w:r>
          </w:p>
        </w:tc>
        <w:tc>
          <w:tcPr>
            <w:tcW w:w="3566"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умеет планировать и организовать совместную деятельность в определенной сфере</w:t>
            </w:r>
          </w:p>
        </w:tc>
        <w:tc>
          <w:tcPr>
            <w:tcW w:w="245"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4</w:t>
            </w:r>
          </w:p>
        </w:tc>
        <w:tc>
          <w:tcPr>
            <w:tcW w:w="446"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3" w:type="pct"/>
            <w:gridSpan w:val="2"/>
            <w:vMerge/>
          </w:tcPr>
          <w:p w:rsidR="006655D3" w:rsidRPr="00EB1542" w:rsidRDefault="006655D3" w:rsidP="00AD2960">
            <w:pPr>
              <w:spacing w:after="0"/>
              <w:jc w:val="center"/>
              <w:rPr>
                <w:rFonts w:ascii="Times New Roman" w:hAnsi="Times New Roman"/>
                <w:sz w:val="24"/>
                <w:szCs w:val="24"/>
              </w:rPr>
            </w:pPr>
          </w:p>
        </w:tc>
        <w:tc>
          <w:tcPr>
            <w:tcW w:w="3566" w:type="pct"/>
          </w:tcPr>
          <w:p w:rsidR="006655D3" w:rsidRPr="00EB1542" w:rsidRDefault="006655D3" w:rsidP="00AD2960">
            <w:pPr>
              <w:spacing w:after="0"/>
              <w:rPr>
                <w:rFonts w:ascii="Times New Roman" w:hAnsi="Times New Roman"/>
                <w:i/>
                <w:sz w:val="24"/>
                <w:szCs w:val="24"/>
              </w:rPr>
            </w:pPr>
            <w:r w:rsidRPr="00EB1542">
              <w:rPr>
                <w:rFonts w:ascii="Times New Roman" w:hAnsi="Times New Roman"/>
                <w:sz w:val="24"/>
                <w:szCs w:val="24"/>
              </w:rPr>
              <w:t>активно участвует в совместной деятельности, умеет поддерживать отношения сотрудничества</w:t>
            </w:r>
          </w:p>
        </w:tc>
        <w:tc>
          <w:tcPr>
            <w:tcW w:w="245"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3</w:t>
            </w:r>
          </w:p>
        </w:tc>
        <w:tc>
          <w:tcPr>
            <w:tcW w:w="446"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3" w:type="pct"/>
            <w:gridSpan w:val="2"/>
            <w:vMerge/>
          </w:tcPr>
          <w:p w:rsidR="006655D3" w:rsidRPr="00EB1542" w:rsidRDefault="006655D3" w:rsidP="00AD2960">
            <w:pPr>
              <w:spacing w:after="0"/>
              <w:jc w:val="center"/>
              <w:rPr>
                <w:rFonts w:ascii="Times New Roman" w:hAnsi="Times New Roman"/>
                <w:sz w:val="24"/>
                <w:szCs w:val="24"/>
              </w:rPr>
            </w:pPr>
          </w:p>
        </w:tc>
        <w:tc>
          <w:tcPr>
            <w:tcW w:w="3566"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участвует в совместной деятельности, умеет поддерживать отношения сотрудничества, но нуждается в ведущем лидере</w:t>
            </w:r>
          </w:p>
        </w:tc>
        <w:tc>
          <w:tcPr>
            <w:tcW w:w="245"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2</w:t>
            </w:r>
          </w:p>
        </w:tc>
        <w:tc>
          <w:tcPr>
            <w:tcW w:w="446"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3" w:type="pct"/>
            <w:gridSpan w:val="2"/>
            <w:vMerge/>
          </w:tcPr>
          <w:p w:rsidR="006655D3" w:rsidRPr="00EB1542" w:rsidRDefault="006655D3" w:rsidP="00AD2960">
            <w:pPr>
              <w:spacing w:after="0"/>
              <w:jc w:val="center"/>
              <w:rPr>
                <w:rFonts w:ascii="Times New Roman" w:hAnsi="Times New Roman"/>
                <w:sz w:val="24"/>
                <w:szCs w:val="24"/>
              </w:rPr>
            </w:pPr>
          </w:p>
        </w:tc>
        <w:tc>
          <w:tcPr>
            <w:tcW w:w="3566"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 xml:space="preserve">проявляет желание участвовать в совместной деятельности, но нарушает дистанцию общения, создает конфликтные ситуации и т.д. </w:t>
            </w:r>
          </w:p>
        </w:tc>
        <w:tc>
          <w:tcPr>
            <w:tcW w:w="245" w:type="pct"/>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1</w:t>
            </w:r>
          </w:p>
        </w:tc>
        <w:tc>
          <w:tcPr>
            <w:tcW w:w="446" w:type="pct"/>
          </w:tcPr>
          <w:p w:rsidR="006655D3" w:rsidRPr="00EB1542" w:rsidRDefault="006655D3" w:rsidP="00AD2960">
            <w:pPr>
              <w:spacing w:after="0"/>
              <w:rPr>
                <w:rFonts w:ascii="Times New Roman" w:hAnsi="Times New Roman"/>
                <w:sz w:val="24"/>
                <w:szCs w:val="24"/>
              </w:rPr>
            </w:pPr>
          </w:p>
        </w:tc>
      </w:tr>
      <w:tr w:rsidR="006655D3" w:rsidRPr="00EB1542" w:rsidTr="00AD2960">
        <w:trPr>
          <w:trHeight w:val="322"/>
        </w:trPr>
        <w:tc>
          <w:tcPr>
            <w:tcW w:w="743" w:type="pct"/>
            <w:gridSpan w:val="2"/>
          </w:tcPr>
          <w:p w:rsidR="006655D3" w:rsidRPr="00EB1542" w:rsidRDefault="006655D3" w:rsidP="00AD2960">
            <w:pPr>
              <w:spacing w:after="0"/>
              <w:jc w:val="center"/>
              <w:rPr>
                <w:rFonts w:ascii="Times New Roman" w:hAnsi="Times New Roman"/>
                <w:sz w:val="24"/>
                <w:szCs w:val="24"/>
              </w:rPr>
            </w:pPr>
            <w:r w:rsidRPr="00EB1542">
              <w:rPr>
                <w:rFonts w:ascii="Times New Roman" w:hAnsi="Times New Roman"/>
                <w:sz w:val="24"/>
                <w:szCs w:val="24"/>
              </w:rPr>
              <w:t>ИТОГО</w:t>
            </w:r>
          </w:p>
        </w:tc>
        <w:tc>
          <w:tcPr>
            <w:tcW w:w="3566" w:type="pct"/>
          </w:tcPr>
          <w:p w:rsidR="006655D3" w:rsidRPr="00EB1542" w:rsidRDefault="006655D3" w:rsidP="00AD2960">
            <w:pPr>
              <w:spacing w:after="0"/>
              <w:jc w:val="right"/>
              <w:rPr>
                <w:rFonts w:ascii="Times New Roman" w:hAnsi="Times New Roman"/>
                <w:i/>
                <w:sz w:val="24"/>
                <w:szCs w:val="24"/>
              </w:rPr>
            </w:pPr>
            <w:r w:rsidRPr="00EB1542">
              <w:rPr>
                <w:rFonts w:ascii="Times New Roman" w:hAnsi="Times New Roman"/>
                <w:i/>
                <w:sz w:val="24"/>
                <w:szCs w:val="24"/>
              </w:rPr>
              <w:t>Уровень</w:t>
            </w:r>
          </w:p>
        </w:tc>
        <w:tc>
          <w:tcPr>
            <w:tcW w:w="245" w:type="pct"/>
          </w:tcPr>
          <w:p w:rsidR="006655D3" w:rsidRPr="00EB1542" w:rsidRDefault="006655D3" w:rsidP="00AD2960">
            <w:pPr>
              <w:spacing w:after="0"/>
              <w:rPr>
                <w:rFonts w:ascii="Times New Roman" w:hAnsi="Times New Roman"/>
                <w:sz w:val="24"/>
                <w:szCs w:val="24"/>
              </w:rPr>
            </w:pPr>
          </w:p>
        </w:tc>
        <w:tc>
          <w:tcPr>
            <w:tcW w:w="446" w:type="pct"/>
          </w:tcPr>
          <w:p w:rsidR="006655D3" w:rsidRPr="00EB1542" w:rsidRDefault="006655D3" w:rsidP="00AD2960">
            <w:pPr>
              <w:spacing w:after="0"/>
              <w:rPr>
                <w:rFonts w:ascii="Times New Roman" w:hAnsi="Times New Roman"/>
                <w:sz w:val="24"/>
                <w:szCs w:val="24"/>
              </w:rPr>
            </w:pPr>
          </w:p>
        </w:tc>
      </w:tr>
    </w:tbl>
    <w:p w:rsidR="006655D3" w:rsidRPr="00EB1542" w:rsidRDefault="006655D3" w:rsidP="00AD2960">
      <w:pPr>
        <w:rPr>
          <w:sz w:val="24"/>
          <w:szCs w:val="24"/>
        </w:rPr>
      </w:pPr>
    </w:p>
    <w:p w:rsidR="006655D3" w:rsidRPr="00EB1542" w:rsidRDefault="006655D3" w:rsidP="00AD2960">
      <w:pPr>
        <w:rPr>
          <w:rFonts w:ascii="Times New Roman" w:hAnsi="Times New Roman"/>
          <w:b/>
          <w:sz w:val="24"/>
          <w:szCs w:val="24"/>
        </w:rPr>
      </w:pPr>
      <w:r w:rsidRPr="00EB1542">
        <w:rPr>
          <w:rFonts w:ascii="Times New Roman" w:hAnsi="Times New Roman"/>
          <w:b/>
          <w:sz w:val="24"/>
          <w:szCs w:val="24"/>
        </w:rPr>
        <w:br w:type="page"/>
      </w:r>
    </w:p>
    <w:p w:rsidR="006655D3" w:rsidRPr="00EB1542" w:rsidRDefault="006655D3" w:rsidP="00AD2960">
      <w:pPr>
        <w:spacing w:after="0"/>
        <w:jc w:val="right"/>
        <w:rPr>
          <w:rFonts w:ascii="Times New Roman" w:hAnsi="Times New Roman"/>
          <w:b/>
          <w:sz w:val="24"/>
          <w:szCs w:val="24"/>
        </w:rPr>
      </w:pPr>
      <w:r w:rsidRPr="00EB1542">
        <w:rPr>
          <w:rFonts w:ascii="Times New Roman" w:hAnsi="Times New Roman"/>
          <w:b/>
          <w:sz w:val="24"/>
          <w:szCs w:val="24"/>
        </w:rPr>
        <w:t xml:space="preserve">Приложение 4 </w:t>
      </w:r>
    </w:p>
    <w:p w:rsidR="006655D3" w:rsidRPr="00EB1542" w:rsidRDefault="006655D3" w:rsidP="00AD2960">
      <w:pPr>
        <w:spacing w:after="0"/>
        <w:jc w:val="center"/>
        <w:rPr>
          <w:rFonts w:ascii="Times New Roman" w:hAnsi="Times New Roman"/>
          <w:b/>
          <w:sz w:val="24"/>
          <w:szCs w:val="24"/>
        </w:rPr>
      </w:pPr>
      <w:r w:rsidRPr="00EB1542">
        <w:rPr>
          <w:rFonts w:ascii="Times New Roman" w:hAnsi="Times New Roman"/>
          <w:b/>
          <w:sz w:val="24"/>
          <w:szCs w:val="24"/>
        </w:rPr>
        <w:t>Сводная ведомость уровня  формирования УУД учащихся ____  класса</w:t>
      </w:r>
    </w:p>
    <w:p w:rsidR="006655D3" w:rsidRPr="00EB1542" w:rsidRDefault="006655D3" w:rsidP="00AD2960">
      <w:pPr>
        <w:spacing w:after="0"/>
        <w:jc w:val="center"/>
        <w:rPr>
          <w:rFonts w:ascii="Times New Roman" w:hAnsi="Times New Roman"/>
          <w:b/>
          <w:sz w:val="24"/>
          <w:szCs w:val="24"/>
        </w:rPr>
      </w:pPr>
    </w:p>
    <w:tbl>
      <w:tblPr>
        <w:tblW w:w="14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5"/>
        <w:gridCol w:w="2215"/>
        <w:gridCol w:w="992"/>
        <w:gridCol w:w="709"/>
        <w:gridCol w:w="567"/>
        <w:gridCol w:w="798"/>
        <w:gridCol w:w="903"/>
        <w:gridCol w:w="709"/>
        <w:gridCol w:w="850"/>
        <w:gridCol w:w="709"/>
        <w:gridCol w:w="709"/>
        <w:gridCol w:w="708"/>
        <w:gridCol w:w="851"/>
        <w:gridCol w:w="1150"/>
        <w:gridCol w:w="851"/>
        <w:gridCol w:w="267"/>
        <w:gridCol w:w="725"/>
      </w:tblGrid>
      <w:tr w:rsidR="006655D3" w:rsidRPr="00EB1542" w:rsidTr="00AD2960">
        <w:tc>
          <w:tcPr>
            <w:tcW w:w="445" w:type="dxa"/>
            <w:vMerge w:val="restart"/>
            <w:vAlign w:val="center"/>
          </w:tcPr>
          <w:p w:rsidR="006655D3" w:rsidRPr="00EB1542" w:rsidRDefault="006655D3" w:rsidP="00AD2960">
            <w:pPr>
              <w:spacing w:after="0"/>
              <w:jc w:val="center"/>
              <w:rPr>
                <w:rFonts w:ascii="Times New Roman" w:hAnsi="Times New Roman"/>
                <w:sz w:val="24"/>
                <w:szCs w:val="24"/>
              </w:rPr>
            </w:pPr>
            <w:r w:rsidRPr="00EB1542">
              <w:rPr>
                <w:rFonts w:ascii="Times New Roman" w:hAnsi="Times New Roman"/>
                <w:sz w:val="24"/>
                <w:szCs w:val="24"/>
              </w:rPr>
              <w:t>№</w:t>
            </w:r>
          </w:p>
        </w:tc>
        <w:tc>
          <w:tcPr>
            <w:tcW w:w="2215" w:type="dxa"/>
            <w:vMerge w:val="restart"/>
            <w:vAlign w:val="center"/>
          </w:tcPr>
          <w:p w:rsidR="006655D3" w:rsidRPr="00EB1542" w:rsidRDefault="006655D3" w:rsidP="00AD2960">
            <w:pPr>
              <w:spacing w:after="0"/>
              <w:jc w:val="center"/>
              <w:rPr>
                <w:rFonts w:ascii="Times New Roman" w:hAnsi="Times New Roman"/>
                <w:sz w:val="24"/>
                <w:szCs w:val="24"/>
              </w:rPr>
            </w:pPr>
            <w:r w:rsidRPr="00EB1542">
              <w:rPr>
                <w:rFonts w:ascii="Times New Roman" w:hAnsi="Times New Roman"/>
                <w:sz w:val="24"/>
                <w:szCs w:val="24"/>
              </w:rPr>
              <w:t>ФИО</w:t>
            </w:r>
          </w:p>
        </w:tc>
        <w:tc>
          <w:tcPr>
            <w:tcW w:w="3066" w:type="dxa"/>
            <w:gridSpan w:val="4"/>
          </w:tcPr>
          <w:p w:rsidR="006655D3" w:rsidRPr="00EB1542" w:rsidRDefault="006655D3" w:rsidP="00AD2960">
            <w:pPr>
              <w:spacing w:after="0"/>
              <w:jc w:val="center"/>
              <w:rPr>
                <w:rFonts w:ascii="Times New Roman" w:hAnsi="Times New Roman"/>
                <w:sz w:val="24"/>
                <w:szCs w:val="24"/>
              </w:rPr>
            </w:pPr>
            <w:r w:rsidRPr="00EB1542">
              <w:rPr>
                <w:rFonts w:ascii="Times New Roman" w:hAnsi="Times New Roman"/>
                <w:sz w:val="24"/>
                <w:szCs w:val="24"/>
              </w:rPr>
              <w:t>Личностные УУД</w:t>
            </w:r>
          </w:p>
        </w:tc>
        <w:tc>
          <w:tcPr>
            <w:tcW w:w="2462" w:type="dxa"/>
            <w:gridSpan w:val="3"/>
          </w:tcPr>
          <w:p w:rsidR="006655D3" w:rsidRPr="00EB1542" w:rsidRDefault="006655D3" w:rsidP="00AD2960">
            <w:pPr>
              <w:spacing w:after="0"/>
              <w:jc w:val="center"/>
              <w:rPr>
                <w:rFonts w:ascii="Times New Roman" w:hAnsi="Times New Roman"/>
                <w:sz w:val="24"/>
                <w:szCs w:val="24"/>
              </w:rPr>
            </w:pPr>
            <w:r w:rsidRPr="00EB1542">
              <w:rPr>
                <w:rFonts w:ascii="Times New Roman" w:hAnsi="Times New Roman"/>
                <w:sz w:val="24"/>
                <w:szCs w:val="24"/>
              </w:rPr>
              <w:t>Регулятивные УУД</w:t>
            </w:r>
          </w:p>
        </w:tc>
        <w:tc>
          <w:tcPr>
            <w:tcW w:w="2977" w:type="dxa"/>
            <w:gridSpan w:val="4"/>
          </w:tcPr>
          <w:p w:rsidR="006655D3" w:rsidRPr="00EB1542" w:rsidRDefault="006655D3" w:rsidP="00AD2960">
            <w:pPr>
              <w:spacing w:after="0"/>
              <w:jc w:val="center"/>
              <w:rPr>
                <w:rFonts w:ascii="Times New Roman" w:hAnsi="Times New Roman"/>
                <w:sz w:val="24"/>
                <w:szCs w:val="24"/>
              </w:rPr>
            </w:pPr>
            <w:r w:rsidRPr="00EB1542">
              <w:rPr>
                <w:rFonts w:ascii="Times New Roman" w:hAnsi="Times New Roman"/>
                <w:sz w:val="24"/>
                <w:szCs w:val="24"/>
              </w:rPr>
              <w:t>Познавательные УУД</w:t>
            </w:r>
          </w:p>
        </w:tc>
        <w:tc>
          <w:tcPr>
            <w:tcW w:w="2993" w:type="dxa"/>
            <w:gridSpan w:val="4"/>
          </w:tcPr>
          <w:p w:rsidR="006655D3" w:rsidRPr="00EB1542" w:rsidRDefault="006655D3" w:rsidP="00AD2960">
            <w:pPr>
              <w:spacing w:after="0"/>
              <w:jc w:val="center"/>
              <w:rPr>
                <w:rFonts w:ascii="Times New Roman" w:hAnsi="Times New Roman"/>
                <w:sz w:val="24"/>
                <w:szCs w:val="24"/>
              </w:rPr>
            </w:pPr>
            <w:r w:rsidRPr="00EB1542">
              <w:rPr>
                <w:rFonts w:ascii="Times New Roman" w:hAnsi="Times New Roman"/>
                <w:sz w:val="24"/>
                <w:szCs w:val="24"/>
              </w:rPr>
              <w:t>Коммуникативные УУД</w:t>
            </w:r>
          </w:p>
        </w:tc>
      </w:tr>
      <w:tr w:rsidR="006655D3" w:rsidRPr="00EB1542" w:rsidTr="00AD2960">
        <w:trPr>
          <w:cantSplit/>
          <w:trHeight w:val="4263"/>
        </w:trPr>
        <w:tc>
          <w:tcPr>
            <w:tcW w:w="445" w:type="dxa"/>
            <w:vMerge/>
          </w:tcPr>
          <w:p w:rsidR="006655D3" w:rsidRPr="00EB1542" w:rsidRDefault="006655D3" w:rsidP="00AD2960">
            <w:pPr>
              <w:spacing w:after="0"/>
              <w:jc w:val="center"/>
              <w:rPr>
                <w:rFonts w:ascii="Times New Roman" w:hAnsi="Times New Roman"/>
                <w:sz w:val="24"/>
                <w:szCs w:val="24"/>
              </w:rPr>
            </w:pPr>
          </w:p>
        </w:tc>
        <w:tc>
          <w:tcPr>
            <w:tcW w:w="2215" w:type="dxa"/>
            <w:vMerge/>
          </w:tcPr>
          <w:p w:rsidR="006655D3" w:rsidRPr="00EB1542" w:rsidRDefault="006655D3" w:rsidP="00AD2960">
            <w:pPr>
              <w:spacing w:after="0"/>
              <w:jc w:val="center"/>
              <w:rPr>
                <w:rFonts w:ascii="Times New Roman" w:hAnsi="Times New Roman"/>
                <w:sz w:val="24"/>
                <w:szCs w:val="24"/>
              </w:rPr>
            </w:pPr>
          </w:p>
        </w:tc>
        <w:tc>
          <w:tcPr>
            <w:tcW w:w="992" w:type="dxa"/>
            <w:textDirection w:val="btLr"/>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направленность на непрерывное образование и самообразование</w:t>
            </w:r>
          </w:p>
        </w:tc>
        <w:tc>
          <w:tcPr>
            <w:tcW w:w="709" w:type="dxa"/>
            <w:textDirection w:val="btLr"/>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жизненное, гражданское и профессиональное самоопределение</w:t>
            </w:r>
          </w:p>
        </w:tc>
        <w:tc>
          <w:tcPr>
            <w:tcW w:w="567" w:type="dxa"/>
            <w:textDirection w:val="btLr"/>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морально нравственное оценивание</w:t>
            </w:r>
          </w:p>
        </w:tc>
        <w:tc>
          <w:tcPr>
            <w:tcW w:w="798" w:type="dxa"/>
            <w:textDirection w:val="btLr"/>
          </w:tcPr>
          <w:p w:rsidR="006655D3" w:rsidRPr="00EB1542" w:rsidRDefault="006655D3" w:rsidP="00AD2960">
            <w:pPr>
              <w:spacing w:after="0"/>
              <w:ind w:left="113" w:right="113"/>
              <w:jc w:val="center"/>
              <w:rPr>
                <w:rFonts w:ascii="Times New Roman" w:hAnsi="Times New Roman"/>
                <w:sz w:val="24"/>
                <w:szCs w:val="24"/>
              </w:rPr>
            </w:pPr>
            <w:r w:rsidRPr="00EB1542">
              <w:rPr>
                <w:rFonts w:ascii="Times New Roman" w:hAnsi="Times New Roman"/>
                <w:sz w:val="24"/>
                <w:szCs w:val="24"/>
              </w:rPr>
              <w:t>итог</w:t>
            </w:r>
          </w:p>
        </w:tc>
        <w:tc>
          <w:tcPr>
            <w:tcW w:w="903" w:type="dxa"/>
            <w:textDirection w:val="btLr"/>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самостоятельность планирования и реализации планов</w:t>
            </w:r>
          </w:p>
        </w:tc>
        <w:tc>
          <w:tcPr>
            <w:tcW w:w="709" w:type="dxa"/>
            <w:textDirection w:val="btLr"/>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адекватность самооценки реализации планов</w:t>
            </w:r>
          </w:p>
        </w:tc>
        <w:tc>
          <w:tcPr>
            <w:tcW w:w="850" w:type="dxa"/>
            <w:textDirection w:val="btLr"/>
          </w:tcPr>
          <w:p w:rsidR="006655D3" w:rsidRPr="00EB1542" w:rsidRDefault="006655D3" w:rsidP="00AD2960">
            <w:pPr>
              <w:spacing w:after="0"/>
              <w:ind w:left="113" w:right="113"/>
              <w:jc w:val="center"/>
              <w:rPr>
                <w:rFonts w:ascii="Times New Roman" w:hAnsi="Times New Roman"/>
                <w:sz w:val="24"/>
                <w:szCs w:val="24"/>
              </w:rPr>
            </w:pPr>
            <w:r w:rsidRPr="00EB1542">
              <w:rPr>
                <w:rFonts w:ascii="Times New Roman" w:hAnsi="Times New Roman"/>
                <w:sz w:val="24"/>
                <w:szCs w:val="24"/>
              </w:rPr>
              <w:t>итог</w:t>
            </w:r>
          </w:p>
        </w:tc>
        <w:tc>
          <w:tcPr>
            <w:tcW w:w="709" w:type="dxa"/>
            <w:textDirection w:val="btLr"/>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готовность к непрерывному образованию и самообразованию</w:t>
            </w:r>
          </w:p>
        </w:tc>
        <w:tc>
          <w:tcPr>
            <w:tcW w:w="709" w:type="dxa"/>
            <w:textDirection w:val="btLr"/>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способность управлять своим познанием</w:t>
            </w:r>
          </w:p>
        </w:tc>
        <w:tc>
          <w:tcPr>
            <w:tcW w:w="708" w:type="dxa"/>
            <w:textDirection w:val="btLr"/>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навыки учебно-исследовательской и проектной деятельности</w:t>
            </w:r>
          </w:p>
        </w:tc>
        <w:tc>
          <w:tcPr>
            <w:tcW w:w="851" w:type="dxa"/>
            <w:textDirection w:val="btLr"/>
          </w:tcPr>
          <w:p w:rsidR="006655D3" w:rsidRPr="00EB1542" w:rsidRDefault="006655D3" w:rsidP="00AD2960">
            <w:pPr>
              <w:spacing w:after="0"/>
              <w:ind w:left="113" w:right="113"/>
              <w:jc w:val="center"/>
              <w:rPr>
                <w:rFonts w:ascii="Times New Roman" w:hAnsi="Times New Roman"/>
                <w:sz w:val="24"/>
                <w:szCs w:val="24"/>
              </w:rPr>
            </w:pPr>
            <w:r w:rsidRPr="00EB1542">
              <w:rPr>
                <w:rFonts w:ascii="Times New Roman" w:hAnsi="Times New Roman"/>
                <w:sz w:val="24"/>
                <w:szCs w:val="24"/>
              </w:rPr>
              <w:t>итог</w:t>
            </w:r>
          </w:p>
        </w:tc>
        <w:tc>
          <w:tcPr>
            <w:tcW w:w="1150" w:type="dxa"/>
            <w:textDirection w:val="btLr"/>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Коммуникативные навыки получения и передачи информации</w:t>
            </w:r>
          </w:p>
        </w:tc>
        <w:tc>
          <w:tcPr>
            <w:tcW w:w="1118" w:type="dxa"/>
            <w:gridSpan w:val="2"/>
            <w:textDirection w:val="btLr"/>
          </w:tcPr>
          <w:p w:rsidR="006655D3" w:rsidRPr="00EB1542" w:rsidRDefault="006655D3" w:rsidP="00AD2960">
            <w:pPr>
              <w:spacing w:after="0"/>
              <w:rPr>
                <w:rFonts w:ascii="Times New Roman" w:hAnsi="Times New Roman"/>
                <w:sz w:val="24"/>
                <w:szCs w:val="24"/>
              </w:rPr>
            </w:pPr>
            <w:r w:rsidRPr="00EB1542">
              <w:rPr>
                <w:rFonts w:ascii="Times New Roman" w:hAnsi="Times New Roman"/>
                <w:sz w:val="24"/>
                <w:szCs w:val="24"/>
              </w:rPr>
              <w:t>Реализация коммуникативных навыков для организации совместной деятельности</w:t>
            </w:r>
          </w:p>
        </w:tc>
        <w:tc>
          <w:tcPr>
            <w:tcW w:w="725" w:type="dxa"/>
            <w:textDirection w:val="btLr"/>
          </w:tcPr>
          <w:p w:rsidR="006655D3" w:rsidRPr="00EB1542" w:rsidRDefault="006655D3" w:rsidP="00AD2960">
            <w:pPr>
              <w:spacing w:after="0"/>
              <w:ind w:left="113" w:right="113"/>
              <w:jc w:val="center"/>
              <w:rPr>
                <w:rFonts w:ascii="Times New Roman" w:hAnsi="Times New Roman"/>
                <w:sz w:val="24"/>
                <w:szCs w:val="24"/>
              </w:rPr>
            </w:pPr>
            <w:r w:rsidRPr="00EB1542">
              <w:rPr>
                <w:rFonts w:ascii="Times New Roman" w:hAnsi="Times New Roman"/>
                <w:sz w:val="24"/>
                <w:szCs w:val="24"/>
              </w:rPr>
              <w:t>итог</w:t>
            </w:r>
          </w:p>
        </w:tc>
      </w:tr>
      <w:tr w:rsidR="006655D3" w:rsidRPr="00EB1542" w:rsidTr="00AD2960">
        <w:trPr>
          <w:cantSplit/>
          <w:trHeight w:val="553"/>
        </w:trPr>
        <w:tc>
          <w:tcPr>
            <w:tcW w:w="445" w:type="dxa"/>
          </w:tcPr>
          <w:p w:rsidR="006655D3" w:rsidRPr="00EB1542" w:rsidRDefault="006655D3" w:rsidP="00AD2960">
            <w:pPr>
              <w:spacing w:after="0"/>
              <w:jc w:val="center"/>
              <w:rPr>
                <w:rFonts w:ascii="Times New Roman" w:hAnsi="Times New Roman"/>
                <w:sz w:val="24"/>
                <w:szCs w:val="24"/>
              </w:rPr>
            </w:pPr>
          </w:p>
        </w:tc>
        <w:tc>
          <w:tcPr>
            <w:tcW w:w="2215" w:type="dxa"/>
          </w:tcPr>
          <w:p w:rsidR="006655D3" w:rsidRPr="00EB1542" w:rsidRDefault="006655D3" w:rsidP="00AD2960">
            <w:pPr>
              <w:spacing w:after="0"/>
              <w:jc w:val="center"/>
              <w:rPr>
                <w:rFonts w:ascii="Times New Roman" w:hAnsi="Times New Roman"/>
                <w:sz w:val="24"/>
                <w:szCs w:val="24"/>
              </w:rPr>
            </w:pPr>
          </w:p>
        </w:tc>
        <w:tc>
          <w:tcPr>
            <w:tcW w:w="992" w:type="dxa"/>
            <w:textDirection w:val="btLr"/>
          </w:tcPr>
          <w:p w:rsidR="006655D3" w:rsidRPr="00EB1542" w:rsidRDefault="006655D3" w:rsidP="00AD2960">
            <w:pPr>
              <w:spacing w:after="0" w:line="240" w:lineRule="exact"/>
              <w:jc w:val="center"/>
              <w:rPr>
                <w:rFonts w:ascii="Times New Roman" w:hAnsi="Times New Roman"/>
                <w:sz w:val="24"/>
                <w:szCs w:val="24"/>
              </w:rPr>
            </w:pPr>
          </w:p>
        </w:tc>
        <w:tc>
          <w:tcPr>
            <w:tcW w:w="709" w:type="dxa"/>
            <w:textDirection w:val="btLr"/>
          </w:tcPr>
          <w:p w:rsidR="006655D3" w:rsidRPr="00EB1542" w:rsidRDefault="006655D3" w:rsidP="00AD2960">
            <w:pPr>
              <w:spacing w:after="0" w:line="240" w:lineRule="exact"/>
              <w:jc w:val="center"/>
              <w:rPr>
                <w:rFonts w:ascii="Times New Roman" w:hAnsi="Times New Roman"/>
                <w:sz w:val="24"/>
                <w:szCs w:val="24"/>
              </w:rPr>
            </w:pPr>
          </w:p>
        </w:tc>
        <w:tc>
          <w:tcPr>
            <w:tcW w:w="567" w:type="dxa"/>
            <w:textDirection w:val="btLr"/>
          </w:tcPr>
          <w:p w:rsidR="006655D3" w:rsidRPr="00EB1542" w:rsidRDefault="006655D3" w:rsidP="00AD2960">
            <w:pPr>
              <w:spacing w:after="0" w:line="240" w:lineRule="exact"/>
              <w:jc w:val="center"/>
              <w:rPr>
                <w:rFonts w:ascii="Times New Roman" w:hAnsi="Times New Roman"/>
                <w:sz w:val="24"/>
                <w:szCs w:val="24"/>
              </w:rPr>
            </w:pPr>
          </w:p>
        </w:tc>
        <w:tc>
          <w:tcPr>
            <w:tcW w:w="798" w:type="dxa"/>
            <w:textDirection w:val="btLr"/>
          </w:tcPr>
          <w:p w:rsidR="006655D3" w:rsidRPr="00EB1542" w:rsidRDefault="006655D3" w:rsidP="00AD2960">
            <w:pPr>
              <w:spacing w:after="0"/>
              <w:ind w:left="113" w:right="113"/>
              <w:jc w:val="center"/>
              <w:rPr>
                <w:rFonts w:ascii="Times New Roman" w:hAnsi="Times New Roman"/>
                <w:sz w:val="24"/>
                <w:szCs w:val="24"/>
              </w:rPr>
            </w:pPr>
          </w:p>
        </w:tc>
        <w:tc>
          <w:tcPr>
            <w:tcW w:w="903" w:type="dxa"/>
            <w:textDirection w:val="btLr"/>
          </w:tcPr>
          <w:p w:rsidR="006655D3" w:rsidRPr="00EB1542" w:rsidRDefault="006655D3" w:rsidP="00AD2960">
            <w:pPr>
              <w:spacing w:after="0"/>
              <w:ind w:left="113" w:right="113"/>
              <w:jc w:val="center"/>
              <w:rPr>
                <w:rFonts w:ascii="Times New Roman" w:hAnsi="Times New Roman"/>
                <w:sz w:val="24"/>
                <w:szCs w:val="24"/>
              </w:rPr>
            </w:pPr>
          </w:p>
        </w:tc>
        <w:tc>
          <w:tcPr>
            <w:tcW w:w="709" w:type="dxa"/>
            <w:textDirection w:val="btLr"/>
          </w:tcPr>
          <w:p w:rsidR="006655D3" w:rsidRPr="00EB1542" w:rsidRDefault="006655D3" w:rsidP="00AD2960">
            <w:pPr>
              <w:spacing w:after="0"/>
              <w:ind w:left="113" w:right="113"/>
              <w:jc w:val="center"/>
              <w:rPr>
                <w:rFonts w:ascii="Times New Roman" w:hAnsi="Times New Roman"/>
                <w:sz w:val="24"/>
                <w:szCs w:val="24"/>
              </w:rPr>
            </w:pPr>
          </w:p>
        </w:tc>
        <w:tc>
          <w:tcPr>
            <w:tcW w:w="850" w:type="dxa"/>
            <w:textDirection w:val="btLr"/>
          </w:tcPr>
          <w:p w:rsidR="006655D3" w:rsidRPr="00EB1542" w:rsidRDefault="006655D3" w:rsidP="00AD2960">
            <w:pPr>
              <w:spacing w:after="0"/>
              <w:ind w:left="113" w:right="113"/>
              <w:jc w:val="center"/>
              <w:rPr>
                <w:rFonts w:ascii="Times New Roman" w:hAnsi="Times New Roman"/>
                <w:sz w:val="24"/>
                <w:szCs w:val="24"/>
              </w:rPr>
            </w:pPr>
          </w:p>
        </w:tc>
        <w:tc>
          <w:tcPr>
            <w:tcW w:w="709" w:type="dxa"/>
            <w:textDirection w:val="btLr"/>
          </w:tcPr>
          <w:p w:rsidR="006655D3" w:rsidRPr="00EB1542" w:rsidRDefault="006655D3" w:rsidP="00AD2960">
            <w:pPr>
              <w:spacing w:after="0"/>
              <w:ind w:left="113" w:right="113"/>
              <w:jc w:val="center"/>
              <w:rPr>
                <w:rFonts w:ascii="Times New Roman" w:hAnsi="Times New Roman"/>
                <w:sz w:val="24"/>
                <w:szCs w:val="24"/>
              </w:rPr>
            </w:pPr>
          </w:p>
        </w:tc>
        <w:tc>
          <w:tcPr>
            <w:tcW w:w="709" w:type="dxa"/>
            <w:textDirection w:val="btLr"/>
          </w:tcPr>
          <w:p w:rsidR="006655D3" w:rsidRPr="00EB1542" w:rsidRDefault="006655D3" w:rsidP="00AD2960">
            <w:pPr>
              <w:spacing w:after="0"/>
              <w:ind w:left="113" w:right="113"/>
              <w:jc w:val="center"/>
              <w:rPr>
                <w:rFonts w:ascii="Times New Roman" w:hAnsi="Times New Roman"/>
                <w:sz w:val="24"/>
                <w:szCs w:val="24"/>
              </w:rPr>
            </w:pPr>
          </w:p>
        </w:tc>
        <w:tc>
          <w:tcPr>
            <w:tcW w:w="708" w:type="dxa"/>
            <w:textDirection w:val="btLr"/>
          </w:tcPr>
          <w:p w:rsidR="006655D3" w:rsidRPr="00EB1542" w:rsidRDefault="006655D3" w:rsidP="00AD2960">
            <w:pPr>
              <w:spacing w:after="0"/>
              <w:ind w:left="113" w:right="113"/>
              <w:jc w:val="center"/>
              <w:rPr>
                <w:rFonts w:ascii="Times New Roman" w:hAnsi="Times New Roman"/>
                <w:sz w:val="24"/>
                <w:szCs w:val="24"/>
              </w:rPr>
            </w:pPr>
          </w:p>
        </w:tc>
        <w:tc>
          <w:tcPr>
            <w:tcW w:w="851" w:type="dxa"/>
            <w:textDirection w:val="btLr"/>
          </w:tcPr>
          <w:p w:rsidR="006655D3" w:rsidRPr="00EB1542" w:rsidRDefault="006655D3" w:rsidP="00AD2960">
            <w:pPr>
              <w:spacing w:after="0"/>
              <w:ind w:left="113" w:right="113"/>
              <w:jc w:val="center"/>
              <w:rPr>
                <w:rFonts w:ascii="Times New Roman" w:hAnsi="Times New Roman"/>
                <w:sz w:val="24"/>
                <w:szCs w:val="24"/>
              </w:rPr>
            </w:pPr>
          </w:p>
        </w:tc>
        <w:tc>
          <w:tcPr>
            <w:tcW w:w="1150" w:type="dxa"/>
            <w:textDirection w:val="btLr"/>
          </w:tcPr>
          <w:p w:rsidR="006655D3" w:rsidRPr="00EB1542" w:rsidRDefault="006655D3" w:rsidP="00AD2960">
            <w:pPr>
              <w:spacing w:after="0"/>
              <w:ind w:left="113" w:right="113"/>
              <w:jc w:val="center"/>
              <w:rPr>
                <w:rFonts w:ascii="Times New Roman" w:hAnsi="Times New Roman"/>
                <w:sz w:val="24"/>
                <w:szCs w:val="24"/>
              </w:rPr>
            </w:pPr>
          </w:p>
        </w:tc>
        <w:tc>
          <w:tcPr>
            <w:tcW w:w="851" w:type="dxa"/>
            <w:textDirection w:val="btLr"/>
          </w:tcPr>
          <w:p w:rsidR="006655D3" w:rsidRPr="00EB1542" w:rsidRDefault="006655D3" w:rsidP="00AD2960">
            <w:pPr>
              <w:spacing w:after="0"/>
              <w:ind w:left="113" w:right="113"/>
              <w:jc w:val="center"/>
              <w:rPr>
                <w:rFonts w:ascii="Times New Roman" w:hAnsi="Times New Roman"/>
                <w:sz w:val="24"/>
                <w:szCs w:val="24"/>
              </w:rPr>
            </w:pPr>
          </w:p>
        </w:tc>
        <w:tc>
          <w:tcPr>
            <w:tcW w:w="992" w:type="dxa"/>
            <w:gridSpan w:val="2"/>
            <w:textDirection w:val="btLr"/>
          </w:tcPr>
          <w:p w:rsidR="006655D3" w:rsidRPr="00EB1542" w:rsidRDefault="006655D3" w:rsidP="00AD2960">
            <w:pPr>
              <w:spacing w:after="0"/>
              <w:ind w:left="113" w:right="113"/>
              <w:jc w:val="center"/>
              <w:rPr>
                <w:rFonts w:ascii="Times New Roman" w:hAnsi="Times New Roman"/>
                <w:sz w:val="24"/>
                <w:szCs w:val="24"/>
              </w:rPr>
            </w:pPr>
          </w:p>
        </w:tc>
      </w:tr>
      <w:tr w:rsidR="006655D3" w:rsidRPr="00EB1542" w:rsidTr="00AD2960">
        <w:trPr>
          <w:cantSplit/>
          <w:trHeight w:val="561"/>
        </w:trPr>
        <w:tc>
          <w:tcPr>
            <w:tcW w:w="445" w:type="dxa"/>
          </w:tcPr>
          <w:p w:rsidR="006655D3" w:rsidRPr="00EB1542" w:rsidRDefault="006655D3" w:rsidP="00AD2960">
            <w:pPr>
              <w:spacing w:after="0"/>
              <w:jc w:val="center"/>
              <w:rPr>
                <w:rFonts w:ascii="Times New Roman" w:hAnsi="Times New Roman"/>
                <w:sz w:val="24"/>
                <w:szCs w:val="24"/>
              </w:rPr>
            </w:pPr>
          </w:p>
        </w:tc>
        <w:tc>
          <w:tcPr>
            <w:tcW w:w="2215" w:type="dxa"/>
          </w:tcPr>
          <w:p w:rsidR="006655D3" w:rsidRPr="00EB1542" w:rsidRDefault="006655D3" w:rsidP="00AD2960">
            <w:pPr>
              <w:spacing w:after="0"/>
              <w:jc w:val="center"/>
              <w:rPr>
                <w:rFonts w:ascii="Times New Roman" w:hAnsi="Times New Roman"/>
                <w:sz w:val="24"/>
                <w:szCs w:val="24"/>
              </w:rPr>
            </w:pPr>
          </w:p>
        </w:tc>
        <w:tc>
          <w:tcPr>
            <w:tcW w:w="992" w:type="dxa"/>
            <w:textDirection w:val="btLr"/>
          </w:tcPr>
          <w:p w:rsidR="006655D3" w:rsidRPr="00EB1542" w:rsidRDefault="006655D3" w:rsidP="00AD2960">
            <w:pPr>
              <w:spacing w:after="0" w:line="240" w:lineRule="exact"/>
              <w:jc w:val="center"/>
              <w:rPr>
                <w:rFonts w:ascii="Times New Roman" w:hAnsi="Times New Roman"/>
                <w:sz w:val="24"/>
                <w:szCs w:val="24"/>
              </w:rPr>
            </w:pPr>
          </w:p>
        </w:tc>
        <w:tc>
          <w:tcPr>
            <w:tcW w:w="709" w:type="dxa"/>
            <w:textDirection w:val="btLr"/>
          </w:tcPr>
          <w:p w:rsidR="006655D3" w:rsidRPr="00EB1542" w:rsidRDefault="006655D3" w:rsidP="00AD2960">
            <w:pPr>
              <w:spacing w:after="0" w:line="240" w:lineRule="exact"/>
              <w:jc w:val="center"/>
              <w:rPr>
                <w:rFonts w:ascii="Times New Roman" w:hAnsi="Times New Roman"/>
                <w:sz w:val="24"/>
                <w:szCs w:val="24"/>
              </w:rPr>
            </w:pPr>
          </w:p>
        </w:tc>
        <w:tc>
          <w:tcPr>
            <w:tcW w:w="567" w:type="dxa"/>
            <w:textDirection w:val="btLr"/>
          </w:tcPr>
          <w:p w:rsidR="006655D3" w:rsidRPr="00EB1542" w:rsidRDefault="006655D3" w:rsidP="00AD2960">
            <w:pPr>
              <w:spacing w:after="0" w:line="240" w:lineRule="exact"/>
              <w:jc w:val="center"/>
              <w:rPr>
                <w:rFonts w:ascii="Times New Roman" w:hAnsi="Times New Roman"/>
                <w:sz w:val="24"/>
                <w:szCs w:val="24"/>
              </w:rPr>
            </w:pPr>
          </w:p>
        </w:tc>
        <w:tc>
          <w:tcPr>
            <w:tcW w:w="798" w:type="dxa"/>
            <w:textDirection w:val="btLr"/>
          </w:tcPr>
          <w:p w:rsidR="006655D3" w:rsidRPr="00EB1542" w:rsidRDefault="006655D3" w:rsidP="00AD2960">
            <w:pPr>
              <w:spacing w:after="0"/>
              <w:ind w:left="113" w:right="113"/>
              <w:jc w:val="center"/>
              <w:rPr>
                <w:rFonts w:ascii="Times New Roman" w:hAnsi="Times New Roman"/>
                <w:sz w:val="24"/>
                <w:szCs w:val="24"/>
              </w:rPr>
            </w:pPr>
          </w:p>
        </w:tc>
        <w:tc>
          <w:tcPr>
            <w:tcW w:w="903" w:type="dxa"/>
            <w:textDirection w:val="btLr"/>
          </w:tcPr>
          <w:p w:rsidR="006655D3" w:rsidRPr="00EB1542" w:rsidRDefault="006655D3" w:rsidP="00AD2960">
            <w:pPr>
              <w:spacing w:after="0"/>
              <w:ind w:left="113" w:right="113"/>
              <w:jc w:val="center"/>
              <w:rPr>
                <w:rFonts w:ascii="Times New Roman" w:hAnsi="Times New Roman"/>
                <w:sz w:val="24"/>
                <w:szCs w:val="24"/>
              </w:rPr>
            </w:pPr>
          </w:p>
        </w:tc>
        <w:tc>
          <w:tcPr>
            <w:tcW w:w="709" w:type="dxa"/>
            <w:textDirection w:val="btLr"/>
          </w:tcPr>
          <w:p w:rsidR="006655D3" w:rsidRPr="00EB1542" w:rsidRDefault="006655D3" w:rsidP="00AD2960">
            <w:pPr>
              <w:spacing w:after="0"/>
              <w:ind w:left="113" w:right="113"/>
              <w:jc w:val="center"/>
              <w:rPr>
                <w:rFonts w:ascii="Times New Roman" w:hAnsi="Times New Roman"/>
                <w:sz w:val="24"/>
                <w:szCs w:val="24"/>
              </w:rPr>
            </w:pPr>
          </w:p>
        </w:tc>
        <w:tc>
          <w:tcPr>
            <w:tcW w:w="850" w:type="dxa"/>
            <w:textDirection w:val="btLr"/>
          </w:tcPr>
          <w:p w:rsidR="006655D3" w:rsidRPr="00EB1542" w:rsidRDefault="006655D3" w:rsidP="00AD2960">
            <w:pPr>
              <w:spacing w:after="0"/>
              <w:ind w:left="113" w:right="113"/>
              <w:jc w:val="center"/>
              <w:rPr>
                <w:rFonts w:ascii="Times New Roman" w:hAnsi="Times New Roman"/>
                <w:sz w:val="24"/>
                <w:szCs w:val="24"/>
              </w:rPr>
            </w:pPr>
          </w:p>
        </w:tc>
        <w:tc>
          <w:tcPr>
            <w:tcW w:w="709" w:type="dxa"/>
            <w:textDirection w:val="btLr"/>
          </w:tcPr>
          <w:p w:rsidR="006655D3" w:rsidRPr="00EB1542" w:rsidRDefault="006655D3" w:rsidP="00AD2960">
            <w:pPr>
              <w:spacing w:after="0"/>
              <w:ind w:left="113" w:right="113"/>
              <w:jc w:val="center"/>
              <w:rPr>
                <w:rFonts w:ascii="Times New Roman" w:hAnsi="Times New Roman"/>
                <w:sz w:val="24"/>
                <w:szCs w:val="24"/>
              </w:rPr>
            </w:pPr>
          </w:p>
        </w:tc>
        <w:tc>
          <w:tcPr>
            <w:tcW w:w="709" w:type="dxa"/>
            <w:textDirection w:val="btLr"/>
          </w:tcPr>
          <w:p w:rsidR="006655D3" w:rsidRPr="00EB1542" w:rsidRDefault="006655D3" w:rsidP="00AD2960">
            <w:pPr>
              <w:spacing w:after="0"/>
              <w:ind w:left="113" w:right="113"/>
              <w:jc w:val="center"/>
              <w:rPr>
                <w:rFonts w:ascii="Times New Roman" w:hAnsi="Times New Roman"/>
                <w:sz w:val="24"/>
                <w:szCs w:val="24"/>
              </w:rPr>
            </w:pPr>
          </w:p>
        </w:tc>
        <w:tc>
          <w:tcPr>
            <w:tcW w:w="708" w:type="dxa"/>
            <w:textDirection w:val="btLr"/>
          </w:tcPr>
          <w:p w:rsidR="006655D3" w:rsidRPr="00EB1542" w:rsidRDefault="006655D3" w:rsidP="00AD2960">
            <w:pPr>
              <w:spacing w:after="0"/>
              <w:ind w:left="113" w:right="113"/>
              <w:jc w:val="center"/>
              <w:rPr>
                <w:rFonts w:ascii="Times New Roman" w:hAnsi="Times New Roman"/>
                <w:sz w:val="24"/>
                <w:szCs w:val="24"/>
              </w:rPr>
            </w:pPr>
          </w:p>
        </w:tc>
        <w:tc>
          <w:tcPr>
            <w:tcW w:w="851" w:type="dxa"/>
            <w:textDirection w:val="btLr"/>
          </w:tcPr>
          <w:p w:rsidR="006655D3" w:rsidRPr="00EB1542" w:rsidRDefault="006655D3" w:rsidP="00AD2960">
            <w:pPr>
              <w:spacing w:after="0"/>
              <w:ind w:left="113" w:right="113"/>
              <w:jc w:val="center"/>
              <w:rPr>
                <w:rFonts w:ascii="Times New Roman" w:hAnsi="Times New Roman"/>
                <w:sz w:val="24"/>
                <w:szCs w:val="24"/>
              </w:rPr>
            </w:pPr>
          </w:p>
        </w:tc>
        <w:tc>
          <w:tcPr>
            <w:tcW w:w="1150" w:type="dxa"/>
            <w:textDirection w:val="btLr"/>
          </w:tcPr>
          <w:p w:rsidR="006655D3" w:rsidRPr="00EB1542" w:rsidRDefault="006655D3" w:rsidP="00AD2960">
            <w:pPr>
              <w:spacing w:after="0"/>
              <w:ind w:left="113" w:right="113"/>
              <w:jc w:val="center"/>
              <w:rPr>
                <w:rFonts w:ascii="Times New Roman" w:hAnsi="Times New Roman"/>
                <w:sz w:val="24"/>
                <w:szCs w:val="24"/>
              </w:rPr>
            </w:pPr>
          </w:p>
        </w:tc>
        <w:tc>
          <w:tcPr>
            <w:tcW w:w="851" w:type="dxa"/>
            <w:textDirection w:val="btLr"/>
          </w:tcPr>
          <w:p w:rsidR="006655D3" w:rsidRPr="00EB1542" w:rsidRDefault="006655D3" w:rsidP="00AD2960">
            <w:pPr>
              <w:spacing w:after="0"/>
              <w:ind w:left="113" w:right="113"/>
              <w:jc w:val="center"/>
              <w:rPr>
                <w:rFonts w:ascii="Times New Roman" w:hAnsi="Times New Roman"/>
                <w:sz w:val="24"/>
                <w:szCs w:val="24"/>
              </w:rPr>
            </w:pPr>
          </w:p>
        </w:tc>
        <w:tc>
          <w:tcPr>
            <w:tcW w:w="992" w:type="dxa"/>
            <w:gridSpan w:val="2"/>
            <w:textDirection w:val="btLr"/>
          </w:tcPr>
          <w:p w:rsidR="006655D3" w:rsidRPr="00EB1542" w:rsidRDefault="006655D3" w:rsidP="00AD2960">
            <w:pPr>
              <w:spacing w:after="0"/>
              <w:ind w:left="113" w:right="113"/>
              <w:jc w:val="center"/>
              <w:rPr>
                <w:rFonts w:ascii="Times New Roman" w:hAnsi="Times New Roman"/>
                <w:sz w:val="24"/>
                <w:szCs w:val="24"/>
              </w:rPr>
            </w:pPr>
          </w:p>
        </w:tc>
      </w:tr>
      <w:tr w:rsidR="006655D3" w:rsidRPr="00EB1542" w:rsidTr="00AD2960">
        <w:trPr>
          <w:cantSplit/>
          <w:trHeight w:val="561"/>
        </w:trPr>
        <w:tc>
          <w:tcPr>
            <w:tcW w:w="445" w:type="dxa"/>
          </w:tcPr>
          <w:p w:rsidR="006655D3" w:rsidRPr="00EB1542" w:rsidRDefault="006655D3" w:rsidP="00AD2960">
            <w:pPr>
              <w:spacing w:after="0"/>
              <w:jc w:val="center"/>
              <w:rPr>
                <w:rFonts w:ascii="Times New Roman" w:hAnsi="Times New Roman"/>
                <w:sz w:val="24"/>
                <w:szCs w:val="24"/>
              </w:rPr>
            </w:pPr>
          </w:p>
        </w:tc>
        <w:tc>
          <w:tcPr>
            <w:tcW w:w="2215" w:type="dxa"/>
          </w:tcPr>
          <w:p w:rsidR="006655D3" w:rsidRPr="00EB1542" w:rsidRDefault="006655D3" w:rsidP="00AD2960">
            <w:pPr>
              <w:spacing w:after="0"/>
              <w:jc w:val="center"/>
              <w:rPr>
                <w:rFonts w:ascii="Times New Roman" w:hAnsi="Times New Roman"/>
                <w:sz w:val="24"/>
                <w:szCs w:val="24"/>
              </w:rPr>
            </w:pPr>
          </w:p>
        </w:tc>
        <w:tc>
          <w:tcPr>
            <w:tcW w:w="992" w:type="dxa"/>
            <w:textDirection w:val="btLr"/>
          </w:tcPr>
          <w:p w:rsidR="006655D3" w:rsidRPr="00EB1542" w:rsidRDefault="006655D3" w:rsidP="00AD2960">
            <w:pPr>
              <w:spacing w:after="0" w:line="240" w:lineRule="exact"/>
              <w:jc w:val="center"/>
              <w:rPr>
                <w:rFonts w:ascii="Times New Roman" w:hAnsi="Times New Roman"/>
                <w:sz w:val="24"/>
                <w:szCs w:val="24"/>
              </w:rPr>
            </w:pPr>
          </w:p>
        </w:tc>
        <w:tc>
          <w:tcPr>
            <w:tcW w:w="709" w:type="dxa"/>
            <w:textDirection w:val="btLr"/>
          </w:tcPr>
          <w:p w:rsidR="006655D3" w:rsidRPr="00EB1542" w:rsidRDefault="006655D3" w:rsidP="00AD2960">
            <w:pPr>
              <w:spacing w:after="0" w:line="240" w:lineRule="exact"/>
              <w:jc w:val="center"/>
              <w:rPr>
                <w:rFonts w:ascii="Times New Roman" w:hAnsi="Times New Roman"/>
                <w:sz w:val="24"/>
                <w:szCs w:val="24"/>
              </w:rPr>
            </w:pPr>
          </w:p>
        </w:tc>
        <w:tc>
          <w:tcPr>
            <w:tcW w:w="567" w:type="dxa"/>
            <w:textDirection w:val="btLr"/>
          </w:tcPr>
          <w:p w:rsidR="006655D3" w:rsidRPr="00EB1542" w:rsidRDefault="006655D3" w:rsidP="00AD2960">
            <w:pPr>
              <w:spacing w:after="0" w:line="240" w:lineRule="exact"/>
              <w:jc w:val="center"/>
              <w:rPr>
                <w:rFonts w:ascii="Times New Roman" w:hAnsi="Times New Roman"/>
                <w:sz w:val="24"/>
                <w:szCs w:val="24"/>
              </w:rPr>
            </w:pPr>
          </w:p>
        </w:tc>
        <w:tc>
          <w:tcPr>
            <w:tcW w:w="798" w:type="dxa"/>
            <w:textDirection w:val="btLr"/>
          </w:tcPr>
          <w:p w:rsidR="006655D3" w:rsidRPr="00EB1542" w:rsidRDefault="006655D3" w:rsidP="00AD2960">
            <w:pPr>
              <w:spacing w:after="0"/>
              <w:ind w:left="113" w:right="113"/>
              <w:jc w:val="center"/>
              <w:rPr>
                <w:rFonts w:ascii="Times New Roman" w:hAnsi="Times New Roman"/>
                <w:sz w:val="24"/>
                <w:szCs w:val="24"/>
              </w:rPr>
            </w:pPr>
          </w:p>
        </w:tc>
        <w:tc>
          <w:tcPr>
            <w:tcW w:w="903" w:type="dxa"/>
            <w:textDirection w:val="btLr"/>
          </w:tcPr>
          <w:p w:rsidR="006655D3" w:rsidRPr="00EB1542" w:rsidRDefault="006655D3" w:rsidP="00AD2960">
            <w:pPr>
              <w:spacing w:after="0"/>
              <w:ind w:left="113" w:right="113"/>
              <w:jc w:val="center"/>
              <w:rPr>
                <w:rFonts w:ascii="Times New Roman" w:hAnsi="Times New Roman"/>
                <w:sz w:val="24"/>
                <w:szCs w:val="24"/>
              </w:rPr>
            </w:pPr>
          </w:p>
        </w:tc>
        <w:tc>
          <w:tcPr>
            <w:tcW w:w="709" w:type="dxa"/>
            <w:textDirection w:val="btLr"/>
          </w:tcPr>
          <w:p w:rsidR="006655D3" w:rsidRPr="00EB1542" w:rsidRDefault="006655D3" w:rsidP="00AD2960">
            <w:pPr>
              <w:spacing w:after="0"/>
              <w:ind w:left="113" w:right="113"/>
              <w:jc w:val="center"/>
              <w:rPr>
                <w:rFonts w:ascii="Times New Roman" w:hAnsi="Times New Roman"/>
                <w:sz w:val="24"/>
                <w:szCs w:val="24"/>
              </w:rPr>
            </w:pPr>
          </w:p>
        </w:tc>
        <w:tc>
          <w:tcPr>
            <w:tcW w:w="850" w:type="dxa"/>
            <w:textDirection w:val="btLr"/>
          </w:tcPr>
          <w:p w:rsidR="006655D3" w:rsidRPr="00EB1542" w:rsidRDefault="006655D3" w:rsidP="00AD2960">
            <w:pPr>
              <w:spacing w:after="0"/>
              <w:ind w:left="113" w:right="113"/>
              <w:jc w:val="center"/>
              <w:rPr>
                <w:rFonts w:ascii="Times New Roman" w:hAnsi="Times New Roman"/>
                <w:sz w:val="24"/>
                <w:szCs w:val="24"/>
              </w:rPr>
            </w:pPr>
          </w:p>
        </w:tc>
        <w:tc>
          <w:tcPr>
            <w:tcW w:w="709" w:type="dxa"/>
            <w:textDirection w:val="btLr"/>
          </w:tcPr>
          <w:p w:rsidR="006655D3" w:rsidRPr="00EB1542" w:rsidRDefault="006655D3" w:rsidP="00AD2960">
            <w:pPr>
              <w:spacing w:after="0"/>
              <w:ind w:left="113" w:right="113"/>
              <w:jc w:val="center"/>
              <w:rPr>
                <w:rFonts w:ascii="Times New Roman" w:hAnsi="Times New Roman"/>
                <w:sz w:val="24"/>
                <w:szCs w:val="24"/>
              </w:rPr>
            </w:pPr>
          </w:p>
        </w:tc>
        <w:tc>
          <w:tcPr>
            <w:tcW w:w="709" w:type="dxa"/>
            <w:textDirection w:val="btLr"/>
          </w:tcPr>
          <w:p w:rsidR="006655D3" w:rsidRPr="00EB1542" w:rsidRDefault="006655D3" w:rsidP="00AD2960">
            <w:pPr>
              <w:spacing w:after="0"/>
              <w:ind w:left="113" w:right="113"/>
              <w:jc w:val="center"/>
              <w:rPr>
                <w:rFonts w:ascii="Times New Roman" w:hAnsi="Times New Roman"/>
                <w:sz w:val="24"/>
                <w:szCs w:val="24"/>
              </w:rPr>
            </w:pPr>
          </w:p>
        </w:tc>
        <w:tc>
          <w:tcPr>
            <w:tcW w:w="708" w:type="dxa"/>
            <w:textDirection w:val="btLr"/>
          </w:tcPr>
          <w:p w:rsidR="006655D3" w:rsidRPr="00EB1542" w:rsidRDefault="006655D3" w:rsidP="00AD2960">
            <w:pPr>
              <w:spacing w:after="0"/>
              <w:ind w:left="113" w:right="113"/>
              <w:jc w:val="center"/>
              <w:rPr>
                <w:rFonts w:ascii="Times New Roman" w:hAnsi="Times New Roman"/>
                <w:sz w:val="24"/>
                <w:szCs w:val="24"/>
              </w:rPr>
            </w:pPr>
          </w:p>
        </w:tc>
        <w:tc>
          <w:tcPr>
            <w:tcW w:w="851" w:type="dxa"/>
            <w:textDirection w:val="btLr"/>
          </w:tcPr>
          <w:p w:rsidR="006655D3" w:rsidRPr="00EB1542" w:rsidRDefault="006655D3" w:rsidP="00AD2960">
            <w:pPr>
              <w:spacing w:after="0"/>
              <w:ind w:left="113" w:right="113"/>
              <w:jc w:val="center"/>
              <w:rPr>
                <w:rFonts w:ascii="Times New Roman" w:hAnsi="Times New Roman"/>
                <w:sz w:val="24"/>
                <w:szCs w:val="24"/>
              </w:rPr>
            </w:pPr>
          </w:p>
        </w:tc>
        <w:tc>
          <w:tcPr>
            <w:tcW w:w="1150" w:type="dxa"/>
            <w:textDirection w:val="btLr"/>
          </w:tcPr>
          <w:p w:rsidR="006655D3" w:rsidRPr="00EB1542" w:rsidRDefault="006655D3" w:rsidP="00AD2960">
            <w:pPr>
              <w:spacing w:after="0"/>
              <w:ind w:left="113" w:right="113"/>
              <w:jc w:val="center"/>
              <w:rPr>
                <w:rFonts w:ascii="Times New Roman" w:hAnsi="Times New Roman"/>
                <w:sz w:val="24"/>
                <w:szCs w:val="24"/>
              </w:rPr>
            </w:pPr>
          </w:p>
        </w:tc>
        <w:tc>
          <w:tcPr>
            <w:tcW w:w="851" w:type="dxa"/>
            <w:textDirection w:val="btLr"/>
          </w:tcPr>
          <w:p w:rsidR="006655D3" w:rsidRPr="00EB1542" w:rsidRDefault="006655D3" w:rsidP="00AD2960">
            <w:pPr>
              <w:spacing w:after="0"/>
              <w:ind w:left="113" w:right="113"/>
              <w:jc w:val="center"/>
              <w:rPr>
                <w:rFonts w:ascii="Times New Roman" w:hAnsi="Times New Roman"/>
                <w:sz w:val="24"/>
                <w:szCs w:val="24"/>
              </w:rPr>
            </w:pPr>
          </w:p>
        </w:tc>
        <w:tc>
          <w:tcPr>
            <w:tcW w:w="992" w:type="dxa"/>
            <w:gridSpan w:val="2"/>
            <w:textDirection w:val="btLr"/>
          </w:tcPr>
          <w:p w:rsidR="006655D3" w:rsidRPr="00EB1542" w:rsidRDefault="006655D3" w:rsidP="00AD2960">
            <w:pPr>
              <w:spacing w:after="0"/>
              <w:ind w:left="113" w:right="113"/>
              <w:jc w:val="center"/>
              <w:rPr>
                <w:rFonts w:ascii="Times New Roman" w:hAnsi="Times New Roman"/>
                <w:sz w:val="24"/>
                <w:szCs w:val="24"/>
              </w:rPr>
            </w:pPr>
          </w:p>
        </w:tc>
      </w:tr>
      <w:tr w:rsidR="006655D3" w:rsidRPr="00EB1542" w:rsidTr="00AD2960">
        <w:trPr>
          <w:cantSplit/>
          <w:trHeight w:val="561"/>
        </w:trPr>
        <w:tc>
          <w:tcPr>
            <w:tcW w:w="445" w:type="dxa"/>
          </w:tcPr>
          <w:p w:rsidR="006655D3" w:rsidRPr="00EB1542" w:rsidRDefault="006655D3" w:rsidP="00AD2960">
            <w:pPr>
              <w:spacing w:after="0"/>
              <w:jc w:val="center"/>
              <w:rPr>
                <w:rFonts w:ascii="Times New Roman" w:hAnsi="Times New Roman"/>
                <w:sz w:val="24"/>
                <w:szCs w:val="24"/>
              </w:rPr>
            </w:pPr>
          </w:p>
        </w:tc>
        <w:tc>
          <w:tcPr>
            <w:tcW w:w="2215" w:type="dxa"/>
          </w:tcPr>
          <w:p w:rsidR="006655D3" w:rsidRPr="00EB1542" w:rsidRDefault="006655D3" w:rsidP="00AD2960">
            <w:pPr>
              <w:spacing w:after="0"/>
              <w:jc w:val="center"/>
              <w:rPr>
                <w:rFonts w:ascii="Times New Roman" w:hAnsi="Times New Roman"/>
                <w:sz w:val="24"/>
                <w:szCs w:val="24"/>
              </w:rPr>
            </w:pPr>
          </w:p>
        </w:tc>
        <w:tc>
          <w:tcPr>
            <w:tcW w:w="992" w:type="dxa"/>
            <w:textDirection w:val="btLr"/>
          </w:tcPr>
          <w:p w:rsidR="006655D3" w:rsidRPr="00EB1542" w:rsidRDefault="006655D3" w:rsidP="00AD2960">
            <w:pPr>
              <w:spacing w:after="0" w:line="240" w:lineRule="exact"/>
              <w:jc w:val="center"/>
              <w:rPr>
                <w:rFonts w:ascii="Times New Roman" w:hAnsi="Times New Roman"/>
                <w:sz w:val="24"/>
                <w:szCs w:val="24"/>
              </w:rPr>
            </w:pPr>
          </w:p>
        </w:tc>
        <w:tc>
          <w:tcPr>
            <w:tcW w:w="709" w:type="dxa"/>
            <w:textDirection w:val="btLr"/>
          </w:tcPr>
          <w:p w:rsidR="006655D3" w:rsidRPr="00EB1542" w:rsidRDefault="006655D3" w:rsidP="00AD2960">
            <w:pPr>
              <w:spacing w:after="0" w:line="240" w:lineRule="exact"/>
              <w:jc w:val="center"/>
              <w:rPr>
                <w:rFonts w:ascii="Times New Roman" w:hAnsi="Times New Roman"/>
                <w:sz w:val="24"/>
                <w:szCs w:val="24"/>
              </w:rPr>
            </w:pPr>
          </w:p>
        </w:tc>
        <w:tc>
          <w:tcPr>
            <w:tcW w:w="567" w:type="dxa"/>
            <w:textDirection w:val="btLr"/>
          </w:tcPr>
          <w:p w:rsidR="006655D3" w:rsidRPr="00EB1542" w:rsidRDefault="006655D3" w:rsidP="00AD2960">
            <w:pPr>
              <w:spacing w:after="0" w:line="240" w:lineRule="exact"/>
              <w:jc w:val="center"/>
              <w:rPr>
                <w:rFonts w:ascii="Times New Roman" w:hAnsi="Times New Roman"/>
                <w:sz w:val="24"/>
                <w:szCs w:val="24"/>
              </w:rPr>
            </w:pPr>
          </w:p>
        </w:tc>
        <w:tc>
          <w:tcPr>
            <w:tcW w:w="798" w:type="dxa"/>
            <w:textDirection w:val="btLr"/>
          </w:tcPr>
          <w:p w:rsidR="006655D3" w:rsidRPr="00EB1542" w:rsidRDefault="006655D3" w:rsidP="00AD2960">
            <w:pPr>
              <w:spacing w:after="0"/>
              <w:ind w:left="113" w:right="113"/>
              <w:jc w:val="center"/>
              <w:rPr>
                <w:rFonts w:ascii="Times New Roman" w:hAnsi="Times New Roman"/>
                <w:sz w:val="24"/>
                <w:szCs w:val="24"/>
              </w:rPr>
            </w:pPr>
          </w:p>
        </w:tc>
        <w:tc>
          <w:tcPr>
            <w:tcW w:w="903" w:type="dxa"/>
            <w:textDirection w:val="btLr"/>
          </w:tcPr>
          <w:p w:rsidR="006655D3" w:rsidRPr="00EB1542" w:rsidRDefault="006655D3" w:rsidP="00AD2960">
            <w:pPr>
              <w:spacing w:after="0"/>
              <w:ind w:left="113" w:right="113"/>
              <w:jc w:val="center"/>
              <w:rPr>
                <w:rFonts w:ascii="Times New Roman" w:hAnsi="Times New Roman"/>
                <w:sz w:val="24"/>
                <w:szCs w:val="24"/>
              </w:rPr>
            </w:pPr>
          </w:p>
        </w:tc>
        <w:tc>
          <w:tcPr>
            <w:tcW w:w="709" w:type="dxa"/>
            <w:textDirection w:val="btLr"/>
          </w:tcPr>
          <w:p w:rsidR="006655D3" w:rsidRPr="00EB1542" w:rsidRDefault="006655D3" w:rsidP="00AD2960">
            <w:pPr>
              <w:spacing w:after="0"/>
              <w:ind w:left="113" w:right="113"/>
              <w:jc w:val="center"/>
              <w:rPr>
                <w:rFonts w:ascii="Times New Roman" w:hAnsi="Times New Roman"/>
                <w:sz w:val="24"/>
                <w:szCs w:val="24"/>
              </w:rPr>
            </w:pPr>
          </w:p>
        </w:tc>
        <w:tc>
          <w:tcPr>
            <w:tcW w:w="850" w:type="dxa"/>
            <w:textDirection w:val="btLr"/>
          </w:tcPr>
          <w:p w:rsidR="006655D3" w:rsidRPr="00EB1542" w:rsidRDefault="006655D3" w:rsidP="00AD2960">
            <w:pPr>
              <w:spacing w:after="0"/>
              <w:ind w:left="113" w:right="113"/>
              <w:jc w:val="center"/>
              <w:rPr>
                <w:rFonts w:ascii="Times New Roman" w:hAnsi="Times New Roman"/>
                <w:sz w:val="24"/>
                <w:szCs w:val="24"/>
              </w:rPr>
            </w:pPr>
          </w:p>
        </w:tc>
        <w:tc>
          <w:tcPr>
            <w:tcW w:w="709" w:type="dxa"/>
            <w:textDirection w:val="btLr"/>
          </w:tcPr>
          <w:p w:rsidR="006655D3" w:rsidRPr="00EB1542" w:rsidRDefault="006655D3" w:rsidP="00AD2960">
            <w:pPr>
              <w:spacing w:after="0"/>
              <w:ind w:left="113" w:right="113"/>
              <w:jc w:val="center"/>
              <w:rPr>
                <w:rFonts w:ascii="Times New Roman" w:hAnsi="Times New Roman"/>
                <w:sz w:val="24"/>
                <w:szCs w:val="24"/>
              </w:rPr>
            </w:pPr>
          </w:p>
        </w:tc>
        <w:tc>
          <w:tcPr>
            <w:tcW w:w="709" w:type="dxa"/>
            <w:textDirection w:val="btLr"/>
          </w:tcPr>
          <w:p w:rsidR="006655D3" w:rsidRPr="00EB1542" w:rsidRDefault="006655D3" w:rsidP="00AD2960">
            <w:pPr>
              <w:spacing w:after="0"/>
              <w:ind w:left="113" w:right="113"/>
              <w:jc w:val="center"/>
              <w:rPr>
                <w:rFonts w:ascii="Times New Roman" w:hAnsi="Times New Roman"/>
                <w:sz w:val="24"/>
                <w:szCs w:val="24"/>
              </w:rPr>
            </w:pPr>
          </w:p>
        </w:tc>
        <w:tc>
          <w:tcPr>
            <w:tcW w:w="708" w:type="dxa"/>
            <w:textDirection w:val="btLr"/>
          </w:tcPr>
          <w:p w:rsidR="006655D3" w:rsidRPr="00EB1542" w:rsidRDefault="006655D3" w:rsidP="00AD2960">
            <w:pPr>
              <w:spacing w:after="0"/>
              <w:ind w:left="113" w:right="113"/>
              <w:jc w:val="center"/>
              <w:rPr>
                <w:rFonts w:ascii="Times New Roman" w:hAnsi="Times New Roman"/>
                <w:sz w:val="24"/>
                <w:szCs w:val="24"/>
              </w:rPr>
            </w:pPr>
          </w:p>
        </w:tc>
        <w:tc>
          <w:tcPr>
            <w:tcW w:w="851" w:type="dxa"/>
            <w:textDirection w:val="btLr"/>
          </w:tcPr>
          <w:p w:rsidR="006655D3" w:rsidRPr="00EB1542" w:rsidRDefault="006655D3" w:rsidP="00AD2960">
            <w:pPr>
              <w:spacing w:after="0"/>
              <w:ind w:left="113" w:right="113"/>
              <w:jc w:val="center"/>
              <w:rPr>
                <w:rFonts w:ascii="Times New Roman" w:hAnsi="Times New Roman"/>
                <w:sz w:val="24"/>
                <w:szCs w:val="24"/>
              </w:rPr>
            </w:pPr>
          </w:p>
        </w:tc>
        <w:tc>
          <w:tcPr>
            <w:tcW w:w="1150" w:type="dxa"/>
            <w:textDirection w:val="btLr"/>
          </w:tcPr>
          <w:p w:rsidR="006655D3" w:rsidRPr="00EB1542" w:rsidRDefault="006655D3" w:rsidP="00AD2960">
            <w:pPr>
              <w:spacing w:after="0"/>
              <w:ind w:left="113" w:right="113"/>
              <w:jc w:val="center"/>
              <w:rPr>
                <w:rFonts w:ascii="Times New Roman" w:hAnsi="Times New Roman"/>
                <w:sz w:val="24"/>
                <w:szCs w:val="24"/>
              </w:rPr>
            </w:pPr>
          </w:p>
        </w:tc>
        <w:tc>
          <w:tcPr>
            <w:tcW w:w="851" w:type="dxa"/>
            <w:textDirection w:val="btLr"/>
          </w:tcPr>
          <w:p w:rsidR="006655D3" w:rsidRPr="00EB1542" w:rsidRDefault="006655D3" w:rsidP="00AD2960">
            <w:pPr>
              <w:spacing w:after="0"/>
              <w:ind w:left="113" w:right="113"/>
              <w:jc w:val="center"/>
              <w:rPr>
                <w:rFonts w:ascii="Times New Roman" w:hAnsi="Times New Roman"/>
                <w:sz w:val="24"/>
                <w:szCs w:val="24"/>
              </w:rPr>
            </w:pPr>
          </w:p>
        </w:tc>
        <w:tc>
          <w:tcPr>
            <w:tcW w:w="992" w:type="dxa"/>
            <w:gridSpan w:val="2"/>
            <w:textDirection w:val="btLr"/>
          </w:tcPr>
          <w:p w:rsidR="006655D3" w:rsidRPr="00EB1542" w:rsidRDefault="006655D3" w:rsidP="00AD2960">
            <w:pPr>
              <w:spacing w:after="0"/>
              <w:ind w:left="113" w:right="113"/>
              <w:jc w:val="center"/>
              <w:rPr>
                <w:rFonts w:ascii="Times New Roman" w:hAnsi="Times New Roman"/>
                <w:sz w:val="24"/>
                <w:szCs w:val="24"/>
              </w:rPr>
            </w:pPr>
          </w:p>
        </w:tc>
      </w:tr>
    </w:tbl>
    <w:p w:rsidR="006655D3" w:rsidRPr="00EB1542" w:rsidRDefault="006655D3" w:rsidP="00AD2960">
      <w:pPr>
        <w:spacing w:after="0"/>
        <w:jc w:val="center"/>
        <w:rPr>
          <w:rFonts w:ascii="Times New Roman" w:hAnsi="Times New Roman"/>
          <w:sz w:val="24"/>
          <w:szCs w:val="24"/>
        </w:rPr>
      </w:pPr>
    </w:p>
    <w:p w:rsidR="006655D3" w:rsidRPr="00EB1542" w:rsidRDefault="006655D3" w:rsidP="00AD2960">
      <w:pPr>
        <w:spacing w:after="0"/>
        <w:jc w:val="center"/>
        <w:rPr>
          <w:rFonts w:ascii="Times New Roman" w:hAnsi="Times New Roman"/>
          <w:sz w:val="24"/>
          <w:szCs w:val="24"/>
        </w:rPr>
      </w:pPr>
    </w:p>
    <w:p w:rsidR="006655D3" w:rsidRPr="00EB1542" w:rsidRDefault="006655D3" w:rsidP="00AD2960">
      <w:pPr>
        <w:spacing w:after="0"/>
        <w:jc w:val="center"/>
        <w:rPr>
          <w:rFonts w:ascii="Times New Roman" w:hAnsi="Times New Roman"/>
          <w:sz w:val="24"/>
          <w:szCs w:val="24"/>
        </w:rPr>
      </w:pPr>
    </w:p>
    <w:p w:rsidR="006655D3" w:rsidRPr="00EB1542" w:rsidRDefault="006655D3" w:rsidP="00AD2960">
      <w:pPr>
        <w:spacing w:after="0"/>
        <w:jc w:val="center"/>
        <w:rPr>
          <w:rFonts w:ascii="Times New Roman" w:hAnsi="Times New Roman"/>
          <w:sz w:val="24"/>
          <w:szCs w:val="24"/>
        </w:rPr>
      </w:pPr>
    </w:p>
    <w:p w:rsidR="006655D3" w:rsidRPr="00EB1542" w:rsidRDefault="006655D3" w:rsidP="00AD2960">
      <w:pPr>
        <w:spacing w:after="0"/>
        <w:jc w:val="center"/>
        <w:rPr>
          <w:rFonts w:ascii="Times New Roman" w:hAnsi="Times New Roman"/>
          <w:sz w:val="24"/>
          <w:szCs w:val="24"/>
        </w:rPr>
      </w:pPr>
    </w:p>
    <w:p w:rsidR="006655D3" w:rsidRPr="00EB1542" w:rsidRDefault="006655D3" w:rsidP="00AD2960">
      <w:pPr>
        <w:spacing w:after="0"/>
        <w:jc w:val="center"/>
        <w:rPr>
          <w:rFonts w:ascii="Times New Roman" w:hAnsi="Times New Roman"/>
          <w:sz w:val="24"/>
          <w:szCs w:val="24"/>
        </w:rPr>
      </w:pPr>
    </w:p>
    <w:p w:rsidR="006655D3" w:rsidRPr="00E44D61" w:rsidRDefault="006655D3" w:rsidP="00E44D61">
      <w:pPr>
        <w:jc w:val="center"/>
        <w:rPr>
          <w:rFonts w:ascii="Times New Roman" w:hAnsi="Times New Roman"/>
          <w:b/>
          <w:sz w:val="24"/>
          <w:szCs w:val="24"/>
        </w:rPr>
      </w:pPr>
      <w:r w:rsidRPr="00EB1542">
        <w:rPr>
          <w:rFonts w:ascii="Times New Roman" w:hAnsi="Times New Roman"/>
        </w:rPr>
        <w:br w:type="page"/>
      </w:r>
      <w:r w:rsidRPr="00E44D61">
        <w:rPr>
          <w:rFonts w:ascii="Times New Roman" w:hAnsi="Times New Roman"/>
          <w:b/>
          <w:sz w:val="24"/>
          <w:szCs w:val="24"/>
        </w:rPr>
        <w:lastRenderedPageBreak/>
        <w:t>Организация и содержание оценочных процедур</w:t>
      </w:r>
    </w:p>
    <w:p w:rsidR="006655D3" w:rsidRPr="00855802" w:rsidRDefault="006655D3" w:rsidP="00E44D61">
      <w:pPr>
        <w:pStyle w:val="a8"/>
        <w:spacing w:line="276" w:lineRule="auto"/>
        <w:ind w:firstLine="708"/>
        <w:jc w:val="both"/>
        <w:rPr>
          <w:sz w:val="24"/>
          <w:szCs w:val="24"/>
        </w:rPr>
      </w:pPr>
      <w:r w:rsidRPr="00F03163">
        <w:rPr>
          <w:b/>
          <w:sz w:val="24"/>
          <w:szCs w:val="24"/>
        </w:rPr>
        <w:t>Стартовая диагностика</w:t>
      </w:r>
      <w:r w:rsidRPr="00855802">
        <w:rPr>
          <w:i/>
          <w:sz w:val="24"/>
          <w:szCs w:val="24"/>
        </w:rPr>
        <w:t xml:space="preserve"> </w:t>
      </w:r>
      <w:r w:rsidRPr="00855802">
        <w:rPr>
          <w:sz w:val="24"/>
          <w:szCs w:val="24"/>
        </w:rPr>
        <w:t xml:space="preserve">представляет собой процедуру оценки готовности к обучению на уровне среднего общего образования. </w:t>
      </w:r>
    </w:p>
    <w:p w:rsidR="006655D3" w:rsidRPr="00855802" w:rsidRDefault="006655D3" w:rsidP="00855802">
      <w:pPr>
        <w:pStyle w:val="a8"/>
        <w:spacing w:line="276" w:lineRule="auto"/>
        <w:jc w:val="both"/>
        <w:rPr>
          <w:b/>
          <w:i/>
          <w:sz w:val="24"/>
          <w:szCs w:val="24"/>
        </w:rPr>
      </w:pPr>
      <w:r w:rsidRPr="00F03163">
        <w:rPr>
          <w:b/>
          <w:sz w:val="24"/>
          <w:szCs w:val="24"/>
        </w:rPr>
        <w:t>Стартовая диагностика</w:t>
      </w:r>
      <w:r w:rsidRPr="00855802">
        <w:rPr>
          <w:sz w:val="24"/>
          <w:szCs w:val="24"/>
        </w:rPr>
        <w:t xml:space="preserve"> освоения </w:t>
      </w:r>
      <w:proofErr w:type="spellStart"/>
      <w:r w:rsidRPr="00855802">
        <w:rPr>
          <w:sz w:val="24"/>
          <w:szCs w:val="24"/>
        </w:rPr>
        <w:t>метапредметных</w:t>
      </w:r>
      <w:proofErr w:type="spellEnd"/>
      <w:r w:rsidRPr="00855802">
        <w:rPr>
          <w:sz w:val="24"/>
          <w:szCs w:val="24"/>
        </w:rPr>
        <w:t xml:space="preserve"> результатов проводится администрацией </w:t>
      </w:r>
      <w:r>
        <w:rPr>
          <w:sz w:val="24"/>
          <w:szCs w:val="24"/>
        </w:rPr>
        <w:t xml:space="preserve">Гимназии </w:t>
      </w:r>
      <w:r w:rsidRPr="00855802">
        <w:rPr>
          <w:sz w:val="24"/>
          <w:szCs w:val="24"/>
        </w:rPr>
        <w:t xml:space="preserve">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855802">
        <w:rPr>
          <w:sz w:val="24"/>
          <w:szCs w:val="24"/>
        </w:rPr>
        <w:t>знако</w:t>
      </w:r>
      <w:proofErr w:type="spellEnd"/>
      <w:r w:rsidRPr="00855802">
        <w:rPr>
          <w:sz w:val="24"/>
          <w:szCs w:val="24"/>
        </w:rPr>
        <w:t xml:space="preserve">-символическими средствами, логическими операциями. </w:t>
      </w:r>
    </w:p>
    <w:p w:rsidR="006655D3" w:rsidRPr="00855802" w:rsidRDefault="006655D3" w:rsidP="00855802">
      <w:pPr>
        <w:pStyle w:val="a8"/>
        <w:spacing w:line="276" w:lineRule="auto"/>
        <w:jc w:val="both"/>
        <w:rPr>
          <w:sz w:val="24"/>
          <w:szCs w:val="24"/>
        </w:rPr>
      </w:pPr>
      <w:r w:rsidRPr="00855802">
        <w:rPr>
          <w:sz w:val="24"/>
          <w:szCs w:val="24"/>
        </w:rPr>
        <w:t>Стартовая диагностика</w:t>
      </w:r>
      <w:r w:rsidRPr="00855802">
        <w:rPr>
          <w:b/>
          <w:i/>
          <w:sz w:val="24"/>
          <w:szCs w:val="24"/>
        </w:rPr>
        <w:t xml:space="preserve"> </w:t>
      </w:r>
      <w:r w:rsidRPr="00855802">
        <w:rPr>
          <w:sz w:val="24"/>
          <w:szCs w:val="24"/>
        </w:rPr>
        <w:t>готовности к изучению отдельных предметов (разделов) проводится учителем в начале изучения предметного курса (раздела).</w:t>
      </w:r>
    </w:p>
    <w:p w:rsidR="006655D3" w:rsidRPr="00855802" w:rsidRDefault="006655D3" w:rsidP="00855802">
      <w:pPr>
        <w:pStyle w:val="a8"/>
        <w:spacing w:line="276" w:lineRule="auto"/>
        <w:jc w:val="both"/>
        <w:rPr>
          <w:sz w:val="24"/>
          <w:szCs w:val="24"/>
        </w:rPr>
      </w:pPr>
      <w:r w:rsidRPr="00855802">
        <w:rPr>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6655D3" w:rsidRPr="00855802" w:rsidRDefault="006655D3" w:rsidP="00E44D61">
      <w:pPr>
        <w:pStyle w:val="a8"/>
        <w:spacing w:line="276" w:lineRule="auto"/>
        <w:ind w:firstLine="708"/>
        <w:jc w:val="both"/>
        <w:rPr>
          <w:rFonts w:eastAsia="@Arial Unicode MS"/>
          <w:sz w:val="24"/>
          <w:szCs w:val="24"/>
        </w:rPr>
      </w:pPr>
      <w:r w:rsidRPr="00F03163">
        <w:rPr>
          <w:b/>
          <w:sz w:val="24"/>
          <w:szCs w:val="24"/>
        </w:rPr>
        <w:t>Текущая оценка</w:t>
      </w:r>
      <w:r w:rsidRPr="00855802">
        <w:rPr>
          <w:i/>
          <w:sz w:val="24"/>
          <w:szCs w:val="24"/>
        </w:rPr>
        <w:t xml:space="preserve"> </w:t>
      </w:r>
      <w:r w:rsidRPr="00855802">
        <w:rPr>
          <w:sz w:val="24"/>
          <w:szCs w:val="24"/>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6655D3" w:rsidRPr="00855802" w:rsidRDefault="006655D3" w:rsidP="00E44D61">
      <w:pPr>
        <w:pStyle w:val="a8"/>
        <w:spacing w:line="276" w:lineRule="auto"/>
        <w:ind w:firstLine="708"/>
        <w:jc w:val="both"/>
        <w:rPr>
          <w:b/>
          <w:i/>
          <w:sz w:val="24"/>
          <w:szCs w:val="24"/>
        </w:rPr>
      </w:pPr>
      <w:r w:rsidRPr="00F03163">
        <w:rPr>
          <w:b/>
          <w:sz w:val="24"/>
          <w:szCs w:val="24"/>
        </w:rPr>
        <w:t>Тематическая оценка</w:t>
      </w:r>
      <w:r w:rsidRPr="00855802">
        <w:rPr>
          <w:i/>
          <w:sz w:val="24"/>
          <w:szCs w:val="24"/>
        </w:rPr>
        <w:t xml:space="preserve"> </w:t>
      </w:r>
      <w:r w:rsidRPr="00855802">
        <w:rPr>
          <w:sz w:val="24"/>
          <w:szCs w:val="24"/>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6655D3" w:rsidRPr="00855802" w:rsidRDefault="006655D3" w:rsidP="00E44D61">
      <w:pPr>
        <w:pStyle w:val="a8"/>
        <w:spacing w:line="276" w:lineRule="auto"/>
        <w:ind w:firstLine="708"/>
        <w:jc w:val="both"/>
        <w:rPr>
          <w:b/>
          <w:i/>
          <w:sz w:val="24"/>
          <w:szCs w:val="24"/>
        </w:rPr>
      </w:pPr>
      <w:r w:rsidRPr="00F03163">
        <w:rPr>
          <w:b/>
          <w:sz w:val="24"/>
          <w:szCs w:val="24"/>
        </w:rPr>
        <w:t>Портфолио</w:t>
      </w:r>
      <w:r w:rsidRPr="00855802">
        <w:rPr>
          <w:sz w:val="24"/>
          <w:szCs w:val="24"/>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w:t>
      </w:r>
      <w:r>
        <w:rPr>
          <w:sz w:val="24"/>
          <w:szCs w:val="24"/>
        </w:rPr>
        <w:t>просвещения</w:t>
      </w:r>
      <w:r w:rsidRPr="00855802">
        <w:rPr>
          <w:sz w:val="24"/>
          <w:szCs w:val="24"/>
        </w:rPr>
        <w:t xml:space="preserve"> РФ). Отбор работ и отзывов для портфолио ведется самим обучающимся совместно с классным руководителем и при участии семьи. Включение каких-</w:t>
      </w:r>
      <w:r>
        <w:rPr>
          <w:sz w:val="24"/>
          <w:szCs w:val="24"/>
        </w:rPr>
        <w:t xml:space="preserve">либо материалов в портфолио без </w:t>
      </w:r>
      <w:r w:rsidRPr="00855802">
        <w:rPr>
          <w:sz w:val="24"/>
          <w:szCs w:val="24"/>
        </w:rPr>
        <w:t xml:space="preserve">согласия обучающегося не допускается. Портфолио в части подборки документов формируется в электронном виде в течение всех </w:t>
      </w:r>
      <w:r w:rsidRPr="00855802">
        <w:rPr>
          <w:sz w:val="24"/>
          <w:szCs w:val="24"/>
        </w:rPr>
        <w:lastRenderedPageBreak/>
        <w:t>лет обучения в основной и средней школе. Результаты, представленные в портфолио, используются при поступлении в высшие учебные заведения.</w:t>
      </w:r>
    </w:p>
    <w:p w:rsidR="006655D3" w:rsidRPr="00855802" w:rsidRDefault="006655D3" w:rsidP="00E44D61">
      <w:pPr>
        <w:pStyle w:val="a8"/>
        <w:spacing w:line="276" w:lineRule="auto"/>
        <w:ind w:firstLine="708"/>
        <w:jc w:val="both"/>
        <w:rPr>
          <w:b/>
          <w:i/>
          <w:sz w:val="24"/>
          <w:szCs w:val="24"/>
        </w:rPr>
      </w:pPr>
      <w:r w:rsidRPr="00F03163">
        <w:rPr>
          <w:b/>
          <w:sz w:val="24"/>
          <w:szCs w:val="24"/>
        </w:rPr>
        <w:t>Внутренний мониторинг</w:t>
      </w:r>
      <w:r w:rsidRPr="00855802">
        <w:rPr>
          <w:sz w:val="24"/>
          <w:szCs w:val="24"/>
        </w:rPr>
        <w:t xml:space="preserve"> образовательной организации</w:t>
      </w:r>
      <w:r w:rsidRPr="00855802">
        <w:rPr>
          <w:i/>
          <w:sz w:val="24"/>
          <w:szCs w:val="24"/>
        </w:rPr>
        <w:t xml:space="preserve"> </w:t>
      </w:r>
      <w:r w:rsidRPr="00855802">
        <w:rPr>
          <w:sz w:val="24"/>
          <w:szCs w:val="24"/>
        </w:rPr>
        <w:t>представляет собой процедуры</w:t>
      </w:r>
      <w:r w:rsidRPr="00855802">
        <w:rPr>
          <w:b/>
          <w:i/>
          <w:sz w:val="24"/>
          <w:szCs w:val="24"/>
        </w:rPr>
        <w:t xml:space="preserve"> </w:t>
      </w:r>
      <w:r w:rsidRPr="00855802">
        <w:rPr>
          <w:sz w:val="24"/>
          <w:szCs w:val="24"/>
        </w:rPr>
        <w:t xml:space="preserve">оценки уровня достижения предметных и </w:t>
      </w:r>
      <w:proofErr w:type="spellStart"/>
      <w:r w:rsidRPr="00855802">
        <w:rPr>
          <w:sz w:val="24"/>
          <w:szCs w:val="24"/>
        </w:rPr>
        <w:t>метапредметных</w:t>
      </w:r>
      <w:proofErr w:type="spellEnd"/>
      <w:r w:rsidRPr="00855802">
        <w:rPr>
          <w:sz w:val="24"/>
          <w:szCs w:val="24"/>
        </w:rPr>
        <w:t xml:space="preserve">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6655D3" w:rsidRDefault="006655D3" w:rsidP="00855802">
      <w:pPr>
        <w:pStyle w:val="a8"/>
        <w:spacing w:line="276" w:lineRule="auto"/>
        <w:jc w:val="both"/>
        <w:rPr>
          <w:sz w:val="24"/>
          <w:szCs w:val="24"/>
        </w:rPr>
      </w:pPr>
      <w:r w:rsidRPr="00F03163">
        <w:rPr>
          <w:b/>
          <w:sz w:val="24"/>
          <w:szCs w:val="24"/>
        </w:rPr>
        <w:t>Промежуточная аттестация</w:t>
      </w:r>
      <w:r w:rsidRPr="00855802">
        <w:rPr>
          <w:i/>
          <w:sz w:val="24"/>
          <w:szCs w:val="24"/>
        </w:rPr>
        <w:t xml:space="preserve"> </w:t>
      </w:r>
      <w:r w:rsidRPr="00855802">
        <w:rPr>
          <w:sz w:val="24"/>
          <w:szCs w:val="24"/>
        </w:rPr>
        <w:t xml:space="preserve">представляет собой процедуру аттестации </w:t>
      </w:r>
      <w:proofErr w:type="gramStart"/>
      <w:r w:rsidRPr="00855802">
        <w:rPr>
          <w:sz w:val="24"/>
          <w:szCs w:val="24"/>
        </w:rPr>
        <w:t>обучающихся</w:t>
      </w:r>
      <w:proofErr w:type="gramEnd"/>
      <w:r w:rsidRPr="00855802">
        <w:rPr>
          <w:sz w:val="24"/>
          <w:szCs w:val="24"/>
        </w:rPr>
        <w:t xml:space="preserve"> на уровне среднего общего образования и проводится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6655D3" w:rsidRDefault="006655D3" w:rsidP="003F5E9D">
      <w:pPr>
        <w:pStyle w:val="a8"/>
        <w:spacing w:line="276" w:lineRule="auto"/>
        <w:jc w:val="both"/>
        <w:rPr>
          <w:sz w:val="24"/>
          <w:szCs w:val="24"/>
        </w:rPr>
      </w:pPr>
      <w:r w:rsidRPr="003F5E9D">
        <w:rPr>
          <w:sz w:val="24"/>
          <w:szCs w:val="24"/>
        </w:rPr>
        <w:t xml:space="preserve">Промежуточная аттестация проводится по всем предметам учебного плана. Формой промежуточной аттестации является годовая отметка, которая является среднеарифметическим полугодовых отметок и отметок за контрольные работы в рамках ВСОКО (при условии их проведения), выставляется целым числом по правилам математического округления в классный и электронный журнал в виде годовой отметки 1 раз в год по его окончании по пятибалльной системе. </w:t>
      </w:r>
    </w:p>
    <w:p w:rsidR="006655D3" w:rsidRDefault="006655D3" w:rsidP="003F5E9D">
      <w:pPr>
        <w:pStyle w:val="a8"/>
        <w:spacing w:line="276" w:lineRule="auto"/>
        <w:jc w:val="both"/>
        <w:rPr>
          <w:sz w:val="24"/>
          <w:szCs w:val="24"/>
        </w:rPr>
      </w:pPr>
      <w:r w:rsidRPr="003F5E9D">
        <w:rPr>
          <w:sz w:val="24"/>
          <w:szCs w:val="24"/>
        </w:rPr>
        <w:t xml:space="preserve">Промежуточная аттестация внеурочной деятельности осуществляется в различных формах, имеющих целью продемонстрировать достижения в освоении содержания избранных видов деятельности и способность проектировать результативную деятельность (учебно-познавательную, конструкторскую, социальную, художественно-творческую). </w:t>
      </w:r>
    </w:p>
    <w:p w:rsidR="006655D3" w:rsidRDefault="006655D3" w:rsidP="003F5E9D">
      <w:pPr>
        <w:pStyle w:val="a8"/>
        <w:spacing w:line="276" w:lineRule="auto"/>
        <w:jc w:val="both"/>
        <w:rPr>
          <w:sz w:val="24"/>
          <w:szCs w:val="24"/>
        </w:rPr>
      </w:pPr>
      <w:r w:rsidRPr="003F5E9D">
        <w:rPr>
          <w:sz w:val="24"/>
          <w:szCs w:val="24"/>
        </w:rPr>
        <w:t xml:space="preserve">Формы оценки внеурочной деятельности:  </w:t>
      </w:r>
    </w:p>
    <w:p w:rsidR="006655D3" w:rsidRDefault="006655D3" w:rsidP="007C2119">
      <w:pPr>
        <w:pStyle w:val="a8"/>
        <w:numPr>
          <w:ilvl w:val="0"/>
          <w:numId w:val="141"/>
        </w:numPr>
        <w:spacing w:line="276" w:lineRule="auto"/>
        <w:jc w:val="both"/>
        <w:rPr>
          <w:sz w:val="24"/>
          <w:szCs w:val="24"/>
        </w:rPr>
      </w:pPr>
      <w:r w:rsidRPr="003F5E9D">
        <w:rPr>
          <w:sz w:val="24"/>
          <w:szCs w:val="24"/>
        </w:rPr>
        <w:t xml:space="preserve">участие в конкурсах, выставках, олимпиадах;  </w:t>
      </w:r>
    </w:p>
    <w:p w:rsidR="006655D3" w:rsidRDefault="006655D3" w:rsidP="007C2119">
      <w:pPr>
        <w:pStyle w:val="a8"/>
        <w:numPr>
          <w:ilvl w:val="0"/>
          <w:numId w:val="141"/>
        </w:numPr>
        <w:spacing w:line="276" w:lineRule="auto"/>
        <w:jc w:val="both"/>
        <w:rPr>
          <w:sz w:val="24"/>
          <w:szCs w:val="24"/>
        </w:rPr>
      </w:pPr>
      <w:r w:rsidRPr="003F5E9D">
        <w:rPr>
          <w:sz w:val="24"/>
          <w:szCs w:val="24"/>
        </w:rPr>
        <w:t xml:space="preserve">участие в научно-практических конференциях, форумах;  </w:t>
      </w:r>
    </w:p>
    <w:p w:rsidR="006655D3" w:rsidRDefault="006655D3" w:rsidP="007C2119">
      <w:pPr>
        <w:pStyle w:val="a8"/>
        <w:numPr>
          <w:ilvl w:val="0"/>
          <w:numId w:val="141"/>
        </w:numPr>
        <w:spacing w:line="276" w:lineRule="auto"/>
        <w:jc w:val="both"/>
        <w:rPr>
          <w:sz w:val="24"/>
          <w:szCs w:val="24"/>
        </w:rPr>
      </w:pPr>
      <w:r w:rsidRPr="003F5E9D">
        <w:rPr>
          <w:sz w:val="24"/>
          <w:szCs w:val="24"/>
        </w:rPr>
        <w:t xml:space="preserve">авторские публикации;  </w:t>
      </w:r>
    </w:p>
    <w:p w:rsidR="006655D3" w:rsidRDefault="006655D3" w:rsidP="007C2119">
      <w:pPr>
        <w:pStyle w:val="a8"/>
        <w:numPr>
          <w:ilvl w:val="0"/>
          <w:numId w:val="141"/>
        </w:numPr>
        <w:spacing w:line="276" w:lineRule="auto"/>
        <w:jc w:val="both"/>
        <w:rPr>
          <w:sz w:val="24"/>
          <w:szCs w:val="24"/>
        </w:rPr>
      </w:pPr>
      <w:r w:rsidRPr="003F5E9D">
        <w:rPr>
          <w:sz w:val="24"/>
          <w:szCs w:val="24"/>
        </w:rPr>
        <w:t xml:space="preserve">авторские проекты, изобретения;  </w:t>
      </w:r>
    </w:p>
    <w:p w:rsidR="006655D3" w:rsidRDefault="006655D3" w:rsidP="007C2119">
      <w:pPr>
        <w:pStyle w:val="a8"/>
        <w:numPr>
          <w:ilvl w:val="0"/>
          <w:numId w:val="141"/>
        </w:numPr>
        <w:spacing w:line="276" w:lineRule="auto"/>
        <w:jc w:val="both"/>
        <w:rPr>
          <w:sz w:val="24"/>
          <w:szCs w:val="24"/>
        </w:rPr>
      </w:pPr>
      <w:r w:rsidRPr="003F5E9D">
        <w:rPr>
          <w:sz w:val="24"/>
          <w:szCs w:val="24"/>
        </w:rPr>
        <w:t xml:space="preserve">социальные и профессиональные практики;  </w:t>
      </w:r>
    </w:p>
    <w:p w:rsidR="006655D3" w:rsidRDefault="006655D3" w:rsidP="007C2119">
      <w:pPr>
        <w:pStyle w:val="a8"/>
        <w:numPr>
          <w:ilvl w:val="0"/>
          <w:numId w:val="141"/>
        </w:numPr>
        <w:spacing w:line="276" w:lineRule="auto"/>
        <w:jc w:val="both"/>
        <w:rPr>
          <w:sz w:val="24"/>
          <w:szCs w:val="24"/>
        </w:rPr>
      </w:pPr>
      <w:r w:rsidRPr="003F5E9D">
        <w:rPr>
          <w:sz w:val="24"/>
          <w:szCs w:val="24"/>
        </w:rPr>
        <w:t xml:space="preserve">спортивные соревнования; </w:t>
      </w:r>
    </w:p>
    <w:p w:rsidR="006655D3" w:rsidRDefault="006655D3" w:rsidP="007C2119">
      <w:pPr>
        <w:pStyle w:val="a8"/>
        <w:numPr>
          <w:ilvl w:val="0"/>
          <w:numId w:val="141"/>
        </w:numPr>
        <w:spacing w:line="276" w:lineRule="auto"/>
        <w:jc w:val="both"/>
        <w:rPr>
          <w:sz w:val="24"/>
          <w:szCs w:val="24"/>
        </w:rPr>
      </w:pPr>
      <w:r w:rsidRPr="003F5E9D">
        <w:rPr>
          <w:sz w:val="24"/>
          <w:szCs w:val="24"/>
        </w:rPr>
        <w:t xml:space="preserve">работа в органах ученического самоуправления;  </w:t>
      </w:r>
    </w:p>
    <w:p w:rsidR="006655D3" w:rsidRPr="003F5E9D" w:rsidRDefault="006655D3" w:rsidP="007C2119">
      <w:pPr>
        <w:pStyle w:val="a8"/>
        <w:numPr>
          <w:ilvl w:val="0"/>
          <w:numId w:val="141"/>
        </w:numPr>
        <w:spacing w:line="276" w:lineRule="auto"/>
        <w:jc w:val="both"/>
        <w:rPr>
          <w:sz w:val="24"/>
          <w:szCs w:val="24"/>
        </w:rPr>
      </w:pPr>
      <w:proofErr w:type="spellStart"/>
      <w:r>
        <w:rPr>
          <w:sz w:val="24"/>
          <w:szCs w:val="24"/>
        </w:rPr>
        <w:t>волонтё</w:t>
      </w:r>
      <w:r w:rsidRPr="003F5E9D">
        <w:rPr>
          <w:sz w:val="24"/>
          <w:szCs w:val="24"/>
        </w:rPr>
        <w:t>рство</w:t>
      </w:r>
      <w:proofErr w:type="spellEnd"/>
      <w:r w:rsidRPr="003F5E9D">
        <w:rPr>
          <w:sz w:val="24"/>
          <w:szCs w:val="24"/>
        </w:rPr>
        <w:t xml:space="preserve"> и добровольчество</w:t>
      </w:r>
      <w:r>
        <w:rPr>
          <w:sz w:val="24"/>
          <w:szCs w:val="24"/>
        </w:rPr>
        <w:t>.</w:t>
      </w:r>
      <w:r w:rsidRPr="003F5E9D">
        <w:rPr>
          <w:sz w:val="24"/>
          <w:szCs w:val="24"/>
        </w:rPr>
        <w:t xml:space="preserve"> </w:t>
      </w:r>
    </w:p>
    <w:p w:rsidR="006655D3" w:rsidRPr="00855802" w:rsidRDefault="006655D3" w:rsidP="007C2119">
      <w:pPr>
        <w:pStyle w:val="a8"/>
        <w:spacing w:line="276" w:lineRule="auto"/>
        <w:jc w:val="both"/>
        <w:rPr>
          <w:sz w:val="24"/>
          <w:szCs w:val="24"/>
        </w:rPr>
      </w:pPr>
      <w:r w:rsidRPr="003F5E9D">
        <w:rPr>
          <w:sz w:val="24"/>
          <w:szCs w:val="24"/>
        </w:rPr>
        <w:t xml:space="preserve">Промежуточная оценка, </w:t>
      </w:r>
      <w:r w:rsidRPr="00855802">
        <w:rPr>
          <w:sz w:val="24"/>
          <w:szCs w:val="24"/>
        </w:rPr>
        <w:t xml:space="preserve">фиксирующая достижение предметных планируемых результатов и универсальных учебных действий на уровне не ниже базового, </w:t>
      </w:r>
      <w:r w:rsidRPr="003F5E9D">
        <w:rPr>
          <w:sz w:val="24"/>
          <w:szCs w:val="24"/>
        </w:rPr>
        <w:t>является основанием для п</w:t>
      </w:r>
      <w:r>
        <w:rPr>
          <w:sz w:val="24"/>
          <w:szCs w:val="24"/>
        </w:rPr>
        <w:t xml:space="preserve">еревода в следующий класс и для </w:t>
      </w:r>
      <w:proofErr w:type="gramStart"/>
      <w:r w:rsidRPr="003F5E9D">
        <w:rPr>
          <w:sz w:val="24"/>
          <w:szCs w:val="24"/>
        </w:rPr>
        <w:t>допуска</w:t>
      </w:r>
      <w:proofErr w:type="gramEnd"/>
      <w:r w:rsidRPr="003F5E9D">
        <w:rPr>
          <w:sz w:val="24"/>
          <w:szCs w:val="24"/>
        </w:rPr>
        <w:t xml:space="preserve"> обучающегося к государственной итоговой аттестации. </w:t>
      </w:r>
      <w:r w:rsidRPr="00855802">
        <w:rPr>
          <w:sz w:val="24"/>
          <w:szCs w:val="24"/>
        </w:rPr>
        <w:t>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r w:rsidRPr="00855802">
        <w:rPr>
          <w:rStyle w:val="af3"/>
          <w:sz w:val="24"/>
          <w:szCs w:val="24"/>
        </w:rPr>
        <w:footnoteReference w:id="5"/>
      </w:r>
      <w:r w:rsidRPr="00855802">
        <w:rPr>
          <w:sz w:val="24"/>
          <w:szCs w:val="24"/>
        </w:rPr>
        <w:t xml:space="preserve">. </w:t>
      </w:r>
    </w:p>
    <w:p w:rsidR="006655D3" w:rsidRPr="00855802" w:rsidRDefault="006655D3" w:rsidP="00855802">
      <w:pPr>
        <w:pStyle w:val="a8"/>
        <w:spacing w:line="276" w:lineRule="auto"/>
        <w:jc w:val="both"/>
        <w:rPr>
          <w:sz w:val="24"/>
          <w:szCs w:val="24"/>
        </w:rPr>
      </w:pPr>
      <w:r w:rsidRPr="00855802">
        <w:rPr>
          <w:sz w:val="24"/>
          <w:szCs w:val="24"/>
        </w:rPr>
        <w:lastRenderedPageBreak/>
        <w:t>Порядок проведения промежуточной аттестации регламентируется Законом «Об образовании в Российской Федерации» (статья 58) и соответствующим лок</w:t>
      </w:r>
      <w:r>
        <w:rPr>
          <w:sz w:val="24"/>
          <w:szCs w:val="24"/>
        </w:rPr>
        <w:t xml:space="preserve">альным нормативным актом Гимназии  (Положением </w:t>
      </w:r>
      <w:r w:rsidRPr="00F03163">
        <w:rPr>
          <w:sz w:val="24"/>
          <w:szCs w:val="24"/>
        </w:rPr>
        <w:t>о формах, периодичности и порядке текущего контроля успеваемости и промеж</w:t>
      </w:r>
      <w:r>
        <w:rPr>
          <w:sz w:val="24"/>
          <w:szCs w:val="24"/>
        </w:rPr>
        <w:t xml:space="preserve">уточной </w:t>
      </w:r>
      <w:proofErr w:type="gramStart"/>
      <w:r>
        <w:rPr>
          <w:sz w:val="24"/>
          <w:szCs w:val="24"/>
        </w:rPr>
        <w:t>аттестации</w:t>
      </w:r>
      <w:proofErr w:type="gramEnd"/>
      <w:r>
        <w:rPr>
          <w:sz w:val="24"/>
          <w:szCs w:val="24"/>
        </w:rPr>
        <w:t xml:space="preserve"> обучающихся 2-12</w:t>
      </w:r>
      <w:r w:rsidRPr="00F03163">
        <w:rPr>
          <w:sz w:val="24"/>
          <w:szCs w:val="24"/>
        </w:rPr>
        <w:t xml:space="preserve"> классов</w:t>
      </w:r>
      <w:r>
        <w:rPr>
          <w:sz w:val="24"/>
          <w:szCs w:val="24"/>
        </w:rPr>
        <w:t xml:space="preserve"> Гимназии</w:t>
      </w:r>
      <w:r w:rsidRPr="00F03163">
        <w:rPr>
          <w:sz w:val="24"/>
          <w:szCs w:val="24"/>
        </w:rPr>
        <w:t>, порядке и основании перевода обучающихся в следующий класс</w:t>
      </w:r>
      <w:r>
        <w:rPr>
          <w:sz w:val="24"/>
          <w:szCs w:val="24"/>
        </w:rPr>
        <w:t>).</w:t>
      </w:r>
    </w:p>
    <w:p w:rsidR="006655D3" w:rsidRPr="00855802" w:rsidRDefault="006655D3" w:rsidP="00855802">
      <w:pPr>
        <w:pStyle w:val="a8"/>
        <w:spacing w:line="276" w:lineRule="auto"/>
        <w:jc w:val="both"/>
        <w:rPr>
          <w:sz w:val="24"/>
          <w:szCs w:val="24"/>
        </w:rPr>
      </w:pPr>
    </w:p>
    <w:p w:rsidR="006655D3" w:rsidRDefault="006655D3" w:rsidP="00855802">
      <w:pPr>
        <w:pStyle w:val="a8"/>
        <w:spacing w:line="276" w:lineRule="auto"/>
        <w:jc w:val="both"/>
        <w:rPr>
          <w:b/>
          <w:sz w:val="24"/>
          <w:szCs w:val="24"/>
        </w:rPr>
      </w:pPr>
    </w:p>
    <w:p w:rsidR="006655D3" w:rsidRDefault="006655D3" w:rsidP="00855802">
      <w:pPr>
        <w:pStyle w:val="a8"/>
        <w:spacing w:line="276" w:lineRule="auto"/>
        <w:jc w:val="both"/>
        <w:rPr>
          <w:b/>
          <w:sz w:val="24"/>
          <w:szCs w:val="24"/>
        </w:rPr>
      </w:pPr>
    </w:p>
    <w:p w:rsidR="006655D3" w:rsidRPr="00855802" w:rsidRDefault="006655D3" w:rsidP="00E44D61">
      <w:pPr>
        <w:pStyle w:val="a8"/>
        <w:spacing w:line="276" w:lineRule="auto"/>
        <w:ind w:firstLine="708"/>
        <w:jc w:val="both"/>
        <w:rPr>
          <w:b/>
          <w:sz w:val="24"/>
          <w:szCs w:val="24"/>
        </w:rPr>
      </w:pPr>
      <w:r w:rsidRPr="00855802">
        <w:rPr>
          <w:b/>
          <w:sz w:val="24"/>
          <w:szCs w:val="24"/>
        </w:rPr>
        <w:t>Государственная итоговая аттестация</w:t>
      </w:r>
    </w:p>
    <w:p w:rsidR="006655D3" w:rsidRPr="00855802" w:rsidRDefault="006655D3" w:rsidP="00855802">
      <w:pPr>
        <w:pStyle w:val="a8"/>
        <w:spacing w:line="276" w:lineRule="auto"/>
        <w:jc w:val="both"/>
        <w:rPr>
          <w:sz w:val="24"/>
          <w:szCs w:val="24"/>
        </w:rPr>
      </w:pPr>
      <w:r w:rsidRPr="00855802">
        <w:rPr>
          <w:sz w:val="24"/>
          <w:szCs w:val="24"/>
        </w:rPr>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w:t>
      </w:r>
      <w:proofErr w:type="spellStart"/>
      <w:r>
        <w:rPr>
          <w:sz w:val="24"/>
          <w:szCs w:val="24"/>
        </w:rPr>
        <w:t>просвщения</w:t>
      </w:r>
      <w:proofErr w:type="spellEnd"/>
      <w:r w:rsidRPr="00855802">
        <w:rPr>
          <w:sz w:val="24"/>
          <w:szCs w:val="24"/>
        </w:rPr>
        <w:t xml:space="preserve"> Российской Федерации.</w:t>
      </w:r>
    </w:p>
    <w:p w:rsidR="006655D3" w:rsidRPr="00855802" w:rsidRDefault="006655D3" w:rsidP="00855802">
      <w:pPr>
        <w:pStyle w:val="a8"/>
        <w:spacing w:line="276" w:lineRule="auto"/>
        <w:jc w:val="both"/>
        <w:rPr>
          <w:sz w:val="24"/>
          <w:szCs w:val="24"/>
        </w:rPr>
      </w:pPr>
      <w:r w:rsidRPr="00855802">
        <w:rPr>
          <w:sz w:val="24"/>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6655D3" w:rsidRPr="00855802" w:rsidRDefault="006655D3" w:rsidP="00855802">
      <w:pPr>
        <w:pStyle w:val="a8"/>
        <w:spacing w:line="276" w:lineRule="auto"/>
        <w:jc w:val="both"/>
        <w:rPr>
          <w:sz w:val="24"/>
          <w:szCs w:val="24"/>
        </w:rPr>
      </w:pPr>
      <w:r w:rsidRPr="00855802">
        <w:rPr>
          <w:sz w:val="24"/>
          <w:szCs w:val="24"/>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6655D3" w:rsidRPr="00855802" w:rsidRDefault="006655D3" w:rsidP="00855802">
      <w:pPr>
        <w:pStyle w:val="a8"/>
        <w:spacing w:line="276" w:lineRule="auto"/>
        <w:jc w:val="both"/>
        <w:rPr>
          <w:sz w:val="24"/>
          <w:szCs w:val="24"/>
        </w:rPr>
      </w:pPr>
      <w:r w:rsidRPr="00855802">
        <w:rPr>
          <w:sz w:val="24"/>
          <w:szCs w:val="24"/>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6655D3" w:rsidRPr="00855802" w:rsidRDefault="006655D3" w:rsidP="00855802">
      <w:pPr>
        <w:pStyle w:val="a8"/>
        <w:spacing w:line="276" w:lineRule="auto"/>
        <w:jc w:val="both"/>
        <w:rPr>
          <w:sz w:val="24"/>
          <w:szCs w:val="24"/>
        </w:rPr>
      </w:pPr>
      <w:r w:rsidRPr="00855802">
        <w:rPr>
          <w:sz w:val="24"/>
          <w:szCs w:val="24"/>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w:t>
      </w:r>
      <w:r>
        <w:rPr>
          <w:sz w:val="24"/>
          <w:szCs w:val="24"/>
        </w:rPr>
        <w:t xml:space="preserve">вого уровня изучения предмета, </w:t>
      </w:r>
      <w:r w:rsidRPr="00855802">
        <w:rPr>
          <w:sz w:val="24"/>
          <w:szCs w:val="24"/>
        </w:rPr>
        <w:t xml:space="preserve">устанавливается исходя из планируемых результатов блока «Выпускник научится» для базового уровня изучения предмета. </w:t>
      </w:r>
    </w:p>
    <w:p w:rsidR="006655D3" w:rsidRPr="00855802" w:rsidRDefault="006655D3" w:rsidP="00855802">
      <w:pPr>
        <w:pStyle w:val="a8"/>
        <w:spacing w:line="276" w:lineRule="auto"/>
        <w:jc w:val="both"/>
        <w:rPr>
          <w:sz w:val="24"/>
          <w:szCs w:val="24"/>
        </w:rPr>
      </w:pPr>
      <w:r w:rsidRPr="00AA3597">
        <w:rPr>
          <w:b/>
          <w:sz w:val="24"/>
          <w:szCs w:val="24"/>
        </w:rPr>
        <w:t>Итоговая аттестация</w:t>
      </w:r>
      <w:r w:rsidRPr="00855802">
        <w:rPr>
          <w:sz w:val="24"/>
          <w:szCs w:val="24"/>
        </w:rPr>
        <w:t xml:space="preserve">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w:t>
      </w:r>
      <w:proofErr w:type="gramStart"/>
      <w:r w:rsidRPr="00855802">
        <w:rPr>
          <w:sz w:val="24"/>
          <w:szCs w:val="24"/>
        </w:rPr>
        <w:t>данного</w:t>
      </w:r>
      <w:proofErr w:type="gramEnd"/>
      <w:r w:rsidRPr="00855802">
        <w:rPr>
          <w:sz w:val="24"/>
          <w:szCs w:val="24"/>
        </w:rPr>
        <w:t xml:space="preserve"> обучающегося не вынесены на государственную итоговую аттестацию.</w:t>
      </w:r>
    </w:p>
    <w:p w:rsidR="006655D3" w:rsidRPr="00855802" w:rsidRDefault="006655D3" w:rsidP="00855802">
      <w:pPr>
        <w:pStyle w:val="a8"/>
        <w:spacing w:line="276" w:lineRule="auto"/>
        <w:jc w:val="both"/>
        <w:rPr>
          <w:sz w:val="24"/>
          <w:szCs w:val="24"/>
        </w:rPr>
      </w:pPr>
      <w:r w:rsidRPr="00855802">
        <w:rPr>
          <w:sz w:val="24"/>
          <w:szCs w:val="24"/>
        </w:rPr>
        <w:t xml:space="preserve">Форма итоговой работы по предмету устанавливается решением педагогического совета по представлению методического объединения учителей. </w:t>
      </w:r>
      <w:proofErr w:type="gramStart"/>
      <w:r w:rsidRPr="00855802">
        <w:rPr>
          <w:sz w:val="24"/>
          <w:szCs w:val="24"/>
        </w:rPr>
        <w:t xml:space="preserve">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roofErr w:type="gramEnd"/>
    </w:p>
    <w:p w:rsidR="006655D3" w:rsidRPr="00855802" w:rsidRDefault="006655D3" w:rsidP="00855802">
      <w:pPr>
        <w:pStyle w:val="a8"/>
        <w:spacing w:line="276" w:lineRule="auto"/>
        <w:jc w:val="both"/>
        <w:rPr>
          <w:sz w:val="24"/>
          <w:szCs w:val="24"/>
        </w:rPr>
      </w:pPr>
      <w:r w:rsidRPr="00855802">
        <w:rPr>
          <w:sz w:val="24"/>
          <w:szCs w:val="24"/>
        </w:rPr>
        <w:lastRenderedPageBreak/>
        <w:t xml:space="preserve">По предметам, не вынесенным на ГИА, итоговая отметка ставится на основе результатов только внутренней оценки. </w:t>
      </w:r>
    </w:p>
    <w:p w:rsidR="006655D3" w:rsidRPr="00855802" w:rsidRDefault="006655D3" w:rsidP="00855802">
      <w:pPr>
        <w:pStyle w:val="a8"/>
        <w:spacing w:line="276" w:lineRule="auto"/>
        <w:jc w:val="both"/>
        <w:rPr>
          <w:sz w:val="24"/>
          <w:szCs w:val="24"/>
        </w:rPr>
      </w:pPr>
      <w:r w:rsidRPr="00855802">
        <w:rPr>
          <w:sz w:val="24"/>
          <w:szCs w:val="24"/>
        </w:rPr>
        <w:t xml:space="preserve">Основной процедурой итоговой оценки достижения </w:t>
      </w:r>
      <w:proofErr w:type="spellStart"/>
      <w:r w:rsidRPr="00855802">
        <w:rPr>
          <w:sz w:val="24"/>
          <w:szCs w:val="24"/>
        </w:rPr>
        <w:t>метапредметных</w:t>
      </w:r>
      <w:proofErr w:type="spellEnd"/>
      <w:r w:rsidRPr="00855802">
        <w:rPr>
          <w:sz w:val="24"/>
          <w:szCs w:val="24"/>
        </w:rPr>
        <w:t xml:space="preserve"> результатов является защита итогового </w:t>
      </w:r>
      <w:proofErr w:type="gramStart"/>
      <w:r w:rsidRPr="00855802">
        <w:rPr>
          <w:sz w:val="24"/>
          <w:szCs w:val="24"/>
        </w:rPr>
        <w:t>индивидуального проекта</w:t>
      </w:r>
      <w:proofErr w:type="gramEnd"/>
      <w:r w:rsidRPr="00855802">
        <w:rPr>
          <w:sz w:val="24"/>
          <w:szCs w:val="24"/>
        </w:rPr>
        <w:t xml:space="preserve"> или учебного исследования.</w:t>
      </w:r>
      <w:r w:rsidRPr="00855802">
        <w:rPr>
          <w:i/>
          <w:sz w:val="24"/>
          <w:szCs w:val="24"/>
        </w:rPr>
        <w:t xml:space="preserve"> </w:t>
      </w:r>
      <w:proofErr w:type="gramStart"/>
      <w:r w:rsidRPr="00855802">
        <w:rPr>
          <w:sz w:val="24"/>
          <w:szCs w:val="24"/>
        </w:rPr>
        <w:t>Индивидуальный проект</w:t>
      </w:r>
      <w:proofErr w:type="gramEnd"/>
      <w:r w:rsidRPr="00855802">
        <w:rPr>
          <w:sz w:val="24"/>
          <w:szCs w:val="24"/>
        </w:rPr>
        <w:t xml:space="preserve">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6655D3" w:rsidRPr="00855802" w:rsidRDefault="006655D3" w:rsidP="00E44D61">
      <w:pPr>
        <w:pStyle w:val="a8"/>
        <w:spacing w:line="276" w:lineRule="auto"/>
        <w:ind w:firstLine="708"/>
        <w:jc w:val="both"/>
        <w:rPr>
          <w:sz w:val="24"/>
          <w:szCs w:val="24"/>
        </w:rPr>
      </w:pPr>
      <w:r w:rsidRPr="00AA3597">
        <w:rPr>
          <w:b/>
          <w:sz w:val="24"/>
          <w:szCs w:val="24"/>
        </w:rPr>
        <w:t xml:space="preserve">Итоговый </w:t>
      </w:r>
      <w:proofErr w:type="gramStart"/>
      <w:r w:rsidRPr="00AA3597">
        <w:rPr>
          <w:b/>
          <w:sz w:val="24"/>
          <w:szCs w:val="24"/>
        </w:rPr>
        <w:t>индивидуальный проект</w:t>
      </w:r>
      <w:proofErr w:type="gramEnd"/>
      <w:r w:rsidRPr="00AA3597">
        <w:rPr>
          <w:b/>
          <w:sz w:val="24"/>
          <w:szCs w:val="24"/>
        </w:rPr>
        <w:t xml:space="preserve"> (учебное исследование)</w:t>
      </w:r>
      <w:r w:rsidRPr="00855802">
        <w:rPr>
          <w:sz w:val="24"/>
          <w:szCs w:val="24"/>
        </w:rPr>
        <w:t xml:space="preserve"> целесообразно оценивать по следующим критериям.</w:t>
      </w:r>
    </w:p>
    <w:p w:rsidR="006655D3" w:rsidRPr="00855802" w:rsidRDefault="006655D3" w:rsidP="00855802">
      <w:pPr>
        <w:pStyle w:val="a8"/>
        <w:spacing w:line="276" w:lineRule="auto"/>
        <w:jc w:val="both"/>
        <w:rPr>
          <w:sz w:val="24"/>
          <w:szCs w:val="24"/>
        </w:rPr>
      </w:pPr>
      <w:proofErr w:type="spellStart"/>
      <w:r w:rsidRPr="00855802">
        <w:rPr>
          <w:sz w:val="24"/>
          <w:szCs w:val="24"/>
        </w:rPr>
        <w:t>Сформированность</w:t>
      </w:r>
      <w:proofErr w:type="spellEnd"/>
      <w:r w:rsidRPr="00855802">
        <w:rPr>
          <w:sz w:val="24"/>
          <w:szCs w:val="24"/>
        </w:rPr>
        <w:t xml:space="preserve"> предметных знаний и способов действий, </w:t>
      </w:r>
      <w:proofErr w:type="gramStart"/>
      <w:r w:rsidRPr="00855802">
        <w:rPr>
          <w:sz w:val="24"/>
          <w:szCs w:val="24"/>
        </w:rPr>
        <w:t>проявляющаяся</w:t>
      </w:r>
      <w:proofErr w:type="gramEnd"/>
      <w:r w:rsidRPr="00855802">
        <w:rPr>
          <w:sz w:val="24"/>
          <w:szCs w:val="24"/>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6655D3" w:rsidRPr="00855802" w:rsidRDefault="006655D3" w:rsidP="00855802">
      <w:pPr>
        <w:pStyle w:val="a8"/>
        <w:spacing w:line="276" w:lineRule="auto"/>
        <w:jc w:val="both"/>
        <w:rPr>
          <w:sz w:val="24"/>
          <w:szCs w:val="24"/>
        </w:rPr>
      </w:pPr>
      <w:proofErr w:type="spellStart"/>
      <w:proofErr w:type="gramStart"/>
      <w:r w:rsidRPr="00855802">
        <w:rPr>
          <w:sz w:val="24"/>
          <w:szCs w:val="24"/>
        </w:rPr>
        <w:t>Сформированность</w:t>
      </w:r>
      <w:proofErr w:type="spellEnd"/>
      <w:r w:rsidRPr="00855802">
        <w:rPr>
          <w:sz w:val="24"/>
          <w:szCs w:val="24"/>
        </w:rPr>
        <w:t xml:space="preserve">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roofErr w:type="gramEnd"/>
    </w:p>
    <w:p w:rsidR="006655D3" w:rsidRPr="00855802" w:rsidRDefault="006655D3" w:rsidP="00855802">
      <w:pPr>
        <w:pStyle w:val="a8"/>
        <w:spacing w:line="276" w:lineRule="auto"/>
        <w:jc w:val="both"/>
        <w:rPr>
          <w:sz w:val="24"/>
          <w:szCs w:val="24"/>
        </w:rPr>
      </w:pPr>
      <w:proofErr w:type="spellStart"/>
      <w:r w:rsidRPr="00855802">
        <w:rPr>
          <w:sz w:val="24"/>
          <w:szCs w:val="24"/>
        </w:rPr>
        <w:t>Сформированность</w:t>
      </w:r>
      <w:proofErr w:type="spellEnd"/>
      <w:r w:rsidRPr="00855802">
        <w:rPr>
          <w:sz w:val="24"/>
          <w:szCs w:val="24"/>
        </w:rPr>
        <w:t xml:space="preserve"> регулятивных действий, </w:t>
      </w:r>
      <w:proofErr w:type="gramStart"/>
      <w:r w:rsidRPr="00855802">
        <w:rPr>
          <w:sz w:val="24"/>
          <w:szCs w:val="24"/>
        </w:rPr>
        <w:t>проявляющаяся</w:t>
      </w:r>
      <w:proofErr w:type="gramEnd"/>
      <w:r w:rsidRPr="00855802">
        <w:rPr>
          <w:sz w:val="24"/>
          <w:szCs w:val="24"/>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6655D3" w:rsidRPr="00855802" w:rsidRDefault="006655D3" w:rsidP="00855802">
      <w:pPr>
        <w:pStyle w:val="a8"/>
        <w:spacing w:line="276" w:lineRule="auto"/>
        <w:jc w:val="both"/>
        <w:rPr>
          <w:sz w:val="24"/>
          <w:szCs w:val="24"/>
        </w:rPr>
      </w:pPr>
      <w:proofErr w:type="spellStart"/>
      <w:r w:rsidRPr="00855802">
        <w:rPr>
          <w:sz w:val="24"/>
          <w:szCs w:val="24"/>
        </w:rPr>
        <w:t>Сформированность</w:t>
      </w:r>
      <w:proofErr w:type="spellEnd"/>
      <w:r w:rsidRPr="00855802">
        <w:rPr>
          <w:sz w:val="24"/>
          <w:szCs w:val="24"/>
        </w:rPr>
        <w:t xml:space="preserve"> коммуникативных действий, </w:t>
      </w:r>
      <w:proofErr w:type="gramStart"/>
      <w:r w:rsidRPr="00855802">
        <w:rPr>
          <w:sz w:val="24"/>
          <w:szCs w:val="24"/>
        </w:rPr>
        <w:t>проявляющаяся</w:t>
      </w:r>
      <w:proofErr w:type="gramEnd"/>
      <w:r w:rsidRPr="00855802">
        <w:rPr>
          <w:sz w:val="24"/>
          <w:szCs w:val="24"/>
        </w:rPr>
        <w:t xml:space="preserve"> в умении ясно изложить и оформить выполненную работу, представить ее результаты, аргументированно ответить на вопросы.</w:t>
      </w:r>
    </w:p>
    <w:p w:rsidR="006655D3" w:rsidRPr="00855802" w:rsidRDefault="006655D3" w:rsidP="00855802">
      <w:pPr>
        <w:pStyle w:val="a8"/>
        <w:spacing w:line="276" w:lineRule="auto"/>
        <w:jc w:val="both"/>
        <w:rPr>
          <w:sz w:val="24"/>
          <w:szCs w:val="24"/>
        </w:rPr>
      </w:pPr>
      <w:r w:rsidRPr="00855802">
        <w:rPr>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6655D3" w:rsidRPr="00855802" w:rsidRDefault="006655D3" w:rsidP="00855802">
      <w:pPr>
        <w:pStyle w:val="a8"/>
        <w:spacing w:line="276" w:lineRule="auto"/>
        <w:jc w:val="both"/>
        <w:rPr>
          <w:sz w:val="24"/>
          <w:szCs w:val="24"/>
        </w:rPr>
      </w:pPr>
      <w:r w:rsidRPr="00855802">
        <w:rPr>
          <w:sz w:val="24"/>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6655D3" w:rsidRDefault="006655D3" w:rsidP="00855802">
      <w:pPr>
        <w:spacing w:line="240" w:lineRule="auto"/>
        <w:rPr>
          <w:sz w:val="24"/>
          <w:szCs w:val="24"/>
        </w:rPr>
      </w:pPr>
    </w:p>
    <w:p w:rsidR="006655D3" w:rsidRPr="00706E63" w:rsidRDefault="006655D3" w:rsidP="00706E63">
      <w:pPr>
        <w:pStyle w:val="a8"/>
        <w:spacing w:line="276" w:lineRule="auto"/>
        <w:jc w:val="both"/>
        <w:rPr>
          <w:sz w:val="24"/>
          <w:szCs w:val="24"/>
        </w:rPr>
      </w:pPr>
    </w:p>
    <w:p w:rsidR="006655D3" w:rsidRPr="00706E63" w:rsidRDefault="006655D3" w:rsidP="00706E63">
      <w:pPr>
        <w:pStyle w:val="a8"/>
        <w:spacing w:line="276" w:lineRule="auto"/>
        <w:jc w:val="both"/>
        <w:rPr>
          <w:i/>
          <w:sz w:val="24"/>
          <w:szCs w:val="24"/>
        </w:rPr>
      </w:pPr>
    </w:p>
    <w:p w:rsidR="006655D3" w:rsidRPr="00706E63" w:rsidRDefault="006655D3" w:rsidP="00706E63">
      <w:pPr>
        <w:pStyle w:val="a8"/>
        <w:spacing w:line="276" w:lineRule="auto"/>
        <w:jc w:val="both"/>
        <w:rPr>
          <w:i/>
          <w:sz w:val="24"/>
          <w:szCs w:val="24"/>
        </w:rPr>
      </w:pPr>
    </w:p>
    <w:p w:rsidR="006655D3" w:rsidRPr="00706E63" w:rsidRDefault="006655D3" w:rsidP="00706E63">
      <w:pPr>
        <w:pStyle w:val="a8"/>
        <w:spacing w:line="276" w:lineRule="auto"/>
        <w:jc w:val="both"/>
        <w:rPr>
          <w:b/>
          <w:bCs/>
          <w:sz w:val="24"/>
          <w:szCs w:val="24"/>
          <w:lang w:eastAsia="ar-SA"/>
        </w:rPr>
      </w:pPr>
    </w:p>
    <w:p w:rsidR="006655D3" w:rsidRPr="00706E63" w:rsidRDefault="006655D3" w:rsidP="00706E63">
      <w:pPr>
        <w:pStyle w:val="a8"/>
        <w:spacing w:line="276" w:lineRule="auto"/>
        <w:jc w:val="both"/>
        <w:rPr>
          <w:b/>
          <w:bCs/>
          <w:sz w:val="24"/>
          <w:szCs w:val="24"/>
          <w:lang w:eastAsia="ar-SA"/>
        </w:rPr>
      </w:pPr>
    </w:p>
    <w:p w:rsidR="006655D3" w:rsidRPr="00706E63" w:rsidRDefault="006655D3" w:rsidP="00706E63">
      <w:pPr>
        <w:pStyle w:val="a8"/>
        <w:spacing w:line="276" w:lineRule="auto"/>
        <w:jc w:val="both"/>
        <w:rPr>
          <w:b/>
          <w:sz w:val="24"/>
          <w:szCs w:val="24"/>
        </w:rPr>
      </w:pPr>
    </w:p>
    <w:p w:rsidR="006655D3" w:rsidRDefault="006655D3" w:rsidP="00B128D5">
      <w:pPr>
        <w:pStyle w:val="a8"/>
        <w:spacing w:line="276" w:lineRule="auto"/>
        <w:jc w:val="both"/>
        <w:rPr>
          <w:b/>
          <w:sz w:val="24"/>
          <w:szCs w:val="24"/>
        </w:rPr>
      </w:pPr>
      <w:bookmarkStart w:id="41" w:name="_Toc453968167"/>
    </w:p>
    <w:p w:rsidR="006655D3" w:rsidRDefault="006655D3" w:rsidP="00B128D5">
      <w:pPr>
        <w:pStyle w:val="a8"/>
        <w:spacing w:line="276" w:lineRule="auto"/>
        <w:jc w:val="both"/>
        <w:rPr>
          <w:b/>
          <w:sz w:val="24"/>
          <w:szCs w:val="24"/>
        </w:rPr>
      </w:pPr>
    </w:p>
    <w:p w:rsidR="006655D3" w:rsidRDefault="006655D3" w:rsidP="00B128D5">
      <w:pPr>
        <w:pStyle w:val="a8"/>
        <w:spacing w:line="276" w:lineRule="auto"/>
        <w:jc w:val="both"/>
        <w:rPr>
          <w:b/>
          <w:sz w:val="24"/>
          <w:szCs w:val="24"/>
        </w:rPr>
      </w:pPr>
    </w:p>
    <w:p w:rsidR="006655D3" w:rsidRDefault="006655D3" w:rsidP="00B128D5">
      <w:pPr>
        <w:pStyle w:val="a8"/>
        <w:spacing w:line="276" w:lineRule="auto"/>
        <w:jc w:val="both"/>
        <w:rPr>
          <w:b/>
          <w:sz w:val="24"/>
          <w:szCs w:val="24"/>
        </w:rPr>
      </w:pPr>
    </w:p>
    <w:p w:rsidR="006655D3" w:rsidRDefault="006655D3" w:rsidP="00B128D5">
      <w:pPr>
        <w:pStyle w:val="a8"/>
        <w:spacing w:line="276" w:lineRule="auto"/>
        <w:jc w:val="both"/>
        <w:rPr>
          <w:b/>
          <w:sz w:val="24"/>
          <w:szCs w:val="24"/>
        </w:rPr>
      </w:pPr>
    </w:p>
    <w:p w:rsidR="006655D3" w:rsidRDefault="006655D3" w:rsidP="00B128D5">
      <w:pPr>
        <w:pStyle w:val="a8"/>
        <w:spacing w:line="276" w:lineRule="auto"/>
        <w:jc w:val="both"/>
        <w:rPr>
          <w:b/>
          <w:sz w:val="24"/>
          <w:szCs w:val="24"/>
        </w:rPr>
      </w:pPr>
    </w:p>
    <w:p w:rsidR="006655D3" w:rsidRDefault="006655D3" w:rsidP="00B128D5">
      <w:pPr>
        <w:pStyle w:val="a8"/>
        <w:spacing w:line="276" w:lineRule="auto"/>
        <w:jc w:val="both"/>
        <w:rPr>
          <w:b/>
          <w:sz w:val="24"/>
          <w:szCs w:val="24"/>
        </w:rPr>
      </w:pPr>
    </w:p>
    <w:p w:rsidR="006655D3" w:rsidRDefault="006655D3" w:rsidP="00B128D5">
      <w:pPr>
        <w:pStyle w:val="a8"/>
        <w:spacing w:line="276" w:lineRule="auto"/>
        <w:jc w:val="both"/>
        <w:rPr>
          <w:b/>
          <w:sz w:val="24"/>
          <w:szCs w:val="24"/>
        </w:rPr>
      </w:pPr>
    </w:p>
    <w:p w:rsidR="006655D3" w:rsidRDefault="006655D3" w:rsidP="00B128D5">
      <w:pPr>
        <w:pStyle w:val="a8"/>
        <w:spacing w:line="276" w:lineRule="auto"/>
        <w:jc w:val="both"/>
        <w:rPr>
          <w:b/>
          <w:sz w:val="24"/>
          <w:szCs w:val="24"/>
        </w:rPr>
      </w:pPr>
    </w:p>
    <w:p w:rsidR="006655D3" w:rsidRDefault="006655D3" w:rsidP="00B128D5">
      <w:pPr>
        <w:pStyle w:val="a8"/>
        <w:spacing w:line="276" w:lineRule="auto"/>
        <w:jc w:val="both"/>
        <w:rPr>
          <w:b/>
          <w:sz w:val="24"/>
          <w:szCs w:val="24"/>
        </w:rPr>
      </w:pPr>
    </w:p>
    <w:p w:rsidR="006655D3" w:rsidRDefault="006655D3" w:rsidP="00B128D5">
      <w:pPr>
        <w:pStyle w:val="a8"/>
        <w:spacing w:line="276" w:lineRule="auto"/>
        <w:jc w:val="both"/>
        <w:rPr>
          <w:b/>
          <w:sz w:val="24"/>
          <w:szCs w:val="24"/>
        </w:rPr>
      </w:pPr>
    </w:p>
    <w:p w:rsidR="006655D3" w:rsidRPr="00B128D5" w:rsidRDefault="006655D3" w:rsidP="003E3797">
      <w:pPr>
        <w:pStyle w:val="a8"/>
        <w:spacing w:line="360" w:lineRule="auto"/>
        <w:jc w:val="both"/>
        <w:rPr>
          <w:b/>
          <w:sz w:val="24"/>
          <w:szCs w:val="24"/>
        </w:rPr>
      </w:pPr>
      <w:r w:rsidRPr="00B128D5">
        <w:rPr>
          <w:b/>
          <w:sz w:val="24"/>
          <w:szCs w:val="24"/>
        </w:rPr>
        <w:t>2. Содержательный раздел основной образовательной программы среднего общего образования</w:t>
      </w:r>
      <w:bookmarkEnd w:id="41"/>
      <w:r w:rsidRPr="00B128D5">
        <w:rPr>
          <w:b/>
          <w:sz w:val="24"/>
          <w:szCs w:val="24"/>
        </w:rPr>
        <w:t xml:space="preserve"> </w:t>
      </w:r>
    </w:p>
    <w:p w:rsidR="006655D3" w:rsidRPr="00B128D5" w:rsidRDefault="006655D3" w:rsidP="003E3797">
      <w:pPr>
        <w:pStyle w:val="a8"/>
        <w:spacing w:line="360" w:lineRule="auto"/>
        <w:jc w:val="both"/>
        <w:rPr>
          <w:b/>
          <w:sz w:val="24"/>
          <w:szCs w:val="24"/>
          <w:lang w:eastAsia="ru-RU"/>
        </w:rPr>
      </w:pPr>
    </w:p>
    <w:p w:rsidR="006655D3" w:rsidRPr="00B128D5" w:rsidRDefault="006655D3" w:rsidP="003E3797">
      <w:pPr>
        <w:pStyle w:val="a8"/>
        <w:spacing w:line="360" w:lineRule="auto"/>
        <w:jc w:val="both"/>
        <w:rPr>
          <w:b/>
          <w:sz w:val="24"/>
          <w:szCs w:val="24"/>
          <w:u w:color="000000"/>
          <w:lang w:eastAsia="ru-RU"/>
        </w:rPr>
      </w:pPr>
      <w:bookmarkStart w:id="42" w:name="_Toc435412694"/>
      <w:bookmarkStart w:id="43" w:name="_Toc453968168"/>
      <w:r w:rsidRPr="00B128D5">
        <w:rPr>
          <w:b/>
          <w:sz w:val="24"/>
          <w:szCs w:val="24"/>
        </w:rPr>
        <w:t>2.</w:t>
      </w:r>
      <w:r w:rsidRPr="00B128D5">
        <w:rPr>
          <w:b/>
          <w:sz w:val="24"/>
          <w:szCs w:val="24"/>
          <w:u w:color="000000"/>
          <w:lang w:eastAsia="ru-RU"/>
        </w:rPr>
        <w:t xml:space="preserve">1.  Программа развития универсальных учебных действий при </w:t>
      </w:r>
      <w:r w:rsidRPr="00B128D5">
        <w:rPr>
          <w:b/>
          <w:sz w:val="24"/>
          <w:szCs w:val="24"/>
        </w:rPr>
        <w:t>получении</w:t>
      </w:r>
      <w:r w:rsidRPr="00B128D5">
        <w:rPr>
          <w:b/>
          <w:sz w:val="24"/>
          <w:szCs w:val="24"/>
          <w:u w:color="000000"/>
          <w:lang w:eastAsia="ru-RU"/>
        </w:rPr>
        <w:t xml:space="preserve"> </w:t>
      </w:r>
      <w:r w:rsidRPr="00B128D5">
        <w:rPr>
          <w:b/>
          <w:sz w:val="24"/>
          <w:szCs w:val="24"/>
        </w:rPr>
        <w:t>среднего</w:t>
      </w:r>
      <w:r w:rsidRPr="00B128D5">
        <w:rPr>
          <w:b/>
          <w:sz w:val="24"/>
          <w:szCs w:val="24"/>
          <w:u w:color="000000"/>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42"/>
      <w:bookmarkEnd w:id="43"/>
    </w:p>
    <w:p w:rsidR="006655D3" w:rsidRPr="00B128D5" w:rsidRDefault="006655D3" w:rsidP="003E3797">
      <w:pPr>
        <w:pStyle w:val="a8"/>
        <w:spacing w:line="360" w:lineRule="auto"/>
        <w:jc w:val="both"/>
        <w:rPr>
          <w:sz w:val="24"/>
          <w:szCs w:val="24"/>
          <w:u w:color="000000"/>
          <w:lang w:eastAsia="ru-RU"/>
        </w:rPr>
      </w:pPr>
    </w:p>
    <w:p w:rsidR="006655D3" w:rsidRPr="00B128D5" w:rsidRDefault="006655D3" w:rsidP="003E3797">
      <w:pPr>
        <w:pStyle w:val="a8"/>
        <w:spacing w:line="360" w:lineRule="auto"/>
        <w:jc w:val="both"/>
        <w:rPr>
          <w:sz w:val="24"/>
          <w:szCs w:val="24"/>
          <w:u w:color="000000"/>
          <w:lang w:eastAsia="ru-RU"/>
        </w:rPr>
      </w:pPr>
      <w:r w:rsidRPr="00B128D5">
        <w:rPr>
          <w:sz w:val="24"/>
          <w:szCs w:val="24"/>
          <w:u w:color="000000"/>
          <w:lang w:eastAsia="ru-RU"/>
        </w:rPr>
        <w:t xml:space="preserve">Структура программы развития универсальных учебных действий (УУД) сформирована в соответствии </w:t>
      </w:r>
      <w:r w:rsidRPr="00B128D5">
        <w:rPr>
          <w:sz w:val="24"/>
          <w:szCs w:val="24"/>
        </w:rPr>
        <w:t>ФГОС СОО</w:t>
      </w:r>
      <w:r w:rsidRPr="00B128D5">
        <w:rPr>
          <w:sz w:val="24"/>
          <w:szCs w:val="24"/>
          <w:u w:color="000000"/>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6655D3" w:rsidRDefault="006655D3" w:rsidP="003E3797">
      <w:pPr>
        <w:pStyle w:val="a8"/>
        <w:spacing w:line="360" w:lineRule="auto"/>
        <w:jc w:val="both"/>
        <w:rPr>
          <w:sz w:val="24"/>
          <w:szCs w:val="24"/>
        </w:rPr>
      </w:pPr>
      <w:bookmarkStart w:id="44" w:name="_Toc435412695"/>
      <w:bookmarkStart w:id="45" w:name="_Toc453968169"/>
    </w:p>
    <w:p w:rsidR="006655D3" w:rsidRPr="00B128D5" w:rsidRDefault="006655D3" w:rsidP="003E3797">
      <w:pPr>
        <w:pStyle w:val="a8"/>
        <w:spacing w:line="360" w:lineRule="auto"/>
        <w:jc w:val="both"/>
        <w:rPr>
          <w:b/>
          <w:sz w:val="24"/>
          <w:szCs w:val="24"/>
          <w:u w:color="000000"/>
        </w:rPr>
      </w:pPr>
      <w:r w:rsidRPr="00B128D5">
        <w:rPr>
          <w:b/>
          <w:sz w:val="24"/>
          <w:szCs w:val="24"/>
        </w:rPr>
        <w:t>2.</w:t>
      </w:r>
      <w:r w:rsidRPr="00B128D5">
        <w:rPr>
          <w:b/>
          <w:sz w:val="24"/>
          <w:szCs w:val="24"/>
          <w:u w:color="000000"/>
        </w:rPr>
        <w:t>1.1. </w:t>
      </w:r>
      <w:r w:rsidRPr="00B128D5">
        <w:rPr>
          <w:b/>
          <w:sz w:val="24"/>
          <w:szCs w:val="24"/>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44"/>
      <w:bookmarkEnd w:id="45"/>
    </w:p>
    <w:p w:rsidR="006655D3" w:rsidRDefault="006655D3" w:rsidP="003E3797">
      <w:pPr>
        <w:pStyle w:val="a8"/>
        <w:spacing w:line="360" w:lineRule="auto"/>
        <w:jc w:val="both"/>
        <w:rPr>
          <w:sz w:val="24"/>
          <w:szCs w:val="24"/>
          <w:u w:color="000000"/>
          <w:lang w:eastAsia="ru-RU"/>
        </w:rPr>
      </w:pPr>
      <w:r w:rsidRPr="00B128D5">
        <w:rPr>
          <w:sz w:val="24"/>
          <w:szCs w:val="24"/>
          <w:u w:color="000000"/>
          <w:lang w:eastAsia="ru-RU"/>
        </w:rPr>
        <w:t xml:space="preserve">Программа развития УУД является организационно-методической основой для реализации требований </w:t>
      </w:r>
      <w:r w:rsidRPr="00B128D5">
        <w:rPr>
          <w:sz w:val="24"/>
          <w:szCs w:val="24"/>
        </w:rPr>
        <w:t>ФГОС СОО</w:t>
      </w:r>
      <w:r w:rsidRPr="00B128D5">
        <w:rPr>
          <w:sz w:val="24"/>
          <w:szCs w:val="24"/>
          <w:u w:color="000000"/>
          <w:lang w:eastAsia="ru-RU"/>
        </w:rPr>
        <w:t xml:space="preserve"> к личностным и </w:t>
      </w:r>
      <w:proofErr w:type="spellStart"/>
      <w:r w:rsidRPr="00B128D5">
        <w:rPr>
          <w:sz w:val="24"/>
          <w:szCs w:val="24"/>
          <w:u w:color="000000"/>
          <w:lang w:eastAsia="ru-RU"/>
        </w:rPr>
        <w:t>метапредметным</w:t>
      </w:r>
      <w:proofErr w:type="spellEnd"/>
      <w:r w:rsidRPr="00B128D5">
        <w:rPr>
          <w:sz w:val="24"/>
          <w:szCs w:val="24"/>
          <w:u w:color="000000"/>
          <w:lang w:eastAsia="ru-RU"/>
        </w:rPr>
        <w:t xml:space="preserve"> результатам освоения основной образовательной программы. </w:t>
      </w:r>
    </w:p>
    <w:p w:rsidR="006655D3" w:rsidRPr="00B128D5" w:rsidRDefault="006655D3" w:rsidP="003E3797">
      <w:pPr>
        <w:pStyle w:val="a8"/>
        <w:spacing w:line="360" w:lineRule="auto"/>
        <w:jc w:val="both"/>
        <w:rPr>
          <w:b/>
          <w:sz w:val="24"/>
          <w:szCs w:val="24"/>
          <w:highlight w:val="cyan"/>
          <w:u w:color="000000"/>
          <w:lang w:eastAsia="ru-RU"/>
        </w:rPr>
      </w:pPr>
      <w:r w:rsidRPr="00B128D5">
        <w:rPr>
          <w:b/>
          <w:sz w:val="24"/>
          <w:szCs w:val="24"/>
          <w:u w:color="000000"/>
          <w:lang w:eastAsia="ru-RU"/>
        </w:rPr>
        <w:t xml:space="preserve">Требования включают: </w:t>
      </w:r>
    </w:p>
    <w:p w:rsidR="006655D3" w:rsidRPr="00B128D5" w:rsidRDefault="006655D3" w:rsidP="003E3797">
      <w:pPr>
        <w:pStyle w:val="a8"/>
        <w:numPr>
          <w:ilvl w:val="0"/>
          <w:numId w:val="118"/>
        </w:numPr>
        <w:spacing w:line="360" w:lineRule="auto"/>
        <w:jc w:val="both"/>
        <w:rPr>
          <w:sz w:val="24"/>
          <w:szCs w:val="24"/>
        </w:rPr>
      </w:pPr>
      <w:proofErr w:type="gramStart"/>
      <w:r w:rsidRPr="00B128D5">
        <w:rPr>
          <w:sz w:val="24"/>
          <w:szCs w:val="24"/>
        </w:rPr>
        <w:t xml:space="preserve">освоение </w:t>
      </w:r>
      <w:proofErr w:type="spellStart"/>
      <w:r w:rsidRPr="00B128D5">
        <w:rPr>
          <w:sz w:val="24"/>
          <w:szCs w:val="24"/>
        </w:rPr>
        <w:t>межпредметных</w:t>
      </w:r>
      <w:proofErr w:type="spellEnd"/>
      <w:r w:rsidRPr="00B128D5">
        <w:rPr>
          <w:sz w:val="24"/>
          <w:szCs w:val="24"/>
        </w:rPr>
        <w:t xml:space="preserve">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roofErr w:type="gramEnd"/>
    </w:p>
    <w:p w:rsidR="006655D3" w:rsidRPr="00B128D5" w:rsidRDefault="006655D3" w:rsidP="003E3797">
      <w:pPr>
        <w:pStyle w:val="a8"/>
        <w:numPr>
          <w:ilvl w:val="0"/>
          <w:numId w:val="118"/>
        </w:numPr>
        <w:spacing w:line="360" w:lineRule="auto"/>
        <w:jc w:val="both"/>
        <w:rPr>
          <w:sz w:val="24"/>
          <w:szCs w:val="24"/>
        </w:rPr>
      </w:pPr>
      <w:r w:rsidRPr="00B128D5">
        <w:rPr>
          <w:sz w:val="24"/>
          <w:szCs w:val="24"/>
        </w:rPr>
        <w:t>способность их использования в познавательной и социальной практике;</w:t>
      </w:r>
    </w:p>
    <w:p w:rsidR="006655D3" w:rsidRPr="00B128D5" w:rsidRDefault="006655D3" w:rsidP="003E3797">
      <w:pPr>
        <w:pStyle w:val="a8"/>
        <w:numPr>
          <w:ilvl w:val="0"/>
          <w:numId w:val="118"/>
        </w:numPr>
        <w:spacing w:line="360" w:lineRule="auto"/>
        <w:jc w:val="both"/>
        <w:rPr>
          <w:sz w:val="24"/>
          <w:szCs w:val="24"/>
        </w:rPr>
      </w:pPr>
      <w:r w:rsidRPr="00B128D5">
        <w:rPr>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6655D3" w:rsidRPr="00B128D5" w:rsidRDefault="006655D3" w:rsidP="003E3797">
      <w:pPr>
        <w:pStyle w:val="a8"/>
        <w:numPr>
          <w:ilvl w:val="0"/>
          <w:numId w:val="118"/>
        </w:numPr>
        <w:spacing w:line="360" w:lineRule="auto"/>
        <w:jc w:val="both"/>
        <w:rPr>
          <w:sz w:val="24"/>
          <w:szCs w:val="24"/>
        </w:rPr>
      </w:pPr>
      <w:r w:rsidRPr="00B128D5">
        <w:rPr>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6655D3" w:rsidRPr="00B128D5" w:rsidRDefault="006655D3" w:rsidP="003E3797">
      <w:pPr>
        <w:pStyle w:val="a8"/>
        <w:numPr>
          <w:ilvl w:val="0"/>
          <w:numId w:val="118"/>
        </w:numPr>
        <w:spacing w:line="360" w:lineRule="auto"/>
        <w:jc w:val="both"/>
        <w:rPr>
          <w:sz w:val="24"/>
          <w:szCs w:val="24"/>
          <w:u w:color="000000"/>
        </w:rPr>
      </w:pPr>
      <w:r w:rsidRPr="00B128D5">
        <w:rPr>
          <w:sz w:val="24"/>
          <w:szCs w:val="24"/>
          <w:u w:color="000000"/>
        </w:rPr>
        <w:t xml:space="preserve">Программа направлена </w:t>
      </w:r>
      <w:proofErr w:type="gramStart"/>
      <w:r w:rsidRPr="00B128D5">
        <w:rPr>
          <w:sz w:val="24"/>
          <w:szCs w:val="24"/>
          <w:u w:color="000000"/>
        </w:rPr>
        <w:t>на</w:t>
      </w:r>
      <w:proofErr w:type="gramEnd"/>
      <w:r w:rsidRPr="00B128D5">
        <w:rPr>
          <w:sz w:val="24"/>
          <w:szCs w:val="24"/>
          <w:u w:color="000000"/>
        </w:rPr>
        <w:t>:</w:t>
      </w:r>
    </w:p>
    <w:p w:rsidR="006655D3" w:rsidRPr="00B128D5" w:rsidRDefault="006655D3" w:rsidP="003E3797">
      <w:pPr>
        <w:pStyle w:val="a8"/>
        <w:numPr>
          <w:ilvl w:val="0"/>
          <w:numId w:val="119"/>
        </w:numPr>
        <w:spacing w:line="360" w:lineRule="auto"/>
        <w:jc w:val="both"/>
        <w:rPr>
          <w:sz w:val="24"/>
          <w:szCs w:val="24"/>
        </w:rPr>
      </w:pPr>
      <w:r w:rsidRPr="00B128D5">
        <w:rPr>
          <w:sz w:val="24"/>
          <w:szCs w:val="24"/>
        </w:rPr>
        <w:lastRenderedPageBreak/>
        <w:t xml:space="preserve">повышение эффективности освоения </w:t>
      </w:r>
      <w:proofErr w:type="gramStart"/>
      <w:r w:rsidRPr="00B128D5">
        <w:rPr>
          <w:sz w:val="24"/>
          <w:szCs w:val="24"/>
        </w:rPr>
        <w:t>обучающимися</w:t>
      </w:r>
      <w:proofErr w:type="gramEnd"/>
      <w:r w:rsidRPr="00B128D5">
        <w:rPr>
          <w:sz w:val="24"/>
          <w:szCs w:val="24"/>
        </w:rPr>
        <w:t xml:space="preserve"> основной образовательной программы, а также усвоение знаний и учебных действий;</w:t>
      </w:r>
    </w:p>
    <w:p w:rsidR="006655D3" w:rsidRPr="00B128D5" w:rsidRDefault="006655D3" w:rsidP="003E3797">
      <w:pPr>
        <w:pStyle w:val="a8"/>
        <w:numPr>
          <w:ilvl w:val="0"/>
          <w:numId w:val="119"/>
        </w:numPr>
        <w:spacing w:line="360" w:lineRule="auto"/>
        <w:jc w:val="both"/>
        <w:rPr>
          <w:sz w:val="24"/>
          <w:szCs w:val="24"/>
        </w:rPr>
      </w:pPr>
      <w:r w:rsidRPr="00B128D5">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6655D3" w:rsidRPr="00B128D5" w:rsidRDefault="006655D3" w:rsidP="003E3797">
      <w:pPr>
        <w:pStyle w:val="a8"/>
        <w:numPr>
          <w:ilvl w:val="0"/>
          <w:numId w:val="119"/>
        </w:numPr>
        <w:spacing w:line="360" w:lineRule="auto"/>
        <w:jc w:val="both"/>
        <w:rPr>
          <w:sz w:val="24"/>
          <w:szCs w:val="24"/>
        </w:rPr>
      </w:pPr>
      <w:r w:rsidRPr="00B128D5">
        <w:rPr>
          <w:sz w:val="24"/>
          <w:szCs w:val="24"/>
        </w:rPr>
        <w:t xml:space="preserve">формирование навыков разработки, реализации и общественной презентации </w:t>
      </w:r>
      <w:proofErr w:type="gramStart"/>
      <w:r w:rsidRPr="00B128D5">
        <w:rPr>
          <w:sz w:val="24"/>
          <w:szCs w:val="24"/>
        </w:rPr>
        <w:t>обучающимися</w:t>
      </w:r>
      <w:proofErr w:type="gramEnd"/>
      <w:r w:rsidRPr="00B128D5">
        <w:rPr>
          <w:sz w:val="24"/>
          <w:szCs w:val="24"/>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6655D3" w:rsidRPr="00B128D5" w:rsidRDefault="006655D3" w:rsidP="003E3797">
      <w:pPr>
        <w:pStyle w:val="a8"/>
        <w:spacing w:line="360" w:lineRule="auto"/>
        <w:jc w:val="both"/>
        <w:rPr>
          <w:sz w:val="24"/>
          <w:szCs w:val="24"/>
          <w:u w:color="000000"/>
        </w:rPr>
      </w:pPr>
      <w:r w:rsidRPr="00B128D5">
        <w:rPr>
          <w:b/>
          <w:sz w:val="24"/>
          <w:szCs w:val="24"/>
          <w:u w:color="000000"/>
        </w:rPr>
        <w:t>Программа обеспечивает:</w:t>
      </w:r>
    </w:p>
    <w:p w:rsidR="006655D3" w:rsidRPr="00B128D5" w:rsidRDefault="006655D3" w:rsidP="003E3797">
      <w:pPr>
        <w:pStyle w:val="a8"/>
        <w:numPr>
          <w:ilvl w:val="0"/>
          <w:numId w:val="120"/>
        </w:numPr>
        <w:spacing w:line="360" w:lineRule="auto"/>
        <w:jc w:val="both"/>
        <w:rPr>
          <w:sz w:val="24"/>
          <w:szCs w:val="24"/>
        </w:rPr>
      </w:pPr>
      <w:r w:rsidRPr="00B128D5">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6655D3" w:rsidRPr="00B128D5" w:rsidRDefault="006655D3" w:rsidP="003E3797">
      <w:pPr>
        <w:pStyle w:val="a8"/>
        <w:numPr>
          <w:ilvl w:val="0"/>
          <w:numId w:val="120"/>
        </w:numPr>
        <w:spacing w:line="360" w:lineRule="auto"/>
        <w:jc w:val="both"/>
        <w:rPr>
          <w:sz w:val="24"/>
          <w:szCs w:val="24"/>
        </w:rPr>
      </w:pPr>
      <w:r w:rsidRPr="00B128D5">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6655D3" w:rsidRPr="00B128D5" w:rsidRDefault="006655D3" w:rsidP="003E3797">
      <w:pPr>
        <w:pStyle w:val="a8"/>
        <w:numPr>
          <w:ilvl w:val="0"/>
          <w:numId w:val="120"/>
        </w:numPr>
        <w:spacing w:line="360" w:lineRule="auto"/>
        <w:jc w:val="both"/>
        <w:rPr>
          <w:sz w:val="24"/>
          <w:szCs w:val="24"/>
        </w:rPr>
      </w:pPr>
      <w:r w:rsidRPr="00B128D5">
        <w:rPr>
          <w:sz w:val="24"/>
          <w:szCs w:val="24"/>
        </w:rPr>
        <w:t>решение задач общекультурного, личностного и познавательного развития обучающихся;</w:t>
      </w:r>
    </w:p>
    <w:p w:rsidR="006655D3" w:rsidRPr="00B128D5" w:rsidRDefault="006655D3" w:rsidP="003E3797">
      <w:pPr>
        <w:pStyle w:val="a8"/>
        <w:numPr>
          <w:ilvl w:val="0"/>
          <w:numId w:val="120"/>
        </w:numPr>
        <w:spacing w:line="360" w:lineRule="auto"/>
        <w:jc w:val="both"/>
        <w:rPr>
          <w:sz w:val="24"/>
          <w:szCs w:val="24"/>
        </w:rPr>
      </w:pPr>
      <w:r w:rsidRPr="00B128D5">
        <w:rPr>
          <w:sz w:val="24"/>
          <w:szCs w:val="24"/>
        </w:rPr>
        <w:t xml:space="preserve">повышение эффективности усвоения </w:t>
      </w:r>
      <w:proofErr w:type="gramStart"/>
      <w:r w:rsidRPr="00B128D5">
        <w:rPr>
          <w:sz w:val="24"/>
          <w:szCs w:val="24"/>
        </w:rPr>
        <w:t>обучающимися</w:t>
      </w:r>
      <w:proofErr w:type="gramEnd"/>
      <w:r w:rsidRPr="00B128D5">
        <w:rPr>
          <w:sz w:val="24"/>
          <w:szCs w:val="24"/>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6655D3" w:rsidRPr="00B128D5" w:rsidRDefault="006655D3" w:rsidP="003E3797">
      <w:pPr>
        <w:pStyle w:val="a8"/>
        <w:numPr>
          <w:ilvl w:val="0"/>
          <w:numId w:val="120"/>
        </w:numPr>
        <w:spacing w:line="360" w:lineRule="auto"/>
        <w:jc w:val="both"/>
        <w:rPr>
          <w:sz w:val="24"/>
          <w:szCs w:val="24"/>
        </w:rPr>
      </w:pPr>
      <w:r w:rsidRPr="00B128D5">
        <w:rPr>
          <w:sz w:val="24"/>
          <w:szCs w:val="24"/>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B128D5">
        <w:rPr>
          <w:sz w:val="24"/>
          <w:szCs w:val="24"/>
        </w:rPr>
        <w:t>индивидуальных проектов</w:t>
      </w:r>
      <w:proofErr w:type="gramEnd"/>
      <w:r w:rsidRPr="00B128D5">
        <w:rPr>
          <w:sz w:val="24"/>
          <w:szCs w:val="24"/>
        </w:rPr>
        <w:t>;</w:t>
      </w:r>
    </w:p>
    <w:p w:rsidR="006655D3" w:rsidRPr="00B128D5" w:rsidRDefault="006655D3" w:rsidP="003E3797">
      <w:pPr>
        <w:pStyle w:val="a8"/>
        <w:numPr>
          <w:ilvl w:val="0"/>
          <w:numId w:val="120"/>
        </w:numPr>
        <w:spacing w:line="360" w:lineRule="auto"/>
        <w:jc w:val="both"/>
        <w:rPr>
          <w:sz w:val="24"/>
          <w:szCs w:val="24"/>
        </w:rPr>
      </w:pPr>
      <w:r w:rsidRPr="00B128D5">
        <w:rPr>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6655D3" w:rsidRPr="00B128D5" w:rsidRDefault="006655D3" w:rsidP="003E3797">
      <w:pPr>
        <w:pStyle w:val="a8"/>
        <w:numPr>
          <w:ilvl w:val="0"/>
          <w:numId w:val="120"/>
        </w:numPr>
        <w:spacing w:line="360" w:lineRule="auto"/>
        <w:jc w:val="both"/>
        <w:rPr>
          <w:sz w:val="24"/>
          <w:szCs w:val="24"/>
        </w:rPr>
      </w:pPr>
      <w:r w:rsidRPr="00B128D5">
        <w:rPr>
          <w:sz w:val="24"/>
          <w:szCs w:val="24"/>
        </w:rPr>
        <w:t xml:space="preserve">практическую направленность проводимых исследований и </w:t>
      </w:r>
      <w:proofErr w:type="gramStart"/>
      <w:r w:rsidRPr="00B128D5">
        <w:rPr>
          <w:sz w:val="24"/>
          <w:szCs w:val="24"/>
        </w:rPr>
        <w:t>индивидуальных проектов</w:t>
      </w:r>
      <w:proofErr w:type="gramEnd"/>
      <w:r w:rsidRPr="00B128D5">
        <w:rPr>
          <w:sz w:val="24"/>
          <w:szCs w:val="24"/>
        </w:rPr>
        <w:t>;</w:t>
      </w:r>
    </w:p>
    <w:p w:rsidR="006655D3" w:rsidRPr="00B128D5" w:rsidRDefault="006655D3" w:rsidP="003E3797">
      <w:pPr>
        <w:pStyle w:val="a8"/>
        <w:numPr>
          <w:ilvl w:val="0"/>
          <w:numId w:val="120"/>
        </w:numPr>
        <w:spacing w:line="360" w:lineRule="auto"/>
        <w:jc w:val="both"/>
        <w:rPr>
          <w:sz w:val="24"/>
          <w:szCs w:val="24"/>
        </w:rPr>
      </w:pPr>
      <w:r w:rsidRPr="00B128D5">
        <w:rPr>
          <w:sz w:val="24"/>
          <w:szCs w:val="24"/>
        </w:rPr>
        <w:t xml:space="preserve">возможность практического использования приобретенных </w:t>
      </w:r>
      <w:proofErr w:type="gramStart"/>
      <w:r w:rsidRPr="00B128D5">
        <w:rPr>
          <w:sz w:val="24"/>
          <w:szCs w:val="24"/>
        </w:rPr>
        <w:t>обучающимися</w:t>
      </w:r>
      <w:proofErr w:type="gramEnd"/>
      <w:r w:rsidRPr="00B128D5">
        <w:rPr>
          <w:sz w:val="24"/>
          <w:szCs w:val="24"/>
        </w:rPr>
        <w:t xml:space="preserve"> коммуникативных навыков, навыков целеполагания, планирования и самоконтроля;</w:t>
      </w:r>
    </w:p>
    <w:p w:rsidR="006655D3" w:rsidRPr="00B128D5" w:rsidRDefault="006655D3" w:rsidP="003E3797">
      <w:pPr>
        <w:pStyle w:val="a8"/>
        <w:numPr>
          <w:ilvl w:val="0"/>
          <w:numId w:val="120"/>
        </w:numPr>
        <w:spacing w:line="360" w:lineRule="auto"/>
        <w:jc w:val="both"/>
        <w:rPr>
          <w:sz w:val="24"/>
          <w:szCs w:val="24"/>
        </w:rPr>
      </w:pPr>
      <w:r w:rsidRPr="00B128D5">
        <w:rPr>
          <w:sz w:val="24"/>
          <w:szCs w:val="24"/>
        </w:rPr>
        <w:lastRenderedPageBreak/>
        <w:t>подготовку к осознанному выбору дальнейшего образования и профессиональной деятельности.</w:t>
      </w:r>
    </w:p>
    <w:p w:rsidR="006655D3" w:rsidRPr="00B128D5" w:rsidRDefault="006655D3" w:rsidP="003E3797">
      <w:pPr>
        <w:pStyle w:val="a8"/>
        <w:spacing w:line="360" w:lineRule="auto"/>
        <w:jc w:val="both"/>
        <w:rPr>
          <w:sz w:val="24"/>
          <w:szCs w:val="24"/>
          <w:u w:color="000000"/>
          <w:lang w:eastAsia="ru-RU"/>
        </w:rPr>
      </w:pPr>
      <w:proofErr w:type="gramStart"/>
      <w:r w:rsidRPr="00B128D5">
        <w:rPr>
          <w:b/>
          <w:sz w:val="24"/>
          <w:szCs w:val="24"/>
          <w:u w:color="000000"/>
          <w:lang w:eastAsia="ru-RU"/>
        </w:rPr>
        <w:t>Цель программы развития УУД</w:t>
      </w:r>
      <w:r w:rsidRPr="00B128D5">
        <w:rPr>
          <w:sz w:val="24"/>
          <w:szCs w:val="24"/>
          <w:u w:color="000000"/>
          <w:lang w:eastAsia="ru-RU"/>
        </w:rPr>
        <w:t xml:space="preserve"> — обеспечить организационно-методические условия для реализации системно-</w:t>
      </w:r>
      <w:proofErr w:type="spellStart"/>
      <w:r w:rsidRPr="00B128D5">
        <w:rPr>
          <w:sz w:val="24"/>
          <w:szCs w:val="24"/>
          <w:u w:color="000000"/>
          <w:lang w:eastAsia="ru-RU"/>
        </w:rPr>
        <w:t>деятельностного</w:t>
      </w:r>
      <w:proofErr w:type="spellEnd"/>
      <w:r w:rsidRPr="00B128D5">
        <w:rPr>
          <w:sz w:val="24"/>
          <w:szCs w:val="24"/>
          <w:u w:color="000000"/>
          <w:lang w:eastAsia="ru-RU"/>
        </w:rPr>
        <w:t xml:space="preserve">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roofErr w:type="gramEnd"/>
    </w:p>
    <w:p w:rsidR="006655D3" w:rsidRPr="00B128D5" w:rsidRDefault="006655D3" w:rsidP="003E3797">
      <w:pPr>
        <w:pStyle w:val="a8"/>
        <w:spacing w:line="360" w:lineRule="auto"/>
        <w:jc w:val="both"/>
        <w:rPr>
          <w:sz w:val="24"/>
          <w:szCs w:val="24"/>
          <w:u w:color="000000"/>
          <w:lang w:eastAsia="ru-RU"/>
        </w:rPr>
      </w:pPr>
      <w:r w:rsidRPr="00B128D5">
        <w:rPr>
          <w:sz w:val="24"/>
          <w:szCs w:val="24"/>
          <w:u w:color="000000"/>
          <w:lang w:eastAsia="ru-RU"/>
        </w:rPr>
        <w:t xml:space="preserve">В соответствии с указанной целью программа развития УУД среднего общего образования определяет следующие </w:t>
      </w:r>
      <w:r w:rsidRPr="00B128D5">
        <w:rPr>
          <w:b/>
          <w:sz w:val="24"/>
          <w:szCs w:val="24"/>
          <w:u w:color="000000"/>
          <w:lang w:eastAsia="ru-RU"/>
        </w:rPr>
        <w:t>задачи</w:t>
      </w:r>
      <w:r w:rsidRPr="00B128D5">
        <w:rPr>
          <w:sz w:val="24"/>
          <w:szCs w:val="24"/>
          <w:u w:color="000000"/>
          <w:lang w:eastAsia="ru-RU"/>
        </w:rPr>
        <w:t>:</w:t>
      </w:r>
    </w:p>
    <w:p w:rsidR="006655D3" w:rsidRPr="00B128D5" w:rsidRDefault="006655D3" w:rsidP="003E3797">
      <w:pPr>
        <w:pStyle w:val="a8"/>
        <w:numPr>
          <w:ilvl w:val="0"/>
          <w:numId w:val="121"/>
        </w:numPr>
        <w:spacing w:line="360" w:lineRule="auto"/>
        <w:jc w:val="both"/>
        <w:rPr>
          <w:sz w:val="24"/>
          <w:szCs w:val="24"/>
        </w:rPr>
      </w:pPr>
      <w:r w:rsidRPr="00B128D5">
        <w:rPr>
          <w:sz w:val="24"/>
          <w:szCs w:val="24"/>
        </w:rPr>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w:t>
      </w:r>
      <w:proofErr w:type="gramStart"/>
      <w:r w:rsidRPr="00B128D5">
        <w:rPr>
          <w:sz w:val="24"/>
          <w:szCs w:val="24"/>
        </w:rPr>
        <w:t>для</w:t>
      </w:r>
      <w:proofErr w:type="gramEnd"/>
      <w:r w:rsidRPr="00B128D5">
        <w:rPr>
          <w:sz w:val="24"/>
          <w:szCs w:val="24"/>
        </w:rPr>
        <w:t xml:space="preserve"> обучающихся ситуациях;</w:t>
      </w:r>
    </w:p>
    <w:p w:rsidR="006655D3" w:rsidRPr="00B128D5" w:rsidRDefault="006655D3" w:rsidP="003E3797">
      <w:pPr>
        <w:pStyle w:val="a8"/>
        <w:numPr>
          <w:ilvl w:val="0"/>
          <w:numId w:val="121"/>
        </w:numPr>
        <w:spacing w:line="360" w:lineRule="auto"/>
        <w:jc w:val="both"/>
        <w:rPr>
          <w:sz w:val="24"/>
          <w:szCs w:val="24"/>
        </w:rPr>
      </w:pPr>
      <w:r w:rsidRPr="00B128D5">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6655D3" w:rsidRPr="00B128D5" w:rsidRDefault="006655D3" w:rsidP="003E3797">
      <w:pPr>
        <w:pStyle w:val="a8"/>
        <w:numPr>
          <w:ilvl w:val="0"/>
          <w:numId w:val="121"/>
        </w:numPr>
        <w:spacing w:line="360" w:lineRule="auto"/>
        <w:jc w:val="both"/>
        <w:rPr>
          <w:sz w:val="24"/>
          <w:szCs w:val="24"/>
        </w:rPr>
      </w:pPr>
      <w:r w:rsidRPr="00B128D5">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6655D3" w:rsidRPr="00B128D5" w:rsidRDefault="006655D3" w:rsidP="003E3797">
      <w:pPr>
        <w:pStyle w:val="a8"/>
        <w:numPr>
          <w:ilvl w:val="0"/>
          <w:numId w:val="121"/>
        </w:numPr>
        <w:spacing w:line="360" w:lineRule="auto"/>
        <w:jc w:val="both"/>
        <w:rPr>
          <w:sz w:val="24"/>
          <w:szCs w:val="24"/>
        </w:rPr>
      </w:pPr>
      <w:r w:rsidRPr="00B128D5">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6655D3" w:rsidRPr="00B128D5" w:rsidRDefault="006655D3" w:rsidP="003E3797">
      <w:pPr>
        <w:pStyle w:val="a8"/>
        <w:spacing w:line="360" w:lineRule="auto"/>
        <w:jc w:val="both"/>
        <w:rPr>
          <w:sz w:val="24"/>
          <w:szCs w:val="24"/>
          <w:u w:color="000000"/>
          <w:lang w:eastAsia="ru-RU"/>
        </w:rPr>
      </w:pPr>
      <w:r w:rsidRPr="00B128D5">
        <w:rPr>
          <w:sz w:val="24"/>
          <w:szCs w:val="24"/>
          <w:u w:color="000000"/>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6655D3" w:rsidRPr="00B128D5" w:rsidRDefault="006655D3" w:rsidP="003E3797">
      <w:pPr>
        <w:pStyle w:val="a8"/>
        <w:spacing w:line="360" w:lineRule="auto"/>
        <w:jc w:val="both"/>
        <w:rPr>
          <w:sz w:val="24"/>
          <w:szCs w:val="24"/>
          <w:u w:color="000000"/>
        </w:rPr>
      </w:pPr>
      <w:r w:rsidRPr="00B128D5">
        <w:rPr>
          <w:sz w:val="24"/>
          <w:szCs w:val="24"/>
          <w:u w:color="000000"/>
        </w:rPr>
        <w:t xml:space="preserve">Среднее общее образование — этап, когда все приобретенные ранее компетенции должны использоваться в полной мере и приобрести характер </w:t>
      </w:r>
      <w:proofErr w:type="gramStart"/>
      <w:r w:rsidRPr="00B128D5">
        <w:rPr>
          <w:sz w:val="24"/>
          <w:szCs w:val="24"/>
          <w:u w:color="000000"/>
        </w:rPr>
        <w:t>универсальных</w:t>
      </w:r>
      <w:proofErr w:type="gramEnd"/>
      <w:r w:rsidRPr="00B128D5">
        <w:rPr>
          <w:sz w:val="24"/>
          <w:szCs w:val="24"/>
          <w:u w:color="000000"/>
        </w:rPr>
        <w:t>.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6655D3" w:rsidRPr="00B128D5" w:rsidRDefault="006655D3" w:rsidP="003E3797">
      <w:pPr>
        <w:pStyle w:val="a8"/>
        <w:spacing w:line="360" w:lineRule="auto"/>
        <w:jc w:val="both"/>
        <w:rPr>
          <w:sz w:val="24"/>
          <w:szCs w:val="24"/>
          <w:u w:color="000000"/>
        </w:rPr>
      </w:pPr>
    </w:p>
    <w:p w:rsidR="006655D3" w:rsidRPr="00B128D5" w:rsidRDefault="006655D3" w:rsidP="003E3797">
      <w:pPr>
        <w:pStyle w:val="a8"/>
        <w:spacing w:line="360" w:lineRule="auto"/>
        <w:jc w:val="both"/>
        <w:rPr>
          <w:b/>
          <w:sz w:val="24"/>
          <w:szCs w:val="24"/>
        </w:rPr>
      </w:pPr>
      <w:bookmarkStart w:id="46" w:name="_Toc435412696"/>
      <w:bookmarkStart w:id="47" w:name="_Toc453968170"/>
      <w:r w:rsidRPr="00B128D5">
        <w:rPr>
          <w:b/>
          <w:sz w:val="24"/>
          <w:szCs w:val="24"/>
        </w:rPr>
        <w:t>2.1</w:t>
      </w:r>
      <w:r w:rsidRPr="00B128D5">
        <w:rPr>
          <w:b/>
          <w:sz w:val="24"/>
          <w:szCs w:val="24"/>
          <w:u w:color="000000"/>
        </w:rPr>
        <w:t>.2. </w:t>
      </w:r>
      <w:r w:rsidRPr="00B128D5">
        <w:rPr>
          <w:b/>
          <w:sz w:val="24"/>
          <w:szCs w:val="24"/>
        </w:rPr>
        <w:t xml:space="preserve">Описание понятий, функций, состава и характеристик универсальных учебных действий и их связи с содержанием отдельных учебных предметов и внеурочной </w:t>
      </w:r>
      <w:r w:rsidRPr="00B128D5">
        <w:rPr>
          <w:b/>
          <w:sz w:val="24"/>
          <w:szCs w:val="24"/>
        </w:rPr>
        <w:lastRenderedPageBreak/>
        <w:t>деятельностью, а также места универсальных учебных действий в структуре образовательной деятельности</w:t>
      </w:r>
      <w:bookmarkEnd w:id="46"/>
      <w:bookmarkEnd w:id="47"/>
    </w:p>
    <w:p w:rsidR="006655D3" w:rsidRPr="00B128D5" w:rsidRDefault="006655D3" w:rsidP="00E44D61">
      <w:pPr>
        <w:pStyle w:val="a8"/>
        <w:spacing w:line="360" w:lineRule="auto"/>
        <w:ind w:firstLine="708"/>
        <w:jc w:val="both"/>
        <w:rPr>
          <w:sz w:val="24"/>
          <w:szCs w:val="24"/>
          <w:u w:color="000000"/>
        </w:rPr>
      </w:pPr>
      <w:r w:rsidRPr="00B128D5">
        <w:rPr>
          <w:sz w:val="24"/>
          <w:szCs w:val="24"/>
          <w:u w:color="000000"/>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w:t>
      </w:r>
      <w:proofErr w:type="spellStart"/>
      <w:r w:rsidRPr="00B128D5">
        <w:rPr>
          <w:sz w:val="24"/>
          <w:szCs w:val="24"/>
          <w:u w:color="000000"/>
        </w:rPr>
        <w:t>рефлексивности</w:t>
      </w:r>
      <w:proofErr w:type="spellEnd"/>
      <w:r w:rsidRPr="00B128D5">
        <w:rPr>
          <w:sz w:val="24"/>
          <w:szCs w:val="24"/>
          <w:u w:color="000000"/>
        </w:rPr>
        <w:t xml:space="preserve"> (осознанности). Именно переход на качественно новый уровень рефлексии выделяет старший школьный возраст как особенный этап в становлении УУД. </w:t>
      </w:r>
    </w:p>
    <w:p w:rsidR="006655D3" w:rsidRPr="00B128D5" w:rsidRDefault="006655D3" w:rsidP="00D6445A">
      <w:pPr>
        <w:pStyle w:val="a8"/>
        <w:spacing w:line="360" w:lineRule="auto"/>
        <w:ind w:firstLine="708"/>
        <w:jc w:val="both"/>
        <w:rPr>
          <w:sz w:val="24"/>
          <w:szCs w:val="24"/>
          <w:u w:color="000000"/>
        </w:rPr>
      </w:pPr>
      <w:r>
        <w:rPr>
          <w:sz w:val="24"/>
          <w:szCs w:val="24"/>
          <w:u w:color="000000"/>
        </w:rPr>
        <w:t>У</w:t>
      </w:r>
      <w:r w:rsidRPr="00B128D5">
        <w:rPr>
          <w:sz w:val="24"/>
          <w:szCs w:val="24"/>
          <w:u w:color="000000"/>
        </w:rPr>
        <w:t xml:space="preserve">ниверсальные учебные действия условно разделяют </w:t>
      </w:r>
      <w:proofErr w:type="gramStart"/>
      <w:r w:rsidRPr="00B128D5">
        <w:rPr>
          <w:sz w:val="24"/>
          <w:szCs w:val="24"/>
          <w:u w:color="000000"/>
        </w:rPr>
        <w:t>на</w:t>
      </w:r>
      <w:proofErr w:type="gramEnd"/>
      <w:r w:rsidRPr="00B128D5">
        <w:rPr>
          <w:sz w:val="24"/>
          <w:szCs w:val="24"/>
          <w:u w:color="000000"/>
        </w:rPr>
        <w:t xml:space="preserve"> регулятивные, коммуникативные, познавательные. </w:t>
      </w:r>
    </w:p>
    <w:p w:rsidR="006655D3" w:rsidRPr="00B128D5" w:rsidRDefault="006655D3" w:rsidP="00D6445A">
      <w:pPr>
        <w:pStyle w:val="a8"/>
        <w:spacing w:line="360" w:lineRule="auto"/>
        <w:ind w:firstLine="708"/>
        <w:jc w:val="both"/>
        <w:rPr>
          <w:sz w:val="24"/>
          <w:szCs w:val="24"/>
          <w:u w:color="000000"/>
        </w:rPr>
      </w:pPr>
      <w:r w:rsidRPr="00B128D5">
        <w:rPr>
          <w:sz w:val="24"/>
          <w:szCs w:val="24"/>
          <w:u w:color="000000"/>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6655D3" w:rsidRPr="00B128D5" w:rsidRDefault="006655D3" w:rsidP="00D6445A">
      <w:pPr>
        <w:pStyle w:val="a8"/>
        <w:spacing w:line="360" w:lineRule="auto"/>
        <w:ind w:firstLine="708"/>
        <w:jc w:val="both"/>
        <w:rPr>
          <w:sz w:val="24"/>
          <w:szCs w:val="24"/>
          <w:u w:color="000000"/>
        </w:rPr>
      </w:pPr>
      <w:r w:rsidRPr="00B128D5">
        <w:rPr>
          <w:sz w:val="24"/>
          <w:szCs w:val="24"/>
          <w:u w:color="000000"/>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w:t>
      </w:r>
      <w:proofErr w:type="gramStart"/>
      <w:r w:rsidRPr="00B128D5">
        <w:rPr>
          <w:sz w:val="24"/>
          <w:szCs w:val="24"/>
          <w:u w:color="000000"/>
        </w:rPr>
        <w:t>том</w:t>
      </w:r>
      <w:proofErr w:type="gramEnd"/>
      <w:r w:rsidRPr="00B128D5">
        <w:rPr>
          <w:sz w:val="24"/>
          <w:szCs w:val="24"/>
          <w:u w:color="000000"/>
        </w:rPr>
        <w:t xml:space="preserve"> что по-прежнему важное место остается за личностным самоопределением). Продолжается, но уже не столь ярко, как у подростков, </w:t>
      </w:r>
      <w:proofErr w:type="gramStart"/>
      <w:r w:rsidRPr="00B128D5">
        <w:rPr>
          <w:sz w:val="24"/>
          <w:szCs w:val="24"/>
          <w:u w:color="000000"/>
        </w:rPr>
        <w:t>учебное</w:t>
      </w:r>
      <w:proofErr w:type="gramEnd"/>
      <w:r w:rsidRPr="00B128D5">
        <w:rPr>
          <w:sz w:val="24"/>
          <w:szCs w:val="24"/>
          <w:u w:color="000000"/>
        </w:rPr>
        <w:t xml:space="preserve"> </w:t>
      </w:r>
      <w:proofErr w:type="spellStart"/>
      <w:r w:rsidRPr="00B128D5">
        <w:rPr>
          <w:sz w:val="24"/>
          <w:szCs w:val="24"/>
          <w:u w:color="000000"/>
        </w:rPr>
        <w:t>смыслообразование</w:t>
      </w:r>
      <w:proofErr w:type="spellEnd"/>
      <w:r w:rsidRPr="00B128D5">
        <w:rPr>
          <w:sz w:val="24"/>
          <w:szCs w:val="24"/>
          <w:u w:color="000000"/>
        </w:rPr>
        <w:t xml:space="preserve">, связанное с осознанием связи между осуществляемой деятельностью и жизненными перспективами. В этом возрасте усиливается </w:t>
      </w:r>
      <w:proofErr w:type="spellStart"/>
      <w:r w:rsidRPr="00B128D5">
        <w:rPr>
          <w:sz w:val="24"/>
          <w:szCs w:val="24"/>
          <w:u w:color="000000"/>
        </w:rPr>
        <w:t>полимотивированность</w:t>
      </w:r>
      <w:proofErr w:type="spellEnd"/>
      <w:r w:rsidRPr="00B128D5">
        <w:rPr>
          <w:sz w:val="24"/>
          <w:szCs w:val="24"/>
          <w:u w:color="000000"/>
        </w:rPr>
        <w:t xml:space="preserve">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6655D3" w:rsidRPr="00B128D5" w:rsidRDefault="006655D3" w:rsidP="00D6445A">
      <w:pPr>
        <w:pStyle w:val="a8"/>
        <w:spacing w:line="360" w:lineRule="auto"/>
        <w:ind w:firstLine="708"/>
        <w:jc w:val="both"/>
        <w:rPr>
          <w:sz w:val="24"/>
          <w:szCs w:val="24"/>
          <w:u w:color="000000"/>
        </w:rPr>
      </w:pPr>
      <w:r w:rsidRPr="00B128D5">
        <w:rPr>
          <w:sz w:val="24"/>
          <w:szCs w:val="24"/>
          <w:u w:color="000000"/>
        </w:rPr>
        <w:t xml:space="preserve">Недостаточный уровень </w:t>
      </w:r>
      <w:proofErr w:type="spellStart"/>
      <w:r w:rsidRPr="00B128D5">
        <w:rPr>
          <w:sz w:val="24"/>
          <w:szCs w:val="24"/>
          <w:u w:color="000000"/>
        </w:rPr>
        <w:t>сформированности</w:t>
      </w:r>
      <w:proofErr w:type="spellEnd"/>
      <w:r w:rsidRPr="00B128D5">
        <w:rPr>
          <w:sz w:val="24"/>
          <w:szCs w:val="24"/>
          <w:u w:color="000000"/>
        </w:rPr>
        <w:t xml:space="preserve">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6655D3" w:rsidRPr="00B128D5" w:rsidRDefault="006655D3" w:rsidP="00D6445A">
      <w:pPr>
        <w:pStyle w:val="a8"/>
        <w:spacing w:line="360" w:lineRule="auto"/>
        <w:ind w:firstLine="708"/>
        <w:jc w:val="both"/>
        <w:rPr>
          <w:sz w:val="24"/>
          <w:szCs w:val="24"/>
          <w:u w:color="000000"/>
        </w:rPr>
      </w:pPr>
      <w:r w:rsidRPr="00B128D5">
        <w:rPr>
          <w:sz w:val="24"/>
          <w:szCs w:val="24"/>
          <w:u w:color="000000"/>
        </w:rPr>
        <w:lastRenderedPageBreak/>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6655D3" w:rsidRPr="00B128D5" w:rsidRDefault="006655D3" w:rsidP="00D6445A">
      <w:pPr>
        <w:pStyle w:val="a8"/>
        <w:spacing w:line="360" w:lineRule="auto"/>
        <w:ind w:firstLine="708"/>
        <w:jc w:val="both"/>
        <w:rPr>
          <w:sz w:val="24"/>
          <w:szCs w:val="24"/>
          <w:u w:color="000000"/>
        </w:rPr>
      </w:pPr>
      <w:r w:rsidRPr="00B128D5">
        <w:rPr>
          <w:sz w:val="24"/>
          <w:szCs w:val="24"/>
          <w:u w:color="000000"/>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6655D3" w:rsidRPr="00B128D5" w:rsidRDefault="006655D3" w:rsidP="00D6445A">
      <w:pPr>
        <w:pStyle w:val="a8"/>
        <w:spacing w:line="360" w:lineRule="auto"/>
        <w:ind w:firstLine="708"/>
        <w:jc w:val="both"/>
        <w:rPr>
          <w:sz w:val="24"/>
          <w:szCs w:val="24"/>
          <w:u w:color="000000"/>
        </w:rPr>
      </w:pPr>
      <w:r w:rsidRPr="00B128D5">
        <w:rPr>
          <w:sz w:val="24"/>
          <w:szCs w:val="24"/>
          <w:u w:color="000000"/>
        </w:rPr>
        <w:t xml:space="preserve">Открытое образовательное пространство на уровне среднего общего образования является залогом успешного формирования УУД. </w:t>
      </w:r>
    </w:p>
    <w:p w:rsidR="006655D3" w:rsidRPr="00B128D5" w:rsidRDefault="006655D3" w:rsidP="003E3797">
      <w:pPr>
        <w:pStyle w:val="a8"/>
        <w:spacing w:line="360" w:lineRule="auto"/>
        <w:jc w:val="both"/>
        <w:rPr>
          <w:sz w:val="24"/>
          <w:szCs w:val="24"/>
          <w:u w:color="000000"/>
        </w:rPr>
      </w:pPr>
    </w:p>
    <w:p w:rsidR="006655D3" w:rsidRPr="00B128D5" w:rsidRDefault="006655D3" w:rsidP="003E3797">
      <w:pPr>
        <w:pStyle w:val="a8"/>
        <w:spacing w:line="360" w:lineRule="auto"/>
        <w:jc w:val="both"/>
        <w:rPr>
          <w:b/>
          <w:sz w:val="24"/>
          <w:szCs w:val="24"/>
          <w:u w:color="000000"/>
        </w:rPr>
      </w:pPr>
      <w:bookmarkStart w:id="48" w:name="_Toc435412697"/>
      <w:bookmarkStart w:id="49" w:name="_Toc453968171"/>
      <w:r w:rsidRPr="00B128D5">
        <w:rPr>
          <w:b/>
          <w:sz w:val="24"/>
          <w:szCs w:val="24"/>
        </w:rPr>
        <w:t>2.1</w:t>
      </w:r>
      <w:r>
        <w:rPr>
          <w:b/>
          <w:sz w:val="24"/>
          <w:szCs w:val="24"/>
          <w:u w:color="000000"/>
        </w:rPr>
        <w:t>.3. Типовые з</w:t>
      </w:r>
      <w:r w:rsidRPr="00B128D5">
        <w:rPr>
          <w:b/>
          <w:sz w:val="24"/>
          <w:szCs w:val="24"/>
        </w:rPr>
        <w:t>адачи по формированию универсальных учебных действий</w:t>
      </w:r>
      <w:bookmarkEnd w:id="48"/>
      <w:bookmarkEnd w:id="49"/>
    </w:p>
    <w:p w:rsidR="006655D3" w:rsidRPr="00B128D5" w:rsidRDefault="006655D3" w:rsidP="003E3797">
      <w:pPr>
        <w:pStyle w:val="a8"/>
        <w:spacing w:line="360" w:lineRule="auto"/>
        <w:jc w:val="both"/>
        <w:rPr>
          <w:sz w:val="24"/>
          <w:szCs w:val="24"/>
          <w:u w:color="000000"/>
        </w:rPr>
      </w:pPr>
      <w:r w:rsidRPr="00B128D5">
        <w:rPr>
          <w:sz w:val="24"/>
          <w:szCs w:val="24"/>
          <w:u w:color="000000"/>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6655D3" w:rsidRPr="00B128D5" w:rsidRDefault="006655D3" w:rsidP="003E3797">
      <w:pPr>
        <w:pStyle w:val="a8"/>
        <w:numPr>
          <w:ilvl w:val="0"/>
          <w:numId w:val="122"/>
        </w:numPr>
        <w:spacing w:line="360" w:lineRule="auto"/>
        <w:jc w:val="both"/>
        <w:rPr>
          <w:sz w:val="24"/>
          <w:szCs w:val="24"/>
        </w:rPr>
      </w:pPr>
      <w:r w:rsidRPr="00B128D5">
        <w:rPr>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6655D3" w:rsidRPr="00B128D5" w:rsidRDefault="006655D3" w:rsidP="003E3797">
      <w:pPr>
        <w:pStyle w:val="a8"/>
        <w:numPr>
          <w:ilvl w:val="0"/>
          <w:numId w:val="122"/>
        </w:numPr>
        <w:spacing w:line="360" w:lineRule="auto"/>
        <w:jc w:val="both"/>
        <w:rPr>
          <w:sz w:val="24"/>
          <w:szCs w:val="24"/>
        </w:rPr>
      </w:pPr>
      <w:r w:rsidRPr="00B128D5">
        <w:rPr>
          <w:sz w:val="24"/>
          <w:szCs w:val="24"/>
        </w:rPr>
        <w:t xml:space="preserve">обеспечение возможности самостоятельного выбора </w:t>
      </w:r>
      <w:proofErr w:type="gramStart"/>
      <w:r w:rsidRPr="00B128D5">
        <w:rPr>
          <w:sz w:val="24"/>
          <w:szCs w:val="24"/>
        </w:rPr>
        <w:t>обучающимися</w:t>
      </w:r>
      <w:proofErr w:type="gramEnd"/>
      <w:r w:rsidRPr="00B128D5">
        <w:rPr>
          <w:sz w:val="24"/>
          <w:szCs w:val="24"/>
        </w:rPr>
        <w:t xml:space="preserve"> темпа, режимов и форм освоения предметного материала;</w:t>
      </w:r>
    </w:p>
    <w:p w:rsidR="006655D3" w:rsidRPr="00B128D5" w:rsidRDefault="006655D3" w:rsidP="003E3797">
      <w:pPr>
        <w:pStyle w:val="a8"/>
        <w:numPr>
          <w:ilvl w:val="0"/>
          <w:numId w:val="122"/>
        </w:numPr>
        <w:spacing w:line="360" w:lineRule="auto"/>
        <w:jc w:val="both"/>
        <w:rPr>
          <w:sz w:val="24"/>
          <w:szCs w:val="24"/>
        </w:rPr>
      </w:pPr>
      <w:proofErr w:type="gramStart"/>
      <w:r w:rsidRPr="00B128D5">
        <w:rPr>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roofErr w:type="gramEnd"/>
    </w:p>
    <w:p w:rsidR="006655D3" w:rsidRPr="00B128D5" w:rsidRDefault="006655D3" w:rsidP="003E3797">
      <w:pPr>
        <w:pStyle w:val="a8"/>
        <w:numPr>
          <w:ilvl w:val="0"/>
          <w:numId w:val="122"/>
        </w:numPr>
        <w:spacing w:line="360" w:lineRule="auto"/>
        <w:jc w:val="both"/>
        <w:rPr>
          <w:sz w:val="24"/>
          <w:szCs w:val="24"/>
        </w:rPr>
      </w:pPr>
      <w:r w:rsidRPr="00B128D5">
        <w:rPr>
          <w:sz w:val="24"/>
          <w:szCs w:val="24"/>
        </w:rPr>
        <w:t xml:space="preserve">обеспечение наличия образовательных событий, в рамках которых решаются задачи, носящие </w:t>
      </w:r>
      <w:proofErr w:type="spellStart"/>
      <w:r w:rsidRPr="00B128D5">
        <w:rPr>
          <w:sz w:val="24"/>
          <w:szCs w:val="24"/>
        </w:rPr>
        <w:t>полидисциплинарный</w:t>
      </w:r>
      <w:proofErr w:type="spellEnd"/>
      <w:r w:rsidRPr="00B128D5">
        <w:rPr>
          <w:sz w:val="24"/>
          <w:szCs w:val="24"/>
        </w:rPr>
        <w:t xml:space="preserve"> и </w:t>
      </w:r>
      <w:proofErr w:type="spellStart"/>
      <w:r w:rsidRPr="00B128D5">
        <w:rPr>
          <w:sz w:val="24"/>
          <w:szCs w:val="24"/>
        </w:rPr>
        <w:t>метапредметный</w:t>
      </w:r>
      <w:proofErr w:type="spellEnd"/>
      <w:r w:rsidRPr="00B128D5">
        <w:rPr>
          <w:sz w:val="24"/>
          <w:szCs w:val="24"/>
        </w:rPr>
        <w:t xml:space="preserve"> характер;</w:t>
      </w:r>
    </w:p>
    <w:p w:rsidR="006655D3" w:rsidRPr="00B128D5" w:rsidRDefault="006655D3" w:rsidP="003E3797">
      <w:pPr>
        <w:pStyle w:val="a8"/>
        <w:numPr>
          <w:ilvl w:val="0"/>
          <w:numId w:val="122"/>
        </w:numPr>
        <w:spacing w:line="360" w:lineRule="auto"/>
        <w:jc w:val="both"/>
        <w:rPr>
          <w:sz w:val="24"/>
          <w:szCs w:val="24"/>
        </w:rPr>
      </w:pPr>
      <w:r w:rsidRPr="00B128D5">
        <w:rPr>
          <w:sz w:val="24"/>
          <w:szCs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6655D3" w:rsidRPr="00B128D5" w:rsidRDefault="006655D3" w:rsidP="003E3797">
      <w:pPr>
        <w:pStyle w:val="a8"/>
        <w:numPr>
          <w:ilvl w:val="0"/>
          <w:numId w:val="122"/>
        </w:numPr>
        <w:spacing w:line="360" w:lineRule="auto"/>
        <w:jc w:val="both"/>
        <w:rPr>
          <w:sz w:val="24"/>
          <w:szCs w:val="24"/>
        </w:rPr>
      </w:pPr>
      <w:r w:rsidRPr="00B128D5">
        <w:rPr>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6655D3" w:rsidRDefault="006655D3" w:rsidP="006A0AE1">
      <w:pPr>
        <w:pStyle w:val="af7"/>
        <w:shd w:val="clear" w:color="auto" w:fill="FFFFFF"/>
        <w:spacing w:after="75"/>
        <w:jc w:val="center"/>
        <w:rPr>
          <w:b/>
          <w:color w:val="000000"/>
        </w:rPr>
      </w:pPr>
    </w:p>
    <w:p w:rsidR="006655D3" w:rsidRDefault="006655D3" w:rsidP="006A0AE1">
      <w:pPr>
        <w:pStyle w:val="af7"/>
        <w:shd w:val="clear" w:color="auto" w:fill="FFFFFF"/>
        <w:spacing w:after="75"/>
        <w:jc w:val="center"/>
        <w:rPr>
          <w:b/>
          <w:color w:val="000000"/>
        </w:rPr>
      </w:pPr>
    </w:p>
    <w:p w:rsidR="006655D3" w:rsidRDefault="006655D3" w:rsidP="006A0AE1">
      <w:pPr>
        <w:pStyle w:val="af7"/>
        <w:shd w:val="clear" w:color="auto" w:fill="FFFFFF"/>
        <w:spacing w:after="75"/>
        <w:jc w:val="center"/>
        <w:rPr>
          <w:b/>
          <w:color w:val="000000"/>
        </w:rPr>
      </w:pPr>
    </w:p>
    <w:p w:rsidR="006655D3" w:rsidRDefault="006655D3" w:rsidP="006A0AE1">
      <w:pPr>
        <w:pStyle w:val="af7"/>
        <w:shd w:val="clear" w:color="auto" w:fill="FFFFFF"/>
        <w:spacing w:after="75"/>
        <w:jc w:val="center"/>
        <w:rPr>
          <w:b/>
          <w:color w:val="000000"/>
        </w:rPr>
      </w:pPr>
    </w:p>
    <w:p w:rsidR="006655D3" w:rsidRDefault="006655D3" w:rsidP="006A0AE1">
      <w:pPr>
        <w:pStyle w:val="af7"/>
        <w:shd w:val="clear" w:color="auto" w:fill="FFFFFF"/>
        <w:spacing w:after="75"/>
        <w:jc w:val="center"/>
        <w:rPr>
          <w:b/>
          <w:color w:val="000000"/>
        </w:rPr>
      </w:pPr>
    </w:p>
    <w:p w:rsidR="006655D3" w:rsidRPr="006A0AE1" w:rsidRDefault="006655D3" w:rsidP="006A0AE1">
      <w:pPr>
        <w:pStyle w:val="af7"/>
        <w:shd w:val="clear" w:color="auto" w:fill="FFFFFF"/>
        <w:spacing w:after="75"/>
        <w:jc w:val="center"/>
        <w:rPr>
          <w:b/>
          <w:color w:val="000000"/>
        </w:rPr>
      </w:pPr>
      <w:r w:rsidRPr="006A0AE1">
        <w:rPr>
          <w:b/>
          <w:color w:val="000000"/>
        </w:rPr>
        <w:t>Типовые задачи развития УУД</w:t>
      </w:r>
    </w:p>
    <w:tbl>
      <w:tblPr>
        <w:tblW w:w="9390" w:type="dxa"/>
        <w:tblCellMar>
          <w:top w:w="30" w:type="dxa"/>
          <w:left w:w="30" w:type="dxa"/>
          <w:bottom w:w="30" w:type="dxa"/>
          <w:right w:w="30" w:type="dxa"/>
        </w:tblCellMar>
        <w:tblLook w:val="0000" w:firstRow="0" w:lastRow="0" w:firstColumn="0" w:lastColumn="0" w:noHBand="0" w:noVBand="0"/>
      </w:tblPr>
      <w:tblGrid>
        <w:gridCol w:w="9390"/>
      </w:tblGrid>
      <w:tr w:rsidR="006655D3" w:rsidRPr="00D064D7" w:rsidTr="006A0AE1">
        <w:tc>
          <w:tcPr>
            <w:tcW w:w="92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tcPr>
          <w:p w:rsidR="006655D3" w:rsidRPr="00D064D7" w:rsidRDefault="006655D3" w:rsidP="006A0AE1">
            <w:pPr>
              <w:pStyle w:val="af7"/>
              <w:spacing w:after="75"/>
              <w:rPr>
                <w:color w:val="000000"/>
              </w:rPr>
            </w:pPr>
            <w:r w:rsidRPr="00D064D7">
              <w:rPr>
                <w:b/>
                <w:bCs/>
                <w:color w:val="000000"/>
              </w:rPr>
              <w:t>10</w:t>
            </w:r>
            <w:r>
              <w:rPr>
                <w:b/>
                <w:bCs/>
                <w:color w:val="000000"/>
              </w:rPr>
              <w:t>-12</w:t>
            </w:r>
            <w:r w:rsidRPr="00D064D7">
              <w:rPr>
                <w:b/>
                <w:bCs/>
                <w:color w:val="000000"/>
              </w:rPr>
              <w:t xml:space="preserve"> класс</w:t>
            </w:r>
            <w:r>
              <w:rPr>
                <w:b/>
                <w:bCs/>
                <w:color w:val="000000"/>
              </w:rPr>
              <w:t>ы</w:t>
            </w:r>
          </w:p>
        </w:tc>
      </w:tr>
      <w:tr w:rsidR="006655D3" w:rsidRPr="00D064D7" w:rsidTr="006A0AE1">
        <w:tc>
          <w:tcPr>
            <w:tcW w:w="92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tcPr>
          <w:p w:rsidR="006655D3" w:rsidRPr="00D064D7" w:rsidRDefault="006655D3" w:rsidP="006A0AE1">
            <w:pPr>
              <w:pStyle w:val="af7"/>
              <w:spacing w:after="75"/>
              <w:rPr>
                <w:color w:val="000000"/>
              </w:rPr>
            </w:pPr>
            <w:r w:rsidRPr="00D064D7">
              <w:rPr>
                <w:b/>
                <w:bCs/>
                <w:color w:val="000000"/>
              </w:rPr>
              <w:t>Личностные УУД</w:t>
            </w:r>
          </w:p>
        </w:tc>
      </w:tr>
      <w:tr w:rsidR="006655D3" w:rsidRPr="00D064D7" w:rsidTr="006A0AE1">
        <w:tc>
          <w:tcPr>
            <w:tcW w:w="92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tcPr>
          <w:p w:rsidR="006655D3" w:rsidRPr="00D064D7" w:rsidRDefault="006655D3" w:rsidP="006A0AE1">
            <w:pPr>
              <w:pStyle w:val="af7"/>
              <w:spacing w:after="75"/>
              <w:rPr>
                <w:color w:val="000000"/>
              </w:rPr>
            </w:pPr>
            <w:r w:rsidRPr="00D064D7">
              <w:rPr>
                <w:color w:val="000000"/>
              </w:rPr>
              <w:t>Предложите новый (иной) вариант…</w:t>
            </w:r>
          </w:p>
          <w:p w:rsidR="006655D3" w:rsidRPr="00D064D7" w:rsidRDefault="006655D3" w:rsidP="006A0AE1">
            <w:pPr>
              <w:pStyle w:val="af7"/>
              <w:spacing w:after="75"/>
              <w:rPr>
                <w:color w:val="000000"/>
              </w:rPr>
            </w:pPr>
            <w:r w:rsidRPr="00D064D7">
              <w:rPr>
                <w:color w:val="000000"/>
              </w:rPr>
              <w:t>Разработайте план, позволяющий (препятствующий)…</w:t>
            </w:r>
          </w:p>
          <w:p w:rsidR="006655D3" w:rsidRPr="00D064D7" w:rsidRDefault="006655D3" w:rsidP="006A0AE1">
            <w:pPr>
              <w:pStyle w:val="af7"/>
              <w:spacing w:after="75"/>
              <w:rPr>
                <w:color w:val="000000"/>
              </w:rPr>
            </w:pPr>
            <w:r w:rsidRPr="00D064D7">
              <w:rPr>
                <w:color w:val="000000"/>
              </w:rPr>
              <w:t>Найдите необычный способ, позволяющий…</w:t>
            </w:r>
          </w:p>
          <w:p w:rsidR="006655D3" w:rsidRPr="00D064D7" w:rsidRDefault="006655D3" w:rsidP="006A0AE1">
            <w:pPr>
              <w:pStyle w:val="af7"/>
              <w:spacing w:after="75"/>
              <w:rPr>
                <w:color w:val="000000"/>
              </w:rPr>
            </w:pPr>
            <w:r w:rsidRPr="00D064D7">
              <w:rPr>
                <w:color w:val="000000"/>
              </w:rPr>
              <w:t>Определите возможные критерии оценки…</w:t>
            </w:r>
          </w:p>
          <w:p w:rsidR="006655D3" w:rsidRPr="00D064D7" w:rsidRDefault="006655D3" w:rsidP="006A0AE1">
            <w:pPr>
              <w:pStyle w:val="af7"/>
              <w:spacing w:after="75"/>
              <w:rPr>
                <w:color w:val="000000"/>
              </w:rPr>
            </w:pPr>
            <w:r w:rsidRPr="00D064D7">
              <w:rPr>
                <w:color w:val="000000"/>
              </w:rPr>
              <w:t>Выскажите критическое суждение о …</w:t>
            </w:r>
          </w:p>
        </w:tc>
      </w:tr>
      <w:tr w:rsidR="006655D3" w:rsidRPr="00D064D7" w:rsidTr="006A0AE1">
        <w:tc>
          <w:tcPr>
            <w:tcW w:w="92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tcPr>
          <w:p w:rsidR="006655D3" w:rsidRPr="00D064D7" w:rsidRDefault="006655D3" w:rsidP="006A0AE1">
            <w:pPr>
              <w:pStyle w:val="af7"/>
              <w:spacing w:after="75"/>
              <w:rPr>
                <w:color w:val="000000"/>
              </w:rPr>
            </w:pPr>
            <w:r w:rsidRPr="00D064D7">
              <w:rPr>
                <w:b/>
                <w:bCs/>
                <w:color w:val="000000"/>
              </w:rPr>
              <w:t>Регулятивные УУД</w:t>
            </w:r>
          </w:p>
        </w:tc>
      </w:tr>
      <w:tr w:rsidR="006655D3" w:rsidRPr="00D064D7" w:rsidTr="006A0AE1">
        <w:tc>
          <w:tcPr>
            <w:tcW w:w="92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tcPr>
          <w:p w:rsidR="006655D3" w:rsidRPr="00D064D7" w:rsidRDefault="006655D3" w:rsidP="006A0AE1">
            <w:pPr>
              <w:pStyle w:val="af7"/>
              <w:spacing w:after="75"/>
              <w:rPr>
                <w:color w:val="000000"/>
              </w:rPr>
            </w:pPr>
            <w:r w:rsidRPr="00D064D7">
              <w:rPr>
                <w:color w:val="000000"/>
              </w:rPr>
              <w:t>Обрисуйте в общих чертах шаги, необходимые для того, чтобы…</w:t>
            </w:r>
          </w:p>
          <w:p w:rsidR="006655D3" w:rsidRPr="00D064D7" w:rsidRDefault="006655D3" w:rsidP="006A0AE1">
            <w:pPr>
              <w:pStyle w:val="af7"/>
              <w:spacing w:after="75"/>
              <w:rPr>
                <w:color w:val="000000"/>
              </w:rPr>
            </w:pPr>
            <w:r w:rsidRPr="00D064D7">
              <w:rPr>
                <w:color w:val="000000"/>
              </w:rPr>
              <w:t>Постройте прогноз развития…</w:t>
            </w:r>
          </w:p>
          <w:p w:rsidR="006655D3" w:rsidRPr="00D064D7" w:rsidRDefault="006655D3" w:rsidP="006A0AE1">
            <w:pPr>
              <w:pStyle w:val="af7"/>
              <w:spacing w:after="75"/>
              <w:rPr>
                <w:color w:val="000000"/>
              </w:rPr>
            </w:pPr>
            <w:r w:rsidRPr="00D064D7">
              <w:rPr>
                <w:color w:val="000000"/>
              </w:rPr>
              <w:t>Изложите иначе (переформулируйте) идею о том, что…</w:t>
            </w:r>
          </w:p>
          <w:p w:rsidR="006655D3" w:rsidRPr="00D064D7" w:rsidRDefault="006655D3" w:rsidP="006A0AE1">
            <w:pPr>
              <w:pStyle w:val="af7"/>
              <w:spacing w:after="75"/>
              <w:rPr>
                <w:color w:val="000000"/>
              </w:rPr>
            </w:pPr>
            <w:r w:rsidRPr="00D064D7">
              <w:rPr>
                <w:color w:val="000000"/>
              </w:rPr>
              <w:t>Предложите способ, позволяющий…</w:t>
            </w:r>
          </w:p>
          <w:p w:rsidR="006655D3" w:rsidRPr="00D064D7" w:rsidRDefault="006655D3" w:rsidP="006A0AE1">
            <w:pPr>
              <w:pStyle w:val="af7"/>
              <w:spacing w:after="75"/>
              <w:rPr>
                <w:color w:val="000000"/>
              </w:rPr>
            </w:pPr>
            <w:r w:rsidRPr="00D064D7">
              <w:rPr>
                <w:color w:val="000000"/>
              </w:rPr>
              <w:t>Проведите (разработайте) эксперимент, подтверждающий, что…</w:t>
            </w:r>
          </w:p>
          <w:p w:rsidR="006655D3" w:rsidRPr="00D064D7" w:rsidRDefault="006655D3" w:rsidP="006A0AE1">
            <w:pPr>
              <w:pStyle w:val="af7"/>
              <w:spacing w:after="75"/>
              <w:rPr>
                <w:color w:val="000000"/>
              </w:rPr>
            </w:pPr>
            <w:r w:rsidRPr="00D064D7">
              <w:rPr>
                <w:color w:val="000000"/>
              </w:rPr>
              <w:t>Проанализируйте структуру… с точки зрения…</w:t>
            </w:r>
          </w:p>
          <w:p w:rsidR="006655D3" w:rsidRPr="00D064D7" w:rsidRDefault="006655D3" w:rsidP="006A0AE1">
            <w:pPr>
              <w:pStyle w:val="af7"/>
              <w:spacing w:after="75"/>
              <w:rPr>
                <w:color w:val="000000"/>
              </w:rPr>
            </w:pPr>
            <w:r w:rsidRPr="00D064D7">
              <w:rPr>
                <w:color w:val="000000"/>
              </w:rPr>
              <w:t>Составьте перечень основных свойств…, характеризующих… с точки зрения…</w:t>
            </w:r>
          </w:p>
          <w:p w:rsidR="006655D3" w:rsidRPr="00D064D7" w:rsidRDefault="006655D3" w:rsidP="006A0AE1">
            <w:pPr>
              <w:pStyle w:val="af7"/>
              <w:spacing w:after="75"/>
              <w:rPr>
                <w:color w:val="000000"/>
              </w:rPr>
            </w:pPr>
            <w:r w:rsidRPr="00D064D7">
              <w:rPr>
                <w:color w:val="000000"/>
              </w:rPr>
              <w:t>Выявите принципы, лежащие в основе…</w:t>
            </w:r>
          </w:p>
          <w:p w:rsidR="006655D3" w:rsidRPr="00D064D7" w:rsidRDefault="006655D3" w:rsidP="006A0AE1">
            <w:pPr>
              <w:pStyle w:val="af7"/>
              <w:spacing w:after="75"/>
              <w:rPr>
                <w:color w:val="000000"/>
              </w:rPr>
            </w:pPr>
            <w:r w:rsidRPr="00D064D7">
              <w:rPr>
                <w:color w:val="000000"/>
              </w:rPr>
              <w:t>Оцените значимость …</w:t>
            </w:r>
            <w:proofErr w:type="gramStart"/>
            <w:r w:rsidRPr="00D064D7">
              <w:rPr>
                <w:color w:val="000000"/>
              </w:rPr>
              <w:t>для</w:t>
            </w:r>
            <w:proofErr w:type="gramEnd"/>
            <w:r w:rsidRPr="00D064D7">
              <w:rPr>
                <w:color w:val="000000"/>
              </w:rPr>
              <w:t>…</w:t>
            </w:r>
          </w:p>
          <w:p w:rsidR="006655D3" w:rsidRPr="00D064D7" w:rsidRDefault="006655D3" w:rsidP="006A0AE1">
            <w:pPr>
              <w:pStyle w:val="af7"/>
              <w:spacing w:after="75"/>
              <w:rPr>
                <w:color w:val="000000"/>
              </w:rPr>
            </w:pPr>
            <w:r w:rsidRPr="00D064D7">
              <w:rPr>
                <w:color w:val="000000"/>
              </w:rPr>
              <w:t xml:space="preserve">Оцените возможности … </w:t>
            </w:r>
            <w:proofErr w:type="gramStart"/>
            <w:r w:rsidRPr="00D064D7">
              <w:rPr>
                <w:color w:val="000000"/>
              </w:rPr>
              <w:t>для</w:t>
            </w:r>
            <w:proofErr w:type="gramEnd"/>
            <w:r w:rsidRPr="00D064D7">
              <w:rPr>
                <w:color w:val="000000"/>
              </w:rPr>
              <w:t xml:space="preserve"> …</w:t>
            </w:r>
          </w:p>
        </w:tc>
      </w:tr>
      <w:tr w:rsidR="006655D3" w:rsidRPr="00D064D7" w:rsidTr="006A0AE1">
        <w:tc>
          <w:tcPr>
            <w:tcW w:w="92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tcPr>
          <w:p w:rsidR="006655D3" w:rsidRPr="00D064D7" w:rsidRDefault="006655D3" w:rsidP="006A0AE1">
            <w:pPr>
              <w:pStyle w:val="af7"/>
              <w:spacing w:after="75"/>
              <w:rPr>
                <w:color w:val="000000"/>
              </w:rPr>
            </w:pPr>
            <w:r w:rsidRPr="00D064D7">
              <w:rPr>
                <w:b/>
                <w:bCs/>
                <w:color w:val="000000"/>
              </w:rPr>
              <w:t>Познавательные УУД</w:t>
            </w:r>
          </w:p>
        </w:tc>
      </w:tr>
      <w:tr w:rsidR="006655D3" w:rsidRPr="00D064D7" w:rsidTr="006A0AE1">
        <w:tc>
          <w:tcPr>
            <w:tcW w:w="92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tcPr>
          <w:p w:rsidR="006655D3" w:rsidRPr="00D064D7" w:rsidRDefault="006655D3" w:rsidP="006A0AE1">
            <w:pPr>
              <w:pStyle w:val="af7"/>
              <w:spacing w:after="75"/>
              <w:rPr>
                <w:color w:val="000000"/>
              </w:rPr>
            </w:pPr>
            <w:r w:rsidRPr="00D064D7">
              <w:rPr>
                <w:color w:val="000000"/>
              </w:rPr>
              <w:t>Прочитайте самостоятельно</w:t>
            </w:r>
          </w:p>
          <w:p w:rsidR="006655D3" w:rsidRPr="00D064D7" w:rsidRDefault="006655D3" w:rsidP="006A0AE1">
            <w:pPr>
              <w:pStyle w:val="af7"/>
              <w:spacing w:after="75"/>
              <w:rPr>
                <w:color w:val="000000"/>
              </w:rPr>
            </w:pPr>
            <w:r w:rsidRPr="00D064D7">
              <w:rPr>
                <w:color w:val="000000"/>
              </w:rPr>
              <w:t>Изложите в форме текста</w:t>
            </w:r>
            <w:proofErr w:type="gramStart"/>
            <w:r w:rsidRPr="00D064D7">
              <w:rPr>
                <w:color w:val="000000"/>
              </w:rPr>
              <w:t xml:space="preserve"> В</w:t>
            </w:r>
            <w:proofErr w:type="gramEnd"/>
            <w:r w:rsidRPr="00D064D7">
              <w:rPr>
                <w:color w:val="000000"/>
              </w:rPr>
              <w:t>спомните и напишите…</w:t>
            </w:r>
          </w:p>
          <w:p w:rsidR="006655D3" w:rsidRPr="00D064D7" w:rsidRDefault="006655D3" w:rsidP="006A0AE1">
            <w:pPr>
              <w:pStyle w:val="af7"/>
              <w:spacing w:after="75"/>
              <w:rPr>
                <w:color w:val="000000"/>
              </w:rPr>
            </w:pPr>
            <w:r w:rsidRPr="00D064D7">
              <w:rPr>
                <w:color w:val="000000"/>
              </w:rPr>
              <w:t xml:space="preserve">Изобразите информацию </w:t>
            </w:r>
            <w:proofErr w:type="gramStart"/>
            <w:r w:rsidRPr="00D064D7">
              <w:rPr>
                <w:color w:val="000000"/>
              </w:rPr>
              <w:t>о</w:t>
            </w:r>
            <w:proofErr w:type="gramEnd"/>
            <w:r w:rsidRPr="00D064D7">
              <w:rPr>
                <w:color w:val="000000"/>
              </w:rPr>
              <w:t xml:space="preserve"> … графически</w:t>
            </w:r>
          </w:p>
          <w:p w:rsidR="006655D3" w:rsidRPr="00D064D7" w:rsidRDefault="006655D3" w:rsidP="006A0AE1">
            <w:pPr>
              <w:pStyle w:val="af7"/>
              <w:spacing w:after="75"/>
              <w:rPr>
                <w:color w:val="000000"/>
              </w:rPr>
            </w:pPr>
            <w:r w:rsidRPr="00D064D7">
              <w:rPr>
                <w:color w:val="000000"/>
              </w:rPr>
              <w:t>Сравните … и …, а затем обоснуйте…</w:t>
            </w:r>
          </w:p>
          <w:p w:rsidR="006655D3" w:rsidRPr="00D064D7" w:rsidRDefault="006655D3" w:rsidP="006A0AE1">
            <w:pPr>
              <w:pStyle w:val="af7"/>
              <w:spacing w:after="75"/>
              <w:rPr>
                <w:color w:val="000000"/>
              </w:rPr>
            </w:pPr>
            <w:r w:rsidRPr="00D064D7">
              <w:rPr>
                <w:color w:val="000000"/>
              </w:rPr>
              <w:t>Раскройте особенности…</w:t>
            </w:r>
          </w:p>
          <w:p w:rsidR="006655D3" w:rsidRPr="00D064D7" w:rsidRDefault="006655D3" w:rsidP="006A0AE1">
            <w:pPr>
              <w:pStyle w:val="af7"/>
              <w:spacing w:after="75"/>
              <w:rPr>
                <w:color w:val="000000"/>
              </w:rPr>
            </w:pPr>
            <w:r w:rsidRPr="00D064D7">
              <w:rPr>
                <w:color w:val="000000"/>
              </w:rPr>
              <w:t>Найдите в тексте (модели, схеме и т.п.) то, что…</w:t>
            </w:r>
          </w:p>
          <w:p w:rsidR="006655D3" w:rsidRPr="00D064D7" w:rsidRDefault="006655D3" w:rsidP="006A0AE1">
            <w:pPr>
              <w:pStyle w:val="af7"/>
              <w:spacing w:after="75"/>
              <w:rPr>
                <w:color w:val="000000"/>
              </w:rPr>
            </w:pPr>
            <w:r w:rsidRPr="00D064D7">
              <w:rPr>
                <w:color w:val="000000"/>
              </w:rPr>
              <w:t xml:space="preserve">Сравните точки зрения … и … </w:t>
            </w:r>
            <w:proofErr w:type="gramStart"/>
            <w:r w:rsidRPr="00D064D7">
              <w:rPr>
                <w:color w:val="000000"/>
              </w:rPr>
              <w:t>на</w:t>
            </w:r>
            <w:proofErr w:type="gramEnd"/>
            <w:r w:rsidRPr="00D064D7">
              <w:rPr>
                <w:color w:val="000000"/>
              </w:rPr>
              <w:t xml:space="preserve"> …</w:t>
            </w:r>
          </w:p>
          <w:p w:rsidR="006655D3" w:rsidRPr="00D064D7" w:rsidRDefault="006655D3" w:rsidP="006A0AE1">
            <w:pPr>
              <w:pStyle w:val="af7"/>
              <w:spacing w:after="75"/>
              <w:rPr>
                <w:color w:val="000000"/>
              </w:rPr>
            </w:pPr>
            <w:r w:rsidRPr="00D064D7">
              <w:rPr>
                <w:color w:val="000000"/>
              </w:rPr>
              <w:t>Проведите экспертизу состояния …</w:t>
            </w:r>
          </w:p>
        </w:tc>
      </w:tr>
      <w:tr w:rsidR="006655D3" w:rsidRPr="00D064D7" w:rsidTr="006A0AE1">
        <w:tc>
          <w:tcPr>
            <w:tcW w:w="92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tcPr>
          <w:p w:rsidR="006655D3" w:rsidRPr="00D064D7" w:rsidRDefault="006655D3" w:rsidP="006A0AE1">
            <w:pPr>
              <w:pStyle w:val="af7"/>
              <w:spacing w:after="75"/>
              <w:rPr>
                <w:color w:val="000000"/>
              </w:rPr>
            </w:pPr>
            <w:r w:rsidRPr="00D064D7">
              <w:rPr>
                <w:b/>
                <w:bCs/>
                <w:color w:val="000000"/>
              </w:rPr>
              <w:t>Коммуникативные УУД</w:t>
            </w:r>
          </w:p>
        </w:tc>
      </w:tr>
      <w:tr w:rsidR="006655D3" w:rsidRPr="00D064D7" w:rsidTr="006A0AE1">
        <w:tc>
          <w:tcPr>
            <w:tcW w:w="92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tcPr>
          <w:p w:rsidR="006655D3" w:rsidRPr="00D064D7" w:rsidRDefault="006655D3" w:rsidP="006A0AE1">
            <w:pPr>
              <w:pStyle w:val="af7"/>
              <w:spacing w:after="75"/>
              <w:rPr>
                <w:color w:val="000000"/>
              </w:rPr>
            </w:pPr>
            <w:r w:rsidRPr="00D064D7">
              <w:rPr>
                <w:color w:val="000000"/>
              </w:rPr>
              <w:t>Приведите пример того, что (как, где)…</w:t>
            </w:r>
          </w:p>
          <w:p w:rsidR="006655D3" w:rsidRPr="00D064D7" w:rsidRDefault="006655D3" w:rsidP="006A0AE1">
            <w:pPr>
              <w:pStyle w:val="af7"/>
              <w:spacing w:after="75"/>
              <w:rPr>
                <w:color w:val="000000"/>
              </w:rPr>
            </w:pPr>
            <w:r w:rsidRPr="00D064D7">
              <w:rPr>
                <w:color w:val="000000"/>
              </w:rPr>
              <w:t>Придумайте игру, которая…</w:t>
            </w:r>
          </w:p>
          <w:p w:rsidR="006655D3" w:rsidRPr="00D064D7" w:rsidRDefault="006655D3" w:rsidP="006A0AE1">
            <w:pPr>
              <w:pStyle w:val="af7"/>
              <w:spacing w:after="75"/>
              <w:rPr>
                <w:color w:val="000000"/>
              </w:rPr>
            </w:pPr>
            <w:r w:rsidRPr="00D064D7">
              <w:rPr>
                <w:color w:val="000000"/>
              </w:rPr>
              <w:lastRenderedPageBreak/>
              <w:t>Проведите презентацию…</w:t>
            </w:r>
          </w:p>
          <w:p w:rsidR="006655D3" w:rsidRPr="00D064D7" w:rsidRDefault="006655D3" w:rsidP="006A0AE1">
            <w:pPr>
              <w:pStyle w:val="af7"/>
              <w:spacing w:after="75"/>
              <w:rPr>
                <w:color w:val="000000"/>
              </w:rPr>
            </w:pPr>
            <w:r w:rsidRPr="00D064D7">
              <w:rPr>
                <w:color w:val="000000"/>
              </w:rPr>
              <w:t>Выскажите критическое суждение о …</w:t>
            </w:r>
          </w:p>
          <w:p w:rsidR="006655D3" w:rsidRPr="00D064D7" w:rsidRDefault="006655D3" w:rsidP="006A0AE1">
            <w:pPr>
              <w:pStyle w:val="af7"/>
              <w:spacing w:after="75"/>
              <w:rPr>
                <w:color w:val="000000"/>
              </w:rPr>
            </w:pPr>
            <w:r w:rsidRPr="00D064D7">
              <w:rPr>
                <w:color w:val="000000"/>
              </w:rPr>
              <w:t>Прокомментируйте положение о том, что…</w:t>
            </w:r>
          </w:p>
          <w:p w:rsidR="006655D3" w:rsidRPr="00D064D7" w:rsidRDefault="006655D3" w:rsidP="006A0AE1">
            <w:pPr>
              <w:pStyle w:val="af7"/>
              <w:spacing w:after="75"/>
              <w:rPr>
                <w:color w:val="000000"/>
              </w:rPr>
            </w:pPr>
            <w:r w:rsidRPr="00D064D7">
              <w:rPr>
                <w:color w:val="000000"/>
              </w:rPr>
              <w:t>Изложите в форме… свое мнение… (понимание)… </w:t>
            </w:r>
          </w:p>
        </w:tc>
      </w:tr>
    </w:tbl>
    <w:p w:rsidR="006655D3" w:rsidRPr="00B128D5" w:rsidRDefault="006655D3" w:rsidP="003E3797">
      <w:pPr>
        <w:pStyle w:val="a8"/>
        <w:spacing w:line="360" w:lineRule="auto"/>
        <w:jc w:val="both"/>
        <w:rPr>
          <w:b/>
          <w:i/>
          <w:sz w:val="24"/>
          <w:szCs w:val="24"/>
          <w:u w:color="000000"/>
        </w:rPr>
      </w:pPr>
    </w:p>
    <w:p w:rsidR="006655D3" w:rsidRPr="00B128D5" w:rsidRDefault="006655D3" w:rsidP="003E3797">
      <w:pPr>
        <w:pStyle w:val="a8"/>
        <w:spacing w:line="360" w:lineRule="auto"/>
        <w:jc w:val="both"/>
        <w:rPr>
          <w:b/>
          <w:i/>
          <w:sz w:val="24"/>
          <w:szCs w:val="24"/>
          <w:u w:color="000000"/>
        </w:rPr>
      </w:pPr>
      <w:r w:rsidRPr="00B128D5">
        <w:rPr>
          <w:b/>
          <w:i/>
          <w:sz w:val="24"/>
          <w:szCs w:val="24"/>
          <w:u w:color="000000"/>
        </w:rPr>
        <w:t xml:space="preserve">Формирование познавательных универсальных учебных действий </w:t>
      </w:r>
    </w:p>
    <w:p w:rsidR="006655D3" w:rsidRPr="00B128D5" w:rsidRDefault="006655D3" w:rsidP="003E3797">
      <w:pPr>
        <w:pStyle w:val="a8"/>
        <w:spacing w:line="360" w:lineRule="auto"/>
        <w:jc w:val="both"/>
        <w:rPr>
          <w:sz w:val="24"/>
          <w:szCs w:val="24"/>
          <w:u w:color="000000"/>
        </w:rPr>
      </w:pPr>
      <w:r w:rsidRPr="00B128D5">
        <w:rPr>
          <w:sz w:val="24"/>
          <w:szCs w:val="24"/>
          <w:u w:color="000000"/>
        </w:rPr>
        <w:t xml:space="preserve">Задачи сконструированы таким образом, чтобы формировать у </w:t>
      </w:r>
      <w:proofErr w:type="gramStart"/>
      <w:r w:rsidRPr="00B128D5">
        <w:rPr>
          <w:sz w:val="24"/>
          <w:szCs w:val="24"/>
          <w:u w:color="000000"/>
        </w:rPr>
        <w:t>обучающихся</w:t>
      </w:r>
      <w:proofErr w:type="gramEnd"/>
      <w:r w:rsidRPr="00B128D5">
        <w:rPr>
          <w:sz w:val="24"/>
          <w:szCs w:val="24"/>
          <w:u w:color="000000"/>
        </w:rPr>
        <w:t xml:space="preserve"> умения:</w:t>
      </w:r>
    </w:p>
    <w:p w:rsidR="006655D3" w:rsidRPr="00B128D5" w:rsidRDefault="006655D3" w:rsidP="003E3797">
      <w:pPr>
        <w:pStyle w:val="a8"/>
        <w:spacing w:line="360" w:lineRule="auto"/>
        <w:jc w:val="both"/>
        <w:rPr>
          <w:sz w:val="24"/>
          <w:szCs w:val="24"/>
          <w:u w:color="000000"/>
        </w:rPr>
      </w:pPr>
      <w:r w:rsidRPr="00B128D5">
        <w:rPr>
          <w:sz w:val="24"/>
          <w:szCs w:val="24"/>
          <w:u w:color="000000"/>
        </w:rPr>
        <w:t>а) объяснять явления с научной точки зрения;</w:t>
      </w:r>
    </w:p>
    <w:p w:rsidR="006655D3" w:rsidRPr="00B128D5" w:rsidRDefault="006655D3" w:rsidP="003E3797">
      <w:pPr>
        <w:pStyle w:val="a8"/>
        <w:spacing w:line="360" w:lineRule="auto"/>
        <w:jc w:val="both"/>
        <w:rPr>
          <w:sz w:val="24"/>
          <w:szCs w:val="24"/>
          <w:u w:color="000000"/>
        </w:rPr>
      </w:pPr>
      <w:r w:rsidRPr="00B128D5">
        <w:rPr>
          <w:sz w:val="24"/>
          <w:szCs w:val="24"/>
          <w:u w:color="000000"/>
        </w:rPr>
        <w:t>б) разрабатывать дизайн научного исследования;</w:t>
      </w:r>
    </w:p>
    <w:p w:rsidR="006655D3" w:rsidRPr="00B128D5" w:rsidRDefault="006655D3" w:rsidP="003E3797">
      <w:pPr>
        <w:pStyle w:val="a8"/>
        <w:spacing w:line="360" w:lineRule="auto"/>
        <w:jc w:val="both"/>
        <w:rPr>
          <w:sz w:val="24"/>
          <w:szCs w:val="24"/>
          <w:u w:color="000000"/>
        </w:rPr>
      </w:pPr>
      <w:r w:rsidRPr="00B128D5">
        <w:rPr>
          <w:sz w:val="24"/>
          <w:szCs w:val="24"/>
          <w:u w:color="000000"/>
        </w:rPr>
        <w:t xml:space="preserve">в) интерпретировать полученные данные и доказательства с разных позиций и формулировать соответствующие выводы. </w:t>
      </w:r>
    </w:p>
    <w:p w:rsidR="006655D3" w:rsidRPr="00B128D5" w:rsidRDefault="006655D3" w:rsidP="003E3797">
      <w:pPr>
        <w:pStyle w:val="a8"/>
        <w:spacing w:line="360" w:lineRule="auto"/>
        <w:jc w:val="both"/>
        <w:rPr>
          <w:sz w:val="24"/>
          <w:szCs w:val="24"/>
        </w:rPr>
      </w:pPr>
      <w:r w:rsidRPr="00B128D5">
        <w:rPr>
          <w:sz w:val="24"/>
          <w:szCs w:val="24"/>
        </w:rP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rsidRPr="00B128D5">
        <w:rPr>
          <w:sz w:val="24"/>
          <w:szCs w:val="24"/>
        </w:rPr>
        <w:t>полидисциплинарных</w:t>
      </w:r>
      <w:proofErr w:type="spellEnd"/>
      <w:r w:rsidRPr="00B128D5">
        <w:rPr>
          <w:sz w:val="24"/>
          <w:szCs w:val="24"/>
        </w:rPr>
        <w:t xml:space="preserve"> связей, формирования рефлексии обучающегося и формирования </w:t>
      </w:r>
      <w:proofErr w:type="spellStart"/>
      <w:r w:rsidRPr="00B128D5">
        <w:rPr>
          <w:sz w:val="24"/>
          <w:szCs w:val="24"/>
        </w:rPr>
        <w:t>метапредметных</w:t>
      </w:r>
      <w:proofErr w:type="spellEnd"/>
      <w:r w:rsidRPr="00B128D5">
        <w:rPr>
          <w:sz w:val="24"/>
          <w:szCs w:val="24"/>
        </w:rPr>
        <w:t xml:space="preserve"> понятий и представлений.</w:t>
      </w:r>
    </w:p>
    <w:p w:rsidR="006655D3" w:rsidRPr="00B128D5" w:rsidRDefault="006655D3" w:rsidP="003E3797">
      <w:pPr>
        <w:pStyle w:val="a8"/>
        <w:spacing w:line="360" w:lineRule="auto"/>
        <w:jc w:val="both"/>
        <w:rPr>
          <w:sz w:val="24"/>
          <w:szCs w:val="24"/>
        </w:rPr>
      </w:pPr>
      <w:r w:rsidRPr="00B128D5">
        <w:rPr>
          <w:sz w:val="24"/>
          <w:szCs w:val="24"/>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w:t>
      </w:r>
      <w:proofErr w:type="spellStart"/>
      <w:r w:rsidRPr="00B128D5">
        <w:rPr>
          <w:sz w:val="24"/>
          <w:szCs w:val="24"/>
        </w:rPr>
        <w:t>межпредметных</w:t>
      </w:r>
      <w:proofErr w:type="spellEnd"/>
      <w:r w:rsidRPr="00B128D5">
        <w:rPr>
          <w:sz w:val="24"/>
          <w:szCs w:val="24"/>
        </w:rPr>
        <w:t xml:space="preserve"> связей, целостной картины мира. Например: </w:t>
      </w:r>
    </w:p>
    <w:p w:rsidR="006655D3" w:rsidRPr="00B128D5" w:rsidRDefault="006655D3" w:rsidP="003E3797">
      <w:pPr>
        <w:pStyle w:val="a8"/>
        <w:numPr>
          <w:ilvl w:val="0"/>
          <w:numId w:val="123"/>
        </w:numPr>
        <w:spacing w:line="360" w:lineRule="auto"/>
        <w:jc w:val="both"/>
        <w:rPr>
          <w:sz w:val="24"/>
          <w:szCs w:val="24"/>
        </w:rPr>
      </w:pPr>
      <w:proofErr w:type="spellStart"/>
      <w:r w:rsidRPr="00B128D5">
        <w:rPr>
          <w:sz w:val="24"/>
          <w:szCs w:val="24"/>
        </w:rPr>
        <w:t>полидисциплинарные</w:t>
      </w:r>
      <w:proofErr w:type="spellEnd"/>
      <w:r w:rsidRPr="00B128D5">
        <w:rPr>
          <w:sz w:val="24"/>
          <w:szCs w:val="24"/>
        </w:rPr>
        <w:t xml:space="preserve"> и </w:t>
      </w:r>
      <w:proofErr w:type="spellStart"/>
      <w:r w:rsidRPr="00B128D5">
        <w:rPr>
          <w:sz w:val="24"/>
          <w:szCs w:val="24"/>
        </w:rPr>
        <w:t>метапредметные</w:t>
      </w:r>
      <w:proofErr w:type="spellEnd"/>
      <w:r w:rsidRPr="00B128D5">
        <w:rPr>
          <w:sz w:val="24"/>
          <w:szCs w:val="24"/>
        </w:rPr>
        <w:t xml:space="preserve"> погружения и </w:t>
      </w:r>
      <w:proofErr w:type="spellStart"/>
      <w:r w:rsidRPr="00B128D5">
        <w:rPr>
          <w:sz w:val="24"/>
          <w:szCs w:val="24"/>
        </w:rPr>
        <w:t>интенсивы</w:t>
      </w:r>
      <w:proofErr w:type="spellEnd"/>
      <w:r w:rsidRPr="00B128D5">
        <w:rPr>
          <w:sz w:val="24"/>
          <w:szCs w:val="24"/>
        </w:rPr>
        <w:t>;</w:t>
      </w:r>
    </w:p>
    <w:p w:rsidR="006655D3" w:rsidRPr="00B128D5" w:rsidRDefault="006655D3" w:rsidP="003E3797">
      <w:pPr>
        <w:pStyle w:val="a8"/>
        <w:numPr>
          <w:ilvl w:val="0"/>
          <w:numId w:val="123"/>
        </w:numPr>
        <w:spacing w:line="360" w:lineRule="auto"/>
        <w:jc w:val="both"/>
        <w:rPr>
          <w:sz w:val="24"/>
          <w:szCs w:val="24"/>
        </w:rPr>
      </w:pPr>
      <w:r w:rsidRPr="00B128D5">
        <w:rPr>
          <w:sz w:val="24"/>
          <w:szCs w:val="24"/>
        </w:rPr>
        <w:t>методологические и философские семинары;</w:t>
      </w:r>
    </w:p>
    <w:p w:rsidR="006655D3" w:rsidRPr="00B128D5" w:rsidRDefault="006655D3" w:rsidP="003E3797">
      <w:pPr>
        <w:pStyle w:val="a8"/>
        <w:numPr>
          <w:ilvl w:val="0"/>
          <w:numId w:val="123"/>
        </w:numPr>
        <w:spacing w:line="360" w:lineRule="auto"/>
        <w:jc w:val="both"/>
        <w:rPr>
          <w:sz w:val="24"/>
          <w:szCs w:val="24"/>
        </w:rPr>
      </w:pPr>
      <w:r w:rsidRPr="00B128D5">
        <w:rPr>
          <w:sz w:val="24"/>
          <w:szCs w:val="24"/>
        </w:rPr>
        <w:t>образовательные экспедиции и экскурсии;</w:t>
      </w:r>
    </w:p>
    <w:p w:rsidR="006655D3" w:rsidRPr="00B128D5" w:rsidRDefault="006655D3" w:rsidP="003E3797">
      <w:pPr>
        <w:pStyle w:val="a8"/>
        <w:numPr>
          <w:ilvl w:val="0"/>
          <w:numId w:val="123"/>
        </w:numPr>
        <w:spacing w:line="360" w:lineRule="auto"/>
        <w:jc w:val="both"/>
        <w:rPr>
          <w:sz w:val="24"/>
          <w:szCs w:val="24"/>
        </w:rPr>
      </w:pPr>
      <w:r w:rsidRPr="00B128D5">
        <w:rPr>
          <w:sz w:val="24"/>
          <w:szCs w:val="24"/>
        </w:rPr>
        <w:t xml:space="preserve">учебно-исследовательская работа </w:t>
      </w:r>
      <w:proofErr w:type="gramStart"/>
      <w:r w:rsidRPr="00B128D5">
        <w:rPr>
          <w:sz w:val="24"/>
          <w:szCs w:val="24"/>
        </w:rPr>
        <w:t>обучающихся</w:t>
      </w:r>
      <w:proofErr w:type="gramEnd"/>
      <w:r w:rsidRPr="00B128D5">
        <w:rPr>
          <w:sz w:val="24"/>
          <w:szCs w:val="24"/>
        </w:rPr>
        <w:t>, которая предполагает:</w:t>
      </w:r>
    </w:p>
    <w:p w:rsidR="006655D3" w:rsidRPr="00B128D5" w:rsidRDefault="006655D3" w:rsidP="003E3797">
      <w:pPr>
        <w:pStyle w:val="a8"/>
        <w:numPr>
          <w:ilvl w:val="0"/>
          <w:numId w:val="123"/>
        </w:numPr>
        <w:spacing w:line="360" w:lineRule="auto"/>
        <w:jc w:val="both"/>
        <w:rPr>
          <w:sz w:val="24"/>
          <w:szCs w:val="24"/>
        </w:rPr>
      </w:pPr>
      <w:r w:rsidRPr="00B128D5">
        <w:rPr>
          <w:sz w:val="24"/>
          <w:szCs w:val="24"/>
        </w:rPr>
        <w:t>выбор тематики исследования, связанной с новейшими достижениями в области науки и технологий;</w:t>
      </w:r>
    </w:p>
    <w:p w:rsidR="006655D3" w:rsidRPr="00B128D5" w:rsidRDefault="006655D3" w:rsidP="003E3797">
      <w:pPr>
        <w:pStyle w:val="a8"/>
        <w:numPr>
          <w:ilvl w:val="0"/>
          <w:numId w:val="123"/>
        </w:numPr>
        <w:spacing w:line="360" w:lineRule="auto"/>
        <w:jc w:val="both"/>
        <w:rPr>
          <w:sz w:val="24"/>
          <w:szCs w:val="24"/>
        </w:rPr>
      </w:pPr>
      <w:r w:rsidRPr="00B128D5">
        <w:rPr>
          <w:sz w:val="24"/>
          <w:szCs w:val="24"/>
        </w:rPr>
        <w:t>выбор тематики исследований, связанных с учебными предметами, не изучаемыми в школе: психологией, социологией, бизнесом и др.;</w:t>
      </w:r>
    </w:p>
    <w:p w:rsidR="006655D3" w:rsidRPr="00B128D5" w:rsidRDefault="006655D3" w:rsidP="003E3797">
      <w:pPr>
        <w:pStyle w:val="a8"/>
        <w:numPr>
          <w:ilvl w:val="0"/>
          <w:numId w:val="123"/>
        </w:numPr>
        <w:spacing w:line="360" w:lineRule="auto"/>
        <w:jc w:val="both"/>
        <w:rPr>
          <w:sz w:val="24"/>
          <w:szCs w:val="24"/>
        </w:rPr>
      </w:pPr>
      <w:r w:rsidRPr="00B128D5">
        <w:rPr>
          <w:sz w:val="24"/>
          <w:szCs w:val="24"/>
        </w:rPr>
        <w:t>выбор тематики исследований, направленных на изучение проблем местного сообщества, региона, мира в целом.</w:t>
      </w:r>
    </w:p>
    <w:p w:rsidR="006655D3" w:rsidRPr="00B128D5" w:rsidRDefault="006655D3" w:rsidP="003E3797">
      <w:pPr>
        <w:pStyle w:val="a8"/>
        <w:spacing w:line="360" w:lineRule="auto"/>
        <w:jc w:val="both"/>
        <w:rPr>
          <w:sz w:val="24"/>
          <w:szCs w:val="24"/>
          <w:u w:color="000000"/>
          <w:lang w:eastAsia="ru-RU"/>
        </w:rPr>
      </w:pPr>
    </w:p>
    <w:p w:rsidR="006655D3" w:rsidRPr="00B128D5" w:rsidRDefault="006655D3" w:rsidP="003E3797">
      <w:pPr>
        <w:pStyle w:val="a8"/>
        <w:spacing w:line="360" w:lineRule="auto"/>
        <w:jc w:val="both"/>
        <w:rPr>
          <w:b/>
          <w:i/>
          <w:sz w:val="24"/>
          <w:szCs w:val="24"/>
          <w:u w:color="000000"/>
        </w:rPr>
      </w:pPr>
      <w:r w:rsidRPr="00B128D5">
        <w:rPr>
          <w:b/>
          <w:i/>
          <w:sz w:val="24"/>
          <w:szCs w:val="24"/>
          <w:u w:color="000000"/>
        </w:rPr>
        <w:t>Формирование коммуникативных универсальных учебных действий</w:t>
      </w:r>
    </w:p>
    <w:p w:rsidR="006655D3" w:rsidRPr="00B128D5" w:rsidRDefault="006655D3" w:rsidP="003E3797">
      <w:pPr>
        <w:pStyle w:val="a8"/>
        <w:spacing w:line="360" w:lineRule="auto"/>
        <w:jc w:val="both"/>
        <w:rPr>
          <w:spacing w:val="-4"/>
          <w:sz w:val="24"/>
          <w:szCs w:val="24"/>
          <w:u w:color="000000"/>
        </w:rPr>
      </w:pPr>
      <w:r w:rsidRPr="00B128D5">
        <w:rPr>
          <w:spacing w:val="-4"/>
          <w:sz w:val="24"/>
          <w:szCs w:val="24"/>
          <w:u w:color="000000"/>
        </w:rP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w:t>
      </w:r>
      <w:proofErr w:type="gramStart"/>
      <w:r w:rsidRPr="00B128D5">
        <w:rPr>
          <w:spacing w:val="-4"/>
          <w:sz w:val="24"/>
          <w:szCs w:val="24"/>
          <w:u w:color="000000"/>
        </w:rPr>
        <w:t>обучающийся</w:t>
      </w:r>
      <w:proofErr w:type="gramEnd"/>
      <w:r w:rsidRPr="00B128D5">
        <w:rPr>
          <w:spacing w:val="-4"/>
          <w:sz w:val="24"/>
          <w:szCs w:val="24"/>
          <w:u w:color="000000"/>
        </w:rPr>
        <w:t xml:space="preserve"> сможет самостоятельно ставить цель продуктивного взаимодействия с другими людьми, сообществами и организациями и достигать ее.</w:t>
      </w:r>
    </w:p>
    <w:p w:rsidR="006655D3" w:rsidRPr="00B128D5" w:rsidRDefault="006655D3" w:rsidP="003E3797">
      <w:pPr>
        <w:pStyle w:val="a8"/>
        <w:spacing w:line="360" w:lineRule="auto"/>
        <w:jc w:val="both"/>
        <w:rPr>
          <w:sz w:val="24"/>
          <w:szCs w:val="24"/>
          <w:u w:color="000000"/>
        </w:rPr>
      </w:pPr>
      <w:r w:rsidRPr="00B128D5">
        <w:rPr>
          <w:sz w:val="24"/>
          <w:szCs w:val="24"/>
          <w:u w:color="000000"/>
        </w:rPr>
        <w:lastRenderedPageBreak/>
        <w:t>Открытость образовательной среды позволяет обеспечивать возможность коммуникации:</w:t>
      </w:r>
    </w:p>
    <w:p w:rsidR="006655D3" w:rsidRPr="00B128D5" w:rsidRDefault="006655D3" w:rsidP="003E3797">
      <w:pPr>
        <w:pStyle w:val="a8"/>
        <w:numPr>
          <w:ilvl w:val="0"/>
          <w:numId w:val="124"/>
        </w:numPr>
        <w:spacing w:line="360" w:lineRule="auto"/>
        <w:jc w:val="both"/>
        <w:rPr>
          <w:sz w:val="24"/>
          <w:szCs w:val="24"/>
        </w:rPr>
      </w:pPr>
      <w:proofErr w:type="gramStart"/>
      <w:r w:rsidRPr="00B128D5">
        <w:rPr>
          <w:sz w:val="24"/>
          <w:szCs w:val="24"/>
        </w:rPr>
        <w:t>с обучающимися других образовательных организаций региона, как с ровесниками, так и с детьми иных возрастов;</w:t>
      </w:r>
      <w:proofErr w:type="gramEnd"/>
    </w:p>
    <w:p w:rsidR="006655D3" w:rsidRPr="00B128D5" w:rsidRDefault="006655D3" w:rsidP="003E3797">
      <w:pPr>
        <w:pStyle w:val="a8"/>
        <w:numPr>
          <w:ilvl w:val="0"/>
          <w:numId w:val="124"/>
        </w:numPr>
        <w:spacing w:line="360" w:lineRule="auto"/>
        <w:jc w:val="both"/>
        <w:rPr>
          <w:sz w:val="24"/>
          <w:szCs w:val="24"/>
        </w:rPr>
      </w:pPr>
      <w:r w:rsidRPr="00B128D5">
        <w:rPr>
          <w:sz w:val="24"/>
          <w:szCs w:val="24"/>
        </w:rPr>
        <w:t xml:space="preserve">представителями местного сообщества, </w:t>
      </w:r>
      <w:proofErr w:type="gramStart"/>
      <w:r w:rsidRPr="00B128D5">
        <w:rPr>
          <w:sz w:val="24"/>
          <w:szCs w:val="24"/>
        </w:rPr>
        <w:t>бизнес-структур</w:t>
      </w:r>
      <w:proofErr w:type="gramEnd"/>
      <w:r w:rsidRPr="00B128D5">
        <w:rPr>
          <w:sz w:val="24"/>
          <w:szCs w:val="24"/>
        </w:rPr>
        <w:t>, культурной и научной общественности для выполнения учебно-исследовательских работ и реализации проектов;</w:t>
      </w:r>
    </w:p>
    <w:p w:rsidR="006655D3" w:rsidRPr="00B128D5" w:rsidRDefault="006655D3" w:rsidP="003E3797">
      <w:pPr>
        <w:pStyle w:val="a8"/>
        <w:numPr>
          <w:ilvl w:val="0"/>
          <w:numId w:val="124"/>
        </w:numPr>
        <w:spacing w:line="360" w:lineRule="auto"/>
        <w:jc w:val="both"/>
        <w:rPr>
          <w:sz w:val="24"/>
          <w:szCs w:val="24"/>
        </w:rPr>
      </w:pPr>
      <w:r w:rsidRPr="00B128D5">
        <w:rPr>
          <w:sz w:val="24"/>
          <w:szCs w:val="24"/>
        </w:rPr>
        <w:t>представителями власти, местного самоуправления, фондов, спонсорами и др.</w:t>
      </w:r>
    </w:p>
    <w:p w:rsidR="006655D3" w:rsidRPr="00B128D5" w:rsidRDefault="006655D3" w:rsidP="003E3797">
      <w:pPr>
        <w:pStyle w:val="a8"/>
        <w:spacing w:line="360" w:lineRule="auto"/>
        <w:jc w:val="both"/>
        <w:rPr>
          <w:sz w:val="24"/>
          <w:szCs w:val="24"/>
          <w:u w:color="000000"/>
        </w:rPr>
      </w:pPr>
      <w:r w:rsidRPr="00B128D5">
        <w:rPr>
          <w:sz w:val="24"/>
          <w:szCs w:val="24"/>
          <w:u w:color="000000"/>
        </w:rPr>
        <w:t xml:space="preserve">Такое разнообразие выстраиваемых связей позволяет </w:t>
      </w:r>
      <w:proofErr w:type="gramStart"/>
      <w:r w:rsidRPr="00B128D5">
        <w:rPr>
          <w:sz w:val="24"/>
          <w:szCs w:val="24"/>
          <w:u w:color="000000"/>
        </w:rPr>
        <w:t>обучающимся</w:t>
      </w:r>
      <w:proofErr w:type="gramEnd"/>
      <w:r w:rsidRPr="00B128D5">
        <w:rPr>
          <w:sz w:val="24"/>
          <w:szCs w:val="24"/>
          <w:u w:color="000000"/>
        </w:rPr>
        <w:t xml:space="preserve">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6655D3" w:rsidRPr="00B128D5" w:rsidRDefault="006655D3" w:rsidP="003E3797">
      <w:pPr>
        <w:pStyle w:val="a8"/>
        <w:spacing w:line="360" w:lineRule="auto"/>
        <w:jc w:val="both"/>
        <w:rPr>
          <w:sz w:val="24"/>
          <w:szCs w:val="24"/>
          <w:u w:color="000000"/>
        </w:rPr>
      </w:pPr>
      <w:r w:rsidRPr="00B128D5">
        <w:rPr>
          <w:sz w:val="24"/>
          <w:szCs w:val="24"/>
          <w:u w:color="000000"/>
        </w:rPr>
        <w:t>К типичным образовательным событиям и форматам, позволяющим обеспечивать использование всех возможностей коммуникации, относятся:</w:t>
      </w:r>
    </w:p>
    <w:p w:rsidR="006655D3" w:rsidRPr="00B128D5" w:rsidRDefault="006655D3" w:rsidP="003E3797">
      <w:pPr>
        <w:pStyle w:val="a8"/>
        <w:numPr>
          <w:ilvl w:val="0"/>
          <w:numId w:val="125"/>
        </w:numPr>
        <w:spacing w:line="360" w:lineRule="auto"/>
        <w:jc w:val="both"/>
        <w:rPr>
          <w:sz w:val="24"/>
          <w:szCs w:val="24"/>
        </w:rPr>
      </w:pPr>
      <w:r w:rsidRPr="00B128D5">
        <w:rPr>
          <w:sz w:val="24"/>
          <w:szCs w:val="24"/>
        </w:rPr>
        <w:t xml:space="preserve">межшкольные (межрегиональные) ассамблеи обучающихся; материал, используемый для постановки задачи на ассамблеях, </w:t>
      </w:r>
      <w:proofErr w:type="gramStart"/>
      <w:r w:rsidRPr="00B128D5">
        <w:rPr>
          <w:sz w:val="24"/>
          <w:szCs w:val="24"/>
        </w:rPr>
        <w:t>должен</w:t>
      </w:r>
      <w:proofErr w:type="gramEnd"/>
      <w:r w:rsidRPr="00B128D5">
        <w:rPr>
          <w:sz w:val="24"/>
          <w:szCs w:val="24"/>
        </w:rPr>
        <w:t xml:space="preserve"> ориентирован на </w:t>
      </w:r>
      <w:proofErr w:type="spellStart"/>
      <w:r w:rsidRPr="00B128D5">
        <w:rPr>
          <w:sz w:val="24"/>
          <w:szCs w:val="24"/>
        </w:rPr>
        <w:t>полидисциплинарный</w:t>
      </w:r>
      <w:proofErr w:type="spellEnd"/>
      <w:r w:rsidRPr="00B128D5">
        <w:rPr>
          <w:sz w:val="24"/>
          <w:szCs w:val="24"/>
        </w:rPr>
        <w:t xml:space="preserve"> характер и касается ближайшего будущего;</w:t>
      </w:r>
    </w:p>
    <w:p w:rsidR="006655D3" w:rsidRPr="00B128D5" w:rsidRDefault="006655D3" w:rsidP="003E3797">
      <w:pPr>
        <w:pStyle w:val="a8"/>
        <w:numPr>
          <w:ilvl w:val="0"/>
          <w:numId w:val="125"/>
        </w:numPr>
        <w:spacing w:line="360" w:lineRule="auto"/>
        <w:jc w:val="both"/>
        <w:rPr>
          <w:spacing w:val="-6"/>
          <w:sz w:val="24"/>
          <w:szCs w:val="24"/>
        </w:rPr>
      </w:pPr>
      <w:r w:rsidRPr="00B128D5">
        <w:rPr>
          <w:spacing w:val="-6"/>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6655D3" w:rsidRPr="00B128D5" w:rsidRDefault="006655D3" w:rsidP="003E3797">
      <w:pPr>
        <w:pStyle w:val="a8"/>
        <w:numPr>
          <w:ilvl w:val="0"/>
          <w:numId w:val="125"/>
        </w:numPr>
        <w:spacing w:line="360" w:lineRule="auto"/>
        <w:jc w:val="both"/>
        <w:rPr>
          <w:sz w:val="24"/>
          <w:szCs w:val="24"/>
        </w:rPr>
      </w:pPr>
      <w:r w:rsidRPr="00B128D5">
        <w:rPr>
          <w:sz w:val="24"/>
          <w:szCs w:val="24"/>
        </w:rPr>
        <w:t>комплексные задачи, направленные на решение проблем местного сообщества;</w:t>
      </w:r>
    </w:p>
    <w:p w:rsidR="006655D3" w:rsidRPr="00B128D5" w:rsidRDefault="006655D3" w:rsidP="003E3797">
      <w:pPr>
        <w:pStyle w:val="a8"/>
        <w:numPr>
          <w:ilvl w:val="0"/>
          <w:numId w:val="125"/>
        </w:numPr>
        <w:spacing w:line="360" w:lineRule="auto"/>
        <w:jc w:val="both"/>
        <w:rPr>
          <w:sz w:val="24"/>
          <w:szCs w:val="24"/>
        </w:rPr>
      </w:pPr>
      <w:r w:rsidRPr="00B128D5">
        <w:rPr>
          <w:sz w:val="24"/>
          <w:szCs w:val="24"/>
        </w:rPr>
        <w:t xml:space="preserve">комплексные задачи, направленные на изменение и улучшение реально </w:t>
      </w:r>
      <w:proofErr w:type="gramStart"/>
      <w:r w:rsidRPr="00B128D5">
        <w:rPr>
          <w:sz w:val="24"/>
          <w:szCs w:val="24"/>
        </w:rPr>
        <w:t>существующих</w:t>
      </w:r>
      <w:proofErr w:type="gramEnd"/>
      <w:r w:rsidRPr="00B128D5">
        <w:rPr>
          <w:sz w:val="24"/>
          <w:szCs w:val="24"/>
        </w:rPr>
        <w:t xml:space="preserve"> бизнес-практик;</w:t>
      </w:r>
    </w:p>
    <w:p w:rsidR="006655D3" w:rsidRDefault="006655D3" w:rsidP="003E3797">
      <w:pPr>
        <w:pStyle w:val="a8"/>
        <w:numPr>
          <w:ilvl w:val="0"/>
          <w:numId w:val="125"/>
        </w:numPr>
        <w:spacing w:line="360" w:lineRule="auto"/>
        <w:jc w:val="both"/>
        <w:rPr>
          <w:sz w:val="24"/>
          <w:szCs w:val="24"/>
        </w:rPr>
      </w:pPr>
      <w:r w:rsidRPr="00B128D5">
        <w:rPr>
          <w:sz w:val="24"/>
          <w:szCs w:val="24"/>
        </w:rPr>
        <w:t xml:space="preserve">социальные проекты, направленные на улучшение жизни местного сообщества. </w:t>
      </w:r>
    </w:p>
    <w:p w:rsidR="006655D3" w:rsidRPr="00B128D5" w:rsidRDefault="006655D3" w:rsidP="003E3797">
      <w:pPr>
        <w:pStyle w:val="a8"/>
        <w:spacing w:line="360" w:lineRule="auto"/>
        <w:jc w:val="both"/>
        <w:rPr>
          <w:sz w:val="24"/>
          <w:szCs w:val="24"/>
        </w:rPr>
      </w:pPr>
      <w:r w:rsidRPr="00B128D5">
        <w:rPr>
          <w:sz w:val="24"/>
          <w:szCs w:val="24"/>
        </w:rPr>
        <w:t>К таким проектам относятся:</w:t>
      </w:r>
    </w:p>
    <w:p w:rsidR="006655D3" w:rsidRPr="00B128D5" w:rsidRDefault="006655D3" w:rsidP="003E3797">
      <w:pPr>
        <w:pStyle w:val="a8"/>
        <w:spacing w:line="360" w:lineRule="auto"/>
        <w:jc w:val="both"/>
        <w:rPr>
          <w:sz w:val="24"/>
          <w:szCs w:val="24"/>
          <w:u w:color="000000"/>
        </w:rPr>
      </w:pPr>
      <w:r w:rsidRPr="00B128D5">
        <w:rPr>
          <w:sz w:val="24"/>
          <w:szCs w:val="24"/>
          <w:u w:color="000000"/>
        </w:rPr>
        <w:t>а) участие в волонтерских акциях и движениях, самостоятельная организация волонтерских акций;</w:t>
      </w:r>
    </w:p>
    <w:p w:rsidR="006655D3" w:rsidRPr="00B128D5" w:rsidRDefault="006655D3" w:rsidP="003E3797">
      <w:pPr>
        <w:pStyle w:val="a8"/>
        <w:spacing w:line="360" w:lineRule="auto"/>
        <w:jc w:val="both"/>
        <w:rPr>
          <w:sz w:val="24"/>
          <w:szCs w:val="24"/>
          <w:u w:color="000000"/>
        </w:rPr>
      </w:pPr>
      <w:r w:rsidRPr="00B128D5">
        <w:rPr>
          <w:sz w:val="24"/>
          <w:szCs w:val="24"/>
          <w:u w:color="000000"/>
        </w:rPr>
        <w:t>б) участие в благотворительных акциях и движениях, самостоятельная организация благотворительных акций;</w:t>
      </w:r>
    </w:p>
    <w:p w:rsidR="006655D3" w:rsidRPr="00B128D5" w:rsidRDefault="006655D3" w:rsidP="003E3797">
      <w:pPr>
        <w:pStyle w:val="a8"/>
        <w:spacing w:line="360" w:lineRule="auto"/>
        <w:jc w:val="both"/>
        <w:rPr>
          <w:sz w:val="24"/>
          <w:szCs w:val="24"/>
          <w:u w:color="000000"/>
        </w:rPr>
      </w:pPr>
      <w:r>
        <w:rPr>
          <w:sz w:val="24"/>
          <w:szCs w:val="24"/>
          <w:u w:color="000000"/>
        </w:rPr>
        <w:t>в</w:t>
      </w:r>
      <w:r w:rsidRPr="00B128D5">
        <w:rPr>
          <w:sz w:val="24"/>
          <w:szCs w:val="24"/>
          <w:u w:color="000000"/>
        </w:rPr>
        <w:t>) создание и реализация социальных проектов разного масштаба и направленности, выходящих за рамки образовательной организации;</w:t>
      </w:r>
    </w:p>
    <w:p w:rsidR="006655D3" w:rsidRDefault="006655D3" w:rsidP="003E3797">
      <w:pPr>
        <w:pStyle w:val="a8"/>
        <w:spacing w:line="360" w:lineRule="auto"/>
        <w:jc w:val="both"/>
        <w:rPr>
          <w:sz w:val="24"/>
          <w:szCs w:val="24"/>
          <w:u w:color="000000"/>
        </w:rPr>
      </w:pPr>
      <w:r>
        <w:rPr>
          <w:sz w:val="24"/>
          <w:szCs w:val="24"/>
        </w:rPr>
        <w:t xml:space="preserve">г) </w:t>
      </w:r>
      <w:r w:rsidRPr="00B128D5">
        <w:rPr>
          <w:sz w:val="24"/>
          <w:szCs w:val="24"/>
        </w:rPr>
        <w:t>получение предметных знаний в структурах, альтернативн</w:t>
      </w:r>
      <w:r>
        <w:rPr>
          <w:sz w:val="24"/>
          <w:szCs w:val="24"/>
        </w:rPr>
        <w:t>ых образовательной организации:</w:t>
      </w:r>
    </w:p>
    <w:p w:rsidR="006655D3" w:rsidRDefault="006655D3" w:rsidP="003E3797">
      <w:pPr>
        <w:pStyle w:val="a8"/>
        <w:numPr>
          <w:ilvl w:val="0"/>
          <w:numId w:val="126"/>
        </w:numPr>
        <w:spacing w:line="360" w:lineRule="auto"/>
        <w:jc w:val="both"/>
        <w:rPr>
          <w:sz w:val="24"/>
          <w:szCs w:val="24"/>
        </w:rPr>
      </w:pPr>
      <w:r w:rsidRPr="00B128D5">
        <w:rPr>
          <w:sz w:val="24"/>
          <w:szCs w:val="24"/>
          <w:u w:color="000000"/>
        </w:rPr>
        <w:t>в заочных и дистанционных школах и университетах;</w:t>
      </w:r>
    </w:p>
    <w:p w:rsidR="006655D3" w:rsidRPr="00E773F6" w:rsidRDefault="006655D3" w:rsidP="003E3797">
      <w:pPr>
        <w:pStyle w:val="a8"/>
        <w:numPr>
          <w:ilvl w:val="0"/>
          <w:numId w:val="126"/>
        </w:numPr>
        <w:spacing w:line="360" w:lineRule="auto"/>
        <w:jc w:val="both"/>
        <w:rPr>
          <w:sz w:val="24"/>
          <w:szCs w:val="24"/>
        </w:rPr>
      </w:pPr>
      <w:r w:rsidRPr="00B128D5">
        <w:rPr>
          <w:sz w:val="24"/>
          <w:szCs w:val="24"/>
          <w:u w:color="000000"/>
        </w:rPr>
        <w:t>участие в дистанционных конкурсах и олимпиадах;</w:t>
      </w:r>
    </w:p>
    <w:p w:rsidR="006655D3" w:rsidRPr="00B128D5" w:rsidRDefault="006655D3" w:rsidP="003E3797">
      <w:pPr>
        <w:pStyle w:val="a8"/>
        <w:numPr>
          <w:ilvl w:val="0"/>
          <w:numId w:val="126"/>
        </w:numPr>
        <w:spacing w:line="360" w:lineRule="auto"/>
        <w:jc w:val="both"/>
        <w:rPr>
          <w:sz w:val="24"/>
          <w:szCs w:val="24"/>
          <w:u w:color="000000"/>
        </w:rPr>
      </w:pPr>
      <w:r w:rsidRPr="00B128D5">
        <w:rPr>
          <w:sz w:val="24"/>
          <w:szCs w:val="24"/>
          <w:u w:color="000000"/>
        </w:rPr>
        <w:t>самостоятельное освоение отдельных предметов и курсов;</w:t>
      </w:r>
    </w:p>
    <w:p w:rsidR="006655D3" w:rsidRPr="00B128D5" w:rsidRDefault="006655D3" w:rsidP="003E3797">
      <w:pPr>
        <w:pStyle w:val="a8"/>
        <w:numPr>
          <w:ilvl w:val="0"/>
          <w:numId w:val="126"/>
        </w:numPr>
        <w:spacing w:line="360" w:lineRule="auto"/>
        <w:jc w:val="both"/>
        <w:rPr>
          <w:sz w:val="24"/>
          <w:szCs w:val="24"/>
          <w:u w:color="000000"/>
        </w:rPr>
      </w:pPr>
      <w:r w:rsidRPr="00B128D5">
        <w:rPr>
          <w:sz w:val="24"/>
          <w:szCs w:val="24"/>
          <w:u w:color="000000"/>
        </w:rPr>
        <w:lastRenderedPageBreak/>
        <w:t>самостоятельное освоение дополнительных иностранных языков.</w:t>
      </w:r>
    </w:p>
    <w:p w:rsidR="006655D3" w:rsidRPr="00B128D5" w:rsidRDefault="006655D3" w:rsidP="003E3797">
      <w:pPr>
        <w:pStyle w:val="a8"/>
        <w:spacing w:line="360" w:lineRule="auto"/>
        <w:jc w:val="both"/>
        <w:rPr>
          <w:sz w:val="24"/>
          <w:szCs w:val="24"/>
          <w:u w:color="000000"/>
        </w:rPr>
      </w:pPr>
    </w:p>
    <w:p w:rsidR="006655D3" w:rsidRPr="00B128D5" w:rsidRDefault="006655D3" w:rsidP="003E3797">
      <w:pPr>
        <w:pStyle w:val="a8"/>
        <w:spacing w:line="360" w:lineRule="auto"/>
        <w:jc w:val="both"/>
        <w:rPr>
          <w:b/>
          <w:i/>
          <w:sz w:val="24"/>
          <w:szCs w:val="24"/>
          <w:u w:color="000000"/>
        </w:rPr>
      </w:pPr>
      <w:r w:rsidRPr="00B128D5">
        <w:rPr>
          <w:b/>
          <w:i/>
          <w:sz w:val="24"/>
          <w:szCs w:val="24"/>
          <w:u w:color="000000"/>
        </w:rPr>
        <w:t>Формирование регулятивных универсальных учебных действий</w:t>
      </w:r>
    </w:p>
    <w:p w:rsidR="006655D3" w:rsidRPr="00B128D5" w:rsidRDefault="006655D3" w:rsidP="003E3797">
      <w:pPr>
        <w:pStyle w:val="a8"/>
        <w:spacing w:line="360" w:lineRule="auto"/>
        <w:jc w:val="both"/>
        <w:rPr>
          <w:sz w:val="24"/>
          <w:szCs w:val="24"/>
          <w:u w:color="000000"/>
        </w:rPr>
      </w:pPr>
      <w:r w:rsidRPr="00B128D5">
        <w:rPr>
          <w:sz w:val="24"/>
          <w:szCs w:val="24"/>
          <w:u w:color="000000"/>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6655D3" w:rsidRPr="00B128D5" w:rsidRDefault="006655D3" w:rsidP="003E3797">
      <w:pPr>
        <w:pStyle w:val="a8"/>
        <w:spacing w:line="360" w:lineRule="auto"/>
        <w:jc w:val="both"/>
        <w:rPr>
          <w:sz w:val="24"/>
          <w:szCs w:val="24"/>
          <w:u w:color="000000"/>
        </w:rPr>
      </w:pPr>
      <w:r w:rsidRPr="00B128D5">
        <w:rPr>
          <w:sz w:val="24"/>
          <w:szCs w:val="24"/>
          <w:u w:color="000000"/>
        </w:rPr>
        <w:t>Для формирования регулятивных учебных действий используются возможности самостоятельного формирования элементов индивидуальной образовательной траектории. Например:</w:t>
      </w:r>
    </w:p>
    <w:p w:rsidR="006655D3" w:rsidRPr="00B128D5" w:rsidRDefault="006655D3" w:rsidP="003E3797">
      <w:pPr>
        <w:pStyle w:val="a8"/>
        <w:spacing w:line="360" w:lineRule="auto"/>
        <w:jc w:val="both"/>
        <w:rPr>
          <w:sz w:val="24"/>
          <w:szCs w:val="24"/>
          <w:u w:color="000000"/>
        </w:rPr>
      </w:pPr>
      <w:r w:rsidRPr="00B128D5">
        <w:rPr>
          <w:sz w:val="24"/>
          <w:szCs w:val="24"/>
          <w:u w:color="000000"/>
        </w:rPr>
        <w:t>а) самостоятельное изучение дополнительных иностранных языков с последующей сертификацией;</w:t>
      </w:r>
    </w:p>
    <w:p w:rsidR="006655D3" w:rsidRPr="00B128D5" w:rsidRDefault="006655D3" w:rsidP="003E3797">
      <w:pPr>
        <w:pStyle w:val="a8"/>
        <w:spacing w:line="360" w:lineRule="auto"/>
        <w:jc w:val="both"/>
        <w:rPr>
          <w:sz w:val="24"/>
          <w:szCs w:val="24"/>
          <w:u w:color="000000"/>
        </w:rPr>
      </w:pPr>
      <w:r w:rsidRPr="00B128D5">
        <w:rPr>
          <w:sz w:val="24"/>
          <w:szCs w:val="24"/>
          <w:u w:color="000000"/>
        </w:rPr>
        <w:t>б) самостоятельное освоение глав, разделов и тем учебных предметов;</w:t>
      </w:r>
    </w:p>
    <w:p w:rsidR="006655D3" w:rsidRPr="00B128D5" w:rsidRDefault="006655D3" w:rsidP="003E3797">
      <w:pPr>
        <w:pStyle w:val="a8"/>
        <w:spacing w:line="360" w:lineRule="auto"/>
        <w:jc w:val="both"/>
        <w:rPr>
          <w:sz w:val="24"/>
          <w:szCs w:val="24"/>
          <w:u w:color="000000"/>
        </w:rPr>
      </w:pPr>
      <w:r w:rsidRPr="00B128D5">
        <w:rPr>
          <w:sz w:val="24"/>
          <w:szCs w:val="24"/>
          <w:u w:color="000000"/>
        </w:rPr>
        <w:t>в) самостоятельное обучение в заочных и дистанционных школах и университетах;</w:t>
      </w:r>
    </w:p>
    <w:p w:rsidR="006655D3" w:rsidRPr="00B128D5" w:rsidRDefault="006655D3" w:rsidP="003E3797">
      <w:pPr>
        <w:pStyle w:val="a8"/>
        <w:spacing w:line="360" w:lineRule="auto"/>
        <w:jc w:val="both"/>
        <w:rPr>
          <w:sz w:val="24"/>
          <w:szCs w:val="24"/>
          <w:u w:color="000000"/>
        </w:rPr>
      </w:pPr>
      <w:r w:rsidRPr="00B128D5">
        <w:rPr>
          <w:sz w:val="24"/>
          <w:szCs w:val="24"/>
          <w:u w:color="000000"/>
        </w:rPr>
        <w:t>г) самостоятельное определение темы проекта, методов и способов его реализации, источников ресурсов, необходимых для реализации проекта;</w:t>
      </w:r>
    </w:p>
    <w:p w:rsidR="006655D3" w:rsidRPr="00B128D5" w:rsidRDefault="006655D3" w:rsidP="003E3797">
      <w:pPr>
        <w:pStyle w:val="a8"/>
        <w:spacing w:line="360" w:lineRule="auto"/>
        <w:jc w:val="both"/>
        <w:rPr>
          <w:sz w:val="24"/>
          <w:szCs w:val="24"/>
          <w:u w:color="000000"/>
        </w:rPr>
      </w:pPr>
      <w:r w:rsidRPr="00B128D5">
        <w:rPr>
          <w:sz w:val="24"/>
          <w:szCs w:val="24"/>
          <w:u w:color="000000"/>
        </w:rPr>
        <w:t>д) самостоятельное взаимодействие с источниками ресурсов: информационными источниками, фондами, представителями власти и т. п.;</w:t>
      </w:r>
    </w:p>
    <w:p w:rsidR="006655D3" w:rsidRPr="00B128D5" w:rsidRDefault="006655D3" w:rsidP="003E3797">
      <w:pPr>
        <w:pStyle w:val="a8"/>
        <w:spacing w:line="360" w:lineRule="auto"/>
        <w:jc w:val="both"/>
        <w:rPr>
          <w:sz w:val="24"/>
          <w:szCs w:val="24"/>
          <w:u w:color="000000"/>
        </w:rPr>
      </w:pPr>
      <w:r w:rsidRPr="00B128D5">
        <w:rPr>
          <w:sz w:val="24"/>
          <w:szCs w:val="24"/>
          <w:u w:color="000000"/>
        </w:rPr>
        <w:t>е) самостоятельное управление ресурсами, в том числе нематериальными;</w:t>
      </w:r>
    </w:p>
    <w:p w:rsidR="006655D3" w:rsidRPr="00B128D5" w:rsidRDefault="006655D3" w:rsidP="003E3797">
      <w:pPr>
        <w:pStyle w:val="a8"/>
        <w:spacing w:line="360" w:lineRule="auto"/>
        <w:jc w:val="both"/>
        <w:rPr>
          <w:sz w:val="24"/>
          <w:szCs w:val="24"/>
          <w:u w:color="000000"/>
        </w:rPr>
      </w:pPr>
      <w:r w:rsidRPr="00B128D5">
        <w:rPr>
          <w:sz w:val="24"/>
          <w:szCs w:val="24"/>
          <w:u w:color="000000"/>
        </w:rPr>
        <w:t>ж) презентация результатов проектной работы на различных этапах ее реализации.</w:t>
      </w:r>
    </w:p>
    <w:p w:rsidR="006655D3" w:rsidRPr="00E773F6" w:rsidRDefault="006655D3" w:rsidP="003E3797">
      <w:pPr>
        <w:pStyle w:val="a8"/>
        <w:spacing w:line="360" w:lineRule="auto"/>
        <w:jc w:val="both"/>
        <w:rPr>
          <w:b/>
          <w:sz w:val="24"/>
          <w:szCs w:val="24"/>
          <w:u w:color="000000"/>
        </w:rPr>
      </w:pPr>
    </w:p>
    <w:p w:rsidR="006655D3" w:rsidRPr="00E773F6" w:rsidRDefault="006655D3" w:rsidP="003E3797">
      <w:pPr>
        <w:pStyle w:val="a8"/>
        <w:spacing w:line="360" w:lineRule="auto"/>
        <w:jc w:val="both"/>
        <w:rPr>
          <w:b/>
          <w:sz w:val="24"/>
          <w:szCs w:val="24"/>
          <w:u w:color="000000"/>
        </w:rPr>
      </w:pPr>
      <w:bookmarkStart w:id="50" w:name="_Toc435412698"/>
      <w:bookmarkStart w:id="51" w:name="_Toc453968172"/>
      <w:r w:rsidRPr="00E773F6">
        <w:rPr>
          <w:b/>
          <w:sz w:val="24"/>
          <w:szCs w:val="24"/>
        </w:rPr>
        <w:t>2.1</w:t>
      </w:r>
      <w:r w:rsidRPr="00E773F6">
        <w:rPr>
          <w:b/>
          <w:sz w:val="24"/>
          <w:szCs w:val="24"/>
          <w:u w:color="000000"/>
        </w:rPr>
        <w:t>.4. </w:t>
      </w:r>
      <w:r w:rsidRPr="00E773F6">
        <w:rPr>
          <w:b/>
          <w:sz w:val="24"/>
          <w:szCs w:val="24"/>
        </w:rPr>
        <w:t>Описание особенностей учебно-исследовательской и проектной деятельности обучающихся</w:t>
      </w:r>
      <w:bookmarkEnd w:id="50"/>
      <w:bookmarkEnd w:id="51"/>
      <w:r w:rsidRPr="00E773F6">
        <w:rPr>
          <w:b/>
          <w:sz w:val="24"/>
          <w:szCs w:val="24"/>
          <w:u w:color="000000"/>
        </w:rPr>
        <w:t xml:space="preserve"> </w:t>
      </w:r>
    </w:p>
    <w:p w:rsidR="006655D3" w:rsidRPr="00B128D5" w:rsidRDefault="006655D3" w:rsidP="003E3797">
      <w:pPr>
        <w:pStyle w:val="a8"/>
        <w:spacing w:line="360" w:lineRule="auto"/>
        <w:jc w:val="both"/>
        <w:rPr>
          <w:sz w:val="24"/>
          <w:szCs w:val="24"/>
          <w:u w:color="252525"/>
          <w:shd w:val="clear" w:color="auto" w:fill="FFFFFF"/>
        </w:rPr>
      </w:pPr>
      <w:r w:rsidRPr="00B128D5">
        <w:rPr>
          <w:sz w:val="24"/>
          <w:szCs w:val="24"/>
          <w:u w:color="252525"/>
          <w:shd w:val="clear" w:color="auto" w:fill="FFFFFF"/>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6655D3" w:rsidRPr="00B128D5" w:rsidRDefault="006655D3" w:rsidP="003E3797">
      <w:pPr>
        <w:pStyle w:val="a8"/>
        <w:spacing w:line="360" w:lineRule="auto"/>
        <w:jc w:val="both"/>
        <w:rPr>
          <w:sz w:val="24"/>
          <w:szCs w:val="24"/>
          <w:u w:color="252525"/>
          <w:shd w:val="clear" w:color="auto" w:fill="FFFFFF"/>
        </w:rPr>
      </w:pPr>
      <w:r w:rsidRPr="00B128D5">
        <w:rPr>
          <w:sz w:val="24"/>
          <w:szCs w:val="24"/>
          <w:u w:color="252525"/>
          <w:shd w:val="clear" w:color="auto" w:fill="FFFFFF"/>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w:t>
      </w:r>
      <w:r>
        <w:rPr>
          <w:sz w:val="24"/>
          <w:szCs w:val="24"/>
          <w:u w:color="252525"/>
          <w:shd w:val="clear" w:color="auto" w:fill="FFFFFF"/>
        </w:rPr>
        <w:t xml:space="preserve">ежде всего, учебные предметы. На </w:t>
      </w:r>
      <w:r w:rsidRPr="00B128D5">
        <w:rPr>
          <w:sz w:val="24"/>
          <w:szCs w:val="24"/>
          <w:u w:color="252525"/>
          <w:shd w:val="clear" w:color="auto" w:fill="FFFFFF"/>
        </w:rPr>
        <w:t xml:space="preserve">уровне среднего общего образования исследование и проект приобретают статус инструментов учебной деятельности </w:t>
      </w:r>
      <w:proofErr w:type="spellStart"/>
      <w:r w:rsidRPr="00B128D5">
        <w:rPr>
          <w:sz w:val="24"/>
          <w:szCs w:val="24"/>
          <w:u w:color="252525"/>
          <w:shd w:val="clear" w:color="auto" w:fill="FFFFFF"/>
        </w:rPr>
        <w:t>полидисциплинарного</w:t>
      </w:r>
      <w:proofErr w:type="spellEnd"/>
      <w:r w:rsidRPr="00B128D5">
        <w:rPr>
          <w:sz w:val="24"/>
          <w:szCs w:val="24"/>
          <w:u w:color="252525"/>
          <w:shd w:val="clear" w:color="auto" w:fill="FFFFFF"/>
        </w:rPr>
        <w:t xml:space="preserve"> характера, </w:t>
      </w:r>
      <w:r>
        <w:rPr>
          <w:sz w:val="24"/>
          <w:szCs w:val="24"/>
          <w:u w:color="252525"/>
          <w:shd w:val="clear" w:color="auto" w:fill="FFFFFF"/>
        </w:rPr>
        <w:t xml:space="preserve">необходимых для </w:t>
      </w:r>
      <w:r w:rsidRPr="00B128D5">
        <w:rPr>
          <w:sz w:val="24"/>
          <w:szCs w:val="24"/>
          <w:u w:color="252525"/>
          <w:shd w:val="clear" w:color="auto" w:fill="FFFFFF"/>
        </w:rPr>
        <w:t>освоения социальной жизни и культуры.</w:t>
      </w:r>
    </w:p>
    <w:p w:rsidR="006655D3" w:rsidRPr="00B128D5" w:rsidRDefault="006655D3" w:rsidP="003E3797">
      <w:pPr>
        <w:pStyle w:val="a8"/>
        <w:spacing w:line="360" w:lineRule="auto"/>
        <w:jc w:val="both"/>
        <w:rPr>
          <w:sz w:val="24"/>
          <w:szCs w:val="24"/>
          <w:u w:color="252525"/>
          <w:shd w:val="clear" w:color="auto" w:fill="FFFFFF"/>
        </w:rPr>
      </w:pPr>
      <w:r w:rsidRPr="00B128D5">
        <w:rPr>
          <w:sz w:val="24"/>
          <w:szCs w:val="24"/>
          <w:u w:color="252525"/>
          <w:shd w:val="clear" w:color="auto" w:fill="FFFFFF"/>
        </w:rP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w:t>
      </w:r>
      <w:proofErr w:type="gramStart"/>
      <w:r w:rsidRPr="00B128D5">
        <w:rPr>
          <w:sz w:val="24"/>
          <w:szCs w:val="24"/>
          <w:u w:color="252525"/>
          <w:shd w:val="clear" w:color="auto" w:fill="FFFFFF"/>
        </w:rPr>
        <w:t>обучающихся</w:t>
      </w:r>
      <w:proofErr w:type="gramEnd"/>
      <w:r w:rsidRPr="00B128D5">
        <w:rPr>
          <w:sz w:val="24"/>
          <w:szCs w:val="24"/>
          <w:u w:color="252525"/>
          <w:shd w:val="clear" w:color="auto" w:fill="FFFFFF"/>
        </w:rPr>
        <w:t xml:space="preserve">. Они самостоятельно формулируют </w:t>
      </w:r>
      <w:proofErr w:type="spellStart"/>
      <w:r w:rsidRPr="00B128D5">
        <w:rPr>
          <w:sz w:val="24"/>
          <w:szCs w:val="24"/>
          <w:u w:color="252525"/>
          <w:shd w:val="clear" w:color="auto" w:fill="FFFFFF"/>
        </w:rPr>
        <w:t>предпроектную</w:t>
      </w:r>
      <w:proofErr w:type="spellEnd"/>
      <w:r w:rsidRPr="00B128D5">
        <w:rPr>
          <w:sz w:val="24"/>
          <w:szCs w:val="24"/>
          <w:u w:color="252525"/>
          <w:shd w:val="clear" w:color="auto" w:fill="FFFFFF"/>
        </w:rPr>
        <w:t xml:space="preserve"> идею, ставят цели, описывают необходимые ресурсы и пр. Начинают </w:t>
      </w:r>
      <w:r w:rsidRPr="00B128D5">
        <w:rPr>
          <w:sz w:val="24"/>
          <w:szCs w:val="24"/>
          <w:u w:color="252525"/>
          <w:shd w:val="clear" w:color="auto" w:fill="FFFFFF"/>
        </w:rPr>
        <w:lastRenderedPageBreak/>
        <w:t>использоваться элементы математического моделирования и анализа как инструмента интерпретации результатов исследования.</w:t>
      </w:r>
    </w:p>
    <w:p w:rsidR="006655D3" w:rsidRPr="00B128D5" w:rsidRDefault="006655D3" w:rsidP="003E3797">
      <w:pPr>
        <w:pStyle w:val="a8"/>
        <w:spacing w:line="360" w:lineRule="auto"/>
        <w:jc w:val="both"/>
        <w:rPr>
          <w:sz w:val="24"/>
          <w:szCs w:val="24"/>
          <w:u w:color="252525"/>
          <w:shd w:val="clear" w:color="auto" w:fill="FFFFFF"/>
        </w:rPr>
      </w:pPr>
      <w:r w:rsidRPr="00B128D5">
        <w:rPr>
          <w:sz w:val="24"/>
          <w:szCs w:val="24"/>
          <w:u w:color="252525"/>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6655D3" w:rsidRPr="00B128D5" w:rsidRDefault="006655D3" w:rsidP="003E3797">
      <w:pPr>
        <w:pStyle w:val="a8"/>
        <w:spacing w:line="360" w:lineRule="auto"/>
        <w:jc w:val="both"/>
        <w:rPr>
          <w:sz w:val="24"/>
          <w:szCs w:val="24"/>
          <w:u w:color="000000"/>
        </w:rPr>
      </w:pPr>
      <w:r w:rsidRPr="00B128D5">
        <w:rPr>
          <w:sz w:val="24"/>
          <w:szCs w:val="24"/>
          <w:u w:color="000000"/>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6655D3" w:rsidRPr="00B128D5" w:rsidRDefault="006655D3" w:rsidP="003E3797">
      <w:pPr>
        <w:pStyle w:val="a8"/>
        <w:spacing w:line="360" w:lineRule="auto"/>
        <w:jc w:val="both"/>
        <w:rPr>
          <w:sz w:val="24"/>
          <w:szCs w:val="24"/>
          <w:u w:color="000000"/>
        </w:rPr>
      </w:pPr>
    </w:p>
    <w:p w:rsidR="006655D3" w:rsidRPr="00E773F6" w:rsidRDefault="006655D3" w:rsidP="003E3797">
      <w:pPr>
        <w:pStyle w:val="a8"/>
        <w:spacing w:line="360" w:lineRule="auto"/>
        <w:jc w:val="both"/>
        <w:rPr>
          <w:b/>
          <w:sz w:val="24"/>
          <w:szCs w:val="24"/>
          <w:u w:color="000000"/>
        </w:rPr>
      </w:pPr>
      <w:bookmarkStart w:id="52" w:name="_Toc435412699"/>
      <w:bookmarkStart w:id="53" w:name="_Toc453968173"/>
      <w:r w:rsidRPr="00E773F6">
        <w:rPr>
          <w:b/>
          <w:sz w:val="24"/>
          <w:szCs w:val="24"/>
        </w:rPr>
        <w:t>2.1</w:t>
      </w:r>
      <w:r w:rsidRPr="00E773F6">
        <w:rPr>
          <w:b/>
          <w:sz w:val="24"/>
          <w:szCs w:val="24"/>
          <w:u w:color="000000"/>
        </w:rPr>
        <w:t>.5. </w:t>
      </w:r>
      <w:r w:rsidRPr="00E773F6">
        <w:rPr>
          <w:b/>
          <w:sz w:val="24"/>
          <w:szCs w:val="24"/>
        </w:rPr>
        <w:t>Описание основных направлений учебно-исследовательской и проектной деятельности обучающихся</w:t>
      </w:r>
      <w:bookmarkEnd w:id="52"/>
      <w:bookmarkEnd w:id="53"/>
      <w:r w:rsidRPr="00E773F6">
        <w:rPr>
          <w:b/>
          <w:sz w:val="24"/>
          <w:szCs w:val="24"/>
          <w:u w:color="000000"/>
        </w:rPr>
        <w:t xml:space="preserve"> </w:t>
      </w:r>
    </w:p>
    <w:p w:rsidR="006655D3" w:rsidRPr="00B128D5" w:rsidRDefault="006655D3" w:rsidP="003E3797">
      <w:pPr>
        <w:pStyle w:val="a8"/>
        <w:spacing w:line="360" w:lineRule="auto"/>
        <w:jc w:val="both"/>
        <w:rPr>
          <w:sz w:val="24"/>
          <w:szCs w:val="24"/>
          <w:u w:color="000000"/>
        </w:rPr>
      </w:pPr>
      <w:r w:rsidRPr="00B128D5">
        <w:rPr>
          <w:sz w:val="24"/>
          <w:szCs w:val="24"/>
          <w:u w:color="000000"/>
        </w:rPr>
        <w:t>Возможными направлениями проектной и учебно-исследовательской деятельности являются:</w:t>
      </w:r>
    </w:p>
    <w:p w:rsidR="006655D3" w:rsidRPr="00B128D5" w:rsidRDefault="006655D3" w:rsidP="003E3797">
      <w:pPr>
        <w:pStyle w:val="a8"/>
        <w:numPr>
          <w:ilvl w:val="0"/>
          <w:numId w:val="127"/>
        </w:numPr>
        <w:spacing w:line="360" w:lineRule="auto"/>
        <w:jc w:val="both"/>
        <w:rPr>
          <w:sz w:val="24"/>
          <w:szCs w:val="24"/>
        </w:rPr>
      </w:pPr>
      <w:r w:rsidRPr="00B128D5">
        <w:rPr>
          <w:sz w:val="24"/>
          <w:szCs w:val="24"/>
        </w:rPr>
        <w:t>исследовательское;</w:t>
      </w:r>
    </w:p>
    <w:p w:rsidR="006655D3" w:rsidRPr="00B128D5" w:rsidRDefault="006655D3" w:rsidP="003E3797">
      <w:pPr>
        <w:pStyle w:val="a8"/>
        <w:numPr>
          <w:ilvl w:val="0"/>
          <w:numId w:val="127"/>
        </w:numPr>
        <w:spacing w:line="360" w:lineRule="auto"/>
        <w:jc w:val="both"/>
        <w:rPr>
          <w:sz w:val="24"/>
          <w:szCs w:val="24"/>
        </w:rPr>
      </w:pPr>
      <w:r w:rsidRPr="00B128D5">
        <w:rPr>
          <w:sz w:val="24"/>
          <w:szCs w:val="24"/>
        </w:rPr>
        <w:t>инженерное;</w:t>
      </w:r>
    </w:p>
    <w:p w:rsidR="006655D3" w:rsidRPr="00B128D5" w:rsidRDefault="006655D3" w:rsidP="003E3797">
      <w:pPr>
        <w:pStyle w:val="a8"/>
        <w:numPr>
          <w:ilvl w:val="0"/>
          <w:numId w:val="127"/>
        </w:numPr>
        <w:spacing w:line="360" w:lineRule="auto"/>
        <w:jc w:val="both"/>
        <w:rPr>
          <w:sz w:val="24"/>
          <w:szCs w:val="24"/>
        </w:rPr>
      </w:pPr>
      <w:r w:rsidRPr="00B128D5">
        <w:rPr>
          <w:sz w:val="24"/>
          <w:szCs w:val="24"/>
        </w:rPr>
        <w:t>прикладное;</w:t>
      </w:r>
    </w:p>
    <w:p w:rsidR="006655D3" w:rsidRPr="00B128D5" w:rsidRDefault="006655D3" w:rsidP="003E3797">
      <w:pPr>
        <w:pStyle w:val="a8"/>
        <w:numPr>
          <w:ilvl w:val="0"/>
          <w:numId w:val="127"/>
        </w:numPr>
        <w:spacing w:line="360" w:lineRule="auto"/>
        <w:jc w:val="both"/>
        <w:rPr>
          <w:sz w:val="24"/>
          <w:szCs w:val="24"/>
        </w:rPr>
      </w:pPr>
      <w:r w:rsidRPr="00B128D5">
        <w:rPr>
          <w:sz w:val="24"/>
          <w:szCs w:val="24"/>
        </w:rPr>
        <w:t>бизнес-проектирование;</w:t>
      </w:r>
    </w:p>
    <w:p w:rsidR="006655D3" w:rsidRPr="00B128D5" w:rsidRDefault="006655D3" w:rsidP="003E3797">
      <w:pPr>
        <w:pStyle w:val="a8"/>
        <w:numPr>
          <w:ilvl w:val="0"/>
          <w:numId w:val="127"/>
        </w:numPr>
        <w:spacing w:line="360" w:lineRule="auto"/>
        <w:jc w:val="both"/>
        <w:rPr>
          <w:sz w:val="24"/>
          <w:szCs w:val="24"/>
        </w:rPr>
      </w:pPr>
      <w:r w:rsidRPr="00B128D5">
        <w:rPr>
          <w:sz w:val="24"/>
          <w:szCs w:val="24"/>
        </w:rPr>
        <w:t>информационное;</w:t>
      </w:r>
    </w:p>
    <w:p w:rsidR="006655D3" w:rsidRPr="00B128D5" w:rsidRDefault="006655D3" w:rsidP="003E3797">
      <w:pPr>
        <w:pStyle w:val="a8"/>
        <w:numPr>
          <w:ilvl w:val="0"/>
          <w:numId w:val="127"/>
        </w:numPr>
        <w:spacing w:line="360" w:lineRule="auto"/>
        <w:jc w:val="both"/>
        <w:rPr>
          <w:sz w:val="24"/>
          <w:szCs w:val="24"/>
        </w:rPr>
      </w:pPr>
      <w:r w:rsidRPr="00B128D5">
        <w:rPr>
          <w:sz w:val="24"/>
          <w:szCs w:val="24"/>
        </w:rPr>
        <w:t>социальное;</w:t>
      </w:r>
    </w:p>
    <w:p w:rsidR="006655D3" w:rsidRPr="00B128D5" w:rsidRDefault="006655D3" w:rsidP="003E3797">
      <w:pPr>
        <w:pStyle w:val="a8"/>
        <w:numPr>
          <w:ilvl w:val="0"/>
          <w:numId w:val="127"/>
        </w:numPr>
        <w:spacing w:line="360" w:lineRule="auto"/>
        <w:jc w:val="both"/>
        <w:rPr>
          <w:sz w:val="24"/>
          <w:szCs w:val="24"/>
        </w:rPr>
      </w:pPr>
      <w:r w:rsidRPr="00B128D5">
        <w:rPr>
          <w:sz w:val="24"/>
          <w:szCs w:val="24"/>
        </w:rPr>
        <w:t>игровое;</w:t>
      </w:r>
    </w:p>
    <w:p w:rsidR="006655D3" w:rsidRPr="00B128D5" w:rsidRDefault="006655D3" w:rsidP="003E3797">
      <w:pPr>
        <w:pStyle w:val="a8"/>
        <w:numPr>
          <w:ilvl w:val="0"/>
          <w:numId w:val="127"/>
        </w:numPr>
        <w:spacing w:line="360" w:lineRule="auto"/>
        <w:jc w:val="both"/>
        <w:rPr>
          <w:sz w:val="24"/>
          <w:szCs w:val="24"/>
        </w:rPr>
      </w:pPr>
      <w:r w:rsidRPr="00B128D5">
        <w:rPr>
          <w:sz w:val="24"/>
          <w:szCs w:val="24"/>
        </w:rPr>
        <w:t>творческое.</w:t>
      </w:r>
    </w:p>
    <w:p w:rsidR="006655D3" w:rsidRPr="00B128D5" w:rsidRDefault="006655D3" w:rsidP="003E3797">
      <w:pPr>
        <w:pStyle w:val="a8"/>
        <w:spacing w:line="360" w:lineRule="auto"/>
        <w:jc w:val="both"/>
        <w:rPr>
          <w:sz w:val="24"/>
          <w:szCs w:val="24"/>
          <w:u w:color="000000"/>
        </w:rPr>
      </w:pPr>
      <w:r w:rsidRPr="00B128D5">
        <w:rPr>
          <w:sz w:val="24"/>
          <w:szCs w:val="24"/>
          <w:u w:color="000000"/>
        </w:rPr>
        <w:t>На уровне среднего общего образования приоритетными направлениями являются:</w:t>
      </w:r>
    </w:p>
    <w:p w:rsidR="006655D3" w:rsidRPr="00B128D5" w:rsidRDefault="006655D3" w:rsidP="003E3797">
      <w:pPr>
        <w:pStyle w:val="a8"/>
        <w:numPr>
          <w:ilvl w:val="0"/>
          <w:numId w:val="128"/>
        </w:numPr>
        <w:spacing w:line="360" w:lineRule="auto"/>
        <w:jc w:val="both"/>
        <w:rPr>
          <w:sz w:val="24"/>
          <w:szCs w:val="24"/>
        </w:rPr>
      </w:pPr>
      <w:r w:rsidRPr="00B128D5">
        <w:rPr>
          <w:sz w:val="24"/>
          <w:szCs w:val="24"/>
        </w:rPr>
        <w:t>социальное;</w:t>
      </w:r>
    </w:p>
    <w:p w:rsidR="006655D3" w:rsidRPr="00B128D5" w:rsidRDefault="006655D3" w:rsidP="003E3797">
      <w:pPr>
        <w:pStyle w:val="a8"/>
        <w:numPr>
          <w:ilvl w:val="0"/>
          <w:numId w:val="128"/>
        </w:numPr>
        <w:spacing w:line="360" w:lineRule="auto"/>
        <w:jc w:val="both"/>
        <w:rPr>
          <w:sz w:val="24"/>
          <w:szCs w:val="24"/>
        </w:rPr>
      </w:pPr>
      <w:r w:rsidRPr="00B128D5">
        <w:rPr>
          <w:sz w:val="24"/>
          <w:szCs w:val="24"/>
        </w:rPr>
        <w:t>бизнес-проектирование;</w:t>
      </w:r>
    </w:p>
    <w:p w:rsidR="006655D3" w:rsidRPr="00B128D5" w:rsidRDefault="006655D3" w:rsidP="003E3797">
      <w:pPr>
        <w:pStyle w:val="a8"/>
        <w:numPr>
          <w:ilvl w:val="0"/>
          <w:numId w:val="128"/>
        </w:numPr>
        <w:spacing w:line="360" w:lineRule="auto"/>
        <w:jc w:val="both"/>
        <w:rPr>
          <w:sz w:val="24"/>
          <w:szCs w:val="24"/>
        </w:rPr>
      </w:pPr>
      <w:r w:rsidRPr="00B128D5">
        <w:rPr>
          <w:sz w:val="24"/>
          <w:szCs w:val="24"/>
        </w:rPr>
        <w:t>исследовательское;</w:t>
      </w:r>
    </w:p>
    <w:p w:rsidR="006655D3" w:rsidRPr="00B128D5" w:rsidRDefault="006655D3" w:rsidP="003E3797">
      <w:pPr>
        <w:pStyle w:val="a8"/>
        <w:numPr>
          <w:ilvl w:val="0"/>
          <w:numId w:val="128"/>
        </w:numPr>
        <w:spacing w:line="360" w:lineRule="auto"/>
        <w:jc w:val="both"/>
        <w:rPr>
          <w:sz w:val="24"/>
          <w:szCs w:val="24"/>
        </w:rPr>
      </w:pPr>
      <w:r w:rsidRPr="00B128D5">
        <w:rPr>
          <w:sz w:val="24"/>
          <w:szCs w:val="24"/>
        </w:rPr>
        <w:t>инженерное;</w:t>
      </w:r>
    </w:p>
    <w:p w:rsidR="006655D3" w:rsidRPr="00B128D5" w:rsidRDefault="006655D3" w:rsidP="003E3797">
      <w:pPr>
        <w:pStyle w:val="a8"/>
        <w:numPr>
          <w:ilvl w:val="0"/>
          <w:numId w:val="128"/>
        </w:numPr>
        <w:spacing w:line="360" w:lineRule="auto"/>
        <w:jc w:val="both"/>
        <w:rPr>
          <w:sz w:val="24"/>
          <w:szCs w:val="24"/>
        </w:rPr>
      </w:pPr>
      <w:r w:rsidRPr="00B128D5">
        <w:rPr>
          <w:sz w:val="24"/>
          <w:szCs w:val="24"/>
        </w:rPr>
        <w:t>информационное.</w:t>
      </w:r>
    </w:p>
    <w:p w:rsidR="006655D3" w:rsidRPr="00B128D5" w:rsidRDefault="006655D3" w:rsidP="003E3797">
      <w:pPr>
        <w:pStyle w:val="a8"/>
        <w:spacing w:line="360" w:lineRule="auto"/>
        <w:jc w:val="both"/>
        <w:rPr>
          <w:sz w:val="24"/>
          <w:szCs w:val="24"/>
          <w:u w:color="000000"/>
          <w:lang w:eastAsia="ru-RU"/>
        </w:rPr>
      </w:pPr>
    </w:p>
    <w:p w:rsidR="006655D3" w:rsidRPr="00E773F6" w:rsidRDefault="006655D3" w:rsidP="003E3797">
      <w:pPr>
        <w:pStyle w:val="a8"/>
        <w:spacing w:line="360" w:lineRule="auto"/>
        <w:jc w:val="both"/>
        <w:rPr>
          <w:b/>
          <w:bCs/>
          <w:sz w:val="24"/>
          <w:szCs w:val="24"/>
        </w:rPr>
      </w:pPr>
      <w:bookmarkStart w:id="54" w:name="_Toc435412700"/>
      <w:bookmarkStart w:id="55" w:name="_Toc453968174"/>
      <w:r w:rsidRPr="00E773F6">
        <w:rPr>
          <w:b/>
          <w:sz w:val="24"/>
          <w:szCs w:val="24"/>
        </w:rPr>
        <w:t>2.1</w:t>
      </w:r>
      <w:r w:rsidRPr="00E773F6">
        <w:rPr>
          <w:b/>
          <w:sz w:val="24"/>
          <w:szCs w:val="24"/>
          <w:u w:color="000000"/>
        </w:rPr>
        <w:t>.6. </w:t>
      </w:r>
      <w:proofErr w:type="gramStart"/>
      <w:r w:rsidRPr="00E773F6">
        <w:rPr>
          <w:b/>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54"/>
      <w:bookmarkEnd w:id="55"/>
      <w:proofErr w:type="gramEnd"/>
    </w:p>
    <w:p w:rsidR="006655D3" w:rsidRPr="00E773F6" w:rsidRDefault="006655D3" w:rsidP="003E3797">
      <w:pPr>
        <w:pStyle w:val="a8"/>
        <w:spacing w:line="360" w:lineRule="auto"/>
        <w:jc w:val="both"/>
        <w:rPr>
          <w:b/>
          <w:sz w:val="24"/>
          <w:szCs w:val="24"/>
          <w:u w:color="000000"/>
        </w:rPr>
      </w:pPr>
      <w:proofErr w:type="gramStart"/>
      <w:r w:rsidRPr="00B128D5">
        <w:rPr>
          <w:sz w:val="24"/>
          <w:szCs w:val="24"/>
          <w:u w:color="000000"/>
        </w:rPr>
        <w:t xml:space="preserve">В результате учебно-исследовательской и проектной деятельности обучающиеся </w:t>
      </w:r>
      <w:r w:rsidRPr="00E773F6">
        <w:rPr>
          <w:b/>
          <w:sz w:val="24"/>
          <w:szCs w:val="24"/>
          <w:u w:color="000000"/>
        </w:rPr>
        <w:t>получат представление:</w:t>
      </w:r>
      <w:proofErr w:type="gramEnd"/>
    </w:p>
    <w:p w:rsidR="006655D3" w:rsidRPr="00B128D5" w:rsidRDefault="006655D3" w:rsidP="003E3797">
      <w:pPr>
        <w:pStyle w:val="a8"/>
        <w:numPr>
          <w:ilvl w:val="0"/>
          <w:numId w:val="129"/>
        </w:numPr>
        <w:spacing w:line="360" w:lineRule="auto"/>
        <w:jc w:val="both"/>
        <w:rPr>
          <w:sz w:val="24"/>
          <w:szCs w:val="24"/>
        </w:rPr>
      </w:pPr>
      <w:r w:rsidRPr="00B128D5">
        <w:rPr>
          <w:sz w:val="24"/>
          <w:szCs w:val="24"/>
        </w:rPr>
        <w:lastRenderedPageBreak/>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6655D3" w:rsidRPr="00B128D5" w:rsidRDefault="006655D3" w:rsidP="003E3797">
      <w:pPr>
        <w:pStyle w:val="a8"/>
        <w:numPr>
          <w:ilvl w:val="0"/>
          <w:numId w:val="129"/>
        </w:numPr>
        <w:spacing w:line="360" w:lineRule="auto"/>
        <w:jc w:val="both"/>
        <w:rPr>
          <w:sz w:val="24"/>
          <w:szCs w:val="24"/>
        </w:rPr>
      </w:pPr>
      <w:r w:rsidRPr="00B128D5">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6655D3" w:rsidRPr="00B128D5" w:rsidRDefault="006655D3" w:rsidP="003E3797">
      <w:pPr>
        <w:pStyle w:val="a8"/>
        <w:numPr>
          <w:ilvl w:val="0"/>
          <w:numId w:val="129"/>
        </w:numPr>
        <w:spacing w:line="360" w:lineRule="auto"/>
        <w:jc w:val="both"/>
        <w:rPr>
          <w:sz w:val="24"/>
          <w:szCs w:val="24"/>
        </w:rPr>
      </w:pPr>
      <w:r w:rsidRPr="00B128D5">
        <w:rPr>
          <w:sz w:val="24"/>
          <w:szCs w:val="24"/>
        </w:rPr>
        <w:t>о том, чем отличаются исследования в гуманитарных областях от исследований в естественных науках;</w:t>
      </w:r>
    </w:p>
    <w:p w:rsidR="006655D3" w:rsidRPr="00B128D5" w:rsidRDefault="006655D3" w:rsidP="003E3797">
      <w:pPr>
        <w:pStyle w:val="a8"/>
        <w:numPr>
          <w:ilvl w:val="0"/>
          <w:numId w:val="129"/>
        </w:numPr>
        <w:spacing w:line="360" w:lineRule="auto"/>
        <w:jc w:val="both"/>
        <w:rPr>
          <w:sz w:val="24"/>
          <w:szCs w:val="24"/>
        </w:rPr>
      </w:pPr>
      <w:r w:rsidRPr="00B128D5">
        <w:rPr>
          <w:sz w:val="24"/>
          <w:szCs w:val="24"/>
        </w:rPr>
        <w:t>об истории науки;</w:t>
      </w:r>
    </w:p>
    <w:p w:rsidR="006655D3" w:rsidRPr="00B128D5" w:rsidRDefault="006655D3" w:rsidP="003E3797">
      <w:pPr>
        <w:pStyle w:val="a8"/>
        <w:numPr>
          <w:ilvl w:val="0"/>
          <w:numId w:val="129"/>
        </w:numPr>
        <w:spacing w:line="360" w:lineRule="auto"/>
        <w:jc w:val="both"/>
        <w:rPr>
          <w:sz w:val="24"/>
          <w:szCs w:val="24"/>
        </w:rPr>
      </w:pPr>
      <w:r w:rsidRPr="00B128D5">
        <w:rPr>
          <w:sz w:val="24"/>
          <w:szCs w:val="24"/>
        </w:rPr>
        <w:t>о новейших разработках в области науки и технологий;</w:t>
      </w:r>
    </w:p>
    <w:p w:rsidR="006655D3" w:rsidRPr="00B128D5" w:rsidRDefault="006655D3" w:rsidP="003E3797">
      <w:pPr>
        <w:pStyle w:val="a8"/>
        <w:numPr>
          <w:ilvl w:val="0"/>
          <w:numId w:val="129"/>
        </w:numPr>
        <w:spacing w:line="360" w:lineRule="auto"/>
        <w:jc w:val="both"/>
        <w:rPr>
          <w:sz w:val="24"/>
          <w:szCs w:val="24"/>
        </w:rPr>
      </w:pPr>
      <w:r w:rsidRPr="00B128D5">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6655D3" w:rsidRPr="00B128D5" w:rsidRDefault="006655D3" w:rsidP="003E3797">
      <w:pPr>
        <w:pStyle w:val="a8"/>
        <w:numPr>
          <w:ilvl w:val="0"/>
          <w:numId w:val="129"/>
        </w:numPr>
        <w:spacing w:line="360" w:lineRule="auto"/>
        <w:jc w:val="both"/>
        <w:rPr>
          <w:sz w:val="24"/>
          <w:szCs w:val="24"/>
        </w:rPr>
      </w:pPr>
      <w:r w:rsidRPr="00B128D5">
        <w:rPr>
          <w:sz w:val="24"/>
          <w:szCs w:val="24"/>
        </w:rP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B128D5">
        <w:rPr>
          <w:sz w:val="24"/>
          <w:szCs w:val="24"/>
        </w:rPr>
        <w:t>краудфандинговые</w:t>
      </w:r>
      <w:proofErr w:type="spellEnd"/>
      <w:r w:rsidRPr="00B128D5">
        <w:rPr>
          <w:sz w:val="24"/>
          <w:szCs w:val="24"/>
        </w:rPr>
        <w:t xml:space="preserve"> структуры и др.);</w:t>
      </w:r>
    </w:p>
    <w:p w:rsidR="006655D3" w:rsidRPr="00E773F6" w:rsidRDefault="006655D3" w:rsidP="003E3797">
      <w:pPr>
        <w:pStyle w:val="a8"/>
        <w:spacing w:line="360" w:lineRule="auto"/>
        <w:jc w:val="both"/>
        <w:rPr>
          <w:b/>
          <w:sz w:val="24"/>
          <w:szCs w:val="24"/>
          <w:u w:color="000000"/>
        </w:rPr>
      </w:pPr>
      <w:r w:rsidRPr="00E773F6">
        <w:rPr>
          <w:b/>
          <w:sz w:val="24"/>
          <w:szCs w:val="24"/>
          <w:u w:color="000000"/>
        </w:rPr>
        <w:t>Обучающийся сможет:</w:t>
      </w:r>
    </w:p>
    <w:p w:rsidR="006655D3" w:rsidRPr="00B128D5" w:rsidRDefault="006655D3" w:rsidP="003E3797">
      <w:pPr>
        <w:pStyle w:val="a8"/>
        <w:numPr>
          <w:ilvl w:val="0"/>
          <w:numId w:val="130"/>
        </w:numPr>
        <w:spacing w:line="360" w:lineRule="auto"/>
        <w:jc w:val="both"/>
        <w:rPr>
          <w:sz w:val="24"/>
          <w:szCs w:val="24"/>
        </w:rPr>
      </w:pPr>
      <w:r w:rsidRPr="00B128D5">
        <w:rPr>
          <w:sz w:val="24"/>
          <w:szCs w:val="24"/>
        </w:rPr>
        <w:t>решать задачи, находящиеся на стыке нескольких учебных дисциплин;</w:t>
      </w:r>
    </w:p>
    <w:p w:rsidR="006655D3" w:rsidRPr="00B128D5" w:rsidRDefault="006655D3" w:rsidP="003E3797">
      <w:pPr>
        <w:pStyle w:val="a8"/>
        <w:numPr>
          <w:ilvl w:val="0"/>
          <w:numId w:val="130"/>
        </w:numPr>
        <w:spacing w:line="360" w:lineRule="auto"/>
        <w:jc w:val="both"/>
        <w:rPr>
          <w:sz w:val="24"/>
          <w:szCs w:val="24"/>
        </w:rPr>
      </w:pPr>
      <w:r w:rsidRPr="00B128D5">
        <w:rPr>
          <w:sz w:val="24"/>
          <w:szCs w:val="24"/>
        </w:rPr>
        <w:t>использовать основной алгоритм исследования при решении своих учебно-познавательных задач;</w:t>
      </w:r>
    </w:p>
    <w:p w:rsidR="006655D3" w:rsidRPr="00B128D5" w:rsidRDefault="006655D3" w:rsidP="003E3797">
      <w:pPr>
        <w:pStyle w:val="a8"/>
        <w:numPr>
          <w:ilvl w:val="0"/>
          <w:numId w:val="130"/>
        </w:numPr>
        <w:spacing w:line="360" w:lineRule="auto"/>
        <w:jc w:val="both"/>
        <w:rPr>
          <w:sz w:val="24"/>
          <w:szCs w:val="24"/>
        </w:rPr>
      </w:pPr>
      <w:r w:rsidRPr="00B128D5">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6655D3" w:rsidRPr="00B128D5" w:rsidRDefault="006655D3" w:rsidP="003E3797">
      <w:pPr>
        <w:pStyle w:val="a8"/>
        <w:numPr>
          <w:ilvl w:val="0"/>
          <w:numId w:val="130"/>
        </w:numPr>
        <w:spacing w:line="360" w:lineRule="auto"/>
        <w:jc w:val="both"/>
        <w:rPr>
          <w:sz w:val="24"/>
          <w:szCs w:val="24"/>
        </w:rPr>
      </w:pPr>
      <w:r w:rsidRPr="00B128D5">
        <w:rPr>
          <w:sz w:val="24"/>
          <w:szCs w:val="24"/>
        </w:rPr>
        <w:t>использовать элементы математического моделирования при решении исследовательских задач;</w:t>
      </w:r>
    </w:p>
    <w:p w:rsidR="006655D3" w:rsidRPr="00B128D5" w:rsidRDefault="006655D3" w:rsidP="003E3797">
      <w:pPr>
        <w:pStyle w:val="a8"/>
        <w:numPr>
          <w:ilvl w:val="0"/>
          <w:numId w:val="130"/>
        </w:numPr>
        <w:spacing w:line="360" w:lineRule="auto"/>
        <w:jc w:val="both"/>
        <w:rPr>
          <w:sz w:val="24"/>
          <w:szCs w:val="24"/>
        </w:rPr>
      </w:pPr>
      <w:r w:rsidRPr="00B128D5">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6655D3" w:rsidRPr="00B128D5" w:rsidRDefault="006655D3" w:rsidP="003E3797">
      <w:pPr>
        <w:pStyle w:val="a8"/>
        <w:spacing w:line="360" w:lineRule="auto"/>
        <w:jc w:val="both"/>
        <w:rPr>
          <w:sz w:val="24"/>
          <w:szCs w:val="24"/>
          <w:u w:color="000000"/>
        </w:rPr>
      </w:pPr>
      <w:r w:rsidRPr="00B128D5">
        <w:rPr>
          <w:sz w:val="24"/>
          <w:szCs w:val="24"/>
          <w:u w:color="000000"/>
        </w:rPr>
        <w:t xml:space="preserve">С точки зрения формирования универсальных учебных действий, в ходе освоения принципов учебно-исследовательской и проектной деятельностей </w:t>
      </w:r>
      <w:r w:rsidRPr="00E773F6">
        <w:rPr>
          <w:b/>
          <w:sz w:val="24"/>
          <w:szCs w:val="24"/>
          <w:u w:color="000000"/>
        </w:rPr>
        <w:t>обучающиеся научатся</w:t>
      </w:r>
      <w:r w:rsidRPr="00B128D5">
        <w:rPr>
          <w:sz w:val="24"/>
          <w:szCs w:val="24"/>
          <w:u w:color="000000"/>
        </w:rPr>
        <w:t>:</w:t>
      </w:r>
    </w:p>
    <w:p w:rsidR="006655D3" w:rsidRPr="00B128D5" w:rsidRDefault="006655D3" w:rsidP="003E3797">
      <w:pPr>
        <w:pStyle w:val="a8"/>
        <w:numPr>
          <w:ilvl w:val="0"/>
          <w:numId w:val="131"/>
        </w:numPr>
        <w:spacing w:line="360" w:lineRule="auto"/>
        <w:jc w:val="both"/>
        <w:rPr>
          <w:sz w:val="24"/>
          <w:szCs w:val="24"/>
        </w:rPr>
      </w:pPr>
      <w:r w:rsidRPr="00B128D5">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6655D3" w:rsidRPr="00B128D5" w:rsidRDefault="006655D3" w:rsidP="003E3797">
      <w:pPr>
        <w:pStyle w:val="a8"/>
        <w:numPr>
          <w:ilvl w:val="0"/>
          <w:numId w:val="131"/>
        </w:numPr>
        <w:spacing w:line="360" w:lineRule="auto"/>
        <w:jc w:val="both"/>
        <w:rPr>
          <w:sz w:val="24"/>
          <w:szCs w:val="24"/>
        </w:rPr>
      </w:pPr>
      <w:r w:rsidRPr="00B128D5">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6655D3" w:rsidRPr="00B128D5" w:rsidRDefault="006655D3" w:rsidP="003E3797">
      <w:pPr>
        <w:pStyle w:val="a8"/>
        <w:numPr>
          <w:ilvl w:val="0"/>
          <w:numId w:val="131"/>
        </w:numPr>
        <w:spacing w:line="360" w:lineRule="auto"/>
        <w:jc w:val="both"/>
        <w:rPr>
          <w:sz w:val="24"/>
          <w:szCs w:val="24"/>
        </w:rPr>
      </w:pPr>
      <w:r w:rsidRPr="00B128D5">
        <w:rPr>
          <w:sz w:val="24"/>
          <w:szCs w:val="24"/>
        </w:rPr>
        <w:lastRenderedPageBreak/>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6655D3" w:rsidRPr="00B128D5" w:rsidRDefault="006655D3" w:rsidP="003E3797">
      <w:pPr>
        <w:pStyle w:val="a8"/>
        <w:numPr>
          <w:ilvl w:val="0"/>
          <w:numId w:val="131"/>
        </w:numPr>
        <w:spacing w:line="360" w:lineRule="auto"/>
        <w:jc w:val="both"/>
        <w:rPr>
          <w:sz w:val="24"/>
          <w:szCs w:val="24"/>
        </w:rPr>
      </w:pPr>
      <w:r w:rsidRPr="00B128D5">
        <w:rPr>
          <w:sz w:val="24"/>
          <w:szCs w:val="24"/>
        </w:rPr>
        <w:t>оценивать ресурсы, в том числе и нематериальные (такие, как время), необходимые для достижения поставленной цели;</w:t>
      </w:r>
    </w:p>
    <w:p w:rsidR="006655D3" w:rsidRPr="00B128D5" w:rsidRDefault="006655D3" w:rsidP="003E3797">
      <w:pPr>
        <w:pStyle w:val="a8"/>
        <w:numPr>
          <w:ilvl w:val="0"/>
          <w:numId w:val="131"/>
        </w:numPr>
        <w:spacing w:line="360" w:lineRule="auto"/>
        <w:jc w:val="both"/>
        <w:rPr>
          <w:sz w:val="24"/>
          <w:szCs w:val="24"/>
        </w:rPr>
      </w:pPr>
      <w:r w:rsidRPr="00B128D5">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6655D3" w:rsidRPr="00B128D5" w:rsidRDefault="006655D3" w:rsidP="003E3797">
      <w:pPr>
        <w:pStyle w:val="a8"/>
        <w:numPr>
          <w:ilvl w:val="0"/>
          <w:numId w:val="131"/>
        </w:numPr>
        <w:spacing w:line="360" w:lineRule="auto"/>
        <w:jc w:val="both"/>
        <w:rPr>
          <w:sz w:val="24"/>
          <w:szCs w:val="24"/>
        </w:rPr>
      </w:pPr>
      <w:r w:rsidRPr="00B128D5">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6655D3" w:rsidRPr="00B128D5" w:rsidRDefault="006655D3" w:rsidP="003E3797">
      <w:pPr>
        <w:pStyle w:val="a8"/>
        <w:numPr>
          <w:ilvl w:val="0"/>
          <w:numId w:val="131"/>
        </w:numPr>
        <w:spacing w:line="360" w:lineRule="auto"/>
        <w:jc w:val="both"/>
        <w:rPr>
          <w:sz w:val="24"/>
          <w:szCs w:val="24"/>
        </w:rPr>
      </w:pPr>
      <w:r w:rsidRPr="00B128D5">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6655D3" w:rsidRPr="00B128D5" w:rsidRDefault="006655D3" w:rsidP="003E3797">
      <w:pPr>
        <w:pStyle w:val="a8"/>
        <w:numPr>
          <w:ilvl w:val="0"/>
          <w:numId w:val="131"/>
        </w:numPr>
        <w:spacing w:line="360" w:lineRule="auto"/>
        <w:jc w:val="both"/>
        <w:rPr>
          <w:sz w:val="24"/>
          <w:szCs w:val="24"/>
        </w:rPr>
      </w:pPr>
      <w:r w:rsidRPr="00B128D5">
        <w:rPr>
          <w:sz w:val="24"/>
          <w:szCs w:val="24"/>
        </w:rPr>
        <w:t>адекватно оценивать риски реализации проекта и проведения исследования и предусматривать пути минимизации этих рисков;</w:t>
      </w:r>
    </w:p>
    <w:p w:rsidR="006655D3" w:rsidRPr="00B128D5" w:rsidRDefault="006655D3" w:rsidP="003E3797">
      <w:pPr>
        <w:pStyle w:val="a8"/>
        <w:numPr>
          <w:ilvl w:val="0"/>
          <w:numId w:val="131"/>
        </w:numPr>
        <w:spacing w:line="360" w:lineRule="auto"/>
        <w:jc w:val="both"/>
        <w:rPr>
          <w:sz w:val="24"/>
          <w:szCs w:val="24"/>
        </w:rPr>
      </w:pPr>
      <w:r w:rsidRPr="00B128D5">
        <w:rPr>
          <w:sz w:val="24"/>
          <w:szCs w:val="24"/>
        </w:rPr>
        <w:t>адекватно оценивать последствия реализации своего проекта (изменения, которые он повлечет в жизни других людей, сообществ);</w:t>
      </w:r>
    </w:p>
    <w:p w:rsidR="006655D3" w:rsidRPr="00B128D5" w:rsidRDefault="006655D3" w:rsidP="003E3797">
      <w:pPr>
        <w:pStyle w:val="a8"/>
        <w:numPr>
          <w:ilvl w:val="0"/>
          <w:numId w:val="131"/>
        </w:numPr>
        <w:spacing w:line="360" w:lineRule="auto"/>
        <w:jc w:val="both"/>
        <w:rPr>
          <w:sz w:val="24"/>
          <w:szCs w:val="24"/>
        </w:rPr>
      </w:pPr>
      <w:r w:rsidRPr="00B128D5">
        <w:rPr>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6655D3" w:rsidRPr="00B128D5" w:rsidRDefault="006655D3" w:rsidP="003E3797">
      <w:pPr>
        <w:pStyle w:val="a8"/>
        <w:spacing w:line="360" w:lineRule="auto"/>
        <w:jc w:val="both"/>
        <w:rPr>
          <w:sz w:val="24"/>
          <w:szCs w:val="24"/>
          <w:u w:color="000000"/>
          <w:lang w:eastAsia="ru-RU"/>
        </w:rPr>
      </w:pPr>
    </w:p>
    <w:p w:rsidR="006655D3" w:rsidRPr="00E773F6" w:rsidRDefault="006655D3" w:rsidP="003E3797">
      <w:pPr>
        <w:pStyle w:val="a8"/>
        <w:spacing w:line="360" w:lineRule="auto"/>
        <w:jc w:val="both"/>
        <w:rPr>
          <w:b/>
          <w:sz w:val="24"/>
          <w:szCs w:val="24"/>
        </w:rPr>
      </w:pPr>
      <w:bookmarkStart w:id="56" w:name="_Toc435412701"/>
      <w:bookmarkStart w:id="57" w:name="_Toc453968175"/>
      <w:r w:rsidRPr="00E773F6">
        <w:rPr>
          <w:b/>
          <w:sz w:val="24"/>
          <w:szCs w:val="24"/>
        </w:rPr>
        <w:t>2.1</w:t>
      </w:r>
      <w:r w:rsidRPr="00E773F6">
        <w:rPr>
          <w:b/>
          <w:sz w:val="24"/>
          <w:szCs w:val="24"/>
          <w:u w:color="000000"/>
        </w:rPr>
        <w:t>.7. </w:t>
      </w:r>
      <w:proofErr w:type="gramStart"/>
      <w:r w:rsidRPr="00E773F6">
        <w:rPr>
          <w:b/>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56"/>
      <w:bookmarkEnd w:id="57"/>
      <w:proofErr w:type="gramEnd"/>
    </w:p>
    <w:p w:rsidR="006655D3" w:rsidRDefault="006655D3" w:rsidP="003E3797">
      <w:pPr>
        <w:pStyle w:val="a8"/>
        <w:spacing w:line="360" w:lineRule="auto"/>
        <w:jc w:val="both"/>
        <w:rPr>
          <w:sz w:val="24"/>
          <w:szCs w:val="24"/>
          <w:u w:color="222222"/>
          <w:shd w:val="clear" w:color="auto" w:fill="FFFFFF"/>
        </w:rPr>
      </w:pPr>
      <w:r w:rsidRPr="00B128D5">
        <w:rPr>
          <w:sz w:val="24"/>
          <w:szCs w:val="24"/>
          <w:u w:color="222222"/>
          <w:shd w:val="clear" w:color="auto" w:fill="FFFFFF"/>
        </w:rPr>
        <w:t xml:space="preserve">Условия реализации основной образовательной программы, в том числе программы развития УУД, обеспечивают совершенствование компетенций проектной и учебно-исследовательской деятельности обучающихся. </w:t>
      </w:r>
    </w:p>
    <w:p w:rsidR="006655D3" w:rsidRPr="00B128D5" w:rsidRDefault="006655D3" w:rsidP="003E3797">
      <w:pPr>
        <w:pStyle w:val="a8"/>
        <w:spacing w:line="360" w:lineRule="auto"/>
        <w:jc w:val="both"/>
        <w:rPr>
          <w:sz w:val="24"/>
          <w:szCs w:val="24"/>
          <w:u w:color="222222"/>
          <w:shd w:val="clear" w:color="auto" w:fill="FFFFFF"/>
        </w:rPr>
      </w:pPr>
      <w:r w:rsidRPr="00B128D5">
        <w:rPr>
          <w:sz w:val="24"/>
          <w:szCs w:val="24"/>
          <w:u w:color="222222"/>
          <w:shd w:val="clear" w:color="auto" w:fill="FFFFFF"/>
        </w:rPr>
        <w:t xml:space="preserve">Условия включают: </w:t>
      </w:r>
    </w:p>
    <w:p w:rsidR="006655D3" w:rsidRPr="00B128D5" w:rsidRDefault="006655D3" w:rsidP="003E3797">
      <w:pPr>
        <w:pStyle w:val="a8"/>
        <w:numPr>
          <w:ilvl w:val="0"/>
          <w:numId w:val="132"/>
        </w:numPr>
        <w:spacing w:line="360" w:lineRule="auto"/>
        <w:jc w:val="both"/>
        <w:rPr>
          <w:sz w:val="24"/>
          <w:szCs w:val="24"/>
          <w:u w:color="222222"/>
          <w:shd w:val="clear" w:color="auto" w:fill="FFFFFF"/>
        </w:rPr>
      </w:pPr>
      <w:r w:rsidRPr="00B128D5">
        <w:rPr>
          <w:sz w:val="24"/>
          <w:szCs w:val="24"/>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6655D3" w:rsidRPr="00B128D5" w:rsidRDefault="006655D3" w:rsidP="003E3797">
      <w:pPr>
        <w:pStyle w:val="a8"/>
        <w:numPr>
          <w:ilvl w:val="0"/>
          <w:numId w:val="132"/>
        </w:numPr>
        <w:spacing w:line="360" w:lineRule="auto"/>
        <w:jc w:val="both"/>
        <w:rPr>
          <w:sz w:val="24"/>
          <w:szCs w:val="24"/>
          <w:u w:color="222222"/>
          <w:shd w:val="clear" w:color="auto" w:fill="FFFFFF"/>
        </w:rPr>
      </w:pPr>
      <w:r w:rsidRPr="00B128D5">
        <w:rPr>
          <w:sz w:val="24"/>
          <w:szCs w:val="24"/>
          <w:u w:color="222222"/>
          <w:shd w:val="clear" w:color="auto" w:fill="FFFFFF"/>
        </w:rPr>
        <w:t xml:space="preserve">уровень квалификации педагогических и иных работников образовательной организации; </w:t>
      </w:r>
    </w:p>
    <w:p w:rsidR="006655D3" w:rsidRPr="00B128D5" w:rsidRDefault="006655D3" w:rsidP="003E3797">
      <w:pPr>
        <w:pStyle w:val="a8"/>
        <w:numPr>
          <w:ilvl w:val="0"/>
          <w:numId w:val="132"/>
        </w:numPr>
        <w:spacing w:line="360" w:lineRule="auto"/>
        <w:jc w:val="both"/>
        <w:rPr>
          <w:sz w:val="24"/>
          <w:szCs w:val="24"/>
          <w:u w:color="222222"/>
        </w:rPr>
      </w:pPr>
      <w:r w:rsidRPr="00B128D5">
        <w:rPr>
          <w:sz w:val="24"/>
          <w:szCs w:val="24"/>
          <w:u w:color="222222"/>
          <w:shd w:val="clear" w:color="auto" w:fill="FFFFFF"/>
        </w:rPr>
        <w:lastRenderedPageBreak/>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6655D3" w:rsidRPr="00B128D5" w:rsidRDefault="006655D3" w:rsidP="003E3797">
      <w:pPr>
        <w:pStyle w:val="a8"/>
        <w:spacing w:line="360" w:lineRule="auto"/>
        <w:jc w:val="both"/>
        <w:rPr>
          <w:sz w:val="24"/>
          <w:szCs w:val="24"/>
          <w:u w:color="222222"/>
        </w:rPr>
      </w:pPr>
      <w:r w:rsidRPr="00B128D5">
        <w:rPr>
          <w:sz w:val="24"/>
          <w:szCs w:val="24"/>
          <w:u w:color="222222"/>
          <w:shd w:val="clear" w:color="auto" w:fill="FFFFFF"/>
        </w:rPr>
        <w:t>Педагогические кадры имеют необходимый уровень подготовки для реализации программы УУД, что может включать следующее:</w:t>
      </w:r>
    </w:p>
    <w:p w:rsidR="006655D3" w:rsidRPr="00B128D5" w:rsidRDefault="006655D3" w:rsidP="003E3797">
      <w:pPr>
        <w:pStyle w:val="a8"/>
        <w:numPr>
          <w:ilvl w:val="0"/>
          <w:numId w:val="133"/>
        </w:numPr>
        <w:spacing w:line="360" w:lineRule="auto"/>
        <w:jc w:val="both"/>
        <w:rPr>
          <w:sz w:val="24"/>
          <w:szCs w:val="24"/>
          <w:u w:color="222222"/>
        </w:rPr>
      </w:pPr>
      <w:r w:rsidRPr="00B128D5">
        <w:rPr>
          <w:sz w:val="24"/>
          <w:szCs w:val="24"/>
          <w:u w:color="222222"/>
          <w:shd w:val="clear" w:color="auto" w:fill="FFFFFF"/>
        </w:rPr>
        <w:t>педагоги владеют представлениями о возрастных особенностях обучающихся начальной, основной и старшей школы;</w:t>
      </w:r>
    </w:p>
    <w:p w:rsidR="006655D3" w:rsidRPr="00B128D5" w:rsidRDefault="006655D3" w:rsidP="003E3797">
      <w:pPr>
        <w:pStyle w:val="a8"/>
        <w:numPr>
          <w:ilvl w:val="0"/>
          <w:numId w:val="133"/>
        </w:numPr>
        <w:spacing w:line="360" w:lineRule="auto"/>
        <w:jc w:val="both"/>
        <w:rPr>
          <w:sz w:val="24"/>
          <w:szCs w:val="24"/>
          <w:u w:color="222222"/>
        </w:rPr>
      </w:pPr>
      <w:r w:rsidRPr="00B128D5">
        <w:rPr>
          <w:sz w:val="24"/>
          <w:szCs w:val="24"/>
          <w:u w:color="222222"/>
          <w:shd w:val="clear" w:color="auto" w:fill="FFFFFF"/>
        </w:rPr>
        <w:t>педагоги прошли курсы повышения квалификации, посвященные ФГОС;</w:t>
      </w:r>
    </w:p>
    <w:p w:rsidR="006655D3" w:rsidRPr="00B128D5" w:rsidRDefault="006655D3" w:rsidP="003E3797">
      <w:pPr>
        <w:pStyle w:val="a8"/>
        <w:numPr>
          <w:ilvl w:val="0"/>
          <w:numId w:val="133"/>
        </w:numPr>
        <w:spacing w:line="360" w:lineRule="auto"/>
        <w:jc w:val="both"/>
        <w:rPr>
          <w:sz w:val="24"/>
          <w:szCs w:val="24"/>
          <w:u w:color="222222"/>
        </w:rPr>
      </w:pPr>
      <w:r w:rsidRPr="00B128D5">
        <w:rPr>
          <w:sz w:val="24"/>
          <w:szCs w:val="24"/>
          <w:u w:color="222222"/>
          <w:shd w:val="clear" w:color="auto" w:fill="FFFFFF"/>
        </w:rPr>
        <w:t xml:space="preserve">педагоги участвовали в разработке программы по формированию УУД или участвовали во </w:t>
      </w:r>
      <w:proofErr w:type="spellStart"/>
      <w:r w:rsidRPr="00B128D5">
        <w:rPr>
          <w:sz w:val="24"/>
          <w:szCs w:val="24"/>
          <w:u w:color="222222"/>
          <w:shd w:val="clear" w:color="auto" w:fill="FFFFFF"/>
        </w:rPr>
        <w:t>внутришкольном</w:t>
      </w:r>
      <w:proofErr w:type="spellEnd"/>
      <w:r w:rsidRPr="00B128D5">
        <w:rPr>
          <w:sz w:val="24"/>
          <w:szCs w:val="24"/>
          <w:u w:color="222222"/>
          <w:shd w:val="clear" w:color="auto" w:fill="FFFFFF"/>
        </w:rPr>
        <w:t xml:space="preserve"> семинаре, посвященном особенностям применения выбранной программы по УУД;</w:t>
      </w:r>
    </w:p>
    <w:p w:rsidR="006655D3" w:rsidRPr="00B128D5" w:rsidRDefault="006655D3" w:rsidP="003E3797">
      <w:pPr>
        <w:pStyle w:val="a8"/>
        <w:numPr>
          <w:ilvl w:val="0"/>
          <w:numId w:val="133"/>
        </w:numPr>
        <w:spacing w:line="360" w:lineRule="auto"/>
        <w:jc w:val="both"/>
        <w:rPr>
          <w:sz w:val="24"/>
          <w:szCs w:val="24"/>
          <w:u w:color="222222"/>
        </w:rPr>
      </w:pPr>
      <w:r w:rsidRPr="00B128D5">
        <w:rPr>
          <w:sz w:val="24"/>
          <w:szCs w:val="24"/>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6655D3" w:rsidRPr="00B128D5" w:rsidRDefault="006655D3" w:rsidP="003E3797">
      <w:pPr>
        <w:pStyle w:val="a8"/>
        <w:numPr>
          <w:ilvl w:val="0"/>
          <w:numId w:val="133"/>
        </w:numPr>
        <w:spacing w:line="360" w:lineRule="auto"/>
        <w:jc w:val="both"/>
        <w:rPr>
          <w:sz w:val="24"/>
          <w:szCs w:val="24"/>
          <w:u w:color="222222"/>
        </w:rPr>
      </w:pPr>
      <w:r w:rsidRPr="00B128D5">
        <w:rPr>
          <w:sz w:val="24"/>
          <w:szCs w:val="24"/>
          <w:u w:color="222222"/>
          <w:shd w:val="clear" w:color="auto" w:fill="FFFFFF"/>
        </w:rPr>
        <w:t>педагоги осуществляют формирование УУД в рамках проектной, исследовательской деятельности;</w:t>
      </w:r>
    </w:p>
    <w:p w:rsidR="006655D3" w:rsidRPr="00B128D5" w:rsidRDefault="006655D3" w:rsidP="003E3797">
      <w:pPr>
        <w:pStyle w:val="a8"/>
        <w:numPr>
          <w:ilvl w:val="0"/>
          <w:numId w:val="133"/>
        </w:numPr>
        <w:spacing w:line="360" w:lineRule="auto"/>
        <w:jc w:val="both"/>
        <w:rPr>
          <w:sz w:val="24"/>
          <w:szCs w:val="24"/>
          <w:u w:color="222222"/>
        </w:rPr>
      </w:pPr>
      <w:r w:rsidRPr="00B128D5">
        <w:rPr>
          <w:sz w:val="24"/>
          <w:szCs w:val="24"/>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6655D3" w:rsidRPr="00B128D5" w:rsidRDefault="006655D3" w:rsidP="003E3797">
      <w:pPr>
        <w:pStyle w:val="a8"/>
        <w:numPr>
          <w:ilvl w:val="0"/>
          <w:numId w:val="133"/>
        </w:numPr>
        <w:spacing w:line="360" w:lineRule="auto"/>
        <w:jc w:val="both"/>
        <w:rPr>
          <w:sz w:val="24"/>
          <w:szCs w:val="24"/>
          <w:u w:color="222222"/>
        </w:rPr>
      </w:pPr>
      <w:r w:rsidRPr="00B128D5">
        <w:rPr>
          <w:sz w:val="24"/>
          <w:szCs w:val="24"/>
          <w:u w:color="222222"/>
          <w:shd w:val="clear" w:color="auto" w:fill="FFFFFF"/>
        </w:rPr>
        <w:t xml:space="preserve">педагоги владеют методиками формирующего оценивания; наличие позиции </w:t>
      </w:r>
      <w:proofErr w:type="spellStart"/>
      <w:r w:rsidRPr="00B128D5">
        <w:rPr>
          <w:sz w:val="24"/>
          <w:szCs w:val="24"/>
          <w:u w:color="222222"/>
          <w:shd w:val="clear" w:color="auto" w:fill="FFFFFF"/>
        </w:rPr>
        <w:t>тьютора</w:t>
      </w:r>
      <w:proofErr w:type="spellEnd"/>
      <w:r w:rsidRPr="00B128D5">
        <w:rPr>
          <w:sz w:val="24"/>
          <w:szCs w:val="24"/>
          <w:u w:color="222222"/>
          <w:shd w:val="clear" w:color="auto" w:fill="FFFFFF"/>
        </w:rPr>
        <w:t xml:space="preserve"> или педагога, владеющего навыками </w:t>
      </w:r>
      <w:proofErr w:type="spellStart"/>
      <w:r w:rsidRPr="00B128D5">
        <w:rPr>
          <w:sz w:val="24"/>
          <w:szCs w:val="24"/>
          <w:u w:color="222222"/>
          <w:shd w:val="clear" w:color="auto" w:fill="FFFFFF"/>
        </w:rPr>
        <w:t>тьюторского</w:t>
      </w:r>
      <w:proofErr w:type="spellEnd"/>
      <w:r w:rsidRPr="00B128D5">
        <w:rPr>
          <w:sz w:val="24"/>
          <w:szCs w:val="24"/>
          <w:u w:color="222222"/>
          <w:shd w:val="clear" w:color="auto" w:fill="FFFFFF"/>
        </w:rPr>
        <w:t xml:space="preserve"> сопровождения </w:t>
      </w:r>
      <w:proofErr w:type="gramStart"/>
      <w:r w:rsidRPr="00B128D5">
        <w:rPr>
          <w:sz w:val="24"/>
          <w:szCs w:val="24"/>
          <w:u w:color="222222"/>
          <w:shd w:val="clear" w:color="auto" w:fill="FFFFFF"/>
        </w:rPr>
        <w:t>обучающихся</w:t>
      </w:r>
      <w:proofErr w:type="gramEnd"/>
      <w:r w:rsidRPr="00B128D5">
        <w:rPr>
          <w:sz w:val="24"/>
          <w:szCs w:val="24"/>
          <w:u w:color="222222"/>
          <w:shd w:val="clear" w:color="auto" w:fill="FFFFFF"/>
        </w:rPr>
        <w:t>;</w:t>
      </w:r>
    </w:p>
    <w:p w:rsidR="006655D3" w:rsidRPr="00B128D5" w:rsidRDefault="006655D3" w:rsidP="003E3797">
      <w:pPr>
        <w:pStyle w:val="a8"/>
        <w:numPr>
          <w:ilvl w:val="0"/>
          <w:numId w:val="133"/>
        </w:numPr>
        <w:spacing w:line="360" w:lineRule="auto"/>
        <w:jc w:val="both"/>
        <w:rPr>
          <w:sz w:val="24"/>
          <w:szCs w:val="24"/>
          <w:u w:color="222222"/>
          <w:shd w:val="clear" w:color="auto" w:fill="FFFFFF"/>
        </w:rPr>
      </w:pPr>
      <w:r w:rsidRPr="00B128D5">
        <w:rPr>
          <w:sz w:val="24"/>
          <w:szCs w:val="24"/>
          <w:u w:color="222222"/>
          <w:shd w:val="clear" w:color="auto" w:fill="FFFFFF"/>
        </w:rPr>
        <w:t>педагоги умеют применять инструментарий для оценки качества формирования УУД в рамках одного или нескольких предметов.</w:t>
      </w:r>
    </w:p>
    <w:p w:rsidR="006655D3" w:rsidRPr="00B128D5" w:rsidRDefault="006655D3" w:rsidP="003E3797">
      <w:pPr>
        <w:pStyle w:val="a8"/>
        <w:spacing w:line="360" w:lineRule="auto"/>
        <w:jc w:val="both"/>
        <w:rPr>
          <w:sz w:val="24"/>
          <w:szCs w:val="24"/>
          <w:u w:color="222222"/>
          <w:shd w:val="clear" w:color="auto" w:fill="FFFFFF"/>
        </w:rPr>
      </w:pPr>
      <w:r w:rsidRPr="00B128D5">
        <w:rPr>
          <w:sz w:val="24"/>
          <w:szCs w:val="24"/>
          <w:u w:color="222222"/>
          <w:shd w:val="clear" w:color="auto" w:fill="FFFFFF"/>
        </w:rPr>
        <w:t xml:space="preserve">Наряду с </w:t>
      </w:r>
      <w:proofErr w:type="gramStart"/>
      <w:r w:rsidRPr="00B128D5">
        <w:rPr>
          <w:sz w:val="24"/>
          <w:szCs w:val="24"/>
          <w:u w:color="222222"/>
          <w:shd w:val="clear" w:color="auto" w:fill="FFFFFF"/>
        </w:rPr>
        <w:t>общими</w:t>
      </w:r>
      <w:proofErr w:type="gramEnd"/>
      <w:r w:rsidRPr="00B128D5">
        <w:rPr>
          <w:sz w:val="24"/>
          <w:szCs w:val="24"/>
          <w:u w:color="222222"/>
          <w:shd w:val="clear" w:color="auto" w:fill="FFFFFF"/>
        </w:rPr>
        <w:t xml:space="preserve">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6655D3" w:rsidRPr="00B128D5" w:rsidRDefault="006655D3" w:rsidP="003E3797">
      <w:pPr>
        <w:pStyle w:val="a8"/>
        <w:numPr>
          <w:ilvl w:val="0"/>
          <w:numId w:val="134"/>
        </w:numPr>
        <w:spacing w:line="360" w:lineRule="auto"/>
        <w:jc w:val="both"/>
        <w:rPr>
          <w:sz w:val="24"/>
          <w:szCs w:val="24"/>
          <w:u w:color="222222"/>
        </w:rPr>
      </w:pPr>
      <w:r w:rsidRPr="00B128D5">
        <w:rPr>
          <w:sz w:val="24"/>
          <w:szCs w:val="24"/>
          <w:u w:color="222222"/>
          <w:shd w:val="clear" w:color="auto" w:fill="FFFFFF"/>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6655D3" w:rsidRPr="00B128D5" w:rsidRDefault="006655D3" w:rsidP="003E3797">
      <w:pPr>
        <w:pStyle w:val="a8"/>
        <w:numPr>
          <w:ilvl w:val="0"/>
          <w:numId w:val="134"/>
        </w:numPr>
        <w:spacing w:line="360" w:lineRule="auto"/>
        <w:jc w:val="both"/>
        <w:rPr>
          <w:sz w:val="24"/>
          <w:szCs w:val="24"/>
          <w:u w:color="222222"/>
        </w:rPr>
      </w:pPr>
      <w:r w:rsidRPr="00B128D5">
        <w:rPr>
          <w:sz w:val="24"/>
          <w:szCs w:val="24"/>
          <w:u w:color="222222"/>
          <w:shd w:val="clear" w:color="auto" w:fill="FFFFFF"/>
        </w:rP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w:t>
      </w:r>
      <w:proofErr w:type="gramStart"/>
      <w:r w:rsidRPr="00B128D5">
        <w:rPr>
          <w:sz w:val="24"/>
          <w:szCs w:val="24"/>
          <w:u w:color="222222"/>
          <w:shd w:val="clear" w:color="auto" w:fill="FFFFFF"/>
        </w:rPr>
        <w:t>обучающимся</w:t>
      </w:r>
      <w:proofErr w:type="gramEnd"/>
      <w:r w:rsidRPr="00B128D5">
        <w:rPr>
          <w:sz w:val="24"/>
          <w:szCs w:val="24"/>
          <w:u w:color="222222"/>
          <w:shd w:val="clear" w:color="auto" w:fill="FFFFFF"/>
        </w:rPr>
        <w:t xml:space="preserve"> формы получения образования, уровня освоения предметного материала, учителя, учебной группы, обеспечения </w:t>
      </w:r>
      <w:proofErr w:type="spellStart"/>
      <w:r w:rsidRPr="00B128D5">
        <w:rPr>
          <w:sz w:val="24"/>
          <w:szCs w:val="24"/>
          <w:u w:color="222222"/>
          <w:shd w:val="clear" w:color="auto" w:fill="FFFFFF"/>
        </w:rPr>
        <w:t>тьюторского</w:t>
      </w:r>
      <w:proofErr w:type="spellEnd"/>
      <w:r w:rsidRPr="00B128D5">
        <w:rPr>
          <w:sz w:val="24"/>
          <w:szCs w:val="24"/>
          <w:u w:color="222222"/>
          <w:shd w:val="clear" w:color="auto" w:fill="FFFFFF"/>
        </w:rPr>
        <w:t xml:space="preserve"> сопровождения образовательной траектории обучающегося);</w:t>
      </w:r>
    </w:p>
    <w:p w:rsidR="006655D3" w:rsidRPr="00B128D5" w:rsidRDefault="006655D3" w:rsidP="003E3797">
      <w:pPr>
        <w:pStyle w:val="a8"/>
        <w:numPr>
          <w:ilvl w:val="0"/>
          <w:numId w:val="134"/>
        </w:numPr>
        <w:spacing w:line="360" w:lineRule="auto"/>
        <w:jc w:val="both"/>
        <w:rPr>
          <w:sz w:val="24"/>
          <w:szCs w:val="24"/>
          <w:u w:color="222222"/>
        </w:rPr>
      </w:pPr>
      <w:r w:rsidRPr="00B128D5">
        <w:rPr>
          <w:sz w:val="24"/>
          <w:szCs w:val="24"/>
          <w:u w:color="222222"/>
          <w:shd w:val="clear" w:color="auto" w:fill="FFFFFF"/>
        </w:rPr>
        <w:lastRenderedPageBreak/>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6655D3" w:rsidRPr="00B128D5" w:rsidRDefault="006655D3" w:rsidP="003E3797">
      <w:pPr>
        <w:pStyle w:val="a8"/>
        <w:numPr>
          <w:ilvl w:val="0"/>
          <w:numId w:val="134"/>
        </w:numPr>
        <w:spacing w:line="360" w:lineRule="auto"/>
        <w:jc w:val="both"/>
        <w:rPr>
          <w:sz w:val="24"/>
          <w:szCs w:val="24"/>
          <w:u w:color="222222"/>
        </w:rPr>
      </w:pPr>
      <w:r w:rsidRPr="00B128D5">
        <w:rPr>
          <w:sz w:val="24"/>
          <w:szCs w:val="24"/>
          <w:u w:color="222222"/>
          <w:shd w:val="clear" w:color="auto" w:fill="FFFFFF"/>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6655D3" w:rsidRPr="00B128D5" w:rsidRDefault="006655D3" w:rsidP="003E3797">
      <w:pPr>
        <w:pStyle w:val="a8"/>
        <w:numPr>
          <w:ilvl w:val="0"/>
          <w:numId w:val="134"/>
        </w:numPr>
        <w:spacing w:line="360" w:lineRule="auto"/>
        <w:jc w:val="both"/>
        <w:rPr>
          <w:sz w:val="24"/>
          <w:szCs w:val="24"/>
          <w:u w:color="222222"/>
        </w:rPr>
      </w:pPr>
      <w:r w:rsidRPr="00B128D5">
        <w:rPr>
          <w:sz w:val="24"/>
          <w:szCs w:val="24"/>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6655D3" w:rsidRPr="00B128D5" w:rsidRDefault="006655D3" w:rsidP="003E3797">
      <w:pPr>
        <w:pStyle w:val="a8"/>
        <w:numPr>
          <w:ilvl w:val="0"/>
          <w:numId w:val="134"/>
        </w:numPr>
        <w:spacing w:line="360" w:lineRule="auto"/>
        <w:jc w:val="both"/>
        <w:rPr>
          <w:sz w:val="24"/>
          <w:szCs w:val="24"/>
          <w:u w:color="222222"/>
        </w:rPr>
      </w:pPr>
      <w:r w:rsidRPr="00B128D5">
        <w:rPr>
          <w:sz w:val="24"/>
          <w:szCs w:val="24"/>
          <w:u w:color="222222"/>
          <w:shd w:val="clear" w:color="auto" w:fill="FFFFFF"/>
        </w:rPr>
        <w:t xml:space="preserve">обеспечение возможности вовлечения </w:t>
      </w:r>
      <w:proofErr w:type="gramStart"/>
      <w:r w:rsidRPr="00B128D5">
        <w:rPr>
          <w:sz w:val="24"/>
          <w:szCs w:val="24"/>
          <w:u w:color="222222"/>
          <w:shd w:val="clear" w:color="auto" w:fill="FFFFFF"/>
        </w:rPr>
        <w:t>обучающихся</w:t>
      </w:r>
      <w:proofErr w:type="gramEnd"/>
      <w:r w:rsidRPr="00B128D5">
        <w:rPr>
          <w:sz w:val="24"/>
          <w:szCs w:val="24"/>
          <w:u w:color="222222"/>
          <w:shd w:val="clear" w:color="auto" w:fill="FFFFFF"/>
        </w:rPr>
        <w:t xml:space="preserve"> в проектную деятельность, в том числе в деятельность социального проектирования и социального предпринимательства;</w:t>
      </w:r>
    </w:p>
    <w:p w:rsidR="006655D3" w:rsidRPr="00B128D5" w:rsidRDefault="006655D3" w:rsidP="003E3797">
      <w:pPr>
        <w:pStyle w:val="a8"/>
        <w:numPr>
          <w:ilvl w:val="0"/>
          <w:numId w:val="134"/>
        </w:numPr>
        <w:spacing w:line="360" w:lineRule="auto"/>
        <w:jc w:val="both"/>
        <w:rPr>
          <w:sz w:val="24"/>
          <w:szCs w:val="24"/>
          <w:u w:color="222222"/>
        </w:rPr>
      </w:pPr>
      <w:r w:rsidRPr="00B128D5">
        <w:rPr>
          <w:sz w:val="24"/>
          <w:szCs w:val="24"/>
          <w:u w:color="222222"/>
          <w:shd w:val="clear" w:color="auto" w:fill="FFFFFF"/>
        </w:rPr>
        <w:t xml:space="preserve">обеспечение возможности вовлечения </w:t>
      </w:r>
      <w:proofErr w:type="gramStart"/>
      <w:r w:rsidRPr="00B128D5">
        <w:rPr>
          <w:sz w:val="24"/>
          <w:szCs w:val="24"/>
          <w:u w:color="222222"/>
          <w:shd w:val="clear" w:color="auto" w:fill="FFFFFF"/>
        </w:rPr>
        <w:t>обучающихся</w:t>
      </w:r>
      <w:proofErr w:type="gramEnd"/>
      <w:r w:rsidRPr="00B128D5">
        <w:rPr>
          <w:sz w:val="24"/>
          <w:szCs w:val="24"/>
          <w:u w:color="222222"/>
          <w:shd w:val="clear" w:color="auto" w:fill="FFFFFF"/>
        </w:rPr>
        <w:t xml:space="preserve"> в разнообразную исследовательскую деятельность;</w:t>
      </w:r>
    </w:p>
    <w:p w:rsidR="006655D3" w:rsidRPr="00B128D5" w:rsidRDefault="006655D3" w:rsidP="003E3797">
      <w:pPr>
        <w:pStyle w:val="a8"/>
        <w:numPr>
          <w:ilvl w:val="0"/>
          <w:numId w:val="134"/>
        </w:numPr>
        <w:spacing w:line="360" w:lineRule="auto"/>
        <w:jc w:val="both"/>
        <w:rPr>
          <w:sz w:val="24"/>
          <w:szCs w:val="24"/>
          <w:u w:color="222222"/>
        </w:rPr>
      </w:pPr>
      <w:r w:rsidRPr="00B128D5">
        <w:rPr>
          <w:sz w:val="24"/>
          <w:szCs w:val="24"/>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6655D3" w:rsidRPr="00B128D5" w:rsidRDefault="006655D3" w:rsidP="003E3797">
      <w:pPr>
        <w:pStyle w:val="a8"/>
        <w:spacing w:line="360" w:lineRule="auto"/>
        <w:jc w:val="both"/>
        <w:rPr>
          <w:sz w:val="24"/>
          <w:szCs w:val="24"/>
          <w:u w:color="222222"/>
        </w:rPr>
      </w:pPr>
      <w:r w:rsidRPr="00B128D5">
        <w:rPr>
          <w:sz w:val="24"/>
          <w:szCs w:val="24"/>
          <w:u w:color="222222"/>
        </w:rPr>
        <w:t xml:space="preserve">К обязательным условиям успешного формирования УУД относится создание методически единого пространства внутри образовательной </w:t>
      </w:r>
      <w:proofErr w:type="gramStart"/>
      <w:r w:rsidRPr="00B128D5">
        <w:rPr>
          <w:sz w:val="24"/>
          <w:szCs w:val="24"/>
          <w:u w:color="222222"/>
        </w:rPr>
        <w:t>организации</w:t>
      </w:r>
      <w:proofErr w:type="gramEnd"/>
      <w:r w:rsidRPr="00B128D5">
        <w:rPr>
          <w:sz w:val="24"/>
          <w:szCs w:val="24"/>
          <w:u w:color="222222"/>
        </w:rPr>
        <w:t xml:space="preserve"> как во время уроков, так и вне их. </w:t>
      </w:r>
    </w:p>
    <w:p w:rsidR="006655D3" w:rsidRPr="00B128D5" w:rsidRDefault="006655D3" w:rsidP="003E3797">
      <w:pPr>
        <w:pStyle w:val="a8"/>
        <w:spacing w:line="360" w:lineRule="auto"/>
        <w:jc w:val="both"/>
        <w:rPr>
          <w:sz w:val="24"/>
          <w:szCs w:val="24"/>
          <w:u w:color="222222"/>
          <w:shd w:val="clear" w:color="auto" w:fill="FFFFFF"/>
        </w:rPr>
      </w:pPr>
      <w:r w:rsidRPr="00B128D5">
        <w:rPr>
          <w:sz w:val="24"/>
          <w:szCs w:val="24"/>
          <w:u w:color="222222"/>
          <w:shd w:val="clear" w:color="auto" w:fill="FFFFFF"/>
        </w:rPr>
        <w:t>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6655D3" w:rsidRPr="00B128D5" w:rsidRDefault="006655D3" w:rsidP="003E3797">
      <w:pPr>
        <w:pStyle w:val="a8"/>
        <w:spacing w:line="360" w:lineRule="auto"/>
        <w:jc w:val="both"/>
        <w:rPr>
          <w:b/>
          <w:bCs/>
          <w:color w:val="000000"/>
          <w:sz w:val="24"/>
          <w:szCs w:val="24"/>
          <w:u w:color="000000"/>
        </w:rPr>
      </w:pPr>
      <w:proofErr w:type="gramStart"/>
      <w:r w:rsidRPr="00B128D5">
        <w:rPr>
          <w:sz w:val="24"/>
          <w:szCs w:val="24"/>
          <w:u w:color="222222"/>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roofErr w:type="gramEnd"/>
    </w:p>
    <w:p w:rsidR="006655D3" w:rsidRPr="00B128D5" w:rsidRDefault="006655D3" w:rsidP="003E3797">
      <w:pPr>
        <w:pStyle w:val="a8"/>
        <w:spacing w:line="360" w:lineRule="auto"/>
        <w:jc w:val="both"/>
        <w:rPr>
          <w:sz w:val="24"/>
          <w:szCs w:val="24"/>
          <w:u w:color="000000"/>
        </w:rPr>
      </w:pPr>
    </w:p>
    <w:p w:rsidR="006655D3" w:rsidRPr="00E773F6" w:rsidRDefault="006655D3" w:rsidP="003E3797">
      <w:pPr>
        <w:pStyle w:val="a8"/>
        <w:spacing w:line="360" w:lineRule="auto"/>
        <w:jc w:val="both"/>
        <w:rPr>
          <w:b/>
          <w:sz w:val="24"/>
          <w:szCs w:val="24"/>
          <w:u w:color="000000"/>
        </w:rPr>
      </w:pPr>
      <w:bookmarkStart w:id="58" w:name="_Toc435412702"/>
      <w:bookmarkStart w:id="59" w:name="_Toc453968176"/>
      <w:r w:rsidRPr="00E773F6">
        <w:rPr>
          <w:b/>
          <w:sz w:val="24"/>
          <w:szCs w:val="24"/>
        </w:rPr>
        <w:t>2.1</w:t>
      </w:r>
      <w:r w:rsidRPr="00E773F6">
        <w:rPr>
          <w:b/>
          <w:sz w:val="24"/>
          <w:szCs w:val="24"/>
          <w:u w:color="000000"/>
        </w:rPr>
        <w:t>.8. </w:t>
      </w:r>
      <w:r w:rsidRPr="00E773F6">
        <w:rPr>
          <w:b/>
          <w:sz w:val="24"/>
          <w:szCs w:val="24"/>
        </w:rPr>
        <w:t xml:space="preserve">Методика и инструментарий оценки успешности освоения и применения </w:t>
      </w:r>
      <w:proofErr w:type="gramStart"/>
      <w:r w:rsidRPr="00E773F6">
        <w:rPr>
          <w:b/>
          <w:sz w:val="24"/>
          <w:szCs w:val="24"/>
        </w:rPr>
        <w:t>обучающимися</w:t>
      </w:r>
      <w:proofErr w:type="gramEnd"/>
      <w:r w:rsidRPr="00E773F6">
        <w:rPr>
          <w:b/>
          <w:sz w:val="24"/>
          <w:szCs w:val="24"/>
        </w:rPr>
        <w:t xml:space="preserve"> универсальных учебных действий</w:t>
      </w:r>
      <w:bookmarkEnd w:id="58"/>
      <w:bookmarkEnd w:id="59"/>
    </w:p>
    <w:p w:rsidR="006655D3" w:rsidRPr="00B128D5" w:rsidRDefault="006655D3" w:rsidP="003E3797">
      <w:pPr>
        <w:pStyle w:val="a8"/>
        <w:spacing w:line="360" w:lineRule="auto"/>
        <w:jc w:val="both"/>
        <w:rPr>
          <w:sz w:val="24"/>
          <w:szCs w:val="24"/>
          <w:u w:color="000000"/>
          <w:lang w:eastAsia="ru-RU"/>
        </w:rPr>
      </w:pPr>
      <w:r w:rsidRPr="00B128D5">
        <w:rPr>
          <w:sz w:val="24"/>
          <w:szCs w:val="24"/>
          <w:u w:color="000000"/>
        </w:rPr>
        <w:t xml:space="preserve">Наряду с традиционными формами оценивания </w:t>
      </w:r>
      <w:proofErr w:type="spellStart"/>
      <w:r w:rsidRPr="00B128D5">
        <w:rPr>
          <w:sz w:val="24"/>
          <w:szCs w:val="24"/>
          <w:u w:color="000000"/>
        </w:rPr>
        <w:t>метапредметных</w:t>
      </w:r>
      <w:proofErr w:type="spellEnd"/>
      <w:r w:rsidRPr="00B128D5">
        <w:rPr>
          <w:sz w:val="24"/>
          <w:szCs w:val="24"/>
          <w:u w:color="000000"/>
        </w:rPr>
        <w:t xml:space="preserve"> образовательных результатов на уровне среднего общего образования универсальные учебные действия </w:t>
      </w:r>
      <w:r w:rsidRPr="00B128D5">
        <w:rPr>
          <w:sz w:val="24"/>
          <w:szCs w:val="24"/>
          <w:u w:color="000000"/>
        </w:rPr>
        <w:lastRenderedPageBreak/>
        <w:t xml:space="preserve">оцениваются в рамках специально организованных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6655D3" w:rsidRPr="00B128D5" w:rsidRDefault="006655D3" w:rsidP="003E3797">
      <w:pPr>
        <w:pStyle w:val="a8"/>
        <w:spacing w:line="360" w:lineRule="auto"/>
        <w:jc w:val="both"/>
        <w:rPr>
          <w:b/>
          <w:sz w:val="24"/>
          <w:szCs w:val="24"/>
          <w:u w:color="000000"/>
        </w:rPr>
      </w:pPr>
    </w:p>
    <w:p w:rsidR="006655D3" w:rsidRPr="00B128D5" w:rsidRDefault="006655D3" w:rsidP="003E3797">
      <w:pPr>
        <w:pStyle w:val="a8"/>
        <w:spacing w:line="360" w:lineRule="auto"/>
        <w:jc w:val="both"/>
        <w:rPr>
          <w:b/>
          <w:sz w:val="24"/>
          <w:szCs w:val="24"/>
          <w:u w:color="000000"/>
        </w:rPr>
      </w:pPr>
      <w:r w:rsidRPr="00B128D5">
        <w:rPr>
          <w:b/>
          <w:sz w:val="24"/>
          <w:szCs w:val="24"/>
          <w:u w:color="000000"/>
        </w:rPr>
        <w:t>О</w:t>
      </w:r>
      <w:r w:rsidRPr="00B128D5">
        <w:rPr>
          <w:b/>
          <w:sz w:val="24"/>
          <w:szCs w:val="24"/>
        </w:rPr>
        <w:t>браз</w:t>
      </w:r>
      <w:r w:rsidRPr="00B128D5">
        <w:rPr>
          <w:b/>
          <w:sz w:val="24"/>
          <w:szCs w:val="24"/>
          <w:u w:color="000000"/>
        </w:rPr>
        <w:t xml:space="preserve">овательное событие как формат оценки успешности освоения и применения </w:t>
      </w:r>
      <w:proofErr w:type="gramStart"/>
      <w:r w:rsidRPr="00B128D5">
        <w:rPr>
          <w:b/>
          <w:sz w:val="24"/>
          <w:szCs w:val="24"/>
          <w:u w:color="000000"/>
        </w:rPr>
        <w:t>обучающимися</w:t>
      </w:r>
      <w:proofErr w:type="gramEnd"/>
      <w:r w:rsidRPr="00B128D5">
        <w:rPr>
          <w:b/>
          <w:sz w:val="24"/>
          <w:szCs w:val="24"/>
          <w:u w:color="000000"/>
        </w:rPr>
        <w:t xml:space="preserve"> универсальных учебных действий</w:t>
      </w:r>
    </w:p>
    <w:p w:rsidR="006655D3" w:rsidRPr="00B128D5" w:rsidRDefault="006655D3" w:rsidP="003E3797">
      <w:pPr>
        <w:pStyle w:val="a8"/>
        <w:spacing w:line="360" w:lineRule="auto"/>
        <w:jc w:val="both"/>
        <w:rPr>
          <w:sz w:val="24"/>
          <w:szCs w:val="24"/>
        </w:rPr>
      </w:pPr>
      <w:r w:rsidRPr="00B128D5">
        <w:rPr>
          <w:sz w:val="24"/>
          <w:szCs w:val="24"/>
        </w:rPr>
        <w:t xml:space="preserve">Материал образовательного события носит </w:t>
      </w:r>
      <w:proofErr w:type="spellStart"/>
      <w:r w:rsidRPr="00B128D5">
        <w:rPr>
          <w:sz w:val="24"/>
          <w:szCs w:val="24"/>
        </w:rPr>
        <w:t>полидисциплинарный</w:t>
      </w:r>
      <w:proofErr w:type="spellEnd"/>
      <w:r w:rsidRPr="00B128D5">
        <w:rPr>
          <w:sz w:val="24"/>
          <w:szCs w:val="24"/>
        </w:rPr>
        <w:t xml:space="preserve"> характер;</w:t>
      </w:r>
    </w:p>
    <w:p w:rsidR="006655D3" w:rsidRPr="00B128D5" w:rsidRDefault="006655D3" w:rsidP="003E3797">
      <w:pPr>
        <w:pStyle w:val="a8"/>
        <w:numPr>
          <w:ilvl w:val="0"/>
          <w:numId w:val="135"/>
        </w:numPr>
        <w:spacing w:line="360" w:lineRule="auto"/>
        <w:jc w:val="both"/>
        <w:rPr>
          <w:sz w:val="24"/>
          <w:szCs w:val="24"/>
        </w:rPr>
      </w:pPr>
      <w:r w:rsidRPr="00B128D5">
        <w:rPr>
          <w:sz w:val="24"/>
          <w:szCs w:val="24"/>
        </w:rPr>
        <w:t>в событии обеспечивается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6655D3" w:rsidRPr="00B128D5" w:rsidRDefault="006655D3" w:rsidP="003E3797">
      <w:pPr>
        <w:pStyle w:val="a8"/>
        <w:numPr>
          <w:ilvl w:val="0"/>
          <w:numId w:val="135"/>
        </w:numPr>
        <w:spacing w:line="360" w:lineRule="auto"/>
        <w:jc w:val="both"/>
        <w:rPr>
          <w:sz w:val="24"/>
          <w:szCs w:val="24"/>
        </w:rPr>
      </w:pPr>
      <w:r w:rsidRPr="00B128D5">
        <w:rPr>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6655D3" w:rsidRPr="00B128D5" w:rsidRDefault="006655D3" w:rsidP="003E3797">
      <w:pPr>
        <w:pStyle w:val="a8"/>
        <w:numPr>
          <w:ilvl w:val="0"/>
          <w:numId w:val="135"/>
        </w:numPr>
        <w:spacing w:line="360" w:lineRule="auto"/>
        <w:jc w:val="both"/>
        <w:rPr>
          <w:sz w:val="24"/>
          <w:szCs w:val="24"/>
        </w:rPr>
      </w:pPr>
      <w:r w:rsidRPr="00B128D5">
        <w:rPr>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6655D3" w:rsidRPr="00B128D5" w:rsidRDefault="006655D3" w:rsidP="003E3797">
      <w:pPr>
        <w:pStyle w:val="a8"/>
        <w:spacing w:line="360" w:lineRule="auto"/>
        <w:jc w:val="both"/>
        <w:rPr>
          <w:sz w:val="24"/>
          <w:szCs w:val="24"/>
          <w:u w:color="000000"/>
        </w:rPr>
      </w:pPr>
      <w:r w:rsidRPr="00B128D5">
        <w:rPr>
          <w:sz w:val="24"/>
          <w:szCs w:val="24"/>
          <w:u w:color="000000"/>
        </w:rPr>
        <w:t>Основные требования к инструментарию оценки универсальных учебных действий во время реализации оценочного образовательного события:</w:t>
      </w:r>
    </w:p>
    <w:p w:rsidR="006655D3" w:rsidRPr="00B128D5" w:rsidRDefault="006655D3" w:rsidP="003E3797">
      <w:pPr>
        <w:pStyle w:val="a8"/>
        <w:numPr>
          <w:ilvl w:val="0"/>
          <w:numId w:val="136"/>
        </w:numPr>
        <w:spacing w:line="360" w:lineRule="auto"/>
        <w:jc w:val="both"/>
        <w:rPr>
          <w:sz w:val="24"/>
          <w:szCs w:val="24"/>
        </w:rPr>
      </w:pPr>
      <w:r w:rsidRPr="00B128D5">
        <w:rPr>
          <w:sz w:val="24"/>
          <w:szCs w:val="24"/>
        </w:rPr>
        <w:t>для каждого из форматов работы, реализуемых в ходе оценочного образовательного события, педагогами разрабатывается самостоятельный инструмент оценки; в качестве инструментов оценки могут быть использованы оценочные листы, экспертные заключения и т.п.;</w:t>
      </w:r>
    </w:p>
    <w:p w:rsidR="006655D3" w:rsidRPr="00B128D5" w:rsidRDefault="006655D3" w:rsidP="003E3797">
      <w:pPr>
        <w:pStyle w:val="a8"/>
        <w:numPr>
          <w:ilvl w:val="0"/>
          <w:numId w:val="136"/>
        </w:numPr>
        <w:spacing w:line="360" w:lineRule="auto"/>
        <w:jc w:val="both"/>
        <w:rPr>
          <w:sz w:val="24"/>
          <w:szCs w:val="24"/>
        </w:rPr>
      </w:pPr>
      <w:r w:rsidRPr="00B128D5">
        <w:rPr>
          <w:sz w:val="24"/>
          <w:szCs w:val="24"/>
        </w:rPr>
        <w:t xml:space="preserve">правила проведения образовательного события, параметры и критерии оценки каждой формы работы в рамках образовательного оценочного события доводятся до участников заранее, до начала события. </w:t>
      </w:r>
      <w:proofErr w:type="gramStart"/>
      <w:r w:rsidRPr="00B128D5">
        <w:rPr>
          <w:sz w:val="24"/>
          <w:szCs w:val="24"/>
        </w:rPr>
        <w:t>По возможности, параметры и критерии оценки каждой формы работы обучающихся могут разрабатываться и обсуждаться с самими старшеклассниками;</w:t>
      </w:r>
      <w:proofErr w:type="gramEnd"/>
    </w:p>
    <w:p w:rsidR="006655D3" w:rsidRPr="00B128D5" w:rsidRDefault="006655D3" w:rsidP="003E3797">
      <w:pPr>
        <w:pStyle w:val="a8"/>
        <w:numPr>
          <w:ilvl w:val="0"/>
          <w:numId w:val="136"/>
        </w:numPr>
        <w:spacing w:line="360" w:lineRule="auto"/>
        <w:jc w:val="both"/>
        <w:rPr>
          <w:sz w:val="24"/>
          <w:szCs w:val="24"/>
        </w:rPr>
      </w:pPr>
      <w:r w:rsidRPr="00B128D5">
        <w:rPr>
          <w:sz w:val="24"/>
          <w:szCs w:val="24"/>
        </w:rPr>
        <w:t xml:space="preserve">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w:t>
      </w:r>
      <w:proofErr w:type="gramStart"/>
      <w:r w:rsidRPr="00B128D5">
        <w:rPr>
          <w:sz w:val="24"/>
          <w:szCs w:val="24"/>
        </w:rPr>
        <w:t>исходя из каких принципов ставится</w:t>
      </w:r>
      <w:proofErr w:type="gramEnd"/>
      <w:r w:rsidRPr="00B128D5">
        <w:rPr>
          <w:sz w:val="24"/>
          <w:szCs w:val="24"/>
        </w:rPr>
        <w:t xml:space="preserve"> то или иное количество баллов;</w:t>
      </w:r>
    </w:p>
    <w:p w:rsidR="006655D3" w:rsidRPr="00B128D5" w:rsidRDefault="006655D3" w:rsidP="003E3797">
      <w:pPr>
        <w:pStyle w:val="a8"/>
        <w:numPr>
          <w:ilvl w:val="0"/>
          <w:numId w:val="136"/>
        </w:numPr>
        <w:spacing w:line="360" w:lineRule="auto"/>
        <w:jc w:val="both"/>
        <w:rPr>
          <w:sz w:val="24"/>
          <w:szCs w:val="24"/>
        </w:rPr>
      </w:pPr>
      <w:r w:rsidRPr="00B128D5">
        <w:rPr>
          <w:sz w:val="24"/>
          <w:szCs w:val="24"/>
        </w:rPr>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w:t>
      </w:r>
      <w:r w:rsidRPr="00B128D5">
        <w:rPr>
          <w:sz w:val="24"/>
          <w:szCs w:val="24"/>
        </w:rPr>
        <w:lastRenderedPageBreak/>
        <w:t>участников должны оценивать не менее двух экспертов одновременно; оценки, выставленные экспертами, в таком случае должны усредняться;</w:t>
      </w:r>
    </w:p>
    <w:p w:rsidR="006655D3" w:rsidRPr="00B128D5" w:rsidRDefault="006655D3" w:rsidP="003E3797">
      <w:pPr>
        <w:pStyle w:val="a8"/>
        <w:numPr>
          <w:ilvl w:val="0"/>
          <w:numId w:val="136"/>
        </w:numPr>
        <w:spacing w:line="360" w:lineRule="auto"/>
        <w:jc w:val="both"/>
        <w:rPr>
          <w:sz w:val="24"/>
          <w:szCs w:val="24"/>
        </w:rPr>
      </w:pPr>
      <w:r w:rsidRPr="00B128D5">
        <w:rPr>
          <w:sz w:val="24"/>
          <w:szCs w:val="24"/>
        </w:rPr>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proofErr w:type="gramStart"/>
      <w:r w:rsidRPr="00B128D5">
        <w:rPr>
          <w:sz w:val="24"/>
          <w:szCs w:val="24"/>
        </w:rPr>
        <w:t>обучающихся</w:t>
      </w:r>
      <w:proofErr w:type="gramEnd"/>
      <w:r w:rsidRPr="00B128D5">
        <w:rPr>
          <w:sz w:val="24"/>
          <w:szCs w:val="24"/>
        </w:rPr>
        <w:t xml:space="preserve"> могут быть использованы те же инструменты (оценочные листы), которые используются для оценки обучающихся экспертами.</w:t>
      </w:r>
    </w:p>
    <w:p w:rsidR="006655D3" w:rsidRPr="00B128D5" w:rsidRDefault="006655D3" w:rsidP="003E3797">
      <w:pPr>
        <w:pStyle w:val="a8"/>
        <w:spacing w:line="360" w:lineRule="auto"/>
        <w:jc w:val="both"/>
        <w:rPr>
          <w:sz w:val="24"/>
          <w:szCs w:val="24"/>
          <w:u w:color="000000"/>
        </w:rPr>
      </w:pPr>
    </w:p>
    <w:p w:rsidR="006655D3" w:rsidRPr="00B128D5" w:rsidRDefault="006655D3" w:rsidP="003E3797">
      <w:pPr>
        <w:pStyle w:val="a8"/>
        <w:spacing w:line="360" w:lineRule="auto"/>
        <w:jc w:val="both"/>
        <w:rPr>
          <w:b/>
          <w:sz w:val="24"/>
          <w:szCs w:val="24"/>
          <w:u w:color="000000"/>
        </w:rPr>
      </w:pPr>
      <w:r w:rsidRPr="00B128D5">
        <w:rPr>
          <w:b/>
          <w:sz w:val="24"/>
          <w:szCs w:val="24"/>
          <w:u w:color="000000"/>
        </w:rPr>
        <w:t xml:space="preserve">Защита проекта как формат оценки успешности освоения и применения </w:t>
      </w:r>
      <w:proofErr w:type="gramStart"/>
      <w:r w:rsidRPr="00B128D5">
        <w:rPr>
          <w:b/>
          <w:sz w:val="24"/>
          <w:szCs w:val="24"/>
          <w:u w:color="000000"/>
        </w:rPr>
        <w:t>обучающимися</w:t>
      </w:r>
      <w:proofErr w:type="gramEnd"/>
      <w:r w:rsidRPr="00B128D5">
        <w:rPr>
          <w:b/>
          <w:sz w:val="24"/>
          <w:szCs w:val="24"/>
          <w:u w:color="000000"/>
        </w:rPr>
        <w:t xml:space="preserve"> универсальных учебных действий</w:t>
      </w:r>
    </w:p>
    <w:p w:rsidR="006655D3" w:rsidRPr="00B128D5" w:rsidRDefault="006655D3" w:rsidP="003E3797">
      <w:pPr>
        <w:pStyle w:val="a8"/>
        <w:spacing w:line="360" w:lineRule="auto"/>
        <w:jc w:val="both"/>
        <w:rPr>
          <w:sz w:val="24"/>
          <w:szCs w:val="24"/>
        </w:rPr>
      </w:pPr>
      <w:r w:rsidRPr="00B128D5">
        <w:rPr>
          <w:sz w:val="24"/>
          <w:szCs w:val="24"/>
        </w:rPr>
        <w:t>Публично должны быть представлены два элемента проектной работы:</w:t>
      </w:r>
    </w:p>
    <w:p w:rsidR="006655D3" w:rsidRPr="00B128D5" w:rsidRDefault="006655D3" w:rsidP="003E3797">
      <w:pPr>
        <w:pStyle w:val="a8"/>
        <w:numPr>
          <w:ilvl w:val="0"/>
          <w:numId w:val="137"/>
        </w:numPr>
        <w:spacing w:line="360" w:lineRule="auto"/>
        <w:jc w:val="both"/>
        <w:rPr>
          <w:sz w:val="24"/>
          <w:szCs w:val="24"/>
        </w:rPr>
      </w:pPr>
      <w:r w:rsidRPr="00B128D5">
        <w:rPr>
          <w:sz w:val="24"/>
          <w:szCs w:val="24"/>
        </w:rPr>
        <w:t>защита темы проекта (проектной идеи);</w:t>
      </w:r>
    </w:p>
    <w:p w:rsidR="006655D3" w:rsidRPr="00B128D5" w:rsidRDefault="006655D3" w:rsidP="003E3797">
      <w:pPr>
        <w:pStyle w:val="a8"/>
        <w:numPr>
          <w:ilvl w:val="0"/>
          <w:numId w:val="137"/>
        </w:numPr>
        <w:spacing w:line="360" w:lineRule="auto"/>
        <w:jc w:val="both"/>
        <w:rPr>
          <w:sz w:val="24"/>
          <w:szCs w:val="24"/>
        </w:rPr>
      </w:pPr>
      <w:r w:rsidRPr="00B128D5">
        <w:rPr>
          <w:sz w:val="24"/>
          <w:szCs w:val="24"/>
        </w:rPr>
        <w:t>защита реализованного проекта.</w:t>
      </w:r>
    </w:p>
    <w:p w:rsidR="006655D3" w:rsidRPr="00B128D5" w:rsidRDefault="006655D3" w:rsidP="003E3797">
      <w:pPr>
        <w:pStyle w:val="a8"/>
        <w:spacing w:line="360" w:lineRule="auto"/>
        <w:jc w:val="both"/>
        <w:rPr>
          <w:sz w:val="24"/>
          <w:szCs w:val="24"/>
        </w:rPr>
      </w:pPr>
      <w:r w:rsidRPr="00B128D5">
        <w:rPr>
          <w:sz w:val="24"/>
          <w:szCs w:val="24"/>
        </w:rPr>
        <w:t xml:space="preserve">На защите темы проекта (проектной идеи) с </w:t>
      </w:r>
      <w:proofErr w:type="gramStart"/>
      <w:r w:rsidRPr="00B128D5">
        <w:rPr>
          <w:sz w:val="24"/>
          <w:szCs w:val="24"/>
        </w:rPr>
        <w:t>обучающимся</w:t>
      </w:r>
      <w:proofErr w:type="gramEnd"/>
      <w:r w:rsidRPr="00B128D5">
        <w:rPr>
          <w:sz w:val="24"/>
          <w:szCs w:val="24"/>
        </w:rPr>
        <w:t xml:space="preserve"> обсуждаются:</w:t>
      </w:r>
    </w:p>
    <w:p w:rsidR="006655D3" w:rsidRPr="00B128D5" w:rsidRDefault="006655D3" w:rsidP="003E3797">
      <w:pPr>
        <w:pStyle w:val="a8"/>
        <w:numPr>
          <w:ilvl w:val="0"/>
          <w:numId w:val="138"/>
        </w:numPr>
        <w:spacing w:line="360" w:lineRule="auto"/>
        <w:jc w:val="both"/>
        <w:rPr>
          <w:sz w:val="24"/>
          <w:szCs w:val="24"/>
        </w:rPr>
      </w:pPr>
      <w:r w:rsidRPr="00B128D5">
        <w:rPr>
          <w:sz w:val="24"/>
          <w:szCs w:val="24"/>
        </w:rPr>
        <w:t>актуальность проекта;</w:t>
      </w:r>
    </w:p>
    <w:p w:rsidR="006655D3" w:rsidRPr="00B128D5" w:rsidRDefault="006655D3" w:rsidP="003E3797">
      <w:pPr>
        <w:pStyle w:val="a8"/>
        <w:numPr>
          <w:ilvl w:val="0"/>
          <w:numId w:val="138"/>
        </w:numPr>
        <w:spacing w:line="360" w:lineRule="auto"/>
        <w:jc w:val="both"/>
        <w:rPr>
          <w:sz w:val="24"/>
          <w:szCs w:val="24"/>
        </w:rPr>
      </w:pPr>
      <w:r w:rsidRPr="00B128D5">
        <w:rPr>
          <w:sz w:val="24"/>
          <w:szCs w:val="24"/>
        </w:rPr>
        <w:t>положительные эффекты от реализации проекта, важные как для самого автора, так и для других людей;</w:t>
      </w:r>
    </w:p>
    <w:p w:rsidR="006655D3" w:rsidRPr="00B128D5" w:rsidRDefault="006655D3" w:rsidP="003E3797">
      <w:pPr>
        <w:pStyle w:val="a8"/>
        <w:numPr>
          <w:ilvl w:val="0"/>
          <w:numId w:val="138"/>
        </w:numPr>
        <w:spacing w:line="360" w:lineRule="auto"/>
        <w:jc w:val="both"/>
        <w:rPr>
          <w:sz w:val="24"/>
          <w:szCs w:val="24"/>
        </w:rPr>
      </w:pPr>
      <w:r w:rsidRPr="00B128D5">
        <w:rPr>
          <w:sz w:val="24"/>
          <w:szCs w:val="24"/>
        </w:rPr>
        <w:t>ресурсы (как материальные, так и нематериальные), необходимые для реализации проекта, возможные источники ресурсов;</w:t>
      </w:r>
    </w:p>
    <w:p w:rsidR="006655D3" w:rsidRPr="00B128D5" w:rsidRDefault="006655D3" w:rsidP="003E3797">
      <w:pPr>
        <w:pStyle w:val="a8"/>
        <w:numPr>
          <w:ilvl w:val="0"/>
          <w:numId w:val="138"/>
        </w:numPr>
        <w:spacing w:line="360" w:lineRule="auto"/>
        <w:jc w:val="both"/>
        <w:rPr>
          <w:sz w:val="24"/>
          <w:szCs w:val="24"/>
        </w:rPr>
      </w:pPr>
      <w:r w:rsidRPr="00B128D5">
        <w:rPr>
          <w:sz w:val="24"/>
          <w:szCs w:val="24"/>
        </w:rPr>
        <w:t>риски реализации проекта и сложности, которые ожидают обучающегося</w:t>
      </w:r>
      <w:r>
        <w:rPr>
          <w:sz w:val="24"/>
          <w:szCs w:val="24"/>
        </w:rPr>
        <w:t xml:space="preserve"> при реализации данного проекта.</w:t>
      </w:r>
    </w:p>
    <w:p w:rsidR="006655D3" w:rsidRPr="00B128D5" w:rsidRDefault="006655D3" w:rsidP="003E3797">
      <w:pPr>
        <w:pStyle w:val="a8"/>
        <w:spacing w:line="360" w:lineRule="auto"/>
        <w:jc w:val="both"/>
        <w:rPr>
          <w:sz w:val="24"/>
          <w:szCs w:val="24"/>
        </w:rPr>
      </w:pPr>
      <w:r w:rsidRPr="00B128D5">
        <w:rPr>
          <w:sz w:val="24"/>
          <w:szCs w:val="24"/>
        </w:rPr>
        <w:t xml:space="preserve">В результате защиты темы проекта происходит (при необходимости) такая корректировка, чтобы проект стал реализуемым и позволил </w:t>
      </w:r>
      <w:proofErr w:type="gramStart"/>
      <w:r w:rsidRPr="00B128D5">
        <w:rPr>
          <w:sz w:val="24"/>
          <w:szCs w:val="24"/>
        </w:rPr>
        <w:t>обучающемуся</w:t>
      </w:r>
      <w:proofErr w:type="gramEnd"/>
      <w:r w:rsidRPr="00B128D5">
        <w:rPr>
          <w:sz w:val="24"/>
          <w:szCs w:val="24"/>
        </w:rPr>
        <w:t xml:space="preserve"> предпринять реальное проектное действие.</w:t>
      </w:r>
    </w:p>
    <w:p w:rsidR="006655D3" w:rsidRPr="00B128D5" w:rsidRDefault="006655D3" w:rsidP="003E3797">
      <w:pPr>
        <w:pStyle w:val="a8"/>
        <w:spacing w:line="360" w:lineRule="auto"/>
        <w:jc w:val="both"/>
        <w:rPr>
          <w:sz w:val="24"/>
          <w:szCs w:val="24"/>
        </w:rPr>
      </w:pPr>
      <w:r w:rsidRPr="00B128D5">
        <w:rPr>
          <w:sz w:val="24"/>
          <w:szCs w:val="24"/>
        </w:rPr>
        <w:t>На защите реализации проекта обучающийся представляет свой реализованный проект по следующему (примерному) плану:</w:t>
      </w:r>
    </w:p>
    <w:p w:rsidR="006655D3" w:rsidRPr="00B128D5" w:rsidRDefault="006655D3" w:rsidP="003E3797">
      <w:pPr>
        <w:pStyle w:val="a8"/>
        <w:spacing w:line="360" w:lineRule="auto"/>
        <w:jc w:val="both"/>
        <w:rPr>
          <w:sz w:val="24"/>
          <w:szCs w:val="24"/>
          <w:u w:color="000000"/>
        </w:rPr>
      </w:pPr>
      <w:r w:rsidRPr="00B128D5">
        <w:rPr>
          <w:sz w:val="24"/>
          <w:szCs w:val="24"/>
          <w:u w:color="000000"/>
        </w:rPr>
        <w:t>1. Тема и краткое описание сути проекта.</w:t>
      </w:r>
    </w:p>
    <w:p w:rsidR="006655D3" w:rsidRPr="00B128D5" w:rsidRDefault="006655D3" w:rsidP="003E3797">
      <w:pPr>
        <w:pStyle w:val="a8"/>
        <w:spacing w:line="360" w:lineRule="auto"/>
        <w:jc w:val="both"/>
        <w:rPr>
          <w:sz w:val="24"/>
          <w:szCs w:val="24"/>
          <w:u w:color="000000"/>
        </w:rPr>
      </w:pPr>
      <w:r w:rsidRPr="00B128D5">
        <w:rPr>
          <w:sz w:val="24"/>
          <w:szCs w:val="24"/>
          <w:u w:color="000000"/>
        </w:rPr>
        <w:t>2. Актуальность проекта.</w:t>
      </w:r>
    </w:p>
    <w:p w:rsidR="006655D3" w:rsidRPr="00B128D5" w:rsidRDefault="006655D3" w:rsidP="003E3797">
      <w:pPr>
        <w:pStyle w:val="a8"/>
        <w:spacing w:line="360" w:lineRule="auto"/>
        <w:jc w:val="both"/>
        <w:rPr>
          <w:sz w:val="24"/>
          <w:szCs w:val="24"/>
          <w:u w:color="000000"/>
        </w:rPr>
      </w:pPr>
      <w:r w:rsidRPr="00B128D5">
        <w:rPr>
          <w:sz w:val="24"/>
          <w:szCs w:val="24"/>
          <w:u w:color="000000"/>
        </w:rPr>
        <w:t>3. Положительные эффекты от реализации проекта, которые получат как сам автор, так и другие люди.</w:t>
      </w:r>
    </w:p>
    <w:p w:rsidR="006655D3" w:rsidRPr="00B128D5" w:rsidRDefault="006655D3" w:rsidP="003E3797">
      <w:pPr>
        <w:pStyle w:val="a8"/>
        <w:spacing w:line="360" w:lineRule="auto"/>
        <w:jc w:val="both"/>
        <w:rPr>
          <w:sz w:val="24"/>
          <w:szCs w:val="24"/>
          <w:u w:color="000000"/>
        </w:rPr>
      </w:pPr>
      <w:r w:rsidRPr="00B128D5">
        <w:rPr>
          <w:sz w:val="24"/>
          <w:szCs w:val="24"/>
          <w:u w:color="000000"/>
        </w:rPr>
        <w:t>4. Ресурсы (материальные и нематериальные), которые были привлечены для реализации проекта, а также источники этих ресурсов.</w:t>
      </w:r>
    </w:p>
    <w:p w:rsidR="006655D3" w:rsidRPr="00B128D5" w:rsidRDefault="006655D3" w:rsidP="003E3797">
      <w:pPr>
        <w:pStyle w:val="a8"/>
        <w:spacing w:line="360" w:lineRule="auto"/>
        <w:jc w:val="both"/>
        <w:rPr>
          <w:sz w:val="24"/>
          <w:szCs w:val="24"/>
          <w:u w:color="000000"/>
        </w:rPr>
      </w:pPr>
      <w:r w:rsidRPr="00B128D5">
        <w:rPr>
          <w:sz w:val="24"/>
          <w:szCs w:val="24"/>
          <w:u w:color="000000"/>
        </w:rPr>
        <w:t>5. Ход реализации проекта.</w:t>
      </w:r>
    </w:p>
    <w:p w:rsidR="006655D3" w:rsidRPr="00B128D5" w:rsidRDefault="006655D3" w:rsidP="003E3797">
      <w:pPr>
        <w:pStyle w:val="a8"/>
        <w:spacing w:line="360" w:lineRule="auto"/>
        <w:jc w:val="both"/>
        <w:rPr>
          <w:sz w:val="24"/>
          <w:szCs w:val="24"/>
          <w:u w:color="000000"/>
        </w:rPr>
      </w:pPr>
      <w:r w:rsidRPr="00B128D5">
        <w:rPr>
          <w:sz w:val="24"/>
          <w:szCs w:val="24"/>
          <w:u w:color="000000"/>
        </w:rPr>
        <w:t xml:space="preserve">6. Риски реализации проекта и сложности, которые </w:t>
      </w:r>
      <w:proofErr w:type="gramStart"/>
      <w:r w:rsidRPr="00B128D5">
        <w:rPr>
          <w:sz w:val="24"/>
          <w:szCs w:val="24"/>
          <w:u w:color="000000"/>
        </w:rPr>
        <w:t>обучающемуся</w:t>
      </w:r>
      <w:proofErr w:type="gramEnd"/>
      <w:r w:rsidRPr="00B128D5">
        <w:rPr>
          <w:sz w:val="24"/>
          <w:szCs w:val="24"/>
          <w:u w:color="000000"/>
        </w:rPr>
        <w:t xml:space="preserve"> удалось преодолеть в ходе его реализации.</w:t>
      </w:r>
    </w:p>
    <w:p w:rsidR="006655D3" w:rsidRPr="00B128D5" w:rsidRDefault="006655D3" w:rsidP="003E3797">
      <w:pPr>
        <w:pStyle w:val="a8"/>
        <w:spacing w:line="360" w:lineRule="auto"/>
        <w:jc w:val="both"/>
        <w:rPr>
          <w:sz w:val="24"/>
          <w:szCs w:val="24"/>
        </w:rPr>
      </w:pPr>
      <w:r w:rsidRPr="00B128D5">
        <w:rPr>
          <w:sz w:val="24"/>
          <w:szCs w:val="24"/>
        </w:rPr>
        <w:lastRenderedPageBreak/>
        <w:t xml:space="preserve">Проектная работа обеспечена </w:t>
      </w:r>
      <w:proofErr w:type="spellStart"/>
      <w:r w:rsidRPr="00B128D5">
        <w:rPr>
          <w:sz w:val="24"/>
          <w:szCs w:val="24"/>
        </w:rPr>
        <w:t>тьюторским</w:t>
      </w:r>
      <w:proofErr w:type="spellEnd"/>
      <w:r w:rsidRPr="00B128D5">
        <w:rPr>
          <w:sz w:val="24"/>
          <w:szCs w:val="24"/>
        </w:rPr>
        <w:t xml:space="preserve"> (кураторским) сопровождением. В функцию </w:t>
      </w:r>
      <w:proofErr w:type="spellStart"/>
      <w:r w:rsidRPr="00B128D5">
        <w:rPr>
          <w:sz w:val="24"/>
          <w:szCs w:val="24"/>
        </w:rPr>
        <w:t>тьютора</w:t>
      </w:r>
      <w:proofErr w:type="spellEnd"/>
      <w:r w:rsidRPr="00B128D5">
        <w:rPr>
          <w:sz w:val="24"/>
          <w:szCs w:val="24"/>
        </w:rPr>
        <w:t xml:space="preserve"> (куратора) входит: обсуждение с </w:t>
      </w:r>
      <w:proofErr w:type="gramStart"/>
      <w:r w:rsidRPr="00B128D5">
        <w:rPr>
          <w:sz w:val="24"/>
          <w:szCs w:val="24"/>
        </w:rPr>
        <w:t>обучающимся</w:t>
      </w:r>
      <w:proofErr w:type="gramEnd"/>
      <w:r w:rsidRPr="00B128D5">
        <w:rPr>
          <w:sz w:val="24"/>
          <w:szCs w:val="24"/>
        </w:rPr>
        <w:t xml:space="preserve">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6655D3" w:rsidRPr="00B128D5" w:rsidRDefault="006655D3" w:rsidP="003E3797">
      <w:pPr>
        <w:pStyle w:val="a8"/>
        <w:spacing w:line="360" w:lineRule="auto"/>
        <w:jc w:val="both"/>
        <w:rPr>
          <w:sz w:val="24"/>
          <w:szCs w:val="24"/>
        </w:rPr>
      </w:pPr>
      <w:r w:rsidRPr="00B128D5">
        <w:rPr>
          <w:sz w:val="24"/>
          <w:szCs w:val="24"/>
        </w:rPr>
        <w:t xml:space="preserve">Регламент проведения защиты проектной идеи и реализованного проекта, параметры и критерии оценки проектной деятельности известны </w:t>
      </w:r>
      <w:proofErr w:type="gramStart"/>
      <w:r w:rsidRPr="00B128D5">
        <w:rPr>
          <w:sz w:val="24"/>
          <w:szCs w:val="24"/>
        </w:rPr>
        <w:t>обучающимся</w:t>
      </w:r>
      <w:proofErr w:type="gramEnd"/>
      <w:r w:rsidRPr="00B128D5">
        <w:rPr>
          <w:sz w:val="24"/>
          <w:szCs w:val="24"/>
        </w:rPr>
        <w:t xml:space="preserve"> заранее. По возможности, параметры и критерии оценки проектной деятельности разрабатываются и обсуждаются с самими старшеклассниками.</w:t>
      </w:r>
    </w:p>
    <w:p w:rsidR="006655D3" w:rsidRPr="00B128D5" w:rsidRDefault="006655D3" w:rsidP="003E3797">
      <w:pPr>
        <w:pStyle w:val="a8"/>
        <w:spacing w:line="360" w:lineRule="auto"/>
        <w:jc w:val="both"/>
        <w:rPr>
          <w:sz w:val="24"/>
          <w:szCs w:val="24"/>
          <w:u w:color="000000"/>
        </w:rPr>
      </w:pPr>
      <w:r w:rsidRPr="00B128D5">
        <w:rPr>
          <w:sz w:val="24"/>
          <w:szCs w:val="24"/>
          <w:u w:color="000000"/>
        </w:rPr>
        <w:t xml:space="preserve">Основные требования к инструментарию оценки </w:t>
      </w:r>
      <w:proofErr w:type="spellStart"/>
      <w:r w:rsidRPr="00B128D5">
        <w:rPr>
          <w:sz w:val="24"/>
          <w:szCs w:val="24"/>
          <w:u w:color="000000"/>
        </w:rPr>
        <w:t>сформированности</w:t>
      </w:r>
      <w:proofErr w:type="spellEnd"/>
      <w:r w:rsidRPr="00B128D5">
        <w:rPr>
          <w:sz w:val="24"/>
          <w:szCs w:val="24"/>
          <w:u w:color="000000"/>
        </w:rPr>
        <w:t xml:space="preserve"> универсальных учебных действий при процедуре защиты реализованного проекта:</w:t>
      </w:r>
    </w:p>
    <w:p w:rsidR="006655D3" w:rsidRPr="00B128D5" w:rsidRDefault="006655D3" w:rsidP="003E3797">
      <w:pPr>
        <w:pStyle w:val="a8"/>
        <w:numPr>
          <w:ilvl w:val="0"/>
          <w:numId w:val="139"/>
        </w:numPr>
        <w:spacing w:line="360" w:lineRule="auto"/>
        <w:jc w:val="both"/>
        <w:rPr>
          <w:sz w:val="24"/>
          <w:szCs w:val="24"/>
        </w:rPr>
      </w:pPr>
      <w:r w:rsidRPr="00B128D5">
        <w:rPr>
          <w:sz w:val="24"/>
          <w:szCs w:val="24"/>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6655D3" w:rsidRPr="00B128D5" w:rsidRDefault="006655D3" w:rsidP="003E3797">
      <w:pPr>
        <w:pStyle w:val="a8"/>
        <w:numPr>
          <w:ilvl w:val="0"/>
          <w:numId w:val="139"/>
        </w:numPr>
        <w:spacing w:line="360" w:lineRule="auto"/>
        <w:jc w:val="both"/>
        <w:rPr>
          <w:sz w:val="24"/>
          <w:szCs w:val="24"/>
        </w:rPr>
      </w:pPr>
      <w:r w:rsidRPr="00B128D5">
        <w:rPr>
          <w:sz w:val="24"/>
          <w:szCs w:val="24"/>
        </w:rPr>
        <w:t>для оценки проектной работы создаются экспертные комиссии, в которые должны входят педагоги и представители администрации Школы, где учатся дети, представители местного сообщества и тех сфер деятельности, в рамках которых выполняются проектные работы;</w:t>
      </w:r>
    </w:p>
    <w:p w:rsidR="006655D3" w:rsidRPr="00B128D5" w:rsidRDefault="006655D3" w:rsidP="003E3797">
      <w:pPr>
        <w:pStyle w:val="a8"/>
        <w:numPr>
          <w:ilvl w:val="0"/>
          <w:numId w:val="139"/>
        </w:numPr>
        <w:spacing w:line="360" w:lineRule="auto"/>
        <w:jc w:val="both"/>
        <w:rPr>
          <w:sz w:val="24"/>
          <w:szCs w:val="24"/>
        </w:rPr>
      </w:pPr>
      <w:r w:rsidRPr="00B128D5">
        <w:rPr>
          <w:sz w:val="24"/>
          <w:szCs w:val="24"/>
        </w:rPr>
        <w:t xml:space="preserve">оценивание производится на основе </w:t>
      </w:r>
      <w:proofErr w:type="spellStart"/>
      <w:r w:rsidRPr="00B128D5">
        <w:rPr>
          <w:sz w:val="24"/>
          <w:szCs w:val="24"/>
        </w:rPr>
        <w:t>критериальной</w:t>
      </w:r>
      <w:proofErr w:type="spellEnd"/>
      <w:r w:rsidRPr="00B128D5">
        <w:rPr>
          <w:sz w:val="24"/>
          <w:szCs w:val="24"/>
        </w:rPr>
        <w:t xml:space="preserve"> модели;</w:t>
      </w:r>
    </w:p>
    <w:p w:rsidR="006655D3" w:rsidRPr="00B128D5" w:rsidRDefault="006655D3" w:rsidP="003E3797">
      <w:pPr>
        <w:pStyle w:val="a8"/>
        <w:numPr>
          <w:ilvl w:val="0"/>
          <w:numId w:val="139"/>
        </w:numPr>
        <w:spacing w:line="360" w:lineRule="auto"/>
        <w:jc w:val="both"/>
        <w:rPr>
          <w:sz w:val="24"/>
          <w:szCs w:val="24"/>
        </w:rPr>
      </w:pPr>
      <w:r w:rsidRPr="00B128D5">
        <w:rPr>
          <w:sz w:val="24"/>
          <w:szCs w:val="24"/>
        </w:rPr>
        <w:t>для обработки всего массива оценок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определяется Положением «О ведении Электронного Журнала в школе»;</w:t>
      </w:r>
    </w:p>
    <w:p w:rsidR="006655D3" w:rsidRPr="00B128D5" w:rsidRDefault="006655D3" w:rsidP="003E3797">
      <w:pPr>
        <w:pStyle w:val="a8"/>
        <w:numPr>
          <w:ilvl w:val="0"/>
          <w:numId w:val="139"/>
        </w:numPr>
        <w:spacing w:line="360" w:lineRule="auto"/>
        <w:jc w:val="both"/>
        <w:rPr>
          <w:sz w:val="24"/>
          <w:szCs w:val="24"/>
        </w:rPr>
      </w:pPr>
      <w:r w:rsidRPr="00B128D5">
        <w:rPr>
          <w:sz w:val="24"/>
          <w:szCs w:val="24"/>
        </w:rPr>
        <w:t>результаты оценивания универсальных учебных действий в формате, принятом Школой доводятся до сведения обучающихся.</w:t>
      </w:r>
    </w:p>
    <w:p w:rsidR="006655D3" w:rsidRPr="00B128D5" w:rsidRDefault="006655D3" w:rsidP="003E3797">
      <w:pPr>
        <w:pStyle w:val="a8"/>
        <w:spacing w:line="360" w:lineRule="auto"/>
        <w:jc w:val="both"/>
        <w:rPr>
          <w:sz w:val="24"/>
          <w:szCs w:val="24"/>
        </w:rPr>
      </w:pPr>
    </w:p>
    <w:p w:rsidR="006655D3" w:rsidRPr="00B128D5" w:rsidRDefault="006655D3" w:rsidP="003E3797">
      <w:pPr>
        <w:pStyle w:val="a8"/>
        <w:spacing w:line="360" w:lineRule="auto"/>
        <w:jc w:val="both"/>
        <w:rPr>
          <w:b/>
          <w:sz w:val="24"/>
          <w:szCs w:val="24"/>
        </w:rPr>
      </w:pPr>
      <w:r w:rsidRPr="00B128D5">
        <w:rPr>
          <w:b/>
          <w:sz w:val="24"/>
          <w:szCs w:val="24"/>
        </w:rPr>
        <w:t xml:space="preserve">Представление учебно-исследовательской работы как формат оценки успешности освоения и применения </w:t>
      </w:r>
      <w:proofErr w:type="gramStart"/>
      <w:r w:rsidRPr="00B128D5">
        <w:rPr>
          <w:b/>
          <w:sz w:val="24"/>
          <w:szCs w:val="24"/>
        </w:rPr>
        <w:t>обучающимися</w:t>
      </w:r>
      <w:proofErr w:type="gramEnd"/>
      <w:r w:rsidRPr="00B128D5">
        <w:rPr>
          <w:b/>
          <w:sz w:val="24"/>
          <w:szCs w:val="24"/>
        </w:rPr>
        <w:t xml:space="preserve"> универсальных учебных действий</w:t>
      </w:r>
    </w:p>
    <w:p w:rsidR="006655D3" w:rsidRDefault="006655D3" w:rsidP="003E3797">
      <w:pPr>
        <w:pStyle w:val="a8"/>
        <w:spacing w:line="360" w:lineRule="auto"/>
        <w:jc w:val="both"/>
        <w:rPr>
          <w:sz w:val="24"/>
          <w:szCs w:val="24"/>
        </w:rPr>
      </w:pPr>
      <w:r w:rsidRPr="00B128D5">
        <w:rPr>
          <w:sz w:val="24"/>
          <w:szCs w:val="24"/>
        </w:rPr>
        <w:t xml:space="preserve">Исследовательское направление работы старшеклассников носит выраженный научный характер. Для руководства исследовательской работой планируется привлекать специалистов и ученых </w:t>
      </w:r>
      <w:r>
        <w:rPr>
          <w:sz w:val="24"/>
          <w:szCs w:val="24"/>
        </w:rPr>
        <w:t>из различных областей знаний.</w:t>
      </w:r>
      <w:r w:rsidRPr="00B128D5">
        <w:rPr>
          <w:sz w:val="24"/>
          <w:szCs w:val="24"/>
        </w:rPr>
        <w:t xml:space="preserve"> </w:t>
      </w:r>
    </w:p>
    <w:p w:rsidR="006655D3" w:rsidRPr="00B128D5" w:rsidRDefault="006655D3" w:rsidP="003E3797">
      <w:pPr>
        <w:pStyle w:val="a8"/>
        <w:spacing w:line="360" w:lineRule="auto"/>
        <w:jc w:val="both"/>
        <w:rPr>
          <w:sz w:val="24"/>
          <w:szCs w:val="24"/>
        </w:rPr>
      </w:pPr>
      <w:r w:rsidRPr="00B128D5">
        <w:rPr>
          <w:sz w:val="24"/>
          <w:szCs w:val="24"/>
        </w:rPr>
        <w:t>Исследовательские проекты могут иметь следующие направления:</w:t>
      </w:r>
    </w:p>
    <w:p w:rsidR="006655D3" w:rsidRPr="00B128D5" w:rsidRDefault="006655D3" w:rsidP="003E3797">
      <w:pPr>
        <w:pStyle w:val="a8"/>
        <w:numPr>
          <w:ilvl w:val="0"/>
          <w:numId w:val="140"/>
        </w:numPr>
        <w:spacing w:line="360" w:lineRule="auto"/>
        <w:jc w:val="both"/>
        <w:rPr>
          <w:sz w:val="24"/>
          <w:szCs w:val="24"/>
        </w:rPr>
      </w:pPr>
      <w:proofErr w:type="gramStart"/>
      <w:r w:rsidRPr="00B128D5">
        <w:rPr>
          <w:sz w:val="24"/>
          <w:szCs w:val="24"/>
        </w:rPr>
        <w:t>естественно-научные</w:t>
      </w:r>
      <w:proofErr w:type="gramEnd"/>
      <w:r w:rsidRPr="00B128D5">
        <w:rPr>
          <w:sz w:val="24"/>
          <w:szCs w:val="24"/>
        </w:rPr>
        <w:t xml:space="preserve"> исследования;</w:t>
      </w:r>
    </w:p>
    <w:p w:rsidR="006655D3" w:rsidRPr="00B128D5" w:rsidRDefault="006655D3" w:rsidP="003E3797">
      <w:pPr>
        <w:pStyle w:val="a8"/>
        <w:numPr>
          <w:ilvl w:val="0"/>
          <w:numId w:val="140"/>
        </w:numPr>
        <w:spacing w:line="360" w:lineRule="auto"/>
        <w:jc w:val="both"/>
        <w:rPr>
          <w:sz w:val="24"/>
          <w:szCs w:val="24"/>
        </w:rPr>
      </w:pPr>
      <w:r w:rsidRPr="00B128D5">
        <w:rPr>
          <w:sz w:val="24"/>
          <w:szCs w:val="24"/>
        </w:rPr>
        <w:lastRenderedPageBreak/>
        <w:t>исследования в гуманитарных областях (в том числе выходящих за рамки школьной программы, например в психологии, социологии);</w:t>
      </w:r>
    </w:p>
    <w:p w:rsidR="006655D3" w:rsidRPr="00B128D5" w:rsidRDefault="006655D3" w:rsidP="003E3797">
      <w:pPr>
        <w:pStyle w:val="a8"/>
        <w:numPr>
          <w:ilvl w:val="0"/>
          <w:numId w:val="140"/>
        </w:numPr>
        <w:spacing w:line="360" w:lineRule="auto"/>
        <w:jc w:val="both"/>
        <w:rPr>
          <w:sz w:val="24"/>
          <w:szCs w:val="24"/>
        </w:rPr>
      </w:pPr>
      <w:r w:rsidRPr="00B128D5">
        <w:rPr>
          <w:sz w:val="24"/>
          <w:szCs w:val="24"/>
        </w:rPr>
        <w:t>экономические исследования;</w:t>
      </w:r>
    </w:p>
    <w:p w:rsidR="006655D3" w:rsidRPr="00B128D5" w:rsidRDefault="006655D3" w:rsidP="003E3797">
      <w:pPr>
        <w:pStyle w:val="a8"/>
        <w:numPr>
          <w:ilvl w:val="0"/>
          <w:numId w:val="140"/>
        </w:numPr>
        <w:spacing w:line="360" w:lineRule="auto"/>
        <w:jc w:val="both"/>
        <w:rPr>
          <w:sz w:val="24"/>
          <w:szCs w:val="24"/>
        </w:rPr>
      </w:pPr>
      <w:r w:rsidRPr="00B128D5">
        <w:rPr>
          <w:sz w:val="24"/>
          <w:szCs w:val="24"/>
        </w:rPr>
        <w:t>социальные исследования;</w:t>
      </w:r>
    </w:p>
    <w:p w:rsidR="006655D3" w:rsidRPr="00B128D5" w:rsidRDefault="006655D3" w:rsidP="003E3797">
      <w:pPr>
        <w:pStyle w:val="a8"/>
        <w:numPr>
          <w:ilvl w:val="0"/>
          <w:numId w:val="140"/>
        </w:numPr>
        <w:spacing w:line="360" w:lineRule="auto"/>
        <w:jc w:val="both"/>
        <w:rPr>
          <w:sz w:val="24"/>
          <w:szCs w:val="24"/>
        </w:rPr>
      </w:pPr>
      <w:r w:rsidRPr="00B128D5">
        <w:rPr>
          <w:sz w:val="24"/>
          <w:szCs w:val="24"/>
        </w:rPr>
        <w:t>научно-технические исследования.</w:t>
      </w:r>
    </w:p>
    <w:p w:rsidR="006655D3" w:rsidRPr="00B128D5" w:rsidRDefault="006655D3" w:rsidP="003E3797">
      <w:pPr>
        <w:pStyle w:val="a8"/>
        <w:spacing w:line="360" w:lineRule="auto"/>
        <w:jc w:val="both"/>
        <w:rPr>
          <w:sz w:val="24"/>
          <w:szCs w:val="24"/>
        </w:rPr>
      </w:pPr>
      <w:r w:rsidRPr="00B128D5">
        <w:rPr>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6655D3" w:rsidRDefault="006655D3" w:rsidP="003E3797">
      <w:pPr>
        <w:pStyle w:val="a8"/>
        <w:spacing w:line="360" w:lineRule="auto"/>
        <w:jc w:val="both"/>
        <w:rPr>
          <w:sz w:val="24"/>
          <w:szCs w:val="24"/>
        </w:rPr>
      </w:pPr>
      <w:proofErr w:type="gramStart"/>
      <w:r w:rsidRPr="00B128D5">
        <w:rPr>
          <w:sz w:val="24"/>
          <w:szCs w:val="24"/>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w:t>
      </w:r>
      <w:r>
        <w:rPr>
          <w:sz w:val="24"/>
          <w:szCs w:val="24"/>
        </w:rPr>
        <w:t>ьютерных программ в том числе).</w:t>
      </w:r>
      <w:proofErr w:type="gramEnd"/>
    </w:p>
    <w:p w:rsidR="006655D3" w:rsidRPr="00A81ADF" w:rsidRDefault="006655D3" w:rsidP="003E3797">
      <w:pPr>
        <w:pStyle w:val="a8"/>
        <w:spacing w:line="360" w:lineRule="auto"/>
        <w:jc w:val="both"/>
        <w:rPr>
          <w:sz w:val="24"/>
          <w:szCs w:val="24"/>
        </w:rPr>
      </w:pPr>
    </w:p>
    <w:p w:rsidR="006655D3" w:rsidRDefault="006655D3" w:rsidP="003E3797">
      <w:pPr>
        <w:pStyle w:val="a8"/>
        <w:spacing w:line="360" w:lineRule="auto"/>
        <w:jc w:val="both"/>
        <w:rPr>
          <w:b/>
          <w:sz w:val="24"/>
          <w:szCs w:val="24"/>
        </w:rPr>
      </w:pPr>
      <w:bookmarkStart w:id="60" w:name="_Toc435412703"/>
      <w:bookmarkStart w:id="61" w:name="_Toc453968177"/>
      <w:r w:rsidRPr="00BD6189">
        <w:rPr>
          <w:b/>
          <w:sz w:val="24"/>
          <w:szCs w:val="24"/>
        </w:rPr>
        <w:t>2.2. Программы отдельных учебных предметов</w:t>
      </w:r>
      <w:bookmarkEnd w:id="60"/>
      <w:bookmarkEnd w:id="61"/>
    </w:p>
    <w:p w:rsidR="006655D3" w:rsidRPr="00BD6189" w:rsidRDefault="006655D3" w:rsidP="003E3797">
      <w:pPr>
        <w:pStyle w:val="a8"/>
        <w:spacing w:line="360" w:lineRule="auto"/>
        <w:jc w:val="both"/>
        <w:rPr>
          <w:b/>
          <w:sz w:val="24"/>
          <w:szCs w:val="24"/>
        </w:rPr>
      </w:pPr>
    </w:p>
    <w:p w:rsidR="006655D3" w:rsidRPr="00BD6189" w:rsidRDefault="006655D3" w:rsidP="00D6445A">
      <w:pPr>
        <w:pStyle w:val="a8"/>
        <w:spacing w:line="360" w:lineRule="auto"/>
        <w:ind w:firstLine="708"/>
        <w:jc w:val="both"/>
        <w:rPr>
          <w:sz w:val="24"/>
          <w:szCs w:val="24"/>
        </w:rPr>
      </w:pPr>
      <w:r w:rsidRPr="00BD6189">
        <w:rPr>
          <w:sz w:val="24"/>
          <w:szCs w:val="24"/>
        </w:rPr>
        <w:t>Программы учебных предметов</w:t>
      </w:r>
      <w:r>
        <w:rPr>
          <w:sz w:val="24"/>
          <w:szCs w:val="24"/>
        </w:rPr>
        <w:t>, курсов и курсов внеурочной деятельности</w:t>
      </w:r>
      <w:r w:rsidRPr="00BD6189">
        <w:rPr>
          <w:sz w:val="24"/>
          <w:szCs w:val="24"/>
        </w:rPr>
        <w:t xml:space="preserve">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6655D3" w:rsidRPr="00BD6189" w:rsidRDefault="006655D3" w:rsidP="003E3797">
      <w:pPr>
        <w:pStyle w:val="a8"/>
        <w:spacing w:line="360" w:lineRule="auto"/>
        <w:jc w:val="both"/>
        <w:rPr>
          <w:sz w:val="24"/>
          <w:szCs w:val="24"/>
        </w:rPr>
      </w:pPr>
      <w:r w:rsidRPr="00AF6B42">
        <w:rPr>
          <w:sz w:val="24"/>
          <w:szCs w:val="24"/>
          <w:u w:color="000000"/>
        </w:rPr>
        <w:t xml:space="preserve">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 </w:t>
      </w:r>
    </w:p>
    <w:p w:rsidR="006655D3" w:rsidRPr="00AF6B42" w:rsidRDefault="006655D3" w:rsidP="00D6445A">
      <w:pPr>
        <w:pStyle w:val="a8"/>
        <w:spacing w:line="360" w:lineRule="auto"/>
        <w:ind w:firstLine="708"/>
        <w:jc w:val="both"/>
        <w:rPr>
          <w:sz w:val="24"/>
          <w:szCs w:val="24"/>
        </w:rPr>
      </w:pPr>
      <w:r w:rsidRPr="00BD6189">
        <w:rPr>
          <w:sz w:val="24"/>
          <w:szCs w:val="24"/>
        </w:rPr>
        <w:t>Программы учебных предметов построены таким образом, чтобы обеспечить достижение планируемых образовательных результатов. Курсивом в программах учебных предметов обозначены дидактические единицы, соответствующие блоку результатов «Выпускник получит возможность научиться».</w:t>
      </w:r>
    </w:p>
    <w:p w:rsidR="006655D3" w:rsidRDefault="006655D3" w:rsidP="00D6445A">
      <w:pPr>
        <w:pStyle w:val="a8"/>
        <w:spacing w:line="360" w:lineRule="auto"/>
        <w:ind w:firstLine="708"/>
        <w:jc w:val="both"/>
        <w:rPr>
          <w:sz w:val="24"/>
          <w:szCs w:val="24"/>
          <w:u w:color="000000"/>
        </w:rPr>
      </w:pPr>
      <w:r w:rsidRPr="00AF6B42">
        <w:rPr>
          <w:sz w:val="24"/>
          <w:szCs w:val="24"/>
          <w:u w:color="000000"/>
        </w:rPr>
        <w:t>В процессе изучения всех учебных предметов обеспечиваются условия для достижения планируемых результатов освоения ООП СОО всеми обучающимися, в том числе обучающимися с ОВЗ и инвалидами. Рабочие программы рас</w:t>
      </w:r>
      <w:r>
        <w:rPr>
          <w:sz w:val="24"/>
          <w:szCs w:val="24"/>
          <w:u w:color="000000"/>
        </w:rPr>
        <w:t xml:space="preserve">сматриваются на заседании кафедр, </w:t>
      </w:r>
      <w:r w:rsidRPr="00AF6B42">
        <w:rPr>
          <w:sz w:val="24"/>
          <w:szCs w:val="24"/>
          <w:u w:color="000000"/>
        </w:rPr>
        <w:t xml:space="preserve">принимаются Педагогическим советом и </w:t>
      </w:r>
      <w:r>
        <w:rPr>
          <w:sz w:val="24"/>
          <w:szCs w:val="24"/>
          <w:u w:color="000000"/>
        </w:rPr>
        <w:t>утверждаются директором Гимназии</w:t>
      </w:r>
      <w:r w:rsidRPr="00AF6B42">
        <w:rPr>
          <w:sz w:val="24"/>
          <w:szCs w:val="24"/>
          <w:u w:color="000000"/>
        </w:rPr>
        <w:t>.</w:t>
      </w:r>
    </w:p>
    <w:p w:rsidR="006655D3" w:rsidRPr="00AF6B42" w:rsidRDefault="006655D3" w:rsidP="003E3797">
      <w:pPr>
        <w:pStyle w:val="a8"/>
        <w:spacing w:line="360" w:lineRule="auto"/>
        <w:jc w:val="both"/>
        <w:rPr>
          <w:sz w:val="24"/>
          <w:szCs w:val="24"/>
          <w:u w:color="000000"/>
        </w:rPr>
      </w:pPr>
      <w:r w:rsidRPr="00AF6B42">
        <w:rPr>
          <w:sz w:val="24"/>
          <w:szCs w:val="24"/>
          <w:u w:color="000000"/>
        </w:rPr>
        <w:t xml:space="preserve"> Рабочие программы содержат: </w:t>
      </w:r>
    </w:p>
    <w:p w:rsidR="006655D3" w:rsidRDefault="006655D3" w:rsidP="003E3797">
      <w:pPr>
        <w:pStyle w:val="a8"/>
        <w:numPr>
          <w:ilvl w:val="0"/>
          <w:numId w:val="142"/>
        </w:numPr>
        <w:spacing w:line="360" w:lineRule="auto"/>
        <w:jc w:val="both"/>
        <w:rPr>
          <w:sz w:val="24"/>
          <w:szCs w:val="24"/>
          <w:u w:color="000000"/>
        </w:rPr>
      </w:pPr>
      <w:r w:rsidRPr="00AF6B42">
        <w:rPr>
          <w:sz w:val="24"/>
          <w:szCs w:val="24"/>
          <w:u w:color="000000"/>
        </w:rPr>
        <w:t xml:space="preserve">планируемые результаты освоения учебных предметов, курсов;  </w:t>
      </w:r>
    </w:p>
    <w:p w:rsidR="006655D3" w:rsidRDefault="006655D3" w:rsidP="003E3797">
      <w:pPr>
        <w:pStyle w:val="a8"/>
        <w:numPr>
          <w:ilvl w:val="0"/>
          <w:numId w:val="142"/>
        </w:numPr>
        <w:spacing w:line="360" w:lineRule="auto"/>
        <w:jc w:val="both"/>
        <w:rPr>
          <w:sz w:val="24"/>
          <w:szCs w:val="24"/>
          <w:u w:color="000000"/>
        </w:rPr>
      </w:pPr>
      <w:r w:rsidRPr="00AF6B42">
        <w:rPr>
          <w:sz w:val="24"/>
          <w:szCs w:val="24"/>
          <w:u w:color="000000"/>
        </w:rPr>
        <w:t xml:space="preserve">содержание учебных предметов, курсов;  </w:t>
      </w:r>
    </w:p>
    <w:p w:rsidR="006655D3" w:rsidRPr="00AF6B42" w:rsidRDefault="006655D3" w:rsidP="003E3797">
      <w:pPr>
        <w:pStyle w:val="a8"/>
        <w:numPr>
          <w:ilvl w:val="0"/>
          <w:numId w:val="142"/>
        </w:numPr>
        <w:spacing w:line="360" w:lineRule="auto"/>
        <w:jc w:val="both"/>
        <w:rPr>
          <w:sz w:val="24"/>
          <w:szCs w:val="24"/>
          <w:u w:color="000000"/>
        </w:rPr>
      </w:pPr>
      <w:r w:rsidRPr="00AF6B42">
        <w:rPr>
          <w:sz w:val="24"/>
          <w:szCs w:val="24"/>
          <w:u w:color="000000"/>
        </w:rPr>
        <w:lastRenderedPageBreak/>
        <w:t>тематическое планирование с указанием количества часов, отводимых на освоение каждой темы</w:t>
      </w:r>
      <w:r>
        <w:rPr>
          <w:sz w:val="24"/>
          <w:szCs w:val="24"/>
          <w:u w:color="000000"/>
        </w:rPr>
        <w:t>.</w:t>
      </w:r>
      <w:r w:rsidRPr="00AF6B42">
        <w:rPr>
          <w:sz w:val="24"/>
          <w:szCs w:val="24"/>
          <w:u w:color="000000"/>
        </w:rPr>
        <w:t xml:space="preserve"> </w:t>
      </w:r>
    </w:p>
    <w:p w:rsidR="006655D3" w:rsidRPr="00BD6189" w:rsidRDefault="006655D3" w:rsidP="003E3797">
      <w:pPr>
        <w:pStyle w:val="a8"/>
        <w:spacing w:line="360" w:lineRule="auto"/>
        <w:jc w:val="both"/>
        <w:rPr>
          <w:sz w:val="24"/>
          <w:szCs w:val="24"/>
          <w:u w:color="000000"/>
        </w:rPr>
      </w:pPr>
      <w:r>
        <w:rPr>
          <w:sz w:val="24"/>
          <w:szCs w:val="24"/>
          <w:u w:color="000000"/>
        </w:rPr>
        <w:t xml:space="preserve">Аннотации к рабочим </w:t>
      </w:r>
      <w:r w:rsidRPr="00AF6B42">
        <w:rPr>
          <w:sz w:val="24"/>
          <w:szCs w:val="24"/>
          <w:u w:color="000000"/>
        </w:rPr>
        <w:t xml:space="preserve"> програм</w:t>
      </w:r>
      <w:r>
        <w:rPr>
          <w:sz w:val="24"/>
          <w:szCs w:val="24"/>
          <w:u w:color="000000"/>
        </w:rPr>
        <w:t>мам  размещаются на сайте Гимназии.</w:t>
      </w:r>
    </w:p>
    <w:p w:rsidR="006655D3" w:rsidRDefault="006655D3" w:rsidP="003E3797">
      <w:pPr>
        <w:pStyle w:val="a8"/>
        <w:spacing w:line="360" w:lineRule="auto"/>
        <w:jc w:val="both"/>
        <w:rPr>
          <w:b/>
          <w:sz w:val="24"/>
          <w:szCs w:val="24"/>
        </w:rPr>
      </w:pPr>
    </w:p>
    <w:p w:rsidR="006655D3" w:rsidRDefault="006655D3" w:rsidP="003E3797">
      <w:pPr>
        <w:pStyle w:val="a8"/>
        <w:spacing w:line="360" w:lineRule="auto"/>
        <w:jc w:val="both"/>
        <w:rPr>
          <w:b/>
          <w:sz w:val="24"/>
          <w:szCs w:val="24"/>
        </w:rPr>
      </w:pPr>
    </w:p>
    <w:p w:rsidR="006655D3" w:rsidRDefault="006655D3" w:rsidP="003E3797">
      <w:pPr>
        <w:pStyle w:val="a8"/>
        <w:spacing w:line="360" w:lineRule="auto"/>
        <w:jc w:val="both"/>
        <w:rPr>
          <w:b/>
          <w:sz w:val="24"/>
          <w:szCs w:val="24"/>
        </w:rPr>
      </w:pPr>
    </w:p>
    <w:p w:rsidR="006655D3" w:rsidRDefault="006655D3" w:rsidP="003E3797">
      <w:pPr>
        <w:pStyle w:val="a8"/>
        <w:spacing w:line="360" w:lineRule="auto"/>
        <w:jc w:val="both"/>
        <w:rPr>
          <w:b/>
          <w:sz w:val="24"/>
          <w:szCs w:val="24"/>
        </w:rPr>
      </w:pPr>
    </w:p>
    <w:p w:rsidR="006655D3" w:rsidRDefault="006655D3" w:rsidP="003E3797">
      <w:pPr>
        <w:pStyle w:val="a8"/>
        <w:spacing w:line="360" w:lineRule="auto"/>
        <w:jc w:val="both"/>
        <w:rPr>
          <w:b/>
          <w:sz w:val="24"/>
          <w:szCs w:val="24"/>
        </w:rPr>
      </w:pPr>
    </w:p>
    <w:p w:rsidR="006655D3" w:rsidRDefault="006655D3" w:rsidP="003E3797">
      <w:pPr>
        <w:pStyle w:val="a8"/>
        <w:spacing w:line="360" w:lineRule="auto"/>
        <w:jc w:val="both"/>
        <w:rPr>
          <w:b/>
          <w:sz w:val="24"/>
          <w:szCs w:val="24"/>
        </w:rPr>
      </w:pPr>
    </w:p>
    <w:p w:rsidR="006655D3" w:rsidRDefault="006655D3" w:rsidP="003E3797">
      <w:pPr>
        <w:pStyle w:val="a8"/>
        <w:spacing w:line="360" w:lineRule="auto"/>
        <w:jc w:val="both"/>
        <w:rPr>
          <w:b/>
          <w:sz w:val="24"/>
          <w:szCs w:val="24"/>
        </w:rPr>
      </w:pPr>
    </w:p>
    <w:p w:rsidR="006655D3" w:rsidRDefault="006655D3" w:rsidP="003E3797">
      <w:pPr>
        <w:pStyle w:val="a8"/>
        <w:spacing w:line="360" w:lineRule="auto"/>
        <w:jc w:val="both"/>
        <w:rPr>
          <w:b/>
          <w:sz w:val="24"/>
          <w:szCs w:val="24"/>
        </w:rPr>
      </w:pPr>
    </w:p>
    <w:p w:rsidR="006655D3" w:rsidRDefault="006655D3" w:rsidP="003E3797">
      <w:pPr>
        <w:pStyle w:val="a8"/>
        <w:spacing w:line="360" w:lineRule="auto"/>
        <w:jc w:val="both"/>
        <w:rPr>
          <w:b/>
          <w:sz w:val="24"/>
          <w:szCs w:val="24"/>
        </w:rPr>
      </w:pPr>
    </w:p>
    <w:p w:rsidR="006655D3" w:rsidRDefault="006655D3" w:rsidP="003E3797">
      <w:pPr>
        <w:pStyle w:val="a8"/>
        <w:spacing w:line="360" w:lineRule="auto"/>
        <w:jc w:val="both"/>
        <w:rPr>
          <w:b/>
          <w:sz w:val="24"/>
          <w:szCs w:val="24"/>
        </w:rPr>
      </w:pPr>
    </w:p>
    <w:p w:rsidR="006655D3" w:rsidRDefault="006655D3" w:rsidP="003E3797">
      <w:pPr>
        <w:pStyle w:val="a8"/>
        <w:spacing w:line="360" w:lineRule="auto"/>
        <w:jc w:val="both"/>
        <w:rPr>
          <w:b/>
          <w:sz w:val="24"/>
          <w:szCs w:val="24"/>
        </w:rPr>
      </w:pPr>
    </w:p>
    <w:p w:rsidR="006655D3" w:rsidRDefault="006655D3" w:rsidP="003E3797">
      <w:pPr>
        <w:pStyle w:val="a8"/>
        <w:spacing w:line="360" w:lineRule="auto"/>
        <w:jc w:val="both"/>
        <w:rPr>
          <w:b/>
          <w:sz w:val="24"/>
          <w:szCs w:val="24"/>
        </w:rPr>
      </w:pPr>
    </w:p>
    <w:p w:rsidR="006655D3" w:rsidRDefault="006655D3" w:rsidP="003E3797">
      <w:pPr>
        <w:pStyle w:val="a8"/>
        <w:spacing w:line="360" w:lineRule="auto"/>
        <w:jc w:val="both"/>
        <w:rPr>
          <w:b/>
          <w:sz w:val="24"/>
          <w:szCs w:val="24"/>
        </w:rPr>
      </w:pPr>
    </w:p>
    <w:p w:rsidR="006655D3" w:rsidRDefault="006655D3" w:rsidP="003E3797">
      <w:pPr>
        <w:pStyle w:val="a8"/>
        <w:spacing w:line="360" w:lineRule="auto"/>
        <w:jc w:val="both"/>
        <w:rPr>
          <w:b/>
          <w:sz w:val="24"/>
          <w:szCs w:val="24"/>
        </w:rPr>
      </w:pPr>
    </w:p>
    <w:p w:rsidR="006655D3" w:rsidRDefault="006655D3" w:rsidP="003E3797">
      <w:pPr>
        <w:pStyle w:val="a8"/>
        <w:spacing w:line="360" w:lineRule="auto"/>
        <w:jc w:val="both"/>
        <w:rPr>
          <w:b/>
          <w:sz w:val="24"/>
          <w:szCs w:val="24"/>
        </w:rPr>
      </w:pPr>
    </w:p>
    <w:p w:rsidR="006655D3" w:rsidRDefault="006655D3" w:rsidP="003E3797">
      <w:pPr>
        <w:pStyle w:val="a8"/>
        <w:spacing w:line="360" w:lineRule="auto"/>
        <w:jc w:val="both"/>
        <w:rPr>
          <w:b/>
          <w:sz w:val="24"/>
          <w:szCs w:val="24"/>
        </w:rPr>
      </w:pPr>
    </w:p>
    <w:p w:rsidR="006655D3" w:rsidRDefault="006655D3" w:rsidP="003E3797">
      <w:pPr>
        <w:pStyle w:val="a8"/>
        <w:spacing w:line="360" w:lineRule="auto"/>
        <w:jc w:val="both"/>
        <w:rPr>
          <w:b/>
          <w:sz w:val="24"/>
          <w:szCs w:val="24"/>
        </w:rPr>
      </w:pPr>
    </w:p>
    <w:p w:rsidR="006655D3" w:rsidRDefault="006655D3" w:rsidP="003E3797">
      <w:pPr>
        <w:pStyle w:val="a8"/>
        <w:spacing w:line="360" w:lineRule="auto"/>
        <w:jc w:val="both"/>
        <w:rPr>
          <w:b/>
          <w:sz w:val="24"/>
          <w:szCs w:val="24"/>
        </w:rPr>
      </w:pPr>
    </w:p>
    <w:p w:rsidR="006655D3" w:rsidRDefault="006655D3" w:rsidP="003E3797">
      <w:pPr>
        <w:pStyle w:val="a8"/>
        <w:spacing w:line="360" w:lineRule="auto"/>
        <w:jc w:val="both"/>
        <w:rPr>
          <w:b/>
          <w:sz w:val="24"/>
          <w:szCs w:val="24"/>
        </w:rPr>
      </w:pPr>
    </w:p>
    <w:p w:rsidR="006655D3" w:rsidRDefault="006655D3" w:rsidP="003E3797">
      <w:pPr>
        <w:pStyle w:val="a8"/>
        <w:spacing w:line="360" w:lineRule="auto"/>
        <w:jc w:val="both"/>
        <w:rPr>
          <w:b/>
          <w:sz w:val="24"/>
          <w:szCs w:val="24"/>
        </w:rPr>
      </w:pPr>
    </w:p>
    <w:p w:rsidR="006655D3" w:rsidRDefault="006655D3" w:rsidP="003E3797">
      <w:pPr>
        <w:pStyle w:val="a8"/>
        <w:spacing w:line="360" w:lineRule="auto"/>
        <w:jc w:val="both"/>
        <w:rPr>
          <w:b/>
          <w:sz w:val="24"/>
          <w:szCs w:val="24"/>
        </w:rPr>
      </w:pPr>
    </w:p>
    <w:p w:rsidR="006655D3" w:rsidRDefault="006655D3" w:rsidP="003E3797">
      <w:pPr>
        <w:pStyle w:val="a8"/>
        <w:spacing w:line="360" w:lineRule="auto"/>
        <w:jc w:val="both"/>
        <w:rPr>
          <w:b/>
          <w:sz w:val="24"/>
          <w:szCs w:val="24"/>
        </w:rPr>
      </w:pPr>
    </w:p>
    <w:p w:rsidR="006655D3" w:rsidRDefault="006655D3" w:rsidP="003E3797">
      <w:pPr>
        <w:pStyle w:val="a8"/>
        <w:spacing w:line="360" w:lineRule="auto"/>
        <w:jc w:val="both"/>
        <w:rPr>
          <w:b/>
          <w:sz w:val="24"/>
          <w:szCs w:val="24"/>
        </w:rPr>
        <w:sectPr w:rsidR="006655D3" w:rsidSect="00E94FB1">
          <w:footerReference w:type="default" r:id="rId15"/>
          <w:pgSz w:w="11906" w:h="16838"/>
          <w:pgMar w:top="1134" w:right="851" w:bottom="1134" w:left="1701" w:header="709" w:footer="709" w:gutter="0"/>
          <w:cols w:space="708"/>
          <w:docGrid w:linePitch="360"/>
        </w:sectPr>
      </w:pPr>
    </w:p>
    <w:p w:rsidR="006655D3" w:rsidRDefault="006655D3" w:rsidP="003E3797">
      <w:pPr>
        <w:spacing w:line="360" w:lineRule="auto"/>
        <w:rPr>
          <w:lang w:eastAsia="en-US"/>
        </w:rPr>
        <w:sectPr w:rsidR="006655D3" w:rsidSect="004A3A2D">
          <w:pgSz w:w="15840" w:h="12240" w:orient="landscape"/>
          <w:pgMar w:top="1701" w:right="1134" w:bottom="1043" w:left="1134" w:header="720" w:footer="720" w:gutter="0"/>
          <w:cols w:space="720"/>
        </w:sectPr>
      </w:pPr>
    </w:p>
    <w:p w:rsidR="006655D3" w:rsidRPr="00846C20" w:rsidRDefault="006655D3" w:rsidP="003E3797">
      <w:pPr>
        <w:pStyle w:val="a8"/>
        <w:spacing w:line="360" w:lineRule="auto"/>
        <w:jc w:val="both"/>
        <w:rPr>
          <w:b/>
          <w:sz w:val="24"/>
          <w:szCs w:val="24"/>
        </w:rPr>
      </w:pPr>
      <w:bookmarkStart w:id="62" w:name="_Toc435412705"/>
      <w:bookmarkStart w:id="63" w:name="_Toc453968178"/>
      <w:r w:rsidRPr="00846C20">
        <w:rPr>
          <w:b/>
          <w:sz w:val="24"/>
          <w:szCs w:val="24"/>
        </w:rPr>
        <w:lastRenderedPageBreak/>
        <w:t>Русский язык</w:t>
      </w:r>
      <w:bookmarkEnd w:id="62"/>
      <w:bookmarkEnd w:id="63"/>
    </w:p>
    <w:p w:rsidR="006655D3" w:rsidRPr="00846C20" w:rsidRDefault="006655D3" w:rsidP="003E3797">
      <w:pPr>
        <w:pStyle w:val="a8"/>
        <w:spacing w:line="360" w:lineRule="auto"/>
        <w:jc w:val="both"/>
        <w:rPr>
          <w:sz w:val="24"/>
          <w:szCs w:val="24"/>
        </w:rPr>
      </w:pPr>
    </w:p>
    <w:p w:rsidR="006655D3" w:rsidRPr="00846C20" w:rsidRDefault="006655D3" w:rsidP="003E3797">
      <w:pPr>
        <w:pStyle w:val="a8"/>
        <w:spacing w:line="360" w:lineRule="auto"/>
        <w:jc w:val="both"/>
        <w:rPr>
          <w:sz w:val="24"/>
          <w:szCs w:val="24"/>
        </w:rPr>
      </w:pPr>
      <w:r w:rsidRPr="00846C20">
        <w:rPr>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w:t>
      </w:r>
      <w:proofErr w:type="gramStart"/>
      <w:r w:rsidRPr="00846C20">
        <w:rPr>
          <w:sz w:val="24"/>
          <w:szCs w:val="24"/>
        </w:rPr>
        <w:t>и у ее</w:t>
      </w:r>
      <w:proofErr w:type="gramEnd"/>
      <w:r w:rsidRPr="00846C20">
        <w:rPr>
          <w:sz w:val="24"/>
          <w:szCs w:val="24"/>
        </w:rPr>
        <w:t xml:space="preserve"> граждан.</w:t>
      </w:r>
    </w:p>
    <w:p w:rsidR="006655D3" w:rsidRPr="00846C20" w:rsidRDefault="006655D3" w:rsidP="003E3797">
      <w:pPr>
        <w:pStyle w:val="a8"/>
        <w:spacing w:line="360" w:lineRule="auto"/>
        <w:jc w:val="both"/>
        <w:rPr>
          <w:sz w:val="24"/>
          <w:szCs w:val="24"/>
        </w:rPr>
      </w:pPr>
      <w:r w:rsidRPr="00846C20">
        <w:rPr>
          <w:sz w:val="24"/>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6655D3" w:rsidRPr="00846C20" w:rsidRDefault="006655D3" w:rsidP="003E3797">
      <w:pPr>
        <w:pStyle w:val="a8"/>
        <w:spacing w:line="360" w:lineRule="auto"/>
        <w:jc w:val="both"/>
        <w:rPr>
          <w:sz w:val="24"/>
          <w:szCs w:val="24"/>
        </w:rPr>
      </w:pPr>
      <w:r w:rsidRPr="00846C20">
        <w:rPr>
          <w:sz w:val="24"/>
          <w:szCs w:val="24"/>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6655D3" w:rsidRPr="00846C20" w:rsidRDefault="006655D3" w:rsidP="003E3797">
      <w:pPr>
        <w:pStyle w:val="a8"/>
        <w:spacing w:line="360" w:lineRule="auto"/>
        <w:jc w:val="both"/>
        <w:rPr>
          <w:sz w:val="24"/>
          <w:szCs w:val="24"/>
        </w:rPr>
      </w:pPr>
      <w:r w:rsidRPr="00846C20">
        <w:rPr>
          <w:sz w:val="24"/>
          <w:szCs w:val="24"/>
        </w:rP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w:t>
      </w:r>
      <w:proofErr w:type="gramStart"/>
      <w:r w:rsidRPr="00846C20">
        <w:rPr>
          <w:sz w:val="24"/>
          <w:szCs w:val="24"/>
        </w:rPr>
        <w:t>социолингвистический</w:t>
      </w:r>
      <w:proofErr w:type="gramEnd"/>
      <w:r w:rsidRPr="00846C20">
        <w:rPr>
          <w:sz w:val="24"/>
          <w:szCs w:val="24"/>
        </w:rPr>
        <w:t xml:space="preserve"> ее компоненты), лингвистической (языковедческой) и </w:t>
      </w:r>
      <w:proofErr w:type="spellStart"/>
      <w:r w:rsidRPr="00846C20">
        <w:rPr>
          <w:sz w:val="24"/>
          <w:szCs w:val="24"/>
        </w:rPr>
        <w:t>культуроведческой</w:t>
      </w:r>
      <w:proofErr w:type="spellEnd"/>
      <w:r w:rsidRPr="00846C20">
        <w:rPr>
          <w:sz w:val="24"/>
          <w:szCs w:val="24"/>
        </w:rPr>
        <w:t xml:space="preserve">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6655D3" w:rsidRPr="00846C20" w:rsidRDefault="006655D3" w:rsidP="003E3797">
      <w:pPr>
        <w:pStyle w:val="a8"/>
        <w:spacing w:line="360" w:lineRule="auto"/>
        <w:jc w:val="both"/>
        <w:rPr>
          <w:sz w:val="24"/>
          <w:szCs w:val="24"/>
        </w:rPr>
      </w:pPr>
      <w:r w:rsidRPr="00846C20">
        <w:rPr>
          <w:b/>
          <w:sz w:val="24"/>
          <w:szCs w:val="24"/>
        </w:rPr>
        <w:t>Целью</w:t>
      </w:r>
      <w:r w:rsidRPr="00846C20">
        <w:rPr>
          <w:sz w:val="24"/>
          <w:szCs w:val="24"/>
        </w:rPr>
        <w:t xml:space="preserve">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6655D3" w:rsidRPr="00846C20" w:rsidRDefault="006655D3" w:rsidP="003E3797">
      <w:pPr>
        <w:pStyle w:val="a8"/>
        <w:spacing w:line="360" w:lineRule="auto"/>
        <w:jc w:val="both"/>
        <w:rPr>
          <w:sz w:val="24"/>
          <w:szCs w:val="24"/>
        </w:rPr>
      </w:pPr>
      <w:r w:rsidRPr="00846C20">
        <w:rPr>
          <w:b/>
          <w:sz w:val="24"/>
          <w:szCs w:val="24"/>
        </w:rPr>
        <w:t>Главными задачами</w:t>
      </w:r>
      <w:r w:rsidRPr="00846C20">
        <w:rPr>
          <w:sz w:val="24"/>
          <w:szCs w:val="24"/>
        </w:rPr>
        <w:t xml:space="preserve"> реализации программы являются:</w:t>
      </w:r>
    </w:p>
    <w:p w:rsidR="006655D3" w:rsidRPr="00846C20" w:rsidRDefault="006655D3" w:rsidP="003E3797">
      <w:pPr>
        <w:pStyle w:val="a8"/>
        <w:numPr>
          <w:ilvl w:val="0"/>
          <w:numId w:val="143"/>
        </w:numPr>
        <w:spacing w:line="360" w:lineRule="auto"/>
        <w:jc w:val="both"/>
        <w:rPr>
          <w:sz w:val="24"/>
          <w:szCs w:val="24"/>
        </w:rPr>
      </w:pPr>
      <w:r w:rsidRPr="00846C20">
        <w:rPr>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6655D3" w:rsidRPr="00846C20" w:rsidRDefault="006655D3" w:rsidP="003E3797">
      <w:pPr>
        <w:pStyle w:val="a8"/>
        <w:numPr>
          <w:ilvl w:val="0"/>
          <w:numId w:val="143"/>
        </w:numPr>
        <w:spacing w:line="360" w:lineRule="auto"/>
        <w:jc w:val="both"/>
        <w:rPr>
          <w:sz w:val="24"/>
          <w:szCs w:val="24"/>
        </w:rPr>
      </w:pPr>
      <w:r w:rsidRPr="00846C20">
        <w:rPr>
          <w:sz w:val="24"/>
          <w:szCs w:val="24"/>
        </w:rPr>
        <w:lastRenderedPageBreak/>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6655D3" w:rsidRPr="00846C20" w:rsidRDefault="006655D3" w:rsidP="003E3797">
      <w:pPr>
        <w:pStyle w:val="a8"/>
        <w:numPr>
          <w:ilvl w:val="0"/>
          <w:numId w:val="143"/>
        </w:numPr>
        <w:spacing w:line="360" w:lineRule="auto"/>
        <w:jc w:val="both"/>
        <w:rPr>
          <w:sz w:val="24"/>
          <w:szCs w:val="24"/>
        </w:rPr>
      </w:pPr>
      <w:r w:rsidRPr="00846C20">
        <w:rPr>
          <w:sz w:val="24"/>
          <w:szCs w:val="24"/>
        </w:rPr>
        <w:t>овладение умениями комплексного анализа предложенного текста;</w:t>
      </w:r>
    </w:p>
    <w:p w:rsidR="006655D3" w:rsidRPr="00846C20" w:rsidRDefault="006655D3" w:rsidP="003E3797">
      <w:pPr>
        <w:pStyle w:val="a8"/>
        <w:numPr>
          <w:ilvl w:val="0"/>
          <w:numId w:val="143"/>
        </w:numPr>
        <w:spacing w:line="360" w:lineRule="auto"/>
        <w:jc w:val="both"/>
        <w:rPr>
          <w:sz w:val="24"/>
          <w:szCs w:val="24"/>
        </w:rPr>
      </w:pPr>
      <w:r w:rsidRPr="00846C20">
        <w:rPr>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6655D3" w:rsidRPr="00846C20" w:rsidRDefault="006655D3" w:rsidP="003E3797">
      <w:pPr>
        <w:pStyle w:val="a8"/>
        <w:numPr>
          <w:ilvl w:val="0"/>
          <w:numId w:val="144"/>
        </w:numPr>
        <w:spacing w:line="360" w:lineRule="auto"/>
        <w:jc w:val="both"/>
        <w:rPr>
          <w:sz w:val="24"/>
          <w:szCs w:val="24"/>
        </w:rPr>
      </w:pPr>
      <w:r w:rsidRPr="00846C20">
        <w:rPr>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6655D3" w:rsidRPr="00846C20" w:rsidRDefault="006655D3" w:rsidP="003E3797">
      <w:pPr>
        <w:pStyle w:val="a8"/>
        <w:spacing w:line="360" w:lineRule="auto"/>
        <w:jc w:val="both"/>
        <w:rPr>
          <w:sz w:val="24"/>
          <w:szCs w:val="24"/>
        </w:rPr>
      </w:pPr>
    </w:p>
    <w:p w:rsidR="006655D3" w:rsidRPr="00846C20" w:rsidRDefault="006655D3" w:rsidP="003E3797">
      <w:pPr>
        <w:pStyle w:val="a8"/>
        <w:spacing w:line="360" w:lineRule="auto"/>
        <w:jc w:val="both"/>
        <w:rPr>
          <w:sz w:val="24"/>
          <w:szCs w:val="24"/>
        </w:rPr>
      </w:pPr>
      <w:r w:rsidRPr="00846C20">
        <w:rPr>
          <w:sz w:val="24"/>
          <w:szCs w:val="24"/>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6655D3" w:rsidRPr="00846C20" w:rsidRDefault="006655D3" w:rsidP="003E3797">
      <w:pPr>
        <w:pStyle w:val="a8"/>
        <w:spacing w:line="360" w:lineRule="auto"/>
        <w:jc w:val="both"/>
        <w:rPr>
          <w:sz w:val="24"/>
          <w:szCs w:val="24"/>
        </w:rPr>
      </w:pPr>
      <w:r w:rsidRPr="00846C20">
        <w:rPr>
          <w:sz w:val="24"/>
          <w:szCs w:val="24"/>
        </w:rPr>
        <w:t xml:space="preserve">На уровне основного общего </w:t>
      </w:r>
      <w:proofErr w:type="gramStart"/>
      <w:r w:rsidRPr="00846C20">
        <w:rPr>
          <w:sz w:val="24"/>
          <w:szCs w:val="24"/>
        </w:rPr>
        <w:t>образования</w:t>
      </w:r>
      <w:proofErr w:type="gramEnd"/>
      <w:r w:rsidRPr="00846C20">
        <w:rPr>
          <w:sz w:val="24"/>
          <w:szCs w:val="24"/>
        </w:rPr>
        <w:t xml:space="preserve">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6655D3" w:rsidRPr="00846C20" w:rsidRDefault="006655D3" w:rsidP="003E3797">
      <w:pPr>
        <w:pStyle w:val="a8"/>
        <w:spacing w:line="360" w:lineRule="auto"/>
        <w:jc w:val="both"/>
        <w:rPr>
          <w:sz w:val="24"/>
          <w:szCs w:val="24"/>
        </w:rPr>
      </w:pPr>
      <w:proofErr w:type="gramStart"/>
      <w:r w:rsidRPr="00846C20">
        <w:rPr>
          <w:sz w:val="24"/>
          <w:szCs w:val="24"/>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roofErr w:type="gramEnd"/>
    </w:p>
    <w:p w:rsidR="006655D3" w:rsidRPr="00846C20" w:rsidRDefault="006655D3" w:rsidP="003E3797">
      <w:pPr>
        <w:pStyle w:val="a8"/>
        <w:spacing w:line="360" w:lineRule="auto"/>
        <w:jc w:val="both"/>
        <w:rPr>
          <w:sz w:val="24"/>
          <w:szCs w:val="24"/>
        </w:rPr>
      </w:pPr>
      <w:r w:rsidRPr="00846C20">
        <w:rPr>
          <w:sz w:val="24"/>
          <w:szCs w:val="24"/>
        </w:rPr>
        <w:t>При разработке рабочей программы по учебному предмету «Русский язык» на основе 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6655D3" w:rsidRPr="00846C20" w:rsidRDefault="006655D3" w:rsidP="003E3797">
      <w:pPr>
        <w:pStyle w:val="a8"/>
        <w:spacing w:line="360" w:lineRule="auto"/>
        <w:jc w:val="both"/>
        <w:rPr>
          <w:sz w:val="24"/>
          <w:szCs w:val="24"/>
        </w:rPr>
      </w:pPr>
    </w:p>
    <w:p w:rsidR="006655D3" w:rsidRPr="00846C20" w:rsidRDefault="006655D3" w:rsidP="003E3797">
      <w:pPr>
        <w:pStyle w:val="a8"/>
        <w:spacing w:line="360" w:lineRule="auto"/>
        <w:jc w:val="both"/>
        <w:rPr>
          <w:b/>
          <w:sz w:val="24"/>
          <w:szCs w:val="24"/>
        </w:rPr>
      </w:pPr>
      <w:r w:rsidRPr="00846C20">
        <w:rPr>
          <w:b/>
          <w:sz w:val="24"/>
          <w:szCs w:val="24"/>
        </w:rPr>
        <w:t>Базовый уровень</w:t>
      </w:r>
    </w:p>
    <w:p w:rsidR="006655D3" w:rsidRPr="00846C20" w:rsidRDefault="006655D3" w:rsidP="003E3797">
      <w:pPr>
        <w:pStyle w:val="a8"/>
        <w:spacing w:line="360" w:lineRule="auto"/>
        <w:jc w:val="both"/>
        <w:rPr>
          <w:sz w:val="24"/>
          <w:szCs w:val="24"/>
        </w:rPr>
      </w:pPr>
      <w:r w:rsidRPr="00846C20">
        <w:rPr>
          <w:b/>
          <w:sz w:val="24"/>
          <w:szCs w:val="24"/>
        </w:rPr>
        <w:t>Язык. Общие сведения о языке. Основные разделы науки о языке</w:t>
      </w:r>
    </w:p>
    <w:p w:rsidR="006655D3" w:rsidRPr="00846C20" w:rsidRDefault="006655D3" w:rsidP="003E3797">
      <w:pPr>
        <w:pStyle w:val="a8"/>
        <w:spacing w:line="360" w:lineRule="auto"/>
        <w:jc w:val="both"/>
        <w:rPr>
          <w:sz w:val="24"/>
          <w:szCs w:val="24"/>
        </w:rPr>
      </w:pPr>
      <w:r w:rsidRPr="00846C20">
        <w:rPr>
          <w:color w:val="000000"/>
          <w:sz w:val="24"/>
          <w:szCs w:val="24"/>
        </w:rPr>
        <w:t xml:space="preserve">Язык как система. </w:t>
      </w:r>
      <w:r w:rsidRPr="00846C20">
        <w:rPr>
          <w:i/>
          <w:color w:val="000000"/>
          <w:sz w:val="24"/>
          <w:szCs w:val="24"/>
        </w:rPr>
        <w:t>Основные уровни языка.</w:t>
      </w:r>
      <w:r w:rsidRPr="00846C20">
        <w:rPr>
          <w:color w:val="000000"/>
          <w:sz w:val="24"/>
          <w:szCs w:val="24"/>
        </w:rPr>
        <w:t xml:space="preserve"> </w:t>
      </w:r>
      <w:r w:rsidRPr="00846C20">
        <w:rPr>
          <w:i/>
          <w:iCs/>
          <w:color w:val="000000"/>
          <w:sz w:val="24"/>
          <w:szCs w:val="24"/>
        </w:rPr>
        <w:t>Взаимосвязь различных единиц и уровней языка.</w:t>
      </w:r>
    </w:p>
    <w:p w:rsidR="006655D3" w:rsidRPr="00846C20" w:rsidRDefault="006655D3" w:rsidP="003E3797">
      <w:pPr>
        <w:pStyle w:val="a8"/>
        <w:spacing w:line="360" w:lineRule="auto"/>
        <w:jc w:val="both"/>
        <w:rPr>
          <w:sz w:val="24"/>
          <w:szCs w:val="24"/>
        </w:rPr>
      </w:pPr>
      <w:r w:rsidRPr="00846C20">
        <w:rPr>
          <w:color w:val="000000"/>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846C20">
        <w:rPr>
          <w:i/>
          <w:iCs/>
          <w:color w:val="000000"/>
          <w:sz w:val="24"/>
          <w:szCs w:val="24"/>
        </w:rPr>
        <w:t>Проблемы экологии языка.</w:t>
      </w:r>
    </w:p>
    <w:p w:rsidR="006655D3" w:rsidRPr="00846C20" w:rsidRDefault="006655D3" w:rsidP="003E3797">
      <w:pPr>
        <w:pStyle w:val="a8"/>
        <w:spacing w:line="360" w:lineRule="auto"/>
        <w:jc w:val="both"/>
        <w:rPr>
          <w:sz w:val="24"/>
          <w:szCs w:val="24"/>
        </w:rPr>
      </w:pPr>
      <w:r w:rsidRPr="00846C20">
        <w:rPr>
          <w:i/>
          <w:iCs/>
          <w:color w:val="000000"/>
          <w:sz w:val="24"/>
          <w:szCs w:val="24"/>
        </w:rPr>
        <w:t>Историческое развитие русского языка. Выдающиеся отечественные лингвисты.</w:t>
      </w:r>
    </w:p>
    <w:p w:rsidR="006655D3" w:rsidRPr="00846C20" w:rsidRDefault="006655D3" w:rsidP="003E3797">
      <w:pPr>
        <w:pStyle w:val="a8"/>
        <w:spacing w:line="360" w:lineRule="auto"/>
        <w:jc w:val="both"/>
        <w:rPr>
          <w:sz w:val="24"/>
          <w:szCs w:val="24"/>
        </w:rPr>
      </w:pPr>
    </w:p>
    <w:p w:rsidR="006655D3" w:rsidRPr="00846C20" w:rsidRDefault="006655D3" w:rsidP="003E3797">
      <w:pPr>
        <w:pStyle w:val="a8"/>
        <w:spacing w:line="360" w:lineRule="auto"/>
        <w:jc w:val="both"/>
        <w:rPr>
          <w:sz w:val="24"/>
          <w:szCs w:val="24"/>
        </w:rPr>
      </w:pPr>
      <w:r w:rsidRPr="00846C20">
        <w:rPr>
          <w:b/>
          <w:sz w:val="24"/>
          <w:szCs w:val="24"/>
        </w:rPr>
        <w:t>Речь. Речевое общение</w:t>
      </w:r>
    </w:p>
    <w:p w:rsidR="006655D3" w:rsidRPr="00846C20" w:rsidRDefault="006655D3" w:rsidP="003E3797">
      <w:pPr>
        <w:pStyle w:val="a8"/>
        <w:spacing w:line="360" w:lineRule="auto"/>
        <w:jc w:val="both"/>
        <w:rPr>
          <w:sz w:val="24"/>
          <w:szCs w:val="24"/>
        </w:rPr>
      </w:pPr>
      <w:r w:rsidRPr="00846C20">
        <w:rPr>
          <w:sz w:val="24"/>
          <w:szCs w:val="24"/>
        </w:rPr>
        <w:t xml:space="preserve">Речь как деятельность. Виды речевой деятельности: чтение, </w:t>
      </w:r>
      <w:proofErr w:type="spellStart"/>
      <w:r w:rsidRPr="00846C20">
        <w:rPr>
          <w:sz w:val="24"/>
          <w:szCs w:val="24"/>
        </w:rPr>
        <w:t>аудирование</w:t>
      </w:r>
      <w:proofErr w:type="spellEnd"/>
      <w:r w:rsidRPr="00846C20">
        <w:rPr>
          <w:sz w:val="24"/>
          <w:szCs w:val="24"/>
        </w:rPr>
        <w:t>, говорение, письмо.</w:t>
      </w:r>
    </w:p>
    <w:p w:rsidR="006655D3" w:rsidRPr="00846C20" w:rsidRDefault="006655D3" w:rsidP="003E3797">
      <w:pPr>
        <w:pStyle w:val="a8"/>
        <w:spacing w:line="360" w:lineRule="auto"/>
        <w:jc w:val="both"/>
        <w:rPr>
          <w:sz w:val="24"/>
          <w:szCs w:val="24"/>
        </w:rPr>
      </w:pPr>
      <w:r w:rsidRPr="00846C20">
        <w:rPr>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6655D3" w:rsidRPr="00846C20" w:rsidRDefault="006655D3" w:rsidP="003E3797">
      <w:pPr>
        <w:pStyle w:val="a8"/>
        <w:spacing w:line="360" w:lineRule="auto"/>
        <w:jc w:val="both"/>
        <w:rPr>
          <w:sz w:val="24"/>
          <w:szCs w:val="24"/>
        </w:rPr>
      </w:pPr>
      <w:r w:rsidRPr="00846C20">
        <w:rPr>
          <w:sz w:val="24"/>
          <w:szCs w:val="24"/>
        </w:rPr>
        <w:t xml:space="preserve">Монологическая и диалогическая речь. Развитие навыков монологической </w:t>
      </w:r>
      <w:r w:rsidRPr="00846C20">
        <w:rPr>
          <w:i/>
          <w:sz w:val="24"/>
          <w:szCs w:val="24"/>
        </w:rPr>
        <w:t>и диалогической речи.</w:t>
      </w:r>
      <w:r w:rsidRPr="00846C20">
        <w:rPr>
          <w:sz w:val="24"/>
          <w:szCs w:val="24"/>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6655D3" w:rsidRPr="00846C20" w:rsidRDefault="006655D3" w:rsidP="003E3797">
      <w:pPr>
        <w:pStyle w:val="a8"/>
        <w:spacing w:line="360" w:lineRule="auto"/>
        <w:jc w:val="both"/>
        <w:rPr>
          <w:sz w:val="24"/>
          <w:szCs w:val="24"/>
        </w:rPr>
      </w:pPr>
      <w:r w:rsidRPr="00846C20">
        <w:rPr>
          <w:color w:val="000000"/>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6655D3" w:rsidRPr="00846C20" w:rsidRDefault="006655D3" w:rsidP="003E3797">
      <w:pPr>
        <w:pStyle w:val="a8"/>
        <w:spacing w:line="360" w:lineRule="auto"/>
        <w:jc w:val="both"/>
        <w:rPr>
          <w:sz w:val="24"/>
          <w:szCs w:val="24"/>
        </w:rPr>
      </w:pPr>
      <w:r w:rsidRPr="00846C20">
        <w:rPr>
          <w:color w:val="000000"/>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6655D3" w:rsidRPr="00846C20" w:rsidRDefault="006655D3" w:rsidP="003E3797">
      <w:pPr>
        <w:pStyle w:val="a8"/>
        <w:spacing w:line="360" w:lineRule="auto"/>
        <w:jc w:val="both"/>
        <w:rPr>
          <w:sz w:val="24"/>
          <w:szCs w:val="24"/>
        </w:rPr>
      </w:pPr>
      <w:proofErr w:type="gramStart"/>
      <w:r w:rsidRPr="00846C20">
        <w:rPr>
          <w:color w:val="000000"/>
          <w:sz w:val="24"/>
          <w:szCs w:val="24"/>
        </w:rPr>
        <w:t xml:space="preserve">Основные жанры научного (доклад, аннотация, </w:t>
      </w:r>
      <w:r w:rsidRPr="00846C20">
        <w:rPr>
          <w:i/>
          <w:iCs/>
          <w:color w:val="000000"/>
          <w:sz w:val="24"/>
          <w:szCs w:val="24"/>
        </w:rPr>
        <w:t>статья,</w:t>
      </w:r>
      <w:r w:rsidRPr="00846C20">
        <w:rPr>
          <w:color w:val="000000"/>
          <w:sz w:val="24"/>
          <w:szCs w:val="24"/>
        </w:rPr>
        <w:t xml:space="preserve"> </w:t>
      </w:r>
      <w:r w:rsidRPr="00846C20">
        <w:rPr>
          <w:iCs/>
          <w:color w:val="000000"/>
          <w:sz w:val="24"/>
          <w:szCs w:val="24"/>
        </w:rPr>
        <w:t>тезисы,</w:t>
      </w:r>
      <w:r w:rsidRPr="00846C20">
        <w:rPr>
          <w:i/>
          <w:iCs/>
          <w:color w:val="000000"/>
          <w:sz w:val="24"/>
          <w:szCs w:val="24"/>
        </w:rPr>
        <w:t xml:space="preserve"> </w:t>
      </w:r>
      <w:r w:rsidRPr="00846C20">
        <w:rPr>
          <w:iCs/>
          <w:color w:val="000000"/>
          <w:sz w:val="24"/>
          <w:szCs w:val="24"/>
        </w:rPr>
        <w:t>конспект</w:t>
      </w:r>
      <w:r w:rsidRPr="00846C20">
        <w:rPr>
          <w:color w:val="000000"/>
          <w:sz w:val="24"/>
          <w:szCs w:val="24"/>
        </w:rPr>
        <w:t xml:space="preserve">, </w:t>
      </w:r>
      <w:r w:rsidRPr="00846C20">
        <w:rPr>
          <w:i/>
          <w:color w:val="000000"/>
          <w:sz w:val="24"/>
          <w:szCs w:val="24"/>
        </w:rPr>
        <w:t>рецензия,</w:t>
      </w:r>
      <w:r w:rsidRPr="00846C20">
        <w:rPr>
          <w:color w:val="000000"/>
          <w:sz w:val="24"/>
          <w:szCs w:val="24"/>
        </w:rPr>
        <w:t xml:space="preserve"> </w:t>
      </w:r>
      <w:r w:rsidRPr="00846C20">
        <w:rPr>
          <w:i/>
          <w:iCs/>
          <w:color w:val="000000"/>
          <w:sz w:val="24"/>
          <w:szCs w:val="24"/>
        </w:rPr>
        <w:t>выписки,</w:t>
      </w:r>
      <w:r w:rsidRPr="00846C20">
        <w:rPr>
          <w:color w:val="000000"/>
          <w:sz w:val="24"/>
          <w:szCs w:val="24"/>
        </w:rPr>
        <w:t xml:space="preserve"> </w:t>
      </w:r>
      <w:r w:rsidRPr="00846C20">
        <w:rPr>
          <w:iCs/>
          <w:color w:val="000000"/>
          <w:sz w:val="24"/>
          <w:szCs w:val="24"/>
        </w:rPr>
        <w:t>реферат</w:t>
      </w:r>
      <w:r w:rsidRPr="00846C20">
        <w:rPr>
          <w:color w:val="000000"/>
          <w:sz w:val="24"/>
          <w:szCs w:val="24"/>
        </w:rPr>
        <w:t xml:space="preserve"> и др.), публицистического (выступление, </w:t>
      </w:r>
      <w:r w:rsidRPr="00846C20">
        <w:rPr>
          <w:i/>
          <w:iCs/>
          <w:color w:val="000000"/>
          <w:sz w:val="24"/>
          <w:szCs w:val="24"/>
        </w:rPr>
        <w:t>статья,</w:t>
      </w:r>
      <w:r w:rsidRPr="00846C20">
        <w:rPr>
          <w:color w:val="000000"/>
          <w:sz w:val="24"/>
          <w:szCs w:val="24"/>
        </w:rPr>
        <w:t xml:space="preserve"> </w:t>
      </w:r>
      <w:r w:rsidRPr="00846C20">
        <w:rPr>
          <w:i/>
          <w:iCs/>
          <w:color w:val="000000"/>
          <w:sz w:val="24"/>
          <w:szCs w:val="24"/>
        </w:rPr>
        <w:t xml:space="preserve">интервью, очерк, отзыв </w:t>
      </w:r>
      <w:r w:rsidRPr="00846C20">
        <w:rPr>
          <w:color w:val="000000"/>
          <w:sz w:val="24"/>
          <w:szCs w:val="24"/>
        </w:rPr>
        <w:t xml:space="preserve">и др.), официально-делового (резюме, характеристика, расписка, доверенность и др.) </w:t>
      </w:r>
      <w:r w:rsidRPr="00846C20">
        <w:rPr>
          <w:color w:val="000000"/>
          <w:sz w:val="24"/>
          <w:szCs w:val="24"/>
        </w:rPr>
        <w:lastRenderedPageBreak/>
        <w:t>стилей, разговорной речи (рассказ, беседа, спор).</w:t>
      </w:r>
      <w:proofErr w:type="gramEnd"/>
      <w:r w:rsidRPr="00846C20">
        <w:rPr>
          <w:color w:val="000000"/>
          <w:sz w:val="24"/>
          <w:szCs w:val="24"/>
        </w:rPr>
        <w:t xml:space="preserve"> Основные виды сочинений. </w:t>
      </w:r>
      <w:r w:rsidRPr="00846C20">
        <w:rPr>
          <w:i/>
          <w:iCs/>
          <w:color w:val="000000"/>
          <w:sz w:val="24"/>
          <w:szCs w:val="24"/>
        </w:rPr>
        <w:t>Совершенствование умений и навыков создания текстов разных функционально-смысловых типов, стилей и жанров.</w:t>
      </w:r>
    </w:p>
    <w:p w:rsidR="006655D3" w:rsidRPr="00846C20" w:rsidRDefault="006655D3" w:rsidP="003E3797">
      <w:pPr>
        <w:pStyle w:val="a8"/>
        <w:spacing w:line="360" w:lineRule="auto"/>
        <w:jc w:val="both"/>
        <w:rPr>
          <w:sz w:val="24"/>
          <w:szCs w:val="24"/>
        </w:rPr>
      </w:pPr>
      <w:r w:rsidRPr="00846C20">
        <w:rPr>
          <w:color w:val="000000"/>
          <w:sz w:val="24"/>
          <w:szCs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846C20">
        <w:rPr>
          <w:i/>
          <w:iCs/>
          <w:color w:val="000000"/>
          <w:sz w:val="24"/>
          <w:szCs w:val="24"/>
        </w:rPr>
        <w:t>Основные признаки художественной речи.</w:t>
      </w:r>
    </w:p>
    <w:p w:rsidR="006655D3" w:rsidRPr="00846C20" w:rsidRDefault="006655D3" w:rsidP="003E3797">
      <w:pPr>
        <w:pStyle w:val="a8"/>
        <w:spacing w:line="360" w:lineRule="auto"/>
        <w:jc w:val="both"/>
        <w:rPr>
          <w:sz w:val="24"/>
          <w:szCs w:val="24"/>
        </w:rPr>
      </w:pPr>
      <w:r w:rsidRPr="00846C20">
        <w:rPr>
          <w:color w:val="000000"/>
          <w:sz w:val="24"/>
          <w:szCs w:val="24"/>
        </w:rPr>
        <w:t>Основные изобразительно-выразительные средства языка.</w:t>
      </w:r>
    </w:p>
    <w:p w:rsidR="006655D3" w:rsidRPr="00846C20" w:rsidRDefault="006655D3" w:rsidP="003E3797">
      <w:pPr>
        <w:pStyle w:val="a8"/>
        <w:spacing w:line="360" w:lineRule="auto"/>
        <w:jc w:val="both"/>
        <w:rPr>
          <w:sz w:val="24"/>
          <w:szCs w:val="24"/>
        </w:rPr>
      </w:pPr>
      <w:r w:rsidRPr="00846C20">
        <w:rPr>
          <w:color w:val="000000"/>
          <w:sz w:val="24"/>
          <w:szCs w:val="24"/>
        </w:rPr>
        <w:t>Текст. Признаки текста.</w:t>
      </w:r>
    </w:p>
    <w:p w:rsidR="006655D3" w:rsidRPr="00846C20" w:rsidRDefault="006655D3" w:rsidP="003E3797">
      <w:pPr>
        <w:pStyle w:val="a8"/>
        <w:spacing w:line="360" w:lineRule="auto"/>
        <w:jc w:val="both"/>
        <w:rPr>
          <w:sz w:val="24"/>
          <w:szCs w:val="24"/>
        </w:rPr>
      </w:pPr>
      <w:r w:rsidRPr="00846C20">
        <w:rPr>
          <w:color w:val="000000"/>
          <w:sz w:val="24"/>
          <w:szCs w:val="24"/>
        </w:rPr>
        <w:t>Виды чтения. Использование различных видов чтения в зависимости от коммуникативной задачи и характера текста.</w:t>
      </w:r>
    </w:p>
    <w:p w:rsidR="006655D3" w:rsidRPr="00846C20" w:rsidRDefault="006655D3" w:rsidP="003E3797">
      <w:pPr>
        <w:pStyle w:val="a8"/>
        <w:spacing w:line="360" w:lineRule="auto"/>
        <w:jc w:val="both"/>
        <w:rPr>
          <w:sz w:val="24"/>
          <w:szCs w:val="24"/>
        </w:rPr>
      </w:pPr>
      <w:r w:rsidRPr="00846C20">
        <w:rPr>
          <w:color w:val="000000"/>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6655D3" w:rsidRPr="00846C20" w:rsidRDefault="006655D3" w:rsidP="003E3797">
      <w:pPr>
        <w:pStyle w:val="a8"/>
        <w:spacing w:line="360" w:lineRule="auto"/>
        <w:jc w:val="both"/>
        <w:rPr>
          <w:sz w:val="24"/>
          <w:szCs w:val="24"/>
        </w:rPr>
      </w:pPr>
      <w:r w:rsidRPr="00846C20">
        <w:rPr>
          <w:i/>
          <w:iCs/>
          <w:color w:val="000000"/>
          <w:sz w:val="24"/>
          <w:szCs w:val="24"/>
        </w:rPr>
        <w:t>Лингвистический анализ текстов различных функциональных разновидностей языка.</w:t>
      </w:r>
    </w:p>
    <w:p w:rsidR="006655D3" w:rsidRPr="00846C20" w:rsidRDefault="006655D3" w:rsidP="003E3797">
      <w:pPr>
        <w:pStyle w:val="a8"/>
        <w:spacing w:line="360" w:lineRule="auto"/>
        <w:jc w:val="both"/>
        <w:rPr>
          <w:sz w:val="24"/>
          <w:szCs w:val="24"/>
        </w:rPr>
      </w:pPr>
      <w:r w:rsidRPr="00846C20">
        <w:rPr>
          <w:b/>
          <w:sz w:val="24"/>
          <w:szCs w:val="24"/>
        </w:rPr>
        <w:t>Культура речи</w:t>
      </w:r>
    </w:p>
    <w:p w:rsidR="006655D3" w:rsidRPr="00846C20" w:rsidRDefault="006655D3" w:rsidP="003E3797">
      <w:pPr>
        <w:pStyle w:val="a8"/>
        <w:spacing w:line="360" w:lineRule="auto"/>
        <w:jc w:val="both"/>
        <w:rPr>
          <w:sz w:val="24"/>
          <w:szCs w:val="24"/>
        </w:rPr>
      </w:pPr>
      <w:r w:rsidRPr="00846C20">
        <w:rPr>
          <w:color w:val="000000"/>
          <w:sz w:val="24"/>
          <w:szCs w:val="24"/>
        </w:rPr>
        <w:t xml:space="preserve">Культура речи как раздел лингвистики. </w:t>
      </w:r>
      <w:r w:rsidRPr="00846C20">
        <w:rPr>
          <w:i/>
          <w:iCs/>
          <w:color w:val="000000"/>
          <w:sz w:val="24"/>
          <w:szCs w:val="24"/>
        </w:rPr>
        <w:t>Основные аспекты культуры речи: нормативный, коммуникативный и этический.</w:t>
      </w:r>
      <w:r w:rsidRPr="00846C20">
        <w:rPr>
          <w:color w:val="000000"/>
          <w:sz w:val="24"/>
          <w:szCs w:val="24"/>
        </w:rPr>
        <w:t xml:space="preserve"> </w:t>
      </w:r>
      <w:r w:rsidRPr="00846C20">
        <w:rPr>
          <w:i/>
          <w:iCs/>
          <w:color w:val="000000"/>
          <w:sz w:val="24"/>
          <w:szCs w:val="24"/>
        </w:rPr>
        <w:t>Коммуникативная целесообразность, уместность, точность, ясность, выразительность речи</w:t>
      </w:r>
      <w:r w:rsidRPr="00846C20">
        <w:rPr>
          <w:color w:val="000000"/>
          <w:sz w:val="24"/>
          <w:szCs w:val="24"/>
        </w:rPr>
        <w:t xml:space="preserve">. </w:t>
      </w:r>
      <w:r w:rsidRPr="00846C20">
        <w:rPr>
          <w:i/>
          <w:iCs/>
          <w:color w:val="000000"/>
          <w:sz w:val="24"/>
          <w:szCs w:val="24"/>
        </w:rPr>
        <w:t>Оценка коммуникативных качеств и эффективности речи. Самоанализ и самооценка на основе наблюдений за собственной речью.</w:t>
      </w:r>
    </w:p>
    <w:p w:rsidR="006655D3" w:rsidRPr="00846C20" w:rsidRDefault="006655D3" w:rsidP="003E3797">
      <w:pPr>
        <w:pStyle w:val="a8"/>
        <w:spacing w:line="360" w:lineRule="auto"/>
        <w:jc w:val="both"/>
        <w:rPr>
          <w:sz w:val="24"/>
          <w:szCs w:val="24"/>
        </w:rPr>
      </w:pPr>
      <w:r w:rsidRPr="00846C20">
        <w:rPr>
          <w:color w:val="000000"/>
          <w:sz w:val="24"/>
          <w:szCs w:val="24"/>
        </w:rPr>
        <w:t xml:space="preserve">Культура видов речевой деятельности – чтения, </w:t>
      </w:r>
      <w:proofErr w:type="spellStart"/>
      <w:r w:rsidRPr="00846C20">
        <w:rPr>
          <w:color w:val="000000"/>
          <w:sz w:val="24"/>
          <w:szCs w:val="24"/>
        </w:rPr>
        <w:t>аудирования</w:t>
      </w:r>
      <w:proofErr w:type="spellEnd"/>
      <w:r w:rsidRPr="00846C20">
        <w:rPr>
          <w:color w:val="000000"/>
          <w:sz w:val="24"/>
          <w:szCs w:val="24"/>
        </w:rPr>
        <w:t>, говорения и письма.</w:t>
      </w:r>
    </w:p>
    <w:p w:rsidR="006655D3" w:rsidRPr="00846C20" w:rsidRDefault="006655D3" w:rsidP="003E3797">
      <w:pPr>
        <w:pStyle w:val="a8"/>
        <w:spacing w:line="360" w:lineRule="auto"/>
        <w:jc w:val="both"/>
        <w:rPr>
          <w:sz w:val="24"/>
          <w:szCs w:val="24"/>
        </w:rPr>
      </w:pPr>
      <w:r w:rsidRPr="00846C20">
        <w:rPr>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6655D3" w:rsidRPr="00846C20" w:rsidRDefault="006655D3" w:rsidP="003E3797">
      <w:pPr>
        <w:pStyle w:val="a8"/>
        <w:spacing w:line="360" w:lineRule="auto"/>
        <w:jc w:val="both"/>
        <w:rPr>
          <w:sz w:val="24"/>
          <w:szCs w:val="24"/>
        </w:rPr>
      </w:pPr>
      <w:r w:rsidRPr="00846C20">
        <w:rPr>
          <w:color w:val="000000"/>
          <w:sz w:val="24"/>
          <w:szCs w:val="24"/>
        </w:rPr>
        <w:t xml:space="preserve">Культура научного и делового общения (устная и письменная формы). </w:t>
      </w:r>
      <w:proofErr w:type="gramStart"/>
      <w:r w:rsidRPr="00846C20">
        <w:rPr>
          <w:i/>
          <w:iCs/>
          <w:color w:val="000000"/>
          <w:sz w:val="24"/>
          <w:szCs w:val="24"/>
        </w:rPr>
        <w:t>Особенности речевого этикета в официально-деловой, научной и публицистической сферах общения.</w:t>
      </w:r>
      <w:proofErr w:type="gramEnd"/>
      <w:r w:rsidRPr="00846C20">
        <w:rPr>
          <w:color w:val="000000"/>
          <w:sz w:val="24"/>
          <w:szCs w:val="24"/>
        </w:rPr>
        <w:t xml:space="preserve"> Культура разговорной речи.</w:t>
      </w:r>
    </w:p>
    <w:p w:rsidR="006655D3" w:rsidRPr="00846C20" w:rsidRDefault="006655D3" w:rsidP="003E3797">
      <w:pPr>
        <w:pStyle w:val="a8"/>
        <w:spacing w:line="360" w:lineRule="auto"/>
        <w:jc w:val="both"/>
        <w:rPr>
          <w:sz w:val="24"/>
          <w:szCs w:val="24"/>
        </w:rPr>
      </w:pPr>
      <w:r w:rsidRPr="00846C20">
        <w:rPr>
          <w:color w:val="000000"/>
          <w:sz w:val="24"/>
          <w:szCs w:val="24"/>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846C20">
        <w:rPr>
          <w:i/>
          <w:iCs/>
          <w:color w:val="000000"/>
          <w:sz w:val="24"/>
          <w:szCs w:val="24"/>
        </w:rPr>
        <w:t>Совершенствование орфографических и пунктуационных умений и навыков.</w:t>
      </w:r>
      <w:r w:rsidRPr="00846C20">
        <w:rPr>
          <w:color w:val="000000"/>
          <w:sz w:val="24"/>
          <w:szCs w:val="24"/>
        </w:rPr>
        <w:t xml:space="preserve"> </w:t>
      </w:r>
      <w:r w:rsidRPr="00846C20">
        <w:rPr>
          <w:i/>
          <w:iCs/>
          <w:color w:val="000000"/>
          <w:sz w:val="24"/>
          <w:szCs w:val="24"/>
        </w:rPr>
        <w:t>Соблюдение норм литературного языка в речевой практике.</w:t>
      </w:r>
      <w:r w:rsidRPr="00846C20">
        <w:rPr>
          <w:color w:val="000000"/>
          <w:sz w:val="24"/>
          <w:szCs w:val="24"/>
        </w:rPr>
        <w:t xml:space="preserve"> </w:t>
      </w:r>
      <w:r w:rsidRPr="00846C20">
        <w:rPr>
          <w:i/>
          <w:iCs/>
          <w:color w:val="000000"/>
          <w:sz w:val="24"/>
          <w:szCs w:val="24"/>
        </w:rPr>
        <w:t>Уместность использования языковых сре</w:t>
      </w:r>
      <w:proofErr w:type="gramStart"/>
      <w:r w:rsidRPr="00846C20">
        <w:rPr>
          <w:i/>
          <w:iCs/>
          <w:color w:val="000000"/>
          <w:sz w:val="24"/>
          <w:szCs w:val="24"/>
        </w:rPr>
        <w:t>дств в р</w:t>
      </w:r>
      <w:proofErr w:type="gramEnd"/>
      <w:r w:rsidRPr="00846C20">
        <w:rPr>
          <w:i/>
          <w:iCs/>
          <w:color w:val="000000"/>
          <w:sz w:val="24"/>
          <w:szCs w:val="24"/>
        </w:rPr>
        <w:t>ечевом высказывании.</w:t>
      </w:r>
    </w:p>
    <w:p w:rsidR="006655D3" w:rsidRPr="00846C20" w:rsidRDefault="006655D3" w:rsidP="003E3797">
      <w:pPr>
        <w:pStyle w:val="a8"/>
        <w:spacing w:line="360" w:lineRule="auto"/>
        <w:jc w:val="both"/>
        <w:rPr>
          <w:sz w:val="24"/>
          <w:szCs w:val="24"/>
        </w:rPr>
      </w:pPr>
      <w:r w:rsidRPr="00846C20">
        <w:rPr>
          <w:color w:val="000000"/>
          <w:sz w:val="24"/>
          <w:szCs w:val="24"/>
        </w:rPr>
        <w:lastRenderedPageBreak/>
        <w:t>Нормативные словари современного русского языка и лингвистические справочники; их использование.</w:t>
      </w:r>
    </w:p>
    <w:p w:rsidR="006655D3" w:rsidRPr="00846C20" w:rsidRDefault="006655D3" w:rsidP="003E3797">
      <w:pPr>
        <w:pStyle w:val="a8"/>
        <w:spacing w:line="360" w:lineRule="auto"/>
        <w:jc w:val="both"/>
        <w:rPr>
          <w:sz w:val="24"/>
          <w:szCs w:val="24"/>
        </w:rPr>
      </w:pPr>
    </w:p>
    <w:p w:rsidR="006655D3" w:rsidRPr="00846C20" w:rsidRDefault="006655D3" w:rsidP="003E3797">
      <w:pPr>
        <w:pStyle w:val="a8"/>
        <w:spacing w:line="360" w:lineRule="auto"/>
        <w:jc w:val="both"/>
        <w:rPr>
          <w:b/>
          <w:sz w:val="24"/>
          <w:szCs w:val="24"/>
        </w:rPr>
      </w:pPr>
      <w:bookmarkStart w:id="64" w:name="_Toc435412706"/>
      <w:bookmarkStart w:id="65" w:name="_Toc453968179"/>
      <w:r w:rsidRPr="00846C20">
        <w:rPr>
          <w:b/>
          <w:sz w:val="24"/>
          <w:szCs w:val="24"/>
        </w:rPr>
        <w:t>Литература</w:t>
      </w:r>
      <w:bookmarkEnd w:id="64"/>
      <w:bookmarkEnd w:id="65"/>
    </w:p>
    <w:p w:rsidR="006655D3" w:rsidRPr="00846C20" w:rsidRDefault="006655D3" w:rsidP="003E3797">
      <w:pPr>
        <w:pStyle w:val="a8"/>
        <w:spacing w:line="360" w:lineRule="auto"/>
        <w:jc w:val="both"/>
        <w:rPr>
          <w:b/>
          <w:sz w:val="24"/>
          <w:szCs w:val="24"/>
        </w:rPr>
      </w:pPr>
    </w:p>
    <w:p w:rsidR="006655D3" w:rsidRPr="00846C20" w:rsidRDefault="006655D3" w:rsidP="003E3797">
      <w:pPr>
        <w:pStyle w:val="a8"/>
        <w:spacing w:line="360" w:lineRule="auto"/>
        <w:jc w:val="both"/>
        <w:rPr>
          <w:sz w:val="24"/>
          <w:szCs w:val="24"/>
        </w:rPr>
      </w:pPr>
      <w:r>
        <w:rPr>
          <w:sz w:val="24"/>
          <w:szCs w:val="24"/>
        </w:rPr>
        <w:t>О</w:t>
      </w:r>
      <w:r w:rsidRPr="00846C20">
        <w:rPr>
          <w:sz w:val="24"/>
          <w:szCs w:val="24"/>
        </w:rPr>
        <w:t xml:space="preserve">бразовательная программа по литературе воплощает идею внедрения в практику российской школы </w:t>
      </w:r>
      <w:proofErr w:type="spellStart"/>
      <w:r w:rsidRPr="00846C20">
        <w:rPr>
          <w:sz w:val="24"/>
          <w:szCs w:val="24"/>
        </w:rPr>
        <w:t>деятельностного</w:t>
      </w:r>
      <w:proofErr w:type="spellEnd"/>
      <w:r w:rsidRPr="00846C20">
        <w:rPr>
          <w:sz w:val="24"/>
          <w:szCs w:val="24"/>
        </w:rPr>
        <w:t xml:space="preserve"> подхода к организации обучения. </w:t>
      </w:r>
      <w:proofErr w:type="gramStart"/>
      <w:r w:rsidRPr="00846C20">
        <w:rPr>
          <w:sz w:val="24"/>
          <w:szCs w:val="24"/>
        </w:rPr>
        <w:t xml:space="preserve">Главным условием реализации данной идеи является уже заявленное в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w:t>
      </w:r>
      <w:proofErr w:type="spellStart"/>
      <w:r w:rsidRPr="00846C20">
        <w:rPr>
          <w:sz w:val="24"/>
          <w:szCs w:val="24"/>
        </w:rPr>
        <w:t>метапредметными</w:t>
      </w:r>
      <w:proofErr w:type="spellEnd"/>
      <w:r w:rsidRPr="00846C20">
        <w:rPr>
          <w:sz w:val="24"/>
          <w:szCs w:val="24"/>
        </w:rPr>
        <w:t xml:space="preserve"> результатами</w:t>
      </w:r>
      <w:r w:rsidRPr="00846C20">
        <w:rPr>
          <w:rStyle w:val="af3"/>
          <w:sz w:val="24"/>
          <w:szCs w:val="24"/>
        </w:rPr>
        <w:footnoteReference w:id="6"/>
      </w:r>
      <w:r w:rsidRPr="00846C20">
        <w:rPr>
          <w:sz w:val="24"/>
          <w:szCs w:val="24"/>
        </w:rP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Pr="00846C20">
        <w:rPr>
          <w:rStyle w:val="af3"/>
          <w:sz w:val="24"/>
          <w:szCs w:val="24"/>
        </w:rPr>
        <w:footnoteReference w:id="7"/>
      </w:r>
      <w:r w:rsidRPr="00846C20">
        <w:rPr>
          <w:sz w:val="24"/>
          <w:szCs w:val="24"/>
        </w:rPr>
        <w:t>.</w:t>
      </w:r>
      <w:proofErr w:type="gramEnd"/>
    </w:p>
    <w:p w:rsidR="006655D3" w:rsidRPr="00846C20" w:rsidRDefault="006655D3" w:rsidP="003E3797">
      <w:pPr>
        <w:pStyle w:val="a8"/>
        <w:spacing w:line="360" w:lineRule="auto"/>
        <w:jc w:val="both"/>
        <w:rPr>
          <w:sz w:val="24"/>
          <w:szCs w:val="24"/>
        </w:rPr>
      </w:pPr>
      <w:r w:rsidRPr="00E4397C">
        <w:rPr>
          <w:b/>
          <w:sz w:val="24"/>
          <w:szCs w:val="24"/>
        </w:rPr>
        <w:t xml:space="preserve">Цель </w:t>
      </w:r>
      <w:r w:rsidRPr="00846C20">
        <w:rPr>
          <w:sz w:val="24"/>
          <w:szCs w:val="24"/>
        </w:rPr>
        <w:t>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6655D3" w:rsidRPr="00846C20" w:rsidRDefault="006655D3" w:rsidP="003E3797">
      <w:pPr>
        <w:pStyle w:val="a8"/>
        <w:spacing w:line="360" w:lineRule="auto"/>
        <w:jc w:val="both"/>
        <w:rPr>
          <w:sz w:val="24"/>
          <w:szCs w:val="24"/>
        </w:rPr>
      </w:pPr>
      <w:r w:rsidRPr="00E4397C">
        <w:rPr>
          <w:b/>
          <w:sz w:val="24"/>
          <w:szCs w:val="24"/>
        </w:rPr>
        <w:t>Стратегическая цель предмета в 10–11-х классах</w:t>
      </w:r>
      <w:r w:rsidRPr="00846C20">
        <w:rPr>
          <w:sz w:val="24"/>
          <w:szCs w:val="24"/>
        </w:rPr>
        <w:t xml:space="preserve">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6655D3" w:rsidRPr="00846C20" w:rsidRDefault="006655D3" w:rsidP="003E3797">
      <w:pPr>
        <w:pStyle w:val="a8"/>
        <w:spacing w:line="360" w:lineRule="auto"/>
        <w:jc w:val="both"/>
        <w:rPr>
          <w:sz w:val="24"/>
          <w:szCs w:val="24"/>
        </w:rPr>
      </w:pPr>
      <w:r w:rsidRPr="00E4397C">
        <w:rPr>
          <w:b/>
          <w:sz w:val="24"/>
          <w:szCs w:val="24"/>
        </w:rPr>
        <w:t xml:space="preserve">Задачи </w:t>
      </w:r>
      <w:r w:rsidRPr="00846C20">
        <w:rPr>
          <w:sz w:val="24"/>
          <w:szCs w:val="24"/>
        </w:rPr>
        <w:t>учебного предмета «Литература»:</w:t>
      </w:r>
    </w:p>
    <w:p w:rsidR="006655D3" w:rsidRPr="00846C20" w:rsidRDefault="006655D3" w:rsidP="003E3797">
      <w:pPr>
        <w:pStyle w:val="a8"/>
        <w:numPr>
          <w:ilvl w:val="0"/>
          <w:numId w:val="145"/>
        </w:numPr>
        <w:spacing w:line="360" w:lineRule="auto"/>
        <w:jc w:val="both"/>
        <w:rPr>
          <w:sz w:val="24"/>
          <w:szCs w:val="24"/>
        </w:rPr>
      </w:pPr>
      <w:r w:rsidRPr="00846C20">
        <w:rPr>
          <w:sz w:val="24"/>
          <w:szCs w:val="24"/>
        </w:rPr>
        <w:t>получение опыта медленного чтения</w:t>
      </w:r>
      <w:r w:rsidRPr="00846C20">
        <w:rPr>
          <w:rStyle w:val="af3"/>
          <w:sz w:val="24"/>
          <w:szCs w:val="24"/>
        </w:rPr>
        <w:footnoteReference w:id="8"/>
      </w:r>
      <w:r w:rsidRPr="00846C20">
        <w:rPr>
          <w:sz w:val="24"/>
          <w:szCs w:val="24"/>
        </w:rPr>
        <w:t xml:space="preserve"> произведений русской, родной (региональной) и мировой</w:t>
      </w:r>
      <w:r w:rsidRPr="00846C20">
        <w:rPr>
          <w:sz w:val="24"/>
          <w:szCs w:val="24"/>
          <w:vertAlign w:val="superscript"/>
        </w:rPr>
        <w:t xml:space="preserve"> </w:t>
      </w:r>
      <w:r w:rsidRPr="00846C20">
        <w:rPr>
          <w:sz w:val="24"/>
          <w:szCs w:val="24"/>
        </w:rPr>
        <w:t>литературы;</w:t>
      </w:r>
    </w:p>
    <w:p w:rsidR="006655D3" w:rsidRPr="00846C20" w:rsidRDefault="006655D3" w:rsidP="003E3797">
      <w:pPr>
        <w:pStyle w:val="a8"/>
        <w:numPr>
          <w:ilvl w:val="0"/>
          <w:numId w:val="145"/>
        </w:numPr>
        <w:spacing w:line="360" w:lineRule="auto"/>
        <w:jc w:val="both"/>
        <w:rPr>
          <w:sz w:val="24"/>
          <w:szCs w:val="24"/>
        </w:rPr>
      </w:pPr>
      <w:r w:rsidRPr="00846C20">
        <w:rPr>
          <w:sz w:val="24"/>
          <w:szCs w:val="24"/>
        </w:rPr>
        <w:lastRenderedPageBreak/>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6655D3" w:rsidRPr="00846C20" w:rsidRDefault="006655D3" w:rsidP="003E3797">
      <w:pPr>
        <w:pStyle w:val="a8"/>
        <w:numPr>
          <w:ilvl w:val="0"/>
          <w:numId w:val="145"/>
        </w:numPr>
        <w:spacing w:line="360" w:lineRule="auto"/>
        <w:jc w:val="both"/>
        <w:rPr>
          <w:sz w:val="24"/>
          <w:szCs w:val="24"/>
        </w:rPr>
      </w:pPr>
      <w:r w:rsidRPr="00846C20">
        <w:rPr>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6655D3" w:rsidRPr="00846C20" w:rsidRDefault="006655D3" w:rsidP="003E3797">
      <w:pPr>
        <w:pStyle w:val="a8"/>
        <w:numPr>
          <w:ilvl w:val="0"/>
          <w:numId w:val="146"/>
        </w:numPr>
        <w:spacing w:line="360" w:lineRule="auto"/>
        <w:jc w:val="both"/>
        <w:rPr>
          <w:sz w:val="24"/>
          <w:szCs w:val="24"/>
        </w:rPr>
      </w:pPr>
      <w:r w:rsidRPr="00846C20">
        <w:rPr>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6655D3" w:rsidRPr="00846C20" w:rsidRDefault="006655D3" w:rsidP="003E3797">
      <w:pPr>
        <w:pStyle w:val="a8"/>
        <w:numPr>
          <w:ilvl w:val="0"/>
          <w:numId w:val="146"/>
        </w:numPr>
        <w:spacing w:line="360" w:lineRule="auto"/>
        <w:jc w:val="both"/>
        <w:rPr>
          <w:sz w:val="24"/>
          <w:szCs w:val="24"/>
        </w:rPr>
      </w:pPr>
      <w:r w:rsidRPr="00846C20">
        <w:rPr>
          <w:sz w:val="24"/>
          <w:szCs w:val="24"/>
        </w:rPr>
        <w:t>формирование умения самостоятельно создавать тексты различных жанров (ответы на вопросы, рецензии, аннотации и др.);</w:t>
      </w:r>
    </w:p>
    <w:p w:rsidR="006655D3" w:rsidRPr="00846C20" w:rsidRDefault="006655D3" w:rsidP="003E3797">
      <w:pPr>
        <w:pStyle w:val="a8"/>
        <w:numPr>
          <w:ilvl w:val="0"/>
          <w:numId w:val="146"/>
        </w:numPr>
        <w:spacing w:line="360" w:lineRule="auto"/>
        <w:jc w:val="both"/>
        <w:rPr>
          <w:sz w:val="24"/>
          <w:szCs w:val="24"/>
        </w:rPr>
      </w:pPr>
      <w:r w:rsidRPr="00846C20">
        <w:rPr>
          <w:sz w:val="24"/>
          <w:szCs w:val="24"/>
        </w:rPr>
        <w:t>овладение умением определять стратегию своего чтения;</w:t>
      </w:r>
    </w:p>
    <w:p w:rsidR="006655D3" w:rsidRPr="00846C20" w:rsidRDefault="006655D3" w:rsidP="003E3797">
      <w:pPr>
        <w:pStyle w:val="a8"/>
        <w:numPr>
          <w:ilvl w:val="0"/>
          <w:numId w:val="146"/>
        </w:numPr>
        <w:spacing w:line="360" w:lineRule="auto"/>
        <w:jc w:val="both"/>
        <w:rPr>
          <w:sz w:val="24"/>
          <w:szCs w:val="24"/>
        </w:rPr>
      </w:pPr>
      <w:r w:rsidRPr="00846C20">
        <w:rPr>
          <w:sz w:val="24"/>
          <w:szCs w:val="24"/>
        </w:rPr>
        <w:t>овладение умением делать читательский выбор;</w:t>
      </w:r>
    </w:p>
    <w:p w:rsidR="006655D3" w:rsidRPr="00846C20" w:rsidRDefault="006655D3" w:rsidP="003E3797">
      <w:pPr>
        <w:pStyle w:val="a8"/>
        <w:numPr>
          <w:ilvl w:val="0"/>
          <w:numId w:val="146"/>
        </w:numPr>
        <w:spacing w:line="360" w:lineRule="auto"/>
        <w:jc w:val="both"/>
        <w:rPr>
          <w:sz w:val="24"/>
          <w:szCs w:val="24"/>
        </w:rPr>
      </w:pPr>
      <w:r w:rsidRPr="00846C20">
        <w:rPr>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6655D3" w:rsidRPr="00846C20" w:rsidRDefault="006655D3" w:rsidP="003E3797">
      <w:pPr>
        <w:pStyle w:val="a8"/>
        <w:numPr>
          <w:ilvl w:val="0"/>
          <w:numId w:val="146"/>
        </w:numPr>
        <w:spacing w:line="360" w:lineRule="auto"/>
        <w:jc w:val="both"/>
        <w:rPr>
          <w:sz w:val="24"/>
          <w:szCs w:val="24"/>
        </w:rPr>
      </w:pPr>
      <w:r w:rsidRPr="00846C20">
        <w:rPr>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6655D3" w:rsidRPr="00846C20" w:rsidRDefault="006655D3" w:rsidP="003E3797">
      <w:pPr>
        <w:pStyle w:val="a8"/>
        <w:numPr>
          <w:ilvl w:val="0"/>
          <w:numId w:val="146"/>
        </w:numPr>
        <w:spacing w:line="360" w:lineRule="auto"/>
        <w:jc w:val="both"/>
        <w:rPr>
          <w:sz w:val="24"/>
          <w:szCs w:val="24"/>
        </w:rPr>
      </w:pPr>
      <w:r w:rsidRPr="00846C20">
        <w:rPr>
          <w:sz w:val="24"/>
          <w:szCs w:val="24"/>
        </w:rPr>
        <w:t>знакомство с историей литературы: русской и зарубежной литературной классикой, современным литературным процессом;</w:t>
      </w:r>
    </w:p>
    <w:p w:rsidR="006655D3" w:rsidRPr="00846C20" w:rsidRDefault="006655D3" w:rsidP="003E3797">
      <w:pPr>
        <w:pStyle w:val="a8"/>
        <w:numPr>
          <w:ilvl w:val="0"/>
          <w:numId w:val="146"/>
        </w:numPr>
        <w:spacing w:line="360" w:lineRule="auto"/>
        <w:jc w:val="both"/>
        <w:rPr>
          <w:sz w:val="24"/>
          <w:szCs w:val="24"/>
        </w:rPr>
      </w:pPr>
      <w:r w:rsidRPr="00846C20">
        <w:rPr>
          <w:sz w:val="24"/>
          <w:szCs w:val="24"/>
        </w:rPr>
        <w:t>знакомство со смежными с литературой сферами искусства и научного знания (культурология, психология, социология и др.).</w:t>
      </w:r>
    </w:p>
    <w:p w:rsidR="006655D3" w:rsidRPr="00846C20" w:rsidRDefault="006655D3" w:rsidP="003E3797">
      <w:pPr>
        <w:pStyle w:val="a8"/>
        <w:spacing w:line="360" w:lineRule="auto"/>
        <w:ind w:firstLine="60"/>
        <w:jc w:val="both"/>
        <w:rPr>
          <w:sz w:val="24"/>
          <w:szCs w:val="24"/>
        </w:rPr>
      </w:pPr>
    </w:p>
    <w:p w:rsidR="006655D3" w:rsidRPr="00846C20" w:rsidRDefault="006655D3" w:rsidP="003E3797">
      <w:pPr>
        <w:pStyle w:val="a8"/>
        <w:spacing w:line="360" w:lineRule="auto"/>
        <w:jc w:val="both"/>
        <w:rPr>
          <w:sz w:val="24"/>
          <w:szCs w:val="24"/>
        </w:rPr>
      </w:pPr>
      <w:r w:rsidRPr="00846C20">
        <w:rPr>
          <w:sz w:val="24"/>
          <w:szCs w:val="24"/>
        </w:rPr>
        <w:t xml:space="preserve">Перенесение фокуса внимания в литературном образовании с произведения литературы как объекта изучения на </w:t>
      </w:r>
      <w:proofErr w:type="spellStart"/>
      <w:r w:rsidRPr="00846C20">
        <w:rPr>
          <w:sz w:val="24"/>
          <w:szCs w:val="24"/>
        </w:rPr>
        <w:t>субъектность</w:t>
      </w:r>
      <w:proofErr w:type="spellEnd"/>
      <w:r w:rsidRPr="00846C20">
        <w:rPr>
          <w:sz w:val="24"/>
          <w:szCs w:val="24"/>
        </w:rPr>
        <w:t xml:space="preserve"> читателя</w:t>
      </w:r>
      <w:r w:rsidRPr="00846C20">
        <w:rPr>
          <w:rStyle w:val="af3"/>
          <w:sz w:val="24"/>
          <w:szCs w:val="24"/>
        </w:rPr>
        <w:footnoteReference w:id="9"/>
      </w:r>
      <w:r w:rsidRPr="00846C20">
        <w:rPr>
          <w:sz w:val="24"/>
          <w:szCs w:val="24"/>
        </w:rPr>
        <w:t xml:space="preserve"> является приоритетной задачей настоящей </w:t>
      </w:r>
      <w:r w:rsidRPr="00846C20">
        <w:rPr>
          <w:sz w:val="24"/>
          <w:szCs w:val="24"/>
        </w:rPr>
        <w:lastRenderedPageBreak/>
        <w:t>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6655D3" w:rsidRPr="00846C20" w:rsidRDefault="006655D3" w:rsidP="003E3797">
      <w:pPr>
        <w:pStyle w:val="a8"/>
        <w:spacing w:line="360" w:lineRule="auto"/>
        <w:jc w:val="both"/>
        <w:rPr>
          <w:sz w:val="24"/>
          <w:szCs w:val="24"/>
        </w:rPr>
      </w:pPr>
      <w:proofErr w:type="gramStart"/>
      <w:r w:rsidRPr="00846C20">
        <w:rPr>
          <w:sz w:val="24"/>
          <w:szCs w:val="24"/>
        </w:rPr>
        <w:t>Сама по себе «</w:t>
      </w:r>
      <w:proofErr w:type="spellStart"/>
      <w:r w:rsidRPr="00846C20">
        <w:rPr>
          <w:sz w:val="24"/>
          <w:szCs w:val="24"/>
        </w:rPr>
        <w:t>прочитанность</w:t>
      </w:r>
      <w:proofErr w:type="spellEnd"/>
      <w:r w:rsidRPr="00846C20">
        <w:rPr>
          <w:sz w:val="24"/>
          <w:szCs w:val="24"/>
        </w:rPr>
        <w:t>»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w:t>
      </w:r>
      <w:proofErr w:type="gramEnd"/>
      <w:r w:rsidRPr="00846C20">
        <w:rPr>
          <w:sz w:val="24"/>
          <w:szCs w:val="24"/>
        </w:rPr>
        <w:t xml:space="preserve">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w:t>
      </w:r>
      <w:proofErr w:type="gramStart"/>
      <w:r w:rsidRPr="00846C20">
        <w:rPr>
          <w:sz w:val="24"/>
          <w:szCs w:val="24"/>
        </w:rPr>
        <w:t>произведений</w:t>
      </w:r>
      <w:proofErr w:type="gramEnd"/>
      <w:r w:rsidRPr="00846C20">
        <w:rPr>
          <w:sz w:val="24"/>
          <w:szCs w:val="24"/>
        </w:rPr>
        <w:t xml:space="preserve"> как классики, так и современной литературы, определяя траекторию читательского роста личности.</w:t>
      </w:r>
    </w:p>
    <w:p w:rsidR="006655D3" w:rsidRPr="00846C20" w:rsidRDefault="006655D3" w:rsidP="003E3797">
      <w:pPr>
        <w:pStyle w:val="a8"/>
        <w:spacing w:line="360" w:lineRule="auto"/>
        <w:jc w:val="both"/>
        <w:rPr>
          <w:sz w:val="24"/>
          <w:szCs w:val="24"/>
        </w:rPr>
      </w:pPr>
      <w:r w:rsidRPr="00846C20">
        <w:rPr>
          <w:sz w:val="24"/>
          <w:szCs w:val="24"/>
        </w:rPr>
        <w:t xml:space="preserve">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w:t>
      </w:r>
      <w:proofErr w:type="spellStart"/>
      <w:r w:rsidRPr="00846C20">
        <w:rPr>
          <w:sz w:val="24"/>
          <w:szCs w:val="24"/>
        </w:rPr>
        <w:t>субъектности</w:t>
      </w:r>
      <w:proofErr w:type="spellEnd"/>
      <w:r w:rsidRPr="00846C20">
        <w:rPr>
          <w:sz w:val="24"/>
          <w:szCs w:val="24"/>
        </w:rPr>
        <w:t xml:space="preserve"> учителя как организатора образовательного процесса и </w:t>
      </w:r>
      <w:proofErr w:type="spellStart"/>
      <w:r w:rsidRPr="00846C20">
        <w:rPr>
          <w:sz w:val="24"/>
          <w:szCs w:val="24"/>
        </w:rPr>
        <w:t>субъектности</w:t>
      </w:r>
      <w:proofErr w:type="spellEnd"/>
      <w:r w:rsidRPr="00846C20">
        <w:rPr>
          <w:sz w:val="24"/>
          <w:szCs w:val="24"/>
        </w:rPr>
        <w:t xml:space="preserve"> обучающегося как компетентного читателя.</w:t>
      </w:r>
    </w:p>
    <w:p w:rsidR="006655D3" w:rsidRPr="00846C20" w:rsidRDefault="006655D3" w:rsidP="003E3797">
      <w:pPr>
        <w:pStyle w:val="a8"/>
        <w:spacing w:line="360" w:lineRule="auto"/>
        <w:jc w:val="both"/>
        <w:rPr>
          <w:sz w:val="24"/>
          <w:szCs w:val="24"/>
        </w:rPr>
      </w:pPr>
      <w:r w:rsidRPr="00846C20">
        <w:rPr>
          <w:sz w:val="24"/>
          <w:szCs w:val="24"/>
        </w:rPr>
        <w:t xml:space="preserve">Для обеспечения </w:t>
      </w:r>
      <w:proofErr w:type="spellStart"/>
      <w:r w:rsidRPr="00846C20">
        <w:rPr>
          <w:sz w:val="24"/>
          <w:szCs w:val="24"/>
        </w:rPr>
        <w:t>субъектности</w:t>
      </w:r>
      <w:proofErr w:type="spellEnd"/>
      <w:r w:rsidRPr="00846C20">
        <w:rPr>
          <w:sz w:val="24"/>
          <w:szCs w:val="24"/>
        </w:rPr>
        <w:t xml:space="preserve"> читателя в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6655D3" w:rsidRPr="00846C20" w:rsidRDefault="006655D3" w:rsidP="003E3797">
      <w:pPr>
        <w:pStyle w:val="a8"/>
        <w:spacing w:line="360" w:lineRule="auto"/>
        <w:jc w:val="both"/>
        <w:rPr>
          <w:sz w:val="24"/>
          <w:szCs w:val="24"/>
        </w:rPr>
      </w:pPr>
      <w:r w:rsidRPr="00846C20">
        <w:rPr>
          <w:b/>
          <w:sz w:val="24"/>
          <w:szCs w:val="24"/>
        </w:rPr>
        <w:t>Содержание программы</w:t>
      </w:r>
    </w:p>
    <w:p w:rsidR="006655D3" w:rsidRPr="00846C20" w:rsidRDefault="006655D3" w:rsidP="003E3797">
      <w:pPr>
        <w:pStyle w:val="a8"/>
        <w:spacing w:line="360" w:lineRule="auto"/>
        <w:jc w:val="both"/>
        <w:rPr>
          <w:sz w:val="24"/>
          <w:szCs w:val="24"/>
        </w:rPr>
      </w:pPr>
      <w:r w:rsidRPr="00846C20">
        <w:rPr>
          <w:sz w:val="24"/>
          <w:szCs w:val="24"/>
        </w:rPr>
        <w:t xml:space="preserve">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w:t>
      </w:r>
      <w:r w:rsidRPr="00846C20">
        <w:rPr>
          <w:sz w:val="24"/>
          <w:szCs w:val="24"/>
        </w:rPr>
        <w:lastRenderedPageBreak/>
        <w:t>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6655D3" w:rsidRPr="00846C20" w:rsidRDefault="006655D3" w:rsidP="003E3797">
      <w:pPr>
        <w:pStyle w:val="a8"/>
        <w:spacing w:line="360" w:lineRule="auto"/>
        <w:jc w:val="both"/>
        <w:rPr>
          <w:sz w:val="24"/>
          <w:szCs w:val="24"/>
        </w:rPr>
      </w:pPr>
      <w:r w:rsidRPr="00846C20">
        <w:rPr>
          <w:sz w:val="24"/>
          <w:szCs w:val="24"/>
        </w:rPr>
        <w:t xml:space="preserve">Для определения содержания модулей в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w:t>
      </w:r>
      <w:proofErr w:type="spellStart"/>
      <w:r w:rsidRPr="00846C20">
        <w:rPr>
          <w:sz w:val="24"/>
          <w:szCs w:val="24"/>
        </w:rPr>
        <w:t>межпредметных</w:t>
      </w:r>
      <w:proofErr w:type="spellEnd"/>
      <w:r w:rsidRPr="00846C20">
        <w:rPr>
          <w:sz w:val="24"/>
          <w:szCs w:val="24"/>
        </w:rPr>
        <w:t xml:space="preserve">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6655D3" w:rsidRPr="00846C20" w:rsidRDefault="006655D3" w:rsidP="003E3797">
      <w:pPr>
        <w:pStyle w:val="a8"/>
        <w:spacing w:line="360" w:lineRule="auto"/>
        <w:jc w:val="both"/>
        <w:rPr>
          <w:sz w:val="24"/>
          <w:szCs w:val="24"/>
        </w:rPr>
      </w:pPr>
      <w:r w:rsidRPr="00846C20">
        <w:rPr>
          <w:sz w:val="24"/>
          <w:szCs w:val="24"/>
        </w:rPr>
        <w:t xml:space="preserve">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w:t>
      </w:r>
      <w:proofErr w:type="gramStart"/>
      <w:r w:rsidRPr="00846C20">
        <w:rPr>
          <w:sz w:val="24"/>
          <w:szCs w:val="24"/>
        </w:rPr>
        <w:t>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roofErr w:type="gramEnd"/>
    </w:p>
    <w:p w:rsidR="006655D3" w:rsidRPr="004C044C" w:rsidRDefault="006655D3" w:rsidP="003E3797">
      <w:pPr>
        <w:pStyle w:val="a8"/>
        <w:spacing w:line="360" w:lineRule="auto"/>
        <w:jc w:val="both"/>
        <w:rPr>
          <w:sz w:val="24"/>
          <w:szCs w:val="24"/>
        </w:rPr>
      </w:pPr>
      <w:r w:rsidRPr="00846C20">
        <w:rPr>
          <w:sz w:val="24"/>
          <w:szCs w:val="24"/>
        </w:rPr>
        <w:t xml:space="preserve">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w:t>
      </w:r>
      <w:proofErr w:type="gramStart"/>
      <w:r w:rsidRPr="00846C20">
        <w:rPr>
          <w:sz w:val="24"/>
          <w:szCs w:val="24"/>
        </w:rPr>
        <w:t>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roofErr w:type="gramEnd"/>
    </w:p>
    <w:p w:rsidR="006655D3" w:rsidRPr="00846C20" w:rsidRDefault="006655D3" w:rsidP="003E3797">
      <w:pPr>
        <w:pStyle w:val="a8"/>
        <w:spacing w:line="360" w:lineRule="auto"/>
        <w:jc w:val="both"/>
        <w:rPr>
          <w:b/>
          <w:sz w:val="24"/>
          <w:szCs w:val="24"/>
        </w:rPr>
      </w:pPr>
      <w:r w:rsidRPr="00846C20">
        <w:rPr>
          <w:b/>
          <w:sz w:val="24"/>
          <w:szCs w:val="24"/>
        </w:rPr>
        <w:t>Деятельность на уроке литературы</w:t>
      </w:r>
    </w:p>
    <w:p w:rsidR="006655D3" w:rsidRPr="00846C20" w:rsidRDefault="006655D3" w:rsidP="003E3797">
      <w:pPr>
        <w:pStyle w:val="a8"/>
        <w:spacing w:line="360" w:lineRule="auto"/>
        <w:jc w:val="both"/>
        <w:rPr>
          <w:sz w:val="24"/>
          <w:szCs w:val="24"/>
        </w:rPr>
      </w:pPr>
      <w:r w:rsidRPr="00846C20">
        <w:rPr>
          <w:b/>
          <w:sz w:val="24"/>
          <w:szCs w:val="24"/>
        </w:rPr>
        <w:t>Освоение стратегий чтения</w:t>
      </w:r>
      <w:r>
        <w:rPr>
          <w:b/>
          <w:sz w:val="24"/>
          <w:szCs w:val="24"/>
        </w:rPr>
        <w:t xml:space="preserve"> художественного произведения: </w:t>
      </w:r>
      <w:r w:rsidRPr="00846C20">
        <w:rPr>
          <w:sz w:val="24"/>
          <w:szCs w:val="24"/>
        </w:rPr>
        <w:t xml:space="preserve">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w:t>
      </w:r>
      <w:r w:rsidRPr="00846C20">
        <w:rPr>
          <w:sz w:val="24"/>
          <w:szCs w:val="24"/>
        </w:rPr>
        <w:lastRenderedPageBreak/>
        <w:t>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w:t>
      </w:r>
      <w:r>
        <w:rPr>
          <w:sz w:val="24"/>
          <w:szCs w:val="24"/>
        </w:rPr>
        <w:t>браны не менее 2 произведений).</w:t>
      </w:r>
    </w:p>
    <w:p w:rsidR="006655D3" w:rsidRPr="00846C20" w:rsidRDefault="006655D3" w:rsidP="003E3797">
      <w:pPr>
        <w:pStyle w:val="a8"/>
        <w:spacing w:line="360" w:lineRule="auto"/>
        <w:jc w:val="both"/>
        <w:rPr>
          <w:b/>
          <w:sz w:val="24"/>
          <w:szCs w:val="24"/>
        </w:rPr>
      </w:pPr>
      <w:r w:rsidRPr="00846C20">
        <w:rPr>
          <w:b/>
          <w:sz w:val="24"/>
          <w:szCs w:val="24"/>
        </w:rPr>
        <w:t>Анализ художественного текста</w:t>
      </w:r>
    </w:p>
    <w:p w:rsidR="006655D3" w:rsidRPr="00846C20" w:rsidRDefault="006655D3" w:rsidP="003E3797">
      <w:pPr>
        <w:pStyle w:val="a8"/>
        <w:spacing w:line="360" w:lineRule="auto"/>
        <w:jc w:val="both"/>
        <w:rPr>
          <w:sz w:val="24"/>
          <w:szCs w:val="24"/>
        </w:rPr>
      </w:pPr>
      <w:r w:rsidRPr="00846C20">
        <w:rPr>
          <w:sz w:val="24"/>
          <w:szCs w:val="24"/>
        </w:rPr>
        <w:t xml:space="preserve">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w:t>
      </w:r>
      <w:proofErr w:type="gramStart"/>
      <w:r w:rsidRPr="00846C20">
        <w:rPr>
          <w:sz w:val="24"/>
          <w:szCs w:val="24"/>
        </w:rPr>
        <w:t>Роль сюжета, своеобразие конфликта (конфликтов), его составляющих (вступление, завязка, развитие, кульминация, развязка, эпилог).</w:t>
      </w:r>
      <w:proofErr w:type="gramEnd"/>
      <w:r w:rsidRPr="00846C20">
        <w:rPr>
          <w:sz w:val="24"/>
          <w:szCs w:val="24"/>
        </w:rPr>
        <w:t xml:space="preserve">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6655D3" w:rsidRPr="00846C20" w:rsidRDefault="006655D3" w:rsidP="003E3797">
      <w:pPr>
        <w:pStyle w:val="a8"/>
        <w:spacing w:line="360" w:lineRule="auto"/>
        <w:jc w:val="both"/>
        <w:rPr>
          <w:b/>
          <w:i/>
          <w:sz w:val="24"/>
          <w:szCs w:val="24"/>
        </w:rPr>
      </w:pPr>
      <w:r w:rsidRPr="00846C20">
        <w:rPr>
          <w:b/>
          <w:i/>
          <w:sz w:val="24"/>
          <w:szCs w:val="24"/>
        </w:rPr>
        <w:t>Методы анализа</w:t>
      </w:r>
    </w:p>
    <w:p w:rsidR="006655D3" w:rsidRPr="00846C20" w:rsidRDefault="006655D3" w:rsidP="003E3797">
      <w:pPr>
        <w:pStyle w:val="a8"/>
        <w:spacing w:line="360" w:lineRule="auto"/>
        <w:jc w:val="both"/>
        <w:rPr>
          <w:i/>
          <w:sz w:val="24"/>
          <w:szCs w:val="24"/>
        </w:rPr>
      </w:pPr>
      <w:r w:rsidRPr="00846C20">
        <w:rPr>
          <w:i/>
          <w:sz w:val="24"/>
          <w:szCs w:val="24"/>
        </w:rPr>
        <w:t xml:space="preserve">Мотивный анализ. </w:t>
      </w:r>
      <w:proofErr w:type="spellStart"/>
      <w:r w:rsidRPr="00846C20">
        <w:rPr>
          <w:i/>
          <w:sz w:val="24"/>
          <w:szCs w:val="24"/>
        </w:rPr>
        <w:t>Поуровневый</w:t>
      </w:r>
      <w:proofErr w:type="spellEnd"/>
      <w:r w:rsidRPr="00846C20">
        <w:rPr>
          <w:i/>
          <w:sz w:val="24"/>
          <w:szCs w:val="24"/>
        </w:rPr>
        <w:t xml:space="preserve"> анализ. Компаративный анализ. Структурный анализ (метод анализа бинарных оппозиций). Стиховедческий анализ.</w:t>
      </w:r>
    </w:p>
    <w:p w:rsidR="006655D3" w:rsidRPr="00846C20" w:rsidRDefault="006655D3" w:rsidP="003E3797">
      <w:pPr>
        <w:pStyle w:val="a8"/>
        <w:spacing w:line="360" w:lineRule="auto"/>
        <w:jc w:val="both"/>
        <w:rPr>
          <w:b/>
          <w:sz w:val="24"/>
          <w:szCs w:val="24"/>
        </w:rPr>
      </w:pPr>
      <w:r w:rsidRPr="00846C20">
        <w:rPr>
          <w:b/>
          <w:sz w:val="24"/>
          <w:szCs w:val="24"/>
        </w:rPr>
        <w:t>Работа с интерпретациями и смежными видами искусств и областями знания</w:t>
      </w:r>
    </w:p>
    <w:p w:rsidR="006655D3" w:rsidRPr="00846C20" w:rsidRDefault="006655D3" w:rsidP="003E3797">
      <w:pPr>
        <w:pStyle w:val="a8"/>
        <w:spacing w:line="360" w:lineRule="auto"/>
        <w:jc w:val="both"/>
        <w:rPr>
          <w:sz w:val="24"/>
          <w:szCs w:val="24"/>
        </w:rPr>
      </w:pPr>
      <w:r w:rsidRPr="00846C20">
        <w:rPr>
          <w:sz w:val="24"/>
          <w:szCs w:val="24"/>
        </w:rPr>
        <w:t xml:space="preserve">Анализ и интерпретация: на базовом уровне </w:t>
      </w:r>
      <w:proofErr w:type="gramStart"/>
      <w:r w:rsidRPr="00846C20">
        <w:rPr>
          <w:sz w:val="24"/>
          <w:szCs w:val="24"/>
        </w:rPr>
        <w:t>обучающиеся</w:t>
      </w:r>
      <w:proofErr w:type="gramEnd"/>
      <w:r w:rsidRPr="00846C20">
        <w:rPr>
          <w:sz w:val="24"/>
          <w:szCs w:val="24"/>
        </w:rPr>
        <w:t xml:space="preserve">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6655D3" w:rsidRPr="00846C20" w:rsidRDefault="006655D3" w:rsidP="003E3797">
      <w:pPr>
        <w:pStyle w:val="a8"/>
        <w:spacing w:line="360" w:lineRule="auto"/>
        <w:jc w:val="both"/>
        <w:rPr>
          <w:sz w:val="24"/>
          <w:szCs w:val="24"/>
        </w:rPr>
      </w:pPr>
      <w:r w:rsidRPr="00846C20">
        <w:rPr>
          <w:b/>
          <w:sz w:val="24"/>
          <w:szCs w:val="24"/>
        </w:rPr>
        <w:t>Самостоятельное чтение</w:t>
      </w:r>
    </w:p>
    <w:p w:rsidR="006655D3" w:rsidRPr="00846C20" w:rsidRDefault="006655D3" w:rsidP="003E3797">
      <w:pPr>
        <w:pStyle w:val="a8"/>
        <w:spacing w:line="360" w:lineRule="auto"/>
        <w:jc w:val="both"/>
        <w:rPr>
          <w:sz w:val="24"/>
          <w:szCs w:val="24"/>
        </w:rPr>
      </w:pPr>
      <w:r w:rsidRPr="00846C20">
        <w:rPr>
          <w:sz w:val="24"/>
          <w:szCs w:val="24"/>
        </w:rPr>
        <w:t xml:space="preserve">Произведения для самостоятельного чтения предлагаются </w:t>
      </w:r>
      <w:proofErr w:type="gramStart"/>
      <w:r w:rsidRPr="00846C20">
        <w:rPr>
          <w:sz w:val="24"/>
          <w:szCs w:val="24"/>
        </w:rPr>
        <w:t>обучающимся</w:t>
      </w:r>
      <w:proofErr w:type="gramEnd"/>
      <w:r w:rsidRPr="00846C20">
        <w:rPr>
          <w:sz w:val="24"/>
          <w:szCs w:val="24"/>
        </w:rPr>
        <w:t xml:space="preserve">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6655D3" w:rsidRPr="00846C20" w:rsidRDefault="006655D3" w:rsidP="003E3797">
      <w:pPr>
        <w:pStyle w:val="a8"/>
        <w:spacing w:line="360" w:lineRule="auto"/>
        <w:jc w:val="both"/>
        <w:rPr>
          <w:b/>
          <w:sz w:val="24"/>
          <w:szCs w:val="24"/>
        </w:rPr>
      </w:pPr>
      <w:r w:rsidRPr="00846C20">
        <w:rPr>
          <w:b/>
          <w:sz w:val="24"/>
          <w:szCs w:val="24"/>
        </w:rPr>
        <w:lastRenderedPageBreak/>
        <w:t>Создание собственного текста</w:t>
      </w:r>
    </w:p>
    <w:p w:rsidR="006655D3" w:rsidRPr="00846C20" w:rsidRDefault="006655D3" w:rsidP="003E3797">
      <w:pPr>
        <w:pStyle w:val="a8"/>
        <w:spacing w:line="360" w:lineRule="auto"/>
        <w:jc w:val="both"/>
        <w:rPr>
          <w:sz w:val="24"/>
          <w:szCs w:val="24"/>
        </w:rPr>
      </w:pPr>
      <w:r w:rsidRPr="00846C20">
        <w:rPr>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w:t>
      </w:r>
      <w:proofErr w:type="gramStart"/>
      <w:r w:rsidRPr="00846C20">
        <w:rPr>
          <w:sz w:val="24"/>
          <w:szCs w:val="24"/>
        </w:rPr>
        <w:t xml:space="preserve">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846C20">
        <w:rPr>
          <w:i/>
          <w:sz w:val="24"/>
          <w:szCs w:val="24"/>
        </w:rPr>
        <w:t>научное сообщение</w:t>
      </w:r>
      <w:r w:rsidRPr="00846C20">
        <w:rPr>
          <w:sz w:val="24"/>
          <w:szCs w:val="24"/>
        </w:rPr>
        <w:t>, проект и презентация проекта.</w:t>
      </w:r>
      <w:proofErr w:type="gramEnd"/>
      <w:r w:rsidRPr="00846C20">
        <w:rPr>
          <w:sz w:val="24"/>
          <w:szCs w:val="24"/>
        </w:rPr>
        <w:t xml:space="preserve"> Критерии оценки письменных работ, посвященных анализу самостоятельно прочитанных произведений, приведены в разделе «Результаты».</w:t>
      </w:r>
    </w:p>
    <w:p w:rsidR="006655D3" w:rsidRPr="00846C20" w:rsidRDefault="006655D3" w:rsidP="003E3797">
      <w:pPr>
        <w:pStyle w:val="a8"/>
        <w:spacing w:line="360" w:lineRule="auto"/>
        <w:jc w:val="both"/>
        <w:rPr>
          <w:b/>
          <w:sz w:val="24"/>
          <w:szCs w:val="24"/>
        </w:rPr>
      </w:pPr>
      <w:r w:rsidRPr="00846C20">
        <w:rPr>
          <w:b/>
          <w:sz w:val="24"/>
          <w:szCs w:val="24"/>
        </w:rPr>
        <w:t>Использование ресурса</w:t>
      </w:r>
    </w:p>
    <w:p w:rsidR="006655D3" w:rsidRPr="00846C20" w:rsidRDefault="006655D3" w:rsidP="003E3797">
      <w:pPr>
        <w:pStyle w:val="a8"/>
        <w:spacing w:line="360" w:lineRule="auto"/>
        <w:jc w:val="both"/>
        <w:rPr>
          <w:sz w:val="24"/>
          <w:szCs w:val="24"/>
        </w:rPr>
      </w:pPr>
      <w:r w:rsidRPr="00846C20">
        <w:rPr>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6655D3" w:rsidRPr="004C044C" w:rsidRDefault="006655D3" w:rsidP="003E3797">
      <w:pPr>
        <w:pStyle w:val="a8"/>
        <w:spacing w:line="360" w:lineRule="auto"/>
        <w:jc w:val="center"/>
        <w:rPr>
          <w:sz w:val="24"/>
          <w:szCs w:val="24"/>
        </w:rPr>
      </w:pPr>
      <w:r w:rsidRPr="004C044C">
        <w:rPr>
          <w:sz w:val="24"/>
          <w:szCs w:val="24"/>
        </w:rPr>
        <w:t>ЛИТЕРАТУРНЫЕ ПРОИЗВЕДЕНИЯ, ПРЕДНАЗНАЧЕННЫЕ ДЛЯ ОБЯЗАТЕЛЬНОГО ИЗУЧЕНИЯ</w:t>
      </w:r>
    </w:p>
    <w:p w:rsidR="006655D3" w:rsidRPr="004C044C" w:rsidRDefault="006655D3" w:rsidP="003E3797">
      <w:pPr>
        <w:pStyle w:val="a8"/>
        <w:spacing w:line="360" w:lineRule="auto"/>
        <w:jc w:val="both"/>
        <w:rPr>
          <w:sz w:val="24"/>
          <w:szCs w:val="24"/>
        </w:rPr>
      </w:pPr>
      <w:r w:rsidRPr="004C044C">
        <w:rPr>
          <w:i/>
          <w:sz w:val="24"/>
          <w:szCs w:val="24"/>
        </w:rPr>
        <w:t>Основными критериями отбора художественных произведений для изучения в школе</w:t>
      </w:r>
      <w:r w:rsidRPr="004C044C">
        <w:rPr>
          <w:sz w:val="24"/>
          <w:szCs w:val="24"/>
        </w:rPr>
        <w:t xml:space="preserve">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6655D3" w:rsidRPr="004C044C" w:rsidRDefault="006655D3" w:rsidP="003E3797">
      <w:pPr>
        <w:pStyle w:val="a8"/>
        <w:spacing w:line="360" w:lineRule="auto"/>
        <w:jc w:val="both"/>
        <w:rPr>
          <w:sz w:val="24"/>
          <w:szCs w:val="24"/>
        </w:rPr>
      </w:pPr>
      <w:r w:rsidRPr="004C044C">
        <w:rPr>
          <w:sz w:val="24"/>
          <w:szCs w:val="24"/>
        </w:rPr>
        <w:t xml:space="preserve">Художественные произведения представлены в перечне в хронологической последовательности: от литературы </w:t>
      </w:r>
      <w:r w:rsidRPr="004C044C">
        <w:rPr>
          <w:sz w:val="24"/>
          <w:szCs w:val="24"/>
          <w:lang w:val="en-US"/>
        </w:rPr>
        <w:t>XIX</w:t>
      </w:r>
      <w:r w:rsidRPr="004C044C">
        <w:rPr>
          <w:sz w:val="24"/>
          <w:szCs w:val="24"/>
        </w:rPr>
        <w:t xml:space="preserve">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6655D3" w:rsidRPr="004C044C" w:rsidRDefault="006655D3" w:rsidP="003E3797">
      <w:pPr>
        <w:pStyle w:val="a8"/>
        <w:spacing w:line="360" w:lineRule="auto"/>
        <w:jc w:val="both"/>
        <w:rPr>
          <w:sz w:val="24"/>
          <w:szCs w:val="24"/>
        </w:rPr>
      </w:pPr>
      <w:r w:rsidRPr="004C044C">
        <w:rPr>
          <w:sz w:val="24"/>
          <w:szCs w:val="24"/>
        </w:rPr>
        <w:t xml:space="preserve">Перечень произведений представляет собой инвариантную часть любой программы литературного образования, обеспечивающую федеральный компонент общего </w:t>
      </w:r>
      <w:r w:rsidRPr="004C044C">
        <w:rPr>
          <w:sz w:val="24"/>
          <w:szCs w:val="24"/>
        </w:rPr>
        <w:lastRenderedPageBreak/>
        <w:t>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w:t>
      </w:r>
      <w:r w:rsidRPr="004C044C">
        <w:rPr>
          <w:b/>
          <w:i/>
          <w:sz w:val="24"/>
          <w:szCs w:val="24"/>
        </w:rPr>
        <w:t>.</w:t>
      </w:r>
      <w:r w:rsidRPr="004C044C">
        <w:rPr>
          <w:sz w:val="24"/>
          <w:szCs w:val="24"/>
        </w:rPr>
        <w:t xml:space="preserve"> Данный перечень включает три уровня детализации учебного материала: </w:t>
      </w:r>
    </w:p>
    <w:p w:rsidR="006655D3" w:rsidRPr="004C044C" w:rsidRDefault="006655D3" w:rsidP="003E3797">
      <w:pPr>
        <w:pStyle w:val="a8"/>
        <w:spacing w:line="360" w:lineRule="auto"/>
        <w:jc w:val="both"/>
        <w:rPr>
          <w:sz w:val="24"/>
          <w:szCs w:val="24"/>
        </w:rPr>
      </w:pPr>
      <w:r w:rsidRPr="004C044C">
        <w:rPr>
          <w:sz w:val="24"/>
          <w:szCs w:val="24"/>
        </w:rPr>
        <w:t>названо имя писателя с указанием конкретных произведений;</w:t>
      </w:r>
    </w:p>
    <w:p w:rsidR="006655D3" w:rsidRPr="004C044C" w:rsidRDefault="006655D3" w:rsidP="003E3797">
      <w:pPr>
        <w:pStyle w:val="a8"/>
        <w:spacing w:line="360" w:lineRule="auto"/>
        <w:jc w:val="both"/>
        <w:rPr>
          <w:sz w:val="24"/>
          <w:szCs w:val="24"/>
        </w:rPr>
      </w:pPr>
      <w:r w:rsidRPr="004C044C">
        <w:rPr>
          <w:sz w:val="24"/>
          <w:szCs w:val="24"/>
        </w:rP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6655D3" w:rsidRPr="004C044C" w:rsidRDefault="006655D3" w:rsidP="003E3797">
      <w:pPr>
        <w:pStyle w:val="a8"/>
        <w:spacing w:line="360" w:lineRule="auto"/>
        <w:jc w:val="both"/>
        <w:rPr>
          <w:sz w:val="24"/>
          <w:szCs w:val="24"/>
        </w:rPr>
      </w:pPr>
      <w:r w:rsidRPr="004C044C">
        <w:rPr>
          <w:sz w:val="24"/>
          <w:szCs w:val="24"/>
        </w:rP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6655D3" w:rsidRDefault="006655D3" w:rsidP="003E3797">
      <w:pPr>
        <w:pStyle w:val="a8"/>
        <w:spacing w:line="360" w:lineRule="auto"/>
        <w:rPr>
          <w:b/>
          <w:caps/>
          <w:sz w:val="24"/>
          <w:szCs w:val="24"/>
          <w:shd w:val="clear" w:color="auto" w:fill="FFFFFF"/>
        </w:rPr>
      </w:pPr>
    </w:p>
    <w:p w:rsidR="006655D3" w:rsidRDefault="006655D3" w:rsidP="003E3797">
      <w:pPr>
        <w:pStyle w:val="a8"/>
        <w:spacing w:line="360" w:lineRule="auto"/>
        <w:jc w:val="center"/>
        <w:rPr>
          <w:b/>
          <w:caps/>
          <w:sz w:val="24"/>
          <w:szCs w:val="24"/>
          <w:shd w:val="clear" w:color="auto" w:fill="FFFFFF"/>
        </w:rPr>
      </w:pPr>
    </w:p>
    <w:p w:rsidR="006655D3" w:rsidRDefault="006655D3" w:rsidP="003E3797">
      <w:pPr>
        <w:pStyle w:val="a8"/>
        <w:spacing w:line="360" w:lineRule="auto"/>
        <w:jc w:val="both"/>
        <w:rPr>
          <w:b/>
          <w:bCs/>
          <w:color w:val="000000"/>
          <w:sz w:val="24"/>
          <w:szCs w:val="24"/>
        </w:rPr>
      </w:pPr>
    </w:p>
    <w:p w:rsidR="006655D3" w:rsidRDefault="006655D3" w:rsidP="003E3797">
      <w:pPr>
        <w:pStyle w:val="a8"/>
        <w:spacing w:line="360" w:lineRule="auto"/>
        <w:jc w:val="both"/>
        <w:rPr>
          <w:b/>
          <w:bCs/>
          <w:color w:val="000000"/>
          <w:sz w:val="24"/>
          <w:szCs w:val="24"/>
        </w:rPr>
      </w:pPr>
    </w:p>
    <w:p w:rsidR="006655D3" w:rsidRPr="009845BB" w:rsidRDefault="006655D3" w:rsidP="003E3797">
      <w:pPr>
        <w:pStyle w:val="a8"/>
        <w:spacing w:line="360" w:lineRule="auto"/>
        <w:jc w:val="both"/>
        <w:rPr>
          <w:b/>
          <w:caps/>
          <w:sz w:val="24"/>
          <w:szCs w:val="24"/>
          <w:shd w:val="clear" w:color="auto" w:fill="FFFFFF"/>
        </w:rPr>
      </w:pPr>
      <w:r w:rsidRPr="00D722A4">
        <w:rPr>
          <w:b/>
          <w:bCs/>
          <w:color w:val="000000"/>
          <w:sz w:val="24"/>
          <w:szCs w:val="24"/>
        </w:rPr>
        <w:t>ИЗ ЛИТЕРАТУРЫ ПЕРВОЙ ПОЛОВИНЫ XIX ВЕКА</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b/>
          <w:bCs/>
          <w:color w:val="000000"/>
          <w:sz w:val="24"/>
          <w:szCs w:val="24"/>
        </w:rPr>
        <w:t>А.С. ПУШКИН</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color w:val="000000"/>
          <w:sz w:val="24"/>
          <w:szCs w:val="24"/>
        </w:rPr>
        <w:t>Стихотворения: </w:t>
      </w:r>
      <w:proofErr w:type="gramStart"/>
      <w:r w:rsidRPr="00D722A4">
        <w:rPr>
          <w:rFonts w:ascii="Times New Roman" w:hAnsi="Times New Roman"/>
          <w:i/>
          <w:iCs/>
          <w:color w:val="000000"/>
          <w:sz w:val="24"/>
          <w:szCs w:val="24"/>
        </w:rPr>
        <w:t>«Воспоминания в Царском Селе», «Воль</w:t>
      </w:r>
      <w:r w:rsidRPr="00D722A4">
        <w:rPr>
          <w:rFonts w:ascii="Times New Roman" w:hAnsi="Times New Roman"/>
          <w:i/>
          <w:iCs/>
          <w:color w:val="000000"/>
          <w:sz w:val="24"/>
          <w:szCs w:val="24"/>
        </w:rPr>
        <w:softHyphen/>
        <w:t>ность», «Деревня», «Погасло дневное светило...», «Разговор книгопродавца с поэтом», «...Вновь я посетил...», «Элегия» («Безумных лет угасшее веселье...»), «Свободы сеятель пустын</w:t>
      </w:r>
      <w:r w:rsidRPr="00D722A4">
        <w:rPr>
          <w:rFonts w:ascii="Times New Roman" w:hAnsi="Times New Roman"/>
          <w:i/>
          <w:iCs/>
          <w:color w:val="000000"/>
          <w:sz w:val="24"/>
          <w:szCs w:val="24"/>
        </w:rPr>
        <w:softHyphen/>
        <w:t>ный...», «Подражание Корану» (IX.«И путник усталый на Бо</w:t>
      </w:r>
      <w:r w:rsidRPr="00D722A4">
        <w:rPr>
          <w:rFonts w:ascii="Times New Roman" w:hAnsi="Times New Roman"/>
          <w:i/>
          <w:iCs/>
          <w:color w:val="000000"/>
          <w:sz w:val="24"/>
          <w:szCs w:val="24"/>
        </w:rPr>
        <w:softHyphen/>
        <w:t>га роптал...»), «Брожу ли я вдоль улиц шумных...» </w:t>
      </w:r>
      <w:r w:rsidRPr="00D722A4">
        <w:rPr>
          <w:rFonts w:ascii="Times New Roman" w:hAnsi="Times New Roman"/>
          <w:color w:val="000000"/>
          <w:sz w:val="24"/>
          <w:szCs w:val="24"/>
        </w:rPr>
        <w:t>и др. по выбо</w:t>
      </w:r>
      <w:r w:rsidRPr="00D722A4">
        <w:rPr>
          <w:rFonts w:ascii="Times New Roman" w:hAnsi="Times New Roman"/>
          <w:color w:val="000000"/>
          <w:sz w:val="24"/>
          <w:szCs w:val="24"/>
        </w:rPr>
        <w:softHyphen/>
        <w:t>ру, поэма </w:t>
      </w:r>
      <w:r w:rsidRPr="00D722A4">
        <w:rPr>
          <w:rFonts w:ascii="Times New Roman" w:hAnsi="Times New Roman"/>
          <w:i/>
          <w:iCs/>
          <w:color w:val="000000"/>
          <w:sz w:val="24"/>
          <w:szCs w:val="24"/>
        </w:rPr>
        <w:t>«Медный всадник».</w:t>
      </w:r>
      <w:proofErr w:type="gramEnd"/>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color w:val="000000"/>
          <w:sz w:val="24"/>
          <w:szCs w:val="24"/>
        </w:rPr>
        <w:t>Образно-тематическое богатство и художественное совер</w:t>
      </w:r>
      <w:r w:rsidRPr="00D722A4">
        <w:rPr>
          <w:rFonts w:ascii="Times New Roman" w:hAnsi="Times New Roman"/>
          <w:color w:val="000000"/>
          <w:sz w:val="24"/>
          <w:szCs w:val="24"/>
        </w:rPr>
        <w:softHyphen/>
        <w:t>шенство пушкинской лирики. Обращение к вечным вопросам че</w:t>
      </w:r>
      <w:r w:rsidRPr="00D722A4">
        <w:rPr>
          <w:rFonts w:ascii="Times New Roman" w:hAnsi="Times New Roman"/>
          <w:color w:val="000000"/>
          <w:sz w:val="24"/>
          <w:szCs w:val="24"/>
        </w:rPr>
        <w:softHyphen/>
        <w:t>ловеческого бытия в стихотворениях А.С. Пушкина (сущность по</w:t>
      </w:r>
      <w:r w:rsidRPr="00D722A4">
        <w:rPr>
          <w:rFonts w:ascii="Times New Roman" w:hAnsi="Times New Roman"/>
          <w:color w:val="000000"/>
          <w:sz w:val="24"/>
          <w:szCs w:val="24"/>
        </w:rPr>
        <w:softHyphen/>
        <w:t>этического творчества, свобода художника, тайны природы и др.). Эстетическое и морально-этическое значение пушкинской поэзии.</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color w:val="000000"/>
          <w:sz w:val="24"/>
          <w:szCs w:val="24"/>
        </w:rPr>
        <w:t>Историческая и «частная» темы в поэме А.С. Пушкина «Медный всадник». Конфликт между интересами личности и государства в пушкинской «петербургской повести». Образ стихии и его роль в авторской концепции истории.</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b/>
          <w:bCs/>
          <w:color w:val="000000"/>
          <w:sz w:val="24"/>
          <w:szCs w:val="24"/>
        </w:rPr>
        <w:t>Опорные понятия:</w:t>
      </w:r>
      <w:r w:rsidRPr="00D722A4">
        <w:rPr>
          <w:rFonts w:ascii="Times New Roman" w:hAnsi="Times New Roman"/>
          <w:color w:val="000000"/>
          <w:sz w:val="24"/>
          <w:szCs w:val="24"/>
        </w:rPr>
        <w:t> философская лирика, поэма как лиро-эпический жанр.</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proofErr w:type="spellStart"/>
      <w:r w:rsidRPr="00D722A4">
        <w:rPr>
          <w:rFonts w:ascii="Times New Roman" w:hAnsi="Times New Roman"/>
          <w:b/>
          <w:bCs/>
          <w:color w:val="000000"/>
          <w:sz w:val="24"/>
          <w:szCs w:val="24"/>
        </w:rPr>
        <w:t>Внутрипредметные</w:t>
      </w:r>
      <w:proofErr w:type="spellEnd"/>
      <w:r w:rsidRPr="00D722A4">
        <w:rPr>
          <w:rFonts w:ascii="Times New Roman" w:hAnsi="Times New Roman"/>
          <w:b/>
          <w:bCs/>
          <w:color w:val="000000"/>
          <w:sz w:val="24"/>
          <w:szCs w:val="24"/>
        </w:rPr>
        <w:t xml:space="preserve"> связи:</w:t>
      </w:r>
      <w:r w:rsidRPr="00D722A4">
        <w:rPr>
          <w:rFonts w:ascii="Times New Roman" w:hAnsi="Times New Roman"/>
          <w:color w:val="000000"/>
          <w:sz w:val="24"/>
          <w:szCs w:val="24"/>
        </w:rPr>
        <w:t> одические мотивы «петровской» темы в творчестве М.В. Ломоносова и А.С. Пушкина; традиции романтической лирики В.А. Жуковского и К.Н. Батюшкова в пушкинской поэзии.</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proofErr w:type="spellStart"/>
      <w:r w:rsidRPr="00D722A4">
        <w:rPr>
          <w:rFonts w:ascii="Times New Roman" w:hAnsi="Times New Roman"/>
          <w:b/>
          <w:bCs/>
          <w:color w:val="000000"/>
          <w:sz w:val="24"/>
          <w:szCs w:val="24"/>
        </w:rPr>
        <w:t>Межпредметные</w:t>
      </w:r>
      <w:proofErr w:type="spellEnd"/>
      <w:r w:rsidRPr="00D722A4">
        <w:rPr>
          <w:rFonts w:ascii="Times New Roman" w:hAnsi="Times New Roman"/>
          <w:b/>
          <w:bCs/>
          <w:color w:val="000000"/>
          <w:sz w:val="24"/>
          <w:szCs w:val="24"/>
        </w:rPr>
        <w:t xml:space="preserve"> связи:</w:t>
      </w:r>
      <w:r w:rsidRPr="00D722A4">
        <w:rPr>
          <w:rFonts w:ascii="Times New Roman" w:hAnsi="Times New Roman"/>
          <w:color w:val="000000"/>
          <w:sz w:val="24"/>
          <w:szCs w:val="24"/>
        </w:rPr>
        <w:t> историческая основа сюжета поэмы «Медный всадник».</w:t>
      </w:r>
    </w:p>
    <w:p w:rsidR="006655D3" w:rsidRPr="00D722A4" w:rsidRDefault="006655D3" w:rsidP="003E3797">
      <w:pPr>
        <w:shd w:val="clear" w:color="auto" w:fill="FFFFFF"/>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color w:val="000000"/>
          <w:sz w:val="24"/>
          <w:szCs w:val="24"/>
          <w:u w:val="single"/>
        </w:rPr>
        <w:lastRenderedPageBreak/>
        <w:t>Знать </w:t>
      </w:r>
      <w:r w:rsidRPr="00D722A4">
        <w:rPr>
          <w:rFonts w:ascii="Times New Roman" w:hAnsi="Times New Roman"/>
          <w:color w:val="000000"/>
          <w:sz w:val="24"/>
          <w:szCs w:val="24"/>
        </w:rPr>
        <w:t>опорные понятия: философская лирика, поэма как лиро-эпический жанр.</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proofErr w:type="gramStart"/>
      <w:r w:rsidRPr="00D722A4">
        <w:rPr>
          <w:rFonts w:ascii="Times New Roman" w:hAnsi="Times New Roman"/>
          <w:color w:val="000000"/>
          <w:sz w:val="24"/>
          <w:szCs w:val="24"/>
          <w:u w:val="single"/>
        </w:rPr>
        <w:t>Уметь: </w:t>
      </w:r>
      <w:r w:rsidRPr="00D722A4">
        <w:rPr>
          <w:rFonts w:ascii="Times New Roman" w:hAnsi="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b/>
          <w:bCs/>
          <w:color w:val="000000"/>
          <w:sz w:val="24"/>
          <w:szCs w:val="24"/>
        </w:rPr>
        <w:t>М.Ю. ЛЕРМОНТОВ</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color w:val="000000"/>
          <w:sz w:val="24"/>
          <w:szCs w:val="24"/>
        </w:rPr>
        <w:t>Стихотворения: </w:t>
      </w:r>
      <w:proofErr w:type="gramStart"/>
      <w:r w:rsidRPr="00D722A4">
        <w:rPr>
          <w:rFonts w:ascii="Times New Roman" w:hAnsi="Times New Roman"/>
          <w:i/>
          <w:iCs/>
          <w:color w:val="000000"/>
          <w:sz w:val="24"/>
          <w:szCs w:val="24"/>
        </w:rPr>
        <w:t>«Как часто, пестрою толпою окружен...», «</w:t>
      </w:r>
      <w:proofErr w:type="spellStart"/>
      <w:r w:rsidRPr="00D722A4">
        <w:rPr>
          <w:rFonts w:ascii="Times New Roman" w:hAnsi="Times New Roman"/>
          <w:i/>
          <w:iCs/>
          <w:color w:val="000000"/>
          <w:sz w:val="24"/>
          <w:szCs w:val="24"/>
        </w:rPr>
        <w:t>Валерик</w:t>
      </w:r>
      <w:proofErr w:type="spellEnd"/>
      <w:r w:rsidRPr="00D722A4">
        <w:rPr>
          <w:rFonts w:ascii="Times New Roman" w:hAnsi="Times New Roman"/>
          <w:i/>
          <w:iCs/>
          <w:color w:val="000000"/>
          <w:sz w:val="24"/>
          <w:szCs w:val="24"/>
        </w:rPr>
        <w:t>», «Молитва» («Я, Матерь Божия, ныне с молитвою...»), «Яне унижусь пред тобою...», «Сон» («В полднев</w:t>
      </w:r>
      <w:r w:rsidRPr="00D722A4">
        <w:rPr>
          <w:rFonts w:ascii="Times New Roman" w:hAnsi="Times New Roman"/>
          <w:i/>
          <w:iCs/>
          <w:color w:val="000000"/>
          <w:sz w:val="24"/>
          <w:szCs w:val="24"/>
        </w:rPr>
        <w:softHyphen/>
        <w:t>ный жар </w:t>
      </w:r>
      <w:r w:rsidRPr="00D722A4">
        <w:rPr>
          <w:rFonts w:ascii="Times New Roman" w:hAnsi="Times New Roman"/>
          <w:b/>
          <w:bCs/>
          <w:i/>
          <w:iCs/>
          <w:color w:val="000000"/>
          <w:sz w:val="24"/>
          <w:szCs w:val="24"/>
        </w:rPr>
        <w:t>в </w:t>
      </w:r>
      <w:r w:rsidRPr="00D722A4">
        <w:rPr>
          <w:rFonts w:ascii="Times New Roman" w:hAnsi="Times New Roman"/>
          <w:i/>
          <w:iCs/>
          <w:color w:val="000000"/>
          <w:sz w:val="24"/>
          <w:szCs w:val="24"/>
        </w:rPr>
        <w:t>долине Дагестана...»), «Выхожу один я на дорогу...» </w:t>
      </w:r>
      <w:r w:rsidRPr="00D722A4">
        <w:rPr>
          <w:rFonts w:ascii="Times New Roman" w:hAnsi="Times New Roman"/>
          <w:color w:val="000000"/>
          <w:sz w:val="24"/>
          <w:szCs w:val="24"/>
        </w:rPr>
        <w:t>и др. по выбору.</w:t>
      </w:r>
      <w:proofErr w:type="gramEnd"/>
      <w:r w:rsidRPr="00D722A4">
        <w:rPr>
          <w:rFonts w:ascii="Times New Roman" w:hAnsi="Times New Roman"/>
          <w:color w:val="000000"/>
          <w:sz w:val="24"/>
          <w:szCs w:val="24"/>
        </w:rPr>
        <w:t xml:space="preserve"> Поэма </w:t>
      </w:r>
      <w:r w:rsidRPr="00D722A4">
        <w:rPr>
          <w:rFonts w:ascii="Times New Roman" w:hAnsi="Times New Roman"/>
          <w:i/>
          <w:iCs/>
          <w:color w:val="000000"/>
          <w:sz w:val="24"/>
          <w:szCs w:val="24"/>
        </w:rPr>
        <w:t>«Демон».</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color w:val="000000"/>
          <w:sz w:val="24"/>
          <w:szCs w:val="24"/>
        </w:rPr>
        <w:t>Глубина философской проблематики и драматизм звуча</w:t>
      </w:r>
      <w:r w:rsidRPr="00D722A4">
        <w:rPr>
          <w:rFonts w:ascii="Times New Roman" w:hAnsi="Times New Roman"/>
          <w:color w:val="000000"/>
          <w:sz w:val="24"/>
          <w:szCs w:val="24"/>
        </w:rPr>
        <w:softHyphen/>
        <w:t>ния лирики М.Ю. Лермонтова. Мотивы одиночества, неразде</w:t>
      </w:r>
      <w:r w:rsidRPr="00D722A4">
        <w:rPr>
          <w:rFonts w:ascii="Times New Roman" w:hAnsi="Times New Roman"/>
          <w:color w:val="000000"/>
          <w:sz w:val="24"/>
          <w:szCs w:val="24"/>
        </w:rPr>
        <w:softHyphen/>
        <w:t xml:space="preserve">ленной любви, </w:t>
      </w:r>
      <w:proofErr w:type="spellStart"/>
      <w:r w:rsidRPr="00D722A4">
        <w:rPr>
          <w:rFonts w:ascii="Times New Roman" w:hAnsi="Times New Roman"/>
          <w:color w:val="000000"/>
          <w:sz w:val="24"/>
          <w:szCs w:val="24"/>
        </w:rPr>
        <w:t>невостребованности</w:t>
      </w:r>
      <w:proofErr w:type="spellEnd"/>
      <w:r w:rsidRPr="00D722A4">
        <w:rPr>
          <w:rFonts w:ascii="Times New Roman" w:hAnsi="Times New Roman"/>
          <w:color w:val="000000"/>
          <w:sz w:val="24"/>
          <w:szCs w:val="24"/>
        </w:rPr>
        <w:t xml:space="preserve"> высокого поэтического да</w:t>
      </w:r>
      <w:r w:rsidRPr="00D722A4">
        <w:rPr>
          <w:rFonts w:ascii="Times New Roman" w:hAnsi="Times New Roman"/>
          <w:color w:val="000000"/>
          <w:sz w:val="24"/>
          <w:szCs w:val="24"/>
        </w:rPr>
        <w:softHyphen/>
        <w:t xml:space="preserve">ра в </w:t>
      </w:r>
      <w:proofErr w:type="spellStart"/>
      <w:r w:rsidRPr="00D722A4">
        <w:rPr>
          <w:rFonts w:ascii="Times New Roman" w:hAnsi="Times New Roman"/>
          <w:color w:val="000000"/>
          <w:sz w:val="24"/>
          <w:szCs w:val="24"/>
        </w:rPr>
        <w:t>лермонтовской</w:t>
      </w:r>
      <w:proofErr w:type="spellEnd"/>
      <w:r w:rsidRPr="00D722A4">
        <w:rPr>
          <w:rFonts w:ascii="Times New Roman" w:hAnsi="Times New Roman"/>
          <w:color w:val="000000"/>
          <w:sz w:val="24"/>
          <w:szCs w:val="24"/>
        </w:rPr>
        <w:t xml:space="preserve"> поэзии. Глубина и проникновенность духовной и патриотической лирики поэта.</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color w:val="000000"/>
          <w:sz w:val="24"/>
          <w:szCs w:val="24"/>
        </w:rPr>
        <w:t>Особенности богоборческой темы в поэме М.Ю. Лермонто</w:t>
      </w:r>
      <w:r w:rsidRPr="00D722A4">
        <w:rPr>
          <w:rFonts w:ascii="Times New Roman" w:hAnsi="Times New Roman"/>
          <w:color w:val="000000"/>
          <w:sz w:val="24"/>
          <w:szCs w:val="24"/>
        </w:rPr>
        <w:softHyphen/>
        <w:t>ва «Демон». Романтический колорит поэмы, ее образно-эмо</w:t>
      </w:r>
      <w:r w:rsidRPr="00D722A4">
        <w:rPr>
          <w:rFonts w:ascii="Times New Roman" w:hAnsi="Times New Roman"/>
          <w:color w:val="000000"/>
          <w:sz w:val="24"/>
          <w:szCs w:val="24"/>
        </w:rPr>
        <w:softHyphen/>
        <w:t>циональная насыщенность. Перекличка основных мотивов «Демона» с лирикой поэта.</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b/>
          <w:bCs/>
          <w:color w:val="000000"/>
          <w:sz w:val="24"/>
          <w:szCs w:val="24"/>
        </w:rPr>
        <w:t>Опорные понятия: </w:t>
      </w:r>
      <w:r w:rsidRPr="00D722A4">
        <w:rPr>
          <w:rFonts w:ascii="Times New Roman" w:hAnsi="Times New Roman"/>
          <w:color w:val="000000"/>
          <w:sz w:val="24"/>
          <w:szCs w:val="24"/>
        </w:rPr>
        <w:t>духовная лирика, романтическая поэма.</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proofErr w:type="spellStart"/>
      <w:r w:rsidRPr="00D722A4">
        <w:rPr>
          <w:rFonts w:ascii="Times New Roman" w:hAnsi="Times New Roman"/>
          <w:b/>
          <w:bCs/>
          <w:color w:val="000000"/>
          <w:sz w:val="24"/>
          <w:szCs w:val="24"/>
        </w:rPr>
        <w:t>нутрипредметные</w:t>
      </w:r>
      <w:proofErr w:type="spellEnd"/>
      <w:r w:rsidRPr="00D722A4">
        <w:rPr>
          <w:rFonts w:ascii="Times New Roman" w:hAnsi="Times New Roman"/>
          <w:b/>
          <w:bCs/>
          <w:color w:val="000000"/>
          <w:sz w:val="24"/>
          <w:szCs w:val="24"/>
        </w:rPr>
        <w:t xml:space="preserve"> связи: </w:t>
      </w:r>
      <w:r w:rsidRPr="00D722A4">
        <w:rPr>
          <w:rFonts w:ascii="Times New Roman" w:hAnsi="Times New Roman"/>
          <w:color w:val="000000"/>
          <w:sz w:val="24"/>
          <w:szCs w:val="24"/>
        </w:rPr>
        <w:t>образ поэта-пророка в лирике М.Ю. Лермонтова и А.С. Пушкина; традиции русского роман</w:t>
      </w:r>
      <w:r w:rsidRPr="00D722A4">
        <w:rPr>
          <w:rFonts w:ascii="Times New Roman" w:hAnsi="Times New Roman"/>
          <w:color w:val="000000"/>
          <w:sz w:val="24"/>
          <w:szCs w:val="24"/>
        </w:rPr>
        <w:softHyphen/>
        <w:t xml:space="preserve">тизма в </w:t>
      </w:r>
      <w:proofErr w:type="spellStart"/>
      <w:r w:rsidRPr="00D722A4">
        <w:rPr>
          <w:rFonts w:ascii="Times New Roman" w:hAnsi="Times New Roman"/>
          <w:color w:val="000000"/>
          <w:sz w:val="24"/>
          <w:szCs w:val="24"/>
        </w:rPr>
        <w:t>лермонтовской</w:t>
      </w:r>
      <w:proofErr w:type="spellEnd"/>
      <w:r w:rsidRPr="00D722A4">
        <w:rPr>
          <w:rFonts w:ascii="Times New Roman" w:hAnsi="Times New Roman"/>
          <w:color w:val="000000"/>
          <w:sz w:val="24"/>
          <w:szCs w:val="24"/>
        </w:rPr>
        <w:t xml:space="preserve"> поэзии.</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proofErr w:type="spellStart"/>
      <w:r w:rsidRPr="00D722A4">
        <w:rPr>
          <w:rFonts w:ascii="Times New Roman" w:hAnsi="Times New Roman"/>
          <w:b/>
          <w:bCs/>
          <w:color w:val="000000"/>
          <w:sz w:val="24"/>
          <w:szCs w:val="24"/>
        </w:rPr>
        <w:t>Межпредметные</w:t>
      </w:r>
      <w:proofErr w:type="spellEnd"/>
      <w:r w:rsidRPr="00D722A4">
        <w:rPr>
          <w:rFonts w:ascii="Times New Roman" w:hAnsi="Times New Roman"/>
          <w:b/>
          <w:bCs/>
          <w:color w:val="000000"/>
          <w:sz w:val="24"/>
          <w:szCs w:val="24"/>
        </w:rPr>
        <w:t xml:space="preserve"> связи: </w:t>
      </w:r>
      <w:r w:rsidRPr="00D722A4">
        <w:rPr>
          <w:rFonts w:ascii="Times New Roman" w:hAnsi="Times New Roman"/>
          <w:color w:val="000000"/>
          <w:sz w:val="24"/>
          <w:szCs w:val="24"/>
        </w:rPr>
        <w:t>живопись и рисунки М.Ю. Лермон</w:t>
      </w:r>
      <w:r w:rsidRPr="00D722A4">
        <w:rPr>
          <w:rFonts w:ascii="Times New Roman" w:hAnsi="Times New Roman"/>
          <w:color w:val="000000"/>
          <w:sz w:val="24"/>
          <w:szCs w:val="24"/>
        </w:rPr>
        <w:softHyphen/>
        <w:t>това; музыкальные интерпретации стихотворений Лермонтова (А.С. Даргомыжский, М.А. Балакирев, А. Рубинштейн и др.).</w:t>
      </w:r>
    </w:p>
    <w:p w:rsidR="006655D3" w:rsidRPr="00D722A4" w:rsidRDefault="006655D3" w:rsidP="003E3797">
      <w:pPr>
        <w:shd w:val="clear" w:color="auto" w:fill="FFFFFF"/>
        <w:spacing w:before="100" w:beforeAutospacing="1" w:after="100" w:afterAutospacing="1" w:line="360" w:lineRule="auto"/>
        <w:contextualSpacing/>
        <w:jc w:val="both"/>
        <w:rPr>
          <w:rFonts w:ascii="Times New Roman" w:hAnsi="Times New Roman"/>
          <w:color w:val="000000"/>
          <w:sz w:val="24"/>
          <w:szCs w:val="24"/>
        </w:rPr>
      </w:pPr>
      <w:r>
        <w:rPr>
          <w:rFonts w:ascii="Times New Roman" w:hAnsi="Times New Roman"/>
          <w:color w:val="000000"/>
          <w:sz w:val="24"/>
          <w:szCs w:val="24"/>
          <w:u w:val="single"/>
        </w:rPr>
        <w:t>З</w:t>
      </w:r>
      <w:r w:rsidRPr="00D722A4">
        <w:rPr>
          <w:rFonts w:ascii="Times New Roman" w:hAnsi="Times New Roman"/>
          <w:color w:val="000000"/>
          <w:sz w:val="24"/>
          <w:szCs w:val="24"/>
          <w:u w:val="single"/>
        </w:rPr>
        <w:t>нать</w:t>
      </w:r>
      <w:r w:rsidRPr="00D722A4">
        <w:rPr>
          <w:rFonts w:ascii="Times New Roman" w:hAnsi="Times New Roman"/>
          <w:color w:val="000000"/>
          <w:sz w:val="24"/>
          <w:szCs w:val="24"/>
        </w:rPr>
        <w:t> опорные понятия: духовная лирика, романтическая поэма.</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proofErr w:type="gramStart"/>
      <w:r w:rsidRPr="00D722A4">
        <w:rPr>
          <w:rFonts w:ascii="Times New Roman" w:hAnsi="Times New Roman"/>
          <w:color w:val="000000"/>
          <w:sz w:val="24"/>
          <w:szCs w:val="24"/>
          <w:u w:val="single"/>
        </w:rPr>
        <w:t>Уметь: </w:t>
      </w:r>
      <w:r w:rsidRPr="00D722A4">
        <w:rPr>
          <w:rFonts w:ascii="Times New Roman" w:hAnsi="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6655D3" w:rsidRPr="00AB663A" w:rsidRDefault="006655D3" w:rsidP="003E3797">
      <w:pPr>
        <w:shd w:val="clear" w:color="auto" w:fill="FFFFFF"/>
        <w:spacing w:before="100" w:beforeAutospacing="1" w:after="100" w:afterAutospacing="1" w:line="360" w:lineRule="auto"/>
        <w:contextualSpacing/>
        <w:jc w:val="both"/>
        <w:rPr>
          <w:rFonts w:ascii="Times New Roman" w:hAnsi="Times New Roman"/>
          <w:b/>
          <w:color w:val="000000"/>
          <w:sz w:val="24"/>
          <w:szCs w:val="24"/>
        </w:rPr>
      </w:pPr>
      <w:r w:rsidRPr="00D722A4">
        <w:rPr>
          <w:rFonts w:ascii="Times New Roman" w:hAnsi="Times New Roman"/>
          <w:i/>
          <w:iCs/>
          <w:color w:val="000000"/>
          <w:sz w:val="24"/>
          <w:szCs w:val="24"/>
          <w:u w:val="single"/>
        </w:rPr>
        <w:lastRenderedPageBreak/>
        <w:t>Применять</w:t>
      </w:r>
      <w:r w:rsidRPr="00D722A4">
        <w:rPr>
          <w:rFonts w:ascii="Times New Roman" w:hAnsi="Times New Roman"/>
          <w:color w:val="000000"/>
          <w:sz w:val="24"/>
          <w:szCs w:val="24"/>
        </w:rPr>
        <w:t xml:space="preserve"> полученные знания и умения в устной и письменной речи; находить и грамотно использовать нужную информацию о литературе, о конкретном произведении или </w:t>
      </w:r>
      <w:r w:rsidRPr="00AB663A">
        <w:rPr>
          <w:rFonts w:ascii="Times New Roman" w:hAnsi="Times New Roman"/>
          <w:b/>
          <w:color w:val="000000"/>
          <w:sz w:val="24"/>
          <w:szCs w:val="24"/>
        </w:rPr>
        <w:t>авторе с помощью различных источников.</w:t>
      </w:r>
    </w:p>
    <w:p w:rsidR="006655D3" w:rsidRPr="00AB663A" w:rsidRDefault="006655D3" w:rsidP="003E3797">
      <w:pPr>
        <w:spacing w:before="100" w:beforeAutospacing="1" w:after="100" w:afterAutospacing="1" w:line="360" w:lineRule="auto"/>
        <w:contextualSpacing/>
        <w:jc w:val="both"/>
        <w:rPr>
          <w:rFonts w:ascii="Times New Roman" w:hAnsi="Times New Roman"/>
          <w:b/>
          <w:color w:val="000000"/>
          <w:sz w:val="24"/>
          <w:szCs w:val="24"/>
        </w:rPr>
      </w:pPr>
      <w:r w:rsidRPr="00AB663A">
        <w:rPr>
          <w:rFonts w:ascii="Times New Roman" w:hAnsi="Times New Roman"/>
          <w:b/>
          <w:bCs/>
          <w:color w:val="000000"/>
          <w:sz w:val="24"/>
          <w:szCs w:val="24"/>
        </w:rPr>
        <w:t>Н.В. ГОГОЛЬ</w:t>
      </w:r>
    </w:p>
    <w:p w:rsidR="006655D3" w:rsidRPr="00AB663A" w:rsidRDefault="006655D3" w:rsidP="003E3797">
      <w:pPr>
        <w:spacing w:before="100" w:beforeAutospacing="1" w:after="100" w:afterAutospacing="1" w:line="360" w:lineRule="auto"/>
        <w:contextualSpacing/>
        <w:jc w:val="both"/>
        <w:rPr>
          <w:rFonts w:ascii="Times New Roman" w:hAnsi="Times New Roman"/>
          <w:b/>
          <w:color w:val="000000"/>
          <w:sz w:val="24"/>
          <w:szCs w:val="24"/>
        </w:rPr>
      </w:pPr>
      <w:r w:rsidRPr="00AB663A">
        <w:rPr>
          <w:rFonts w:ascii="Times New Roman" w:hAnsi="Times New Roman"/>
          <w:b/>
          <w:color w:val="000000"/>
          <w:sz w:val="24"/>
          <w:szCs w:val="24"/>
        </w:rPr>
        <w:t>Повести: </w:t>
      </w:r>
      <w:r w:rsidRPr="00AB663A">
        <w:rPr>
          <w:rFonts w:ascii="Times New Roman" w:hAnsi="Times New Roman"/>
          <w:b/>
          <w:i/>
          <w:iCs/>
          <w:color w:val="000000"/>
          <w:sz w:val="24"/>
          <w:szCs w:val="24"/>
        </w:rPr>
        <w:t>«Невский проспект», «Нос».</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proofErr w:type="gramStart"/>
      <w:r w:rsidRPr="00D722A4">
        <w:rPr>
          <w:rFonts w:ascii="Times New Roman" w:hAnsi="Times New Roman"/>
          <w:color w:val="000000"/>
          <w:sz w:val="24"/>
          <w:szCs w:val="24"/>
        </w:rPr>
        <w:t>Реальное</w:t>
      </w:r>
      <w:proofErr w:type="gramEnd"/>
      <w:r w:rsidRPr="00D722A4">
        <w:rPr>
          <w:rFonts w:ascii="Times New Roman" w:hAnsi="Times New Roman"/>
          <w:color w:val="000000"/>
          <w:sz w:val="24"/>
          <w:szCs w:val="24"/>
        </w:rPr>
        <w:t xml:space="preserve"> и фантастическое в «Петербургских повестях» Н.В. Гоголя. Тема одиночества и затерянности «маленького человека» в большом городе. Ирония и гротеск как приемы авторского осмысления абсурдности существования человека в пошлом мире. Соединение трагического и комического в судь</w:t>
      </w:r>
      <w:r w:rsidRPr="00D722A4">
        <w:rPr>
          <w:rFonts w:ascii="Times New Roman" w:hAnsi="Times New Roman"/>
          <w:color w:val="000000"/>
          <w:sz w:val="24"/>
          <w:szCs w:val="24"/>
        </w:rPr>
        <w:softHyphen/>
        <w:t>бе гоголевских героев.</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b/>
          <w:bCs/>
          <w:color w:val="000000"/>
          <w:sz w:val="24"/>
          <w:szCs w:val="24"/>
        </w:rPr>
        <w:t>Опорные понятия: </w:t>
      </w:r>
      <w:r w:rsidRPr="00D722A4">
        <w:rPr>
          <w:rFonts w:ascii="Times New Roman" w:hAnsi="Times New Roman"/>
          <w:color w:val="000000"/>
          <w:sz w:val="24"/>
          <w:szCs w:val="24"/>
        </w:rPr>
        <w:t>ирония, гротеск, фантасмагория.</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proofErr w:type="spellStart"/>
      <w:r w:rsidRPr="00D722A4">
        <w:rPr>
          <w:rFonts w:ascii="Times New Roman" w:hAnsi="Times New Roman"/>
          <w:b/>
          <w:bCs/>
          <w:color w:val="000000"/>
          <w:sz w:val="24"/>
          <w:szCs w:val="24"/>
        </w:rPr>
        <w:t>Внутрипредметные</w:t>
      </w:r>
      <w:proofErr w:type="spellEnd"/>
      <w:r w:rsidRPr="00D722A4">
        <w:rPr>
          <w:rFonts w:ascii="Times New Roman" w:hAnsi="Times New Roman"/>
          <w:b/>
          <w:bCs/>
          <w:color w:val="000000"/>
          <w:sz w:val="24"/>
          <w:szCs w:val="24"/>
        </w:rPr>
        <w:t xml:space="preserve"> связи: </w:t>
      </w:r>
      <w:r w:rsidRPr="00D722A4">
        <w:rPr>
          <w:rFonts w:ascii="Times New Roman" w:hAnsi="Times New Roman"/>
          <w:color w:val="000000"/>
          <w:sz w:val="24"/>
          <w:szCs w:val="24"/>
        </w:rPr>
        <w:t>тема Петербурга в творчестве А.С. Пушкина и Н.В. Гоголя.</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proofErr w:type="spellStart"/>
      <w:r w:rsidRPr="00D722A4">
        <w:rPr>
          <w:rFonts w:ascii="Times New Roman" w:hAnsi="Times New Roman"/>
          <w:b/>
          <w:bCs/>
          <w:color w:val="000000"/>
          <w:sz w:val="24"/>
          <w:szCs w:val="24"/>
        </w:rPr>
        <w:t>Межпредметные</w:t>
      </w:r>
      <w:proofErr w:type="spellEnd"/>
      <w:r w:rsidRPr="00D722A4">
        <w:rPr>
          <w:rFonts w:ascii="Times New Roman" w:hAnsi="Times New Roman"/>
          <w:b/>
          <w:bCs/>
          <w:color w:val="000000"/>
          <w:sz w:val="24"/>
          <w:szCs w:val="24"/>
        </w:rPr>
        <w:t xml:space="preserve"> связи: </w:t>
      </w:r>
      <w:r w:rsidRPr="00D722A4">
        <w:rPr>
          <w:rFonts w:ascii="Times New Roman" w:hAnsi="Times New Roman"/>
          <w:color w:val="000000"/>
          <w:sz w:val="24"/>
          <w:szCs w:val="24"/>
        </w:rPr>
        <w:t>иллюстрации художников к повес</w:t>
      </w:r>
      <w:r w:rsidRPr="00D722A4">
        <w:rPr>
          <w:rFonts w:ascii="Times New Roman" w:hAnsi="Times New Roman"/>
          <w:color w:val="000000"/>
          <w:sz w:val="24"/>
          <w:szCs w:val="24"/>
        </w:rPr>
        <w:softHyphen/>
        <w:t xml:space="preserve">тям Гоголя (Н. Альтман, В. Зелинский, </w:t>
      </w:r>
      <w:proofErr w:type="spellStart"/>
      <w:r w:rsidRPr="00D722A4">
        <w:rPr>
          <w:rFonts w:ascii="Times New Roman" w:hAnsi="Times New Roman"/>
          <w:color w:val="000000"/>
          <w:sz w:val="24"/>
          <w:szCs w:val="24"/>
        </w:rPr>
        <w:t>Кукрыниксы</w:t>
      </w:r>
      <w:proofErr w:type="spellEnd"/>
      <w:r w:rsidRPr="00D722A4">
        <w:rPr>
          <w:rFonts w:ascii="Times New Roman" w:hAnsi="Times New Roman"/>
          <w:color w:val="000000"/>
          <w:sz w:val="24"/>
          <w:szCs w:val="24"/>
        </w:rPr>
        <w:t xml:space="preserve"> и др.).</w:t>
      </w:r>
    </w:p>
    <w:p w:rsidR="006655D3" w:rsidRPr="00D722A4" w:rsidRDefault="006655D3" w:rsidP="003E3797">
      <w:pPr>
        <w:shd w:val="clear" w:color="auto" w:fill="FFFFFF"/>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color w:val="000000"/>
          <w:sz w:val="24"/>
          <w:szCs w:val="24"/>
          <w:u w:val="single"/>
        </w:rPr>
        <w:t>Знать</w:t>
      </w:r>
      <w:r w:rsidRPr="00D722A4">
        <w:rPr>
          <w:rFonts w:ascii="Times New Roman" w:hAnsi="Times New Roman"/>
          <w:color w:val="000000"/>
          <w:sz w:val="24"/>
          <w:szCs w:val="24"/>
        </w:rPr>
        <w:t> опорные понятия: ирония, гротеск, фантасмагория.</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proofErr w:type="gramStart"/>
      <w:r w:rsidRPr="00D722A4">
        <w:rPr>
          <w:rFonts w:ascii="Times New Roman" w:hAnsi="Times New Roman"/>
          <w:color w:val="000000"/>
          <w:sz w:val="24"/>
          <w:szCs w:val="24"/>
          <w:u w:val="single"/>
        </w:rPr>
        <w:t>Уметь: </w:t>
      </w:r>
      <w:r w:rsidRPr="00D722A4">
        <w:rPr>
          <w:rFonts w:ascii="Times New Roman" w:hAnsi="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6655D3" w:rsidRPr="00D722A4" w:rsidRDefault="006655D3" w:rsidP="003E3797">
      <w:pPr>
        <w:shd w:val="clear" w:color="auto" w:fill="FFFFFF"/>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i/>
          <w:iCs/>
          <w:color w:val="000000"/>
          <w:sz w:val="24"/>
          <w:szCs w:val="24"/>
          <w:u w:val="single"/>
        </w:rPr>
        <w:t>Применять</w:t>
      </w:r>
      <w:r w:rsidRPr="00D722A4">
        <w:rPr>
          <w:rFonts w:ascii="Times New Roman" w:hAnsi="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b/>
          <w:bCs/>
          <w:color w:val="000000"/>
          <w:sz w:val="24"/>
          <w:szCs w:val="24"/>
        </w:rPr>
        <w:t>Литература второй половины XIX века</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b/>
          <w:bCs/>
          <w:color w:val="000000"/>
          <w:sz w:val="24"/>
          <w:szCs w:val="24"/>
        </w:rPr>
        <w:t>Введение</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color w:val="000000"/>
          <w:sz w:val="24"/>
          <w:szCs w:val="24"/>
        </w:rPr>
        <w:t>Социально-политическая ситуация в России второй полови</w:t>
      </w:r>
      <w:r w:rsidRPr="00D722A4">
        <w:rPr>
          <w:rFonts w:ascii="Times New Roman" w:hAnsi="Times New Roman"/>
          <w:color w:val="000000"/>
          <w:sz w:val="24"/>
          <w:szCs w:val="24"/>
        </w:rPr>
        <w:softHyphen/>
        <w:t>ны XIX века. «Крестьянский вопрос» как определяющий фактор идейного противостояния в обществе. Разногласия между либеральным и революционно-демократическим крылом русского общества, их отражение в литературе и журналисти</w:t>
      </w:r>
      <w:r w:rsidRPr="00D722A4">
        <w:rPr>
          <w:rFonts w:ascii="Times New Roman" w:hAnsi="Times New Roman"/>
          <w:color w:val="000000"/>
          <w:sz w:val="24"/>
          <w:szCs w:val="24"/>
        </w:rPr>
        <w:softHyphen/>
        <w:t>ке 1850—1860-х годов. Демократические тенденции в развитии русской культуры, ее обращенность к реалиям современной жизни. Развитие реалистических традиций в прозе И.С. Тур</w:t>
      </w:r>
      <w:r w:rsidRPr="00D722A4">
        <w:rPr>
          <w:rFonts w:ascii="Times New Roman" w:hAnsi="Times New Roman"/>
          <w:color w:val="000000"/>
          <w:sz w:val="24"/>
          <w:szCs w:val="24"/>
        </w:rPr>
        <w:softHyphen/>
        <w:t>генева, И.А. Гончарова, Л.Н. Толстого, А.П. Чехова и др. «Не</w:t>
      </w:r>
      <w:r w:rsidRPr="00D722A4">
        <w:rPr>
          <w:rFonts w:ascii="Times New Roman" w:hAnsi="Times New Roman"/>
          <w:color w:val="000000"/>
          <w:sz w:val="24"/>
          <w:szCs w:val="24"/>
        </w:rPr>
        <w:softHyphen/>
        <w:t xml:space="preserve">красовское» и «элитарное» направления в поэзии, условность их </w:t>
      </w:r>
      <w:r w:rsidRPr="00D722A4">
        <w:rPr>
          <w:rFonts w:ascii="Times New Roman" w:hAnsi="Times New Roman"/>
          <w:color w:val="000000"/>
          <w:sz w:val="24"/>
          <w:szCs w:val="24"/>
        </w:rPr>
        <w:lastRenderedPageBreak/>
        <w:t>размежевания. Расцвет русского национального театра (драматургия А.Н. Островского и А.П. Чехова). Новые типы героев и различные концепции обновления российской жизни (проза Н.Г. Чернышевского, Ф.М. Достоевского, Н.С. Лескова и др.). Вклад русской литературы второй половины XIX века в развитие отечественной и мировой культуры.</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b/>
          <w:bCs/>
          <w:color w:val="000000"/>
          <w:sz w:val="24"/>
          <w:szCs w:val="24"/>
        </w:rPr>
        <w:t>А.Н. ОСТРОВСКИЙ</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color w:val="000000"/>
          <w:sz w:val="24"/>
          <w:szCs w:val="24"/>
        </w:rPr>
        <w:t>Пьесы: </w:t>
      </w:r>
      <w:r w:rsidRPr="00D722A4">
        <w:rPr>
          <w:rFonts w:ascii="Times New Roman" w:hAnsi="Times New Roman"/>
          <w:i/>
          <w:iCs/>
          <w:color w:val="000000"/>
          <w:sz w:val="24"/>
          <w:szCs w:val="24"/>
        </w:rPr>
        <w:t>«Свои люди </w:t>
      </w:r>
      <w:r w:rsidRPr="00D722A4">
        <w:rPr>
          <w:rFonts w:ascii="Times New Roman" w:hAnsi="Times New Roman"/>
          <w:color w:val="000000"/>
          <w:sz w:val="24"/>
          <w:szCs w:val="24"/>
        </w:rPr>
        <w:t>— </w:t>
      </w:r>
      <w:r w:rsidRPr="00D722A4">
        <w:rPr>
          <w:rFonts w:ascii="Times New Roman" w:hAnsi="Times New Roman"/>
          <w:i/>
          <w:iCs/>
          <w:color w:val="000000"/>
          <w:sz w:val="24"/>
          <w:szCs w:val="24"/>
        </w:rPr>
        <w:t>сочтемся!», «Гроза».</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color w:val="000000"/>
          <w:sz w:val="24"/>
          <w:szCs w:val="24"/>
        </w:rPr>
        <w:t>Быт и нравы замоскворецкого купечества в пьесе «Свои лю</w:t>
      </w:r>
      <w:r w:rsidRPr="00D722A4">
        <w:rPr>
          <w:rFonts w:ascii="Times New Roman" w:hAnsi="Times New Roman"/>
          <w:color w:val="000000"/>
          <w:sz w:val="24"/>
          <w:szCs w:val="24"/>
        </w:rPr>
        <w:softHyphen/>
        <w:t>ди — сочтемся!». Конфликт между «старшими» и «младшими», властными и подневольными как основа социально-психологи</w:t>
      </w:r>
      <w:r w:rsidRPr="00D722A4">
        <w:rPr>
          <w:rFonts w:ascii="Times New Roman" w:hAnsi="Times New Roman"/>
          <w:color w:val="000000"/>
          <w:sz w:val="24"/>
          <w:szCs w:val="24"/>
        </w:rPr>
        <w:softHyphen/>
        <w:t xml:space="preserve">ческой проблематики комедии. Большов, </w:t>
      </w:r>
      <w:proofErr w:type="spellStart"/>
      <w:r w:rsidRPr="00D722A4">
        <w:rPr>
          <w:rFonts w:ascii="Times New Roman" w:hAnsi="Times New Roman"/>
          <w:color w:val="000000"/>
          <w:sz w:val="24"/>
          <w:szCs w:val="24"/>
        </w:rPr>
        <w:t>Подхалюзин</w:t>
      </w:r>
      <w:proofErr w:type="spellEnd"/>
      <w:r w:rsidRPr="00D722A4">
        <w:rPr>
          <w:rFonts w:ascii="Times New Roman" w:hAnsi="Times New Roman"/>
          <w:color w:val="000000"/>
          <w:sz w:val="24"/>
          <w:szCs w:val="24"/>
        </w:rPr>
        <w:t xml:space="preserve"> и Тишка — три стадии накопления «первоначального капитала». Речь ге</w:t>
      </w:r>
      <w:r w:rsidRPr="00D722A4">
        <w:rPr>
          <w:rFonts w:ascii="Times New Roman" w:hAnsi="Times New Roman"/>
          <w:color w:val="000000"/>
          <w:sz w:val="24"/>
          <w:szCs w:val="24"/>
        </w:rPr>
        <w:softHyphen/>
        <w:t>роев и ее характерологическая функция.</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color w:val="000000"/>
          <w:sz w:val="24"/>
          <w:szCs w:val="24"/>
        </w:rPr>
        <w:t>Изображение «затерянного мира » города Калинова в дра</w:t>
      </w:r>
      <w:r w:rsidRPr="00D722A4">
        <w:rPr>
          <w:rFonts w:ascii="Times New Roman" w:hAnsi="Times New Roman"/>
          <w:color w:val="000000"/>
          <w:sz w:val="24"/>
          <w:szCs w:val="24"/>
        </w:rPr>
        <w:softHyphen/>
        <w:t>ме «Гроза». Катерина и Кабаниха как два нравственных полю</w:t>
      </w:r>
      <w:r w:rsidRPr="00D722A4">
        <w:rPr>
          <w:rFonts w:ascii="Times New Roman" w:hAnsi="Times New Roman"/>
          <w:color w:val="000000"/>
          <w:sz w:val="24"/>
          <w:szCs w:val="24"/>
        </w:rPr>
        <w:softHyphen/>
        <w:t xml:space="preserve">са народной жизни. Трагедия совести и ее разрешение в пьесе. Роль второстепенных и </w:t>
      </w:r>
      <w:proofErr w:type="spellStart"/>
      <w:r w:rsidRPr="00D722A4">
        <w:rPr>
          <w:rFonts w:ascii="Times New Roman" w:hAnsi="Times New Roman"/>
          <w:color w:val="000000"/>
          <w:sz w:val="24"/>
          <w:szCs w:val="24"/>
        </w:rPr>
        <w:t>внесценических</w:t>
      </w:r>
      <w:proofErr w:type="spellEnd"/>
      <w:r w:rsidRPr="00D722A4">
        <w:rPr>
          <w:rFonts w:ascii="Times New Roman" w:hAnsi="Times New Roman"/>
          <w:color w:val="000000"/>
          <w:sz w:val="24"/>
          <w:szCs w:val="24"/>
        </w:rPr>
        <w:t xml:space="preserve"> персонажей в «Грозе». Многозначность названия пьесы, символика деталей и специ</w:t>
      </w:r>
      <w:r w:rsidRPr="00D722A4">
        <w:rPr>
          <w:rFonts w:ascii="Times New Roman" w:hAnsi="Times New Roman"/>
          <w:color w:val="000000"/>
          <w:sz w:val="24"/>
          <w:szCs w:val="24"/>
        </w:rPr>
        <w:softHyphen/>
        <w:t>фика жанра. «Гроза» в русской критике (Н.А. Добролюбов, Д.И. Писарев, А.А. Григорьев).</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b/>
          <w:bCs/>
          <w:color w:val="000000"/>
          <w:sz w:val="24"/>
          <w:szCs w:val="24"/>
        </w:rPr>
        <w:t>Опорные понятия: </w:t>
      </w:r>
      <w:r w:rsidRPr="00D722A4">
        <w:rPr>
          <w:rFonts w:ascii="Times New Roman" w:hAnsi="Times New Roman"/>
          <w:color w:val="000000"/>
          <w:sz w:val="24"/>
          <w:szCs w:val="24"/>
        </w:rPr>
        <w:t>семейно-бытовая коллизия, речевой жест.</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proofErr w:type="spellStart"/>
      <w:r w:rsidRPr="00D722A4">
        <w:rPr>
          <w:rFonts w:ascii="Times New Roman" w:hAnsi="Times New Roman"/>
          <w:b/>
          <w:bCs/>
          <w:color w:val="000000"/>
          <w:sz w:val="24"/>
          <w:szCs w:val="24"/>
        </w:rPr>
        <w:t>Внутрипредметные</w:t>
      </w:r>
      <w:proofErr w:type="spellEnd"/>
      <w:r w:rsidRPr="00D722A4">
        <w:rPr>
          <w:rFonts w:ascii="Times New Roman" w:hAnsi="Times New Roman"/>
          <w:b/>
          <w:bCs/>
          <w:color w:val="000000"/>
          <w:sz w:val="24"/>
          <w:szCs w:val="24"/>
        </w:rPr>
        <w:t xml:space="preserve"> связи: </w:t>
      </w:r>
      <w:r w:rsidRPr="00D722A4">
        <w:rPr>
          <w:rFonts w:ascii="Times New Roman" w:hAnsi="Times New Roman"/>
          <w:color w:val="000000"/>
          <w:sz w:val="24"/>
          <w:szCs w:val="24"/>
        </w:rPr>
        <w:t>традиции отечественной драма</w:t>
      </w:r>
      <w:r w:rsidRPr="00D722A4">
        <w:rPr>
          <w:rFonts w:ascii="Times New Roman" w:hAnsi="Times New Roman"/>
          <w:color w:val="000000"/>
          <w:sz w:val="24"/>
          <w:szCs w:val="24"/>
        </w:rPr>
        <w:softHyphen/>
        <w:t>тургии в творчестве А.Н. Островского (пьесы Д.И. Фонвизина, А.С. Грибоедова, Н.В. Гоголя).</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proofErr w:type="spellStart"/>
      <w:r w:rsidRPr="00D722A4">
        <w:rPr>
          <w:rFonts w:ascii="Times New Roman" w:hAnsi="Times New Roman"/>
          <w:b/>
          <w:bCs/>
          <w:color w:val="000000"/>
          <w:sz w:val="24"/>
          <w:szCs w:val="24"/>
        </w:rPr>
        <w:t>Межпредметные</w:t>
      </w:r>
      <w:proofErr w:type="spellEnd"/>
      <w:r w:rsidRPr="00D722A4">
        <w:rPr>
          <w:rFonts w:ascii="Times New Roman" w:hAnsi="Times New Roman"/>
          <w:b/>
          <w:bCs/>
          <w:color w:val="000000"/>
          <w:sz w:val="24"/>
          <w:szCs w:val="24"/>
        </w:rPr>
        <w:t xml:space="preserve"> связи: </w:t>
      </w:r>
      <w:proofErr w:type="spellStart"/>
      <w:r w:rsidRPr="00D722A4">
        <w:rPr>
          <w:rFonts w:ascii="Times New Roman" w:hAnsi="Times New Roman"/>
          <w:color w:val="000000"/>
          <w:sz w:val="24"/>
          <w:szCs w:val="24"/>
        </w:rPr>
        <w:t>А.Н.Островский</w:t>
      </w:r>
      <w:proofErr w:type="spellEnd"/>
      <w:r w:rsidRPr="00D722A4">
        <w:rPr>
          <w:rFonts w:ascii="Times New Roman" w:hAnsi="Times New Roman"/>
          <w:color w:val="000000"/>
          <w:sz w:val="24"/>
          <w:szCs w:val="24"/>
        </w:rPr>
        <w:t xml:space="preserve"> и русский театр; сценические интерпретации пьес А.Н. Островского.</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b/>
          <w:bCs/>
          <w:color w:val="000000"/>
          <w:sz w:val="24"/>
          <w:szCs w:val="24"/>
        </w:rPr>
        <w:t>Для самостоятельного </w:t>
      </w:r>
      <w:r w:rsidRPr="00D722A4">
        <w:rPr>
          <w:rFonts w:ascii="Times New Roman" w:hAnsi="Times New Roman"/>
          <w:color w:val="000000"/>
          <w:sz w:val="24"/>
          <w:szCs w:val="24"/>
        </w:rPr>
        <w:t>чтения: пьесы «Бесприданница», «Волки и овцы».</w:t>
      </w:r>
    </w:p>
    <w:p w:rsidR="006655D3" w:rsidRPr="00D722A4" w:rsidRDefault="006655D3" w:rsidP="003E3797">
      <w:pPr>
        <w:shd w:val="clear" w:color="auto" w:fill="FFFFFF"/>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color w:val="000000"/>
          <w:sz w:val="24"/>
          <w:szCs w:val="24"/>
          <w:u w:val="single"/>
        </w:rPr>
        <w:t>Знать</w:t>
      </w:r>
      <w:r w:rsidRPr="00D722A4">
        <w:rPr>
          <w:rFonts w:ascii="Times New Roman" w:hAnsi="Times New Roman"/>
          <w:color w:val="000000"/>
          <w:sz w:val="24"/>
          <w:szCs w:val="24"/>
        </w:rPr>
        <w:t> опорные понятия: семейно-бытовая коллизия, речевой жест.</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proofErr w:type="gramStart"/>
      <w:r w:rsidRPr="00D722A4">
        <w:rPr>
          <w:rFonts w:ascii="Times New Roman" w:hAnsi="Times New Roman"/>
          <w:color w:val="000000"/>
          <w:sz w:val="24"/>
          <w:szCs w:val="24"/>
          <w:u w:val="single"/>
        </w:rPr>
        <w:t>Уметь: </w:t>
      </w:r>
      <w:r w:rsidRPr="00D722A4">
        <w:rPr>
          <w:rFonts w:ascii="Times New Roman" w:hAnsi="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6655D3" w:rsidRPr="00D722A4" w:rsidRDefault="006655D3" w:rsidP="003E3797">
      <w:pPr>
        <w:shd w:val="clear" w:color="auto" w:fill="FFFFFF"/>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i/>
          <w:iCs/>
          <w:color w:val="000000"/>
          <w:sz w:val="24"/>
          <w:szCs w:val="24"/>
          <w:u w:val="single"/>
        </w:rPr>
        <w:t>Применять</w:t>
      </w:r>
      <w:r w:rsidRPr="00D722A4">
        <w:rPr>
          <w:rFonts w:ascii="Times New Roman" w:hAnsi="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w:t>
      </w:r>
      <w:r>
        <w:rPr>
          <w:rFonts w:ascii="Times New Roman" w:hAnsi="Times New Roman"/>
          <w:color w:val="000000"/>
          <w:sz w:val="24"/>
          <w:szCs w:val="24"/>
        </w:rPr>
        <w:t xml:space="preserve"> произведении или авторе с помощ</w:t>
      </w:r>
      <w:r w:rsidRPr="00D722A4">
        <w:rPr>
          <w:rFonts w:ascii="Times New Roman" w:hAnsi="Times New Roman"/>
          <w:color w:val="000000"/>
          <w:sz w:val="24"/>
          <w:szCs w:val="24"/>
        </w:rPr>
        <w:t>ью различных источников.</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b/>
          <w:bCs/>
          <w:color w:val="000000"/>
          <w:sz w:val="24"/>
          <w:szCs w:val="24"/>
        </w:rPr>
        <w:t>И.А. ГОНЧАРОВ</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color w:val="000000"/>
          <w:sz w:val="24"/>
          <w:szCs w:val="24"/>
        </w:rPr>
        <w:lastRenderedPageBreak/>
        <w:t>Роман </w:t>
      </w:r>
      <w:r w:rsidRPr="00D722A4">
        <w:rPr>
          <w:rFonts w:ascii="Times New Roman" w:hAnsi="Times New Roman"/>
          <w:i/>
          <w:iCs/>
          <w:color w:val="000000"/>
          <w:sz w:val="24"/>
          <w:szCs w:val="24"/>
        </w:rPr>
        <w:t>«Обломов». </w:t>
      </w:r>
      <w:r w:rsidRPr="00D722A4">
        <w:rPr>
          <w:rFonts w:ascii="Times New Roman" w:hAnsi="Times New Roman"/>
          <w:color w:val="000000"/>
          <w:sz w:val="24"/>
          <w:szCs w:val="24"/>
        </w:rPr>
        <w:t>Быт и бытие Ильи Ильича Обломова. Внутренняя противо</w:t>
      </w:r>
      <w:r w:rsidRPr="00D722A4">
        <w:rPr>
          <w:rFonts w:ascii="Times New Roman" w:hAnsi="Times New Roman"/>
          <w:color w:val="000000"/>
          <w:sz w:val="24"/>
          <w:szCs w:val="24"/>
        </w:rPr>
        <w:softHyphen/>
        <w:t>речивость натуры героя, ее соотнесенность с другими характе</w:t>
      </w:r>
      <w:r w:rsidRPr="00D722A4">
        <w:rPr>
          <w:rFonts w:ascii="Times New Roman" w:hAnsi="Times New Roman"/>
          <w:color w:val="000000"/>
          <w:sz w:val="24"/>
          <w:szCs w:val="24"/>
        </w:rPr>
        <w:softHyphen/>
        <w:t xml:space="preserve">рами (Андрей </w:t>
      </w:r>
      <w:proofErr w:type="spellStart"/>
      <w:r w:rsidRPr="00D722A4">
        <w:rPr>
          <w:rFonts w:ascii="Times New Roman" w:hAnsi="Times New Roman"/>
          <w:color w:val="000000"/>
          <w:sz w:val="24"/>
          <w:szCs w:val="24"/>
        </w:rPr>
        <w:t>Штольц</w:t>
      </w:r>
      <w:proofErr w:type="spellEnd"/>
      <w:r w:rsidRPr="00D722A4">
        <w:rPr>
          <w:rFonts w:ascii="Times New Roman" w:hAnsi="Times New Roman"/>
          <w:color w:val="000000"/>
          <w:sz w:val="24"/>
          <w:szCs w:val="24"/>
        </w:rPr>
        <w:t>, Ольга Ильинская и др.). Любовная ис</w:t>
      </w:r>
      <w:r w:rsidRPr="00D722A4">
        <w:rPr>
          <w:rFonts w:ascii="Times New Roman" w:hAnsi="Times New Roman"/>
          <w:color w:val="000000"/>
          <w:sz w:val="24"/>
          <w:szCs w:val="24"/>
        </w:rPr>
        <w:softHyphen/>
        <w:t>тория как этап внутреннего самоопределения героя. Образ Захара и его роль в характеристике «</w:t>
      </w:r>
      <w:proofErr w:type="gramStart"/>
      <w:r w:rsidRPr="00D722A4">
        <w:rPr>
          <w:rFonts w:ascii="Times New Roman" w:hAnsi="Times New Roman"/>
          <w:color w:val="000000"/>
          <w:sz w:val="24"/>
          <w:szCs w:val="24"/>
        </w:rPr>
        <w:t>обломовщины</w:t>
      </w:r>
      <w:proofErr w:type="gramEnd"/>
      <w:r w:rsidRPr="00D722A4">
        <w:rPr>
          <w:rFonts w:ascii="Times New Roman" w:hAnsi="Times New Roman"/>
          <w:color w:val="000000"/>
          <w:sz w:val="24"/>
          <w:szCs w:val="24"/>
        </w:rPr>
        <w:t>». Идейно-композиционное значение главы «Сон Обломова ». Роль детали в раскрытии психологии персонажей романа. Отражение в су</w:t>
      </w:r>
      <w:r w:rsidRPr="00D722A4">
        <w:rPr>
          <w:rFonts w:ascii="Times New Roman" w:hAnsi="Times New Roman"/>
          <w:color w:val="000000"/>
          <w:sz w:val="24"/>
          <w:szCs w:val="24"/>
        </w:rPr>
        <w:softHyphen/>
        <w:t>дьбе Обломова глубинных сдвигов русской жизни. Роман «Об</w:t>
      </w:r>
      <w:r w:rsidRPr="00D722A4">
        <w:rPr>
          <w:rFonts w:ascii="Times New Roman" w:hAnsi="Times New Roman"/>
          <w:color w:val="000000"/>
          <w:sz w:val="24"/>
          <w:szCs w:val="24"/>
        </w:rPr>
        <w:softHyphen/>
        <w:t>ломов» в русской критике (Н.А. Добролюбов, Д.И. Писарев, А.В. Дружинин).</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b/>
          <w:bCs/>
          <w:color w:val="000000"/>
          <w:sz w:val="24"/>
          <w:szCs w:val="24"/>
        </w:rPr>
        <w:t>Опорные понятия: </w:t>
      </w:r>
      <w:r w:rsidRPr="00D722A4">
        <w:rPr>
          <w:rFonts w:ascii="Times New Roman" w:hAnsi="Times New Roman"/>
          <w:color w:val="000000"/>
          <w:sz w:val="24"/>
          <w:szCs w:val="24"/>
        </w:rPr>
        <w:t>образная типизация, символика детали.</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proofErr w:type="spellStart"/>
      <w:r w:rsidRPr="00D722A4">
        <w:rPr>
          <w:rFonts w:ascii="Times New Roman" w:hAnsi="Times New Roman"/>
          <w:b/>
          <w:bCs/>
          <w:color w:val="000000"/>
          <w:sz w:val="24"/>
          <w:szCs w:val="24"/>
        </w:rPr>
        <w:t>Внутрипредметные</w:t>
      </w:r>
      <w:proofErr w:type="spellEnd"/>
      <w:r w:rsidRPr="00D722A4">
        <w:rPr>
          <w:rFonts w:ascii="Times New Roman" w:hAnsi="Times New Roman"/>
          <w:b/>
          <w:bCs/>
          <w:color w:val="000000"/>
          <w:sz w:val="24"/>
          <w:szCs w:val="24"/>
        </w:rPr>
        <w:t xml:space="preserve"> связи: </w:t>
      </w:r>
      <w:r w:rsidRPr="00D722A4">
        <w:rPr>
          <w:rFonts w:ascii="Times New Roman" w:hAnsi="Times New Roman"/>
          <w:color w:val="000000"/>
          <w:sz w:val="24"/>
          <w:szCs w:val="24"/>
        </w:rPr>
        <w:t>И.С. Тургенев и Л.Н. Толстой о романе «Обломов»; Онегин и Печорин как литературные предшественники Обломова.</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proofErr w:type="spellStart"/>
      <w:proofErr w:type="gramStart"/>
      <w:r w:rsidRPr="00D722A4">
        <w:rPr>
          <w:rFonts w:ascii="Times New Roman" w:hAnsi="Times New Roman"/>
          <w:b/>
          <w:bCs/>
          <w:color w:val="000000"/>
          <w:sz w:val="24"/>
          <w:szCs w:val="24"/>
        </w:rPr>
        <w:t>Межпредметные</w:t>
      </w:r>
      <w:proofErr w:type="spellEnd"/>
      <w:r w:rsidRPr="00D722A4">
        <w:rPr>
          <w:rFonts w:ascii="Times New Roman" w:hAnsi="Times New Roman"/>
          <w:b/>
          <w:bCs/>
          <w:color w:val="000000"/>
          <w:sz w:val="24"/>
          <w:szCs w:val="24"/>
        </w:rPr>
        <w:t xml:space="preserve"> связи: </w:t>
      </w:r>
      <w:r w:rsidRPr="00D722A4">
        <w:rPr>
          <w:rFonts w:ascii="Times New Roman" w:hAnsi="Times New Roman"/>
          <w:color w:val="000000"/>
          <w:sz w:val="24"/>
          <w:szCs w:val="24"/>
        </w:rPr>
        <w:t>музыкальные темы в романе «Обло</w:t>
      </w:r>
      <w:r w:rsidRPr="00D722A4">
        <w:rPr>
          <w:rFonts w:ascii="Times New Roman" w:hAnsi="Times New Roman"/>
          <w:color w:val="000000"/>
          <w:sz w:val="24"/>
          <w:szCs w:val="24"/>
        </w:rPr>
        <w:softHyphen/>
        <w:t>мов»; к/ф «Несколько дней из жизни И.И. Обломова»</w:t>
      </w:r>
      <w:r>
        <w:rPr>
          <w:rFonts w:ascii="Times New Roman" w:hAnsi="Times New Roman"/>
          <w:color w:val="000000"/>
          <w:sz w:val="24"/>
          <w:szCs w:val="24"/>
        </w:rPr>
        <w:t xml:space="preserve"> (</w:t>
      </w:r>
      <w:proofErr w:type="spellStart"/>
      <w:r>
        <w:rPr>
          <w:rFonts w:ascii="Times New Roman" w:hAnsi="Times New Roman"/>
          <w:color w:val="000000"/>
          <w:sz w:val="24"/>
          <w:szCs w:val="24"/>
        </w:rPr>
        <w:t>реж</w:t>
      </w:r>
      <w:proofErr w:type="spellEnd"/>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sidRPr="00D722A4">
        <w:rPr>
          <w:rFonts w:ascii="Times New Roman" w:hAnsi="Times New Roman"/>
          <w:color w:val="000000"/>
          <w:sz w:val="24"/>
          <w:szCs w:val="24"/>
        </w:rPr>
        <w:t>Н. Михалков).</w:t>
      </w:r>
      <w:proofErr w:type="gramEnd"/>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b/>
          <w:bCs/>
          <w:color w:val="000000"/>
          <w:sz w:val="24"/>
          <w:szCs w:val="24"/>
        </w:rPr>
        <w:t>Для самостоятельного чтения: </w:t>
      </w:r>
      <w:r w:rsidRPr="00D722A4">
        <w:rPr>
          <w:rFonts w:ascii="Times New Roman" w:hAnsi="Times New Roman"/>
          <w:color w:val="000000"/>
          <w:sz w:val="24"/>
          <w:szCs w:val="24"/>
        </w:rPr>
        <w:t>роман «Обыкновенная исто</w:t>
      </w:r>
      <w:r w:rsidRPr="00D722A4">
        <w:rPr>
          <w:rFonts w:ascii="Times New Roman" w:hAnsi="Times New Roman"/>
          <w:color w:val="000000"/>
          <w:sz w:val="24"/>
          <w:szCs w:val="24"/>
        </w:rPr>
        <w:softHyphen/>
        <w:t>рия».</w:t>
      </w:r>
    </w:p>
    <w:p w:rsidR="006655D3" w:rsidRPr="00D722A4" w:rsidRDefault="006655D3" w:rsidP="003E3797">
      <w:pPr>
        <w:shd w:val="clear" w:color="auto" w:fill="FFFFFF"/>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color w:val="000000"/>
          <w:sz w:val="24"/>
          <w:szCs w:val="24"/>
          <w:u w:val="single"/>
        </w:rPr>
        <w:t>Знать</w:t>
      </w:r>
      <w:r w:rsidRPr="00D722A4">
        <w:rPr>
          <w:rFonts w:ascii="Times New Roman" w:hAnsi="Times New Roman"/>
          <w:color w:val="000000"/>
          <w:sz w:val="24"/>
          <w:szCs w:val="24"/>
        </w:rPr>
        <w:t> опорные понятия: образная типизация, символика детали.</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proofErr w:type="gramStart"/>
      <w:r w:rsidRPr="00D722A4">
        <w:rPr>
          <w:rFonts w:ascii="Times New Roman" w:hAnsi="Times New Roman"/>
          <w:color w:val="000000"/>
          <w:sz w:val="24"/>
          <w:szCs w:val="24"/>
          <w:u w:val="single"/>
        </w:rPr>
        <w:t>Уметь: </w:t>
      </w:r>
      <w:r w:rsidRPr="00D722A4">
        <w:rPr>
          <w:rFonts w:ascii="Times New Roman" w:hAnsi="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6655D3" w:rsidRPr="00D722A4" w:rsidRDefault="006655D3" w:rsidP="003E3797">
      <w:pPr>
        <w:shd w:val="clear" w:color="auto" w:fill="FFFFFF"/>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i/>
          <w:iCs/>
          <w:color w:val="000000"/>
          <w:sz w:val="24"/>
          <w:szCs w:val="24"/>
          <w:u w:val="single"/>
        </w:rPr>
        <w:t>Применять</w:t>
      </w:r>
      <w:r w:rsidRPr="00D722A4">
        <w:rPr>
          <w:rFonts w:ascii="Times New Roman" w:hAnsi="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b/>
          <w:bCs/>
          <w:color w:val="000000"/>
          <w:sz w:val="24"/>
          <w:szCs w:val="24"/>
        </w:rPr>
        <w:t>И.С. ТУРГЕНЕВ</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color w:val="000000"/>
          <w:sz w:val="24"/>
          <w:szCs w:val="24"/>
        </w:rPr>
        <w:t>Цикл </w:t>
      </w:r>
      <w:r w:rsidRPr="00D722A4">
        <w:rPr>
          <w:rFonts w:ascii="Times New Roman" w:hAnsi="Times New Roman"/>
          <w:i/>
          <w:iCs/>
          <w:color w:val="000000"/>
          <w:sz w:val="24"/>
          <w:szCs w:val="24"/>
        </w:rPr>
        <w:t>«Записки охотника» (2</w:t>
      </w:r>
      <w:r w:rsidRPr="00D722A4">
        <w:rPr>
          <w:rFonts w:ascii="Times New Roman" w:hAnsi="Times New Roman"/>
          <w:color w:val="000000"/>
          <w:sz w:val="24"/>
          <w:szCs w:val="24"/>
        </w:rPr>
        <w:t>—3 рассказа по выбору), ро</w:t>
      </w:r>
      <w:r w:rsidRPr="00D722A4">
        <w:rPr>
          <w:rFonts w:ascii="Times New Roman" w:hAnsi="Times New Roman"/>
          <w:color w:val="000000"/>
          <w:sz w:val="24"/>
          <w:szCs w:val="24"/>
        </w:rPr>
        <w:softHyphen/>
        <w:t>ман </w:t>
      </w:r>
      <w:r w:rsidRPr="00D722A4">
        <w:rPr>
          <w:rFonts w:ascii="Times New Roman" w:hAnsi="Times New Roman"/>
          <w:i/>
          <w:iCs/>
          <w:color w:val="000000"/>
          <w:sz w:val="24"/>
          <w:szCs w:val="24"/>
        </w:rPr>
        <w:t xml:space="preserve">«Отцы и </w:t>
      </w:r>
      <w:proofErr w:type="spellStart"/>
      <w:r w:rsidRPr="00D722A4">
        <w:rPr>
          <w:rFonts w:ascii="Times New Roman" w:hAnsi="Times New Roman"/>
          <w:i/>
          <w:iCs/>
          <w:color w:val="000000"/>
          <w:sz w:val="24"/>
          <w:szCs w:val="24"/>
        </w:rPr>
        <w:t>дети»</w:t>
      </w:r>
      <w:proofErr w:type="gramStart"/>
      <w:r w:rsidRPr="00D722A4">
        <w:rPr>
          <w:rFonts w:ascii="Times New Roman" w:hAnsi="Times New Roman"/>
          <w:i/>
          <w:iCs/>
          <w:color w:val="000000"/>
          <w:sz w:val="24"/>
          <w:szCs w:val="24"/>
        </w:rPr>
        <w:t>,</w:t>
      </w:r>
      <w:r w:rsidRPr="00D722A4">
        <w:rPr>
          <w:rFonts w:ascii="Times New Roman" w:hAnsi="Times New Roman"/>
          <w:color w:val="000000"/>
          <w:sz w:val="24"/>
          <w:szCs w:val="24"/>
        </w:rPr>
        <w:t>с</w:t>
      </w:r>
      <w:proofErr w:type="gramEnd"/>
      <w:r w:rsidRPr="00D722A4">
        <w:rPr>
          <w:rFonts w:ascii="Times New Roman" w:hAnsi="Times New Roman"/>
          <w:color w:val="000000"/>
          <w:sz w:val="24"/>
          <w:szCs w:val="24"/>
        </w:rPr>
        <w:t>тихотворения</w:t>
      </w:r>
      <w:proofErr w:type="spellEnd"/>
      <w:r w:rsidRPr="00D722A4">
        <w:rPr>
          <w:rFonts w:ascii="Times New Roman" w:hAnsi="Times New Roman"/>
          <w:color w:val="000000"/>
          <w:sz w:val="24"/>
          <w:szCs w:val="24"/>
        </w:rPr>
        <w:t xml:space="preserve"> в прозе: </w:t>
      </w:r>
      <w:r w:rsidRPr="00D722A4">
        <w:rPr>
          <w:rFonts w:ascii="Times New Roman" w:hAnsi="Times New Roman"/>
          <w:i/>
          <w:iCs/>
          <w:color w:val="000000"/>
          <w:sz w:val="24"/>
          <w:szCs w:val="24"/>
        </w:rPr>
        <w:t>«Порог», «Памя</w:t>
      </w:r>
      <w:r w:rsidRPr="00D722A4">
        <w:rPr>
          <w:rFonts w:ascii="Times New Roman" w:hAnsi="Times New Roman"/>
          <w:i/>
          <w:iCs/>
          <w:color w:val="000000"/>
          <w:sz w:val="24"/>
          <w:szCs w:val="24"/>
        </w:rPr>
        <w:softHyphen/>
        <w:t xml:space="preserve">ти Ю.П. </w:t>
      </w:r>
      <w:proofErr w:type="spellStart"/>
      <w:r w:rsidRPr="00D722A4">
        <w:rPr>
          <w:rFonts w:ascii="Times New Roman" w:hAnsi="Times New Roman"/>
          <w:i/>
          <w:iCs/>
          <w:color w:val="000000"/>
          <w:sz w:val="24"/>
          <w:szCs w:val="24"/>
        </w:rPr>
        <w:t>Вревской</w:t>
      </w:r>
      <w:proofErr w:type="spellEnd"/>
      <w:r w:rsidRPr="00D722A4">
        <w:rPr>
          <w:rFonts w:ascii="Times New Roman" w:hAnsi="Times New Roman"/>
          <w:i/>
          <w:iCs/>
          <w:color w:val="000000"/>
          <w:sz w:val="24"/>
          <w:szCs w:val="24"/>
        </w:rPr>
        <w:t>», «Два богача» </w:t>
      </w:r>
      <w:r w:rsidRPr="00D722A4">
        <w:rPr>
          <w:rFonts w:ascii="Times New Roman" w:hAnsi="Times New Roman"/>
          <w:color w:val="000000"/>
          <w:sz w:val="24"/>
          <w:szCs w:val="24"/>
        </w:rPr>
        <w:t>и др. по выбору. Яркость и многообразие народных типов в рассказах цикла «Записки охотника». Отражение различных начал русской жизни, внутренняя красота и духовная мощь русского челове</w:t>
      </w:r>
      <w:r w:rsidRPr="00D722A4">
        <w:rPr>
          <w:rFonts w:ascii="Times New Roman" w:hAnsi="Times New Roman"/>
          <w:color w:val="000000"/>
          <w:sz w:val="24"/>
          <w:szCs w:val="24"/>
        </w:rPr>
        <w:softHyphen/>
        <w:t>ка как центральная тема цикла.</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color w:val="000000"/>
          <w:sz w:val="24"/>
          <w:szCs w:val="24"/>
        </w:rPr>
        <w:t>Отражение в романе «Отцы и дети» проблематики эпохи. Противостояние двух поколений русской интеллигенции как главный «нерв» тургеневского повествования. Нигилизм База</w:t>
      </w:r>
      <w:r w:rsidRPr="00D722A4">
        <w:rPr>
          <w:rFonts w:ascii="Times New Roman" w:hAnsi="Times New Roman"/>
          <w:color w:val="000000"/>
          <w:sz w:val="24"/>
          <w:szCs w:val="24"/>
        </w:rPr>
        <w:softHyphen/>
        <w:t>рова, его социальные и нравственно-философские истоки. Ба</w:t>
      </w:r>
      <w:r w:rsidRPr="00D722A4">
        <w:rPr>
          <w:rFonts w:ascii="Times New Roman" w:hAnsi="Times New Roman"/>
          <w:color w:val="000000"/>
          <w:sz w:val="24"/>
          <w:szCs w:val="24"/>
        </w:rPr>
        <w:softHyphen/>
        <w:t xml:space="preserve">заров и Аркадий. Черты </w:t>
      </w:r>
      <w:r w:rsidRPr="00D722A4">
        <w:rPr>
          <w:rFonts w:ascii="Times New Roman" w:hAnsi="Times New Roman"/>
          <w:color w:val="000000"/>
          <w:sz w:val="24"/>
          <w:szCs w:val="24"/>
        </w:rPr>
        <w:lastRenderedPageBreak/>
        <w:t>«увядающей аристократии» в образах братьев Кирсановых. Любовная линия в романе и ее место в общей проблематике произведения. Философские итоги рома</w:t>
      </w:r>
      <w:r w:rsidRPr="00D722A4">
        <w:rPr>
          <w:rFonts w:ascii="Times New Roman" w:hAnsi="Times New Roman"/>
          <w:color w:val="000000"/>
          <w:sz w:val="24"/>
          <w:szCs w:val="24"/>
        </w:rPr>
        <w:softHyphen/>
        <w:t>на, смысл его названия. Русская критика о романе и его герое (статьи Д.И. Писарева, Н.Н. Страхова, М.А. Антоновича).</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color w:val="000000"/>
          <w:sz w:val="24"/>
          <w:szCs w:val="24"/>
        </w:rPr>
        <w:t>Стихотворения в прозе и их место в творчестве писателя. Художественная выразительность, лаконизм и философская насыщенность тургеневских миниатюр. Отражение русского на</w:t>
      </w:r>
      <w:r w:rsidRPr="00D722A4">
        <w:rPr>
          <w:rFonts w:ascii="Times New Roman" w:hAnsi="Times New Roman"/>
          <w:color w:val="000000"/>
          <w:sz w:val="24"/>
          <w:szCs w:val="24"/>
        </w:rPr>
        <w:softHyphen/>
        <w:t>ционального самосознания в тематике и образах стихотворений.</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b/>
          <w:bCs/>
          <w:color w:val="000000"/>
          <w:sz w:val="24"/>
          <w:szCs w:val="24"/>
        </w:rPr>
        <w:t>Опорные понятия: </w:t>
      </w:r>
      <w:r w:rsidRPr="00D722A4">
        <w:rPr>
          <w:rFonts w:ascii="Times New Roman" w:hAnsi="Times New Roman"/>
          <w:color w:val="000000"/>
          <w:sz w:val="24"/>
          <w:szCs w:val="24"/>
        </w:rPr>
        <w:t>социально-психологический роман; принцип «тайной психологии» в изображении внутреннего ми</w:t>
      </w:r>
      <w:r w:rsidRPr="00D722A4">
        <w:rPr>
          <w:rFonts w:ascii="Times New Roman" w:hAnsi="Times New Roman"/>
          <w:color w:val="000000"/>
          <w:sz w:val="24"/>
          <w:szCs w:val="24"/>
        </w:rPr>
        <w:softHyphen/>
        <w:t>ра героев.</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proofErr w:type="spellStart"/>
      <w:r w:rsidRPr="00D722A4">
        <w:rPr>
          <w:rFonts w:ascii="Times New Roman" w:hAnsi="Times New Roman"/>
          <w:b/>
          <w:bCs/>
          <w:color w:val="000000"/>
          <w:sz w:val="24"/>
          <w:szCs w:val="24"/>
        </w:rPr>
        <w:t>Внутрипредметные</w:t>
      </w:r>
      <w:proofErr w:type="spellEnd"/>
      <w:r w:rsidRPr="00D722A4">
        <w:rPr>
          <w:rFonts w:ascii="Times New Roman" w:hAnsi="Times New Roman"/>
          <w:b/>
          <w:bCs/>
          <w:color w:val="000000"/>
          <w:sz w:val="24"/>
          <w:szCs w:val="24"/>
        </w:rPr>
        <w:t xml:space="preserve"> связи: </w:t>
      </w:r>
      <w:r w:rsidRPr="00D722A4">
        <w:rPr>
          <w:rFonts w:ascii="Times New Roman" w:hAnsi="Times New Roman"/>
          <w:color w:val="000000"/>
          <w:sz w:val="24"/>
          <w:szCs w:val="24"/>
        </w:rPr>
        <w:t>И.С. Тургенев и группа «Современ</w:t>
      </w:r>
      <w:r w:rsidRPr="00D722A4">
        <w:rPr>
          <w:rFonts w:ascii="Times New Roman" w:hAnsi="Times New Roman"/>
          <w:color w:val="000000"/>
          <w:sz w:val="24"/>
          <w:szCs w:val="24"/>
        </w:rPr>
        <w:softHyphen/>
        <w:t>ника»; литературные реминисценции в романе «Отцы и дети».</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proofErr w:type="spellStart"/>
      <w:r w:rsidRPr="00D722A4">
        <w:rPr>
          <w:rFonts w:ascii="Times New Roman" w:hAnsi="Times New Roman"/>
          <w:b/>
          <w:bCs/>
          <w:color w:val="000000"/>
          <w:sz w:val="24"/>
          <w:szCs w:val="24"/>
        </w:rPr>
        <w:t>Межпредметные</w:t>
      </w:r>
      <w:proofErr w:type="spellEnd"/>
      <w:r w:rsidRPr="00D722A4">
        <w:rPr>
          <w:rFonts w:ascii="Times New Roman" w:hAnsi="Times New Roman"/>
          <w:b/>
          <w:bCs/>
          <w:color w:val="000000"/>
          <w:sz w:val="24"/>
          <w:szCs w:val="24"/>
        </w:rPr>
        <w:t xml:space="preserve"> связи: </w:t>
      </w:r>
      <w:r w:rsidRPr="00D722A4">
        <w:rPr>
          <w:rFonts w:ascii="Times New Roman" w:hAnsi="Times New Roman"/>
          <w:color w:val="000000"/>
          <w:sz w:val="24"/>
          <w:szCs w:val="24"/>
        </w:rPr>
        <w:t>историческая основа романа «Отцы и дети» («говорящие» даты в романе); музыкальные темы в ро</w:t>
      </w:r>
      <w:r w:rsidRPr="00D722A4">
        <w:rPr>
          <w:rFonts w:ascii="Times New Roman" w:hAnsi="Times New Roman"/>
          <w:color w:val="000000"/>
          <w:sz w:val="24"/>
          <w:szCs w:val="24"/>
        </w:rPr>
        <w:softHyphen/>
        <w:t>мане; песенная тематика рассказа «Певцы».</w:t>
      </w:r>
    </w:p>
    <w:p w:rsidR="006655D3"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b/>
          <w:bCs/>
          <w:color w:val="000000"/>
          <w:sz w:val="24"/>
          <w:szCs w:val="24"/>
        </w:rPr>
        <w:t>Для самостоятельного чтения: </w:t>
      </w:r>
      <w:r w:rsidRPr="00D722A4">
        <w:rPr>
          <w:rFonts w:ascii="Times New Roman" w:hAnsi="Times New Roman"/>
          <w:color w:val="000000"/>
          <w:sz w:val="24"/>
          <w:szCs w:val="24"/>
        </w:rPr>
        <w:t>романы «Ру</w:t>
      </w:r>
      <w:r>
        <w:rPr>
          <w:rFonts w:ascii="Times New Roman" w:hAnsi="Times New Roman"/>
          <w:color w:val="000000"/>
          <w:sz w:val="24"/>
          <w:szCs w:val="24"/>
        </w:rPr>
        <w:t>дин», «Дворян</w:t>
      </w:r>
      <w:r>
        <w:rPr>
          <w:rFonts w:ascii="Times New Roman" w:hAnsi="Times New Roman"/>
          <w:color w:val="000000"/>
          <w:sz w:val="24"/>
          <w:szCs w:val="24"/>
        </w:rPr>
        <w:softHyphen/>
        <w:t>ское гнездо».</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color w:val="000000"/>
          <w:sz w:val="24"/>
          <w:szCs w:val="24"/>
          <w:u w:val="single"/>
        </w:rPr>
        <w:t>Знать</w:t>
      </w:r>
      <w:r w:rsidRPr="00D722A4">
        <w:rPr>
          <w:rFonts w:ascii="Times New Roman" w:hAnsi="Times New Roman"/>
          <w:color w:val="000000"/>
          <w:sz w:val="24"/>
          <w:szCs w:val="24"/>
        </w:rPr>
        <w:t> опорные понятия: социально-психологический роман; принцип «тайной психологии» в изображении внутреннего ми</w:t>
      </w:r>
      <w:r w:rsidRPr="00D722A4">
        <w:rPr>
          <w:rFonts w:ascii="Times New Roman" w:hAnsi="Times New Roman"/>
          <w:color w:val="000000"/>
          <w:sz w:val="24"/>
          <w:szCs w:val="24"/>
        </w:rPr>
        <w:softHyphen/>
        <w:t>ра героев.</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proofErr w:type="gramStart"/>
      <w:r w:rsidRPr="00D722A4">
        <w:rPr>
          <w:rFonts w:ascii="Times New Roman" w:hAnsi="Times New Roman"/>
          <w:color w:val="000000"/>
          <w:sz w:val="24"/>
          <w:szCs w:val="24"/>
          <w:u w:val="single"/>
        </w:rPr>
        <w:t>Уметь: </w:t>
      </w:r>
      <w:r w:rsidRPr="00D722A4">
        <w:rPr>
          <w:rFonts w:ascii="Times New Roman" w:hAnsi="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6655D3" w:rsidRPr="00D722A4" w:rsidRDefault="006655D3" w:rsidP="003E3797">
      <w:pPr>
        <w:shd w:val="clear" w:color="auto" w:fill="FFFFFF"/>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i/>
          <w:iCs/>
          <w:color w:val="000000"/>
          <w:sz w:val="24"/>
          <w:szCs w:val="24"/>
          <w:u w:val="single"/>
        </w:rPr>
        <w:t>Применять</w:t>
      </w:r>
      <w:r w:rsidRPr="00D722A4">
        <w:rPr>
          <w:rFonts w:ascii="Times New Roman" w:hAnsi="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b/>
          <w:bCs/>
          <w:color w:val="000000"/>
          <w:sz w:val="24"/>
          <w:szCs w:val="24"/>
        </w:rPr>
        <w:t>Н.Г. ЧЕРНЫШЕВСКИЙ</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color w:val="000000"/>
          <w:sz w:val="24"/>
          <w:szCs w:val="24"/>
        </w:rPr>
        <w:t>Роман </w:t>
      </w:r>
      <w:r w:rsidRPr="00D722A4">
        <w:rPr>
          <w:rFonts w:ascii="Times New Roman" w:hAnsi="Times New Roman"/>
          <w:i/>
          <w:iCs/>
          <w:color w:val="000000"/>
          <w:sz w:val="24"/>
          <w:szCs w:val="24"/>
        </w:rPr>
        <w:t>«Что делать? » </w:t>
      </w:r>
      <w:r w:rsidRPr="00D722A4">
        <w:rPr>
          <w:rFonts w:ascii="Times New Roman" w:hAnsi="Times New Roman"/>
          <w:color w:val="000000"/>
          <w:sz w:val="24"/>
          <w:szCs w:val="24"/>
        </w:rPr>
        <w:t>(обзор). «Что делать?» Н.Г. Чернышевского как полемический от</w:t>
      </w:r>
      <w:r w:rsidRPr="00D722A4">
        <w:rPr>
          <w:rFonts w:ascii="Times New Roman" w:hAnsi="Times New Roman"/>
          <w:color w:val="000000"/>
          <w:sz w:val="24"/>
          <w:szCs w:val="24"/>
        </w:rPr>
        <w:softHyphen/>
        <w:t>клик на роман И.С. Тургенева «Отцы и дети». «Новые люди» и теория «разумного эгоизма» как важнейшие составляющие авторской концепции переустройства России. Глава «Четвер</w:t>
      </w:r>
      <w:r w:rsidRPr="00D722A4">
        <w:rPr>
          <w:rFonts w:ascii="Times New Roman" w:hAnsi="Times New Roman"/>
          <w:color w:val="000000"/>
          <w:sz w:val="24"/>
          <w:szCs w:val="24"/>
        </w:rPr>
        <w:softHyphen/>
        <w:t>тый сон Веры Павловны» в контексте общего звучания произ</w:t>
      </w:r>
      <w:r w:rsidRPr="00D722A4">
        <w:rPr>
          <w:rFonts w:ascii="Times New Roman" w:hAnsi="Times New Roman"/>
          <w:color w:val="000000"/>
          <w:sz w:val="24"/>
          <w:szCs w:val="24"/>
        </w:rPr>
        <w:softHyphen/>
        <w:t>ведения. Образное и сюжетное своеобразие «идеологическо</w:t>
      </w:r>
      <w:r w:rsidRPr="00D722A4">
        <w:rPr>
          <w:rFonts w:ascii="Times New Roman" w:hAnsi="Times New Roman"/>
          <w:color w:val="000000"/>
          <w:sz w:val="24"/>
          <w:szCs w:val="24"/>
        </w:rPr>
        <w:softHyphen/>
        <w:t>го» романа Н.Г. Чернышевского.</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b/>
          <w:bCs/>
          <w:color w:val="000000"/>
          <w:sz w:val="24"/>
          <w:szCs w:val="24"/>
        </w:rPr>
        <w:t>Опорные понятия: </w:t>
      </w:r>
      <w:r w:rsidRPr="00D722A4">
        <w:rPr>
          <w:rFonts w:ascii="Times New Roman" w:hAnsi="Times New Roman"/>
          <w:color w:val="000000"/>
          <w:sz w:val="24"/>
          <w:szCs w:val="24"/>
        </w:rPr>
        <w:t>ложная интрига; литературная утопия.</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proofErr w:type="spellStart"/>
      <w:r w:rsidRPr="00D722A4">
        <w:rPr>
          <w:rFonts w:ascii="Times New Roman" w:hAnsi="Times New Roman"/>
          <w:b/>
          <w:bCs/>
          <w:color w:val="000000"/>
          <w:sz w:val="24"/>
          <w:szCs w:val="24"/>
        </w:rPr>
        <w:lastRenderedPageBreak/>
        <w:t>Внутрипредметные</w:t>
      </w:r>
      <w:proofErr w:type="spellEnd"/>
      <w:r w:rsidRPr="00D722A4">
        <w:rPr>
          <w:rFonts w:ascii="Times New Roman" w:hAnsi="Times New Roman"/>
          <w:b/>
          <w:bCs/>
          <w:color w:val="000000"/>
          <w:sz w:val="24"/>
          <w:szCs w:val="24"/>
        </w:rPr>
        <w:t xml:space="preserve"> связи: Н.Г. </w:t>
      </w:r>
      <w:r w:rsidRPr="00D722A4">
        <w:rPr>
          <w:rFonts w:ascii="Times New Roman" w:hAnsi="Times New Roman"/>
          <w:color w:val="000000"/>
          <w:sz w:val="24"/>
          <w:szCs w:val="24"/>
        </w:rPr>
        <w:t>Чернышевский и писатели де</w:t>
      </w:r>
      <w:r w:rsidRPr="00D722A4">
        <w:rPr>
          <w:rFonts w:ascii="Times New Roman" w:hAnsi="Times New Roman"/>
          <w:color w:val="000000"/>
          <w:sz w:val="24"/>
          <w:szCs w:val="24"/>
        </w:rPr>
        <w:softHyphen/>
        <w:t>мократического лагеря; традиционный сюжет «</w:t>
      </w:r>
      <w:proofErr w:type="spellStart"/>
      <w:r w:rsidRPr="00D722A4">
        <w:rPr>
          <w:rFonts w:ascii="Times New Roman" w:hAnsi="Times New Roman"/>
          <w:color w:val="000000"/>
          <w:sz w:val="24"/>
          <w:szCs w:val="24"/>
        </w:rPr>
        <w:t>rendez-vous</w:t>
      </w:r>
      <w:proofErr w:type="spellEnd"/>
      <w:r w:rsidRPr="00D722A4">
        <w:rPr>
          <w:rFonts w:ascii="Times New Roman" w:hAnsi="Times New Roman"/>
          <w:color w:val="000000"/>
          <w:sz w:val="24"/>
          <w:szCs w:val="24"/>
        </w:rPr>
        <w:t>» и его трансформация в романе «Что делать?».</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proofErr w:type="spellStart"/>
      <w:r w:rsidRPr="00D722A4">
        <w:rPr>
          <w:rFonts w:ascii="Times New Roman" w:hAnsi="Times New Roman"/>
          <w:b/>
          <w:bCs/>
          <w:color w:val="000000"/>
          <w:sz w:val="24"/>
          <w:szCs w:val="24"/>
        </w:rPr>
        <w:t>Межпредметные</w:t>
      </w:r>
      <w:proofErr w:type="spellEnd"/>
      <w:r w:rsidRPr="00D722A4">
        <w:rPr>
          <w:rFonts w:ascii="Times New Roman" w:hAnsi="Times New Roman"/>
          <w:b/>
          <w:bCs/>
          <w:color w:val="000000"/>
          <w:sz w:val="24"/>
          <w:szCs w:val="24"/>
        </w:rPr>
        <w:t xml:space="preserve"> связи: </w:t>
      </w:r>
      <w:r w:rsidRPr="00D722A4">
        <w:rPr>
          <w:rFonts w:ascii="Times New Roman" w:hAnsi="Times New Roman"/>
          <w:color w:val="000000"/>
          <w:sz w:val="24"/>
          <w:szCs w:val="24"/>
        </w:rPr>
        <w:t>диссертация Н.Г. Чернышевского «Эстетические отношения искусства к действительности» и поэтика романа «Что делать?».</w:t>
      </w:r>
    </w:p>
    <w:p w:rsidR="006655D3" w:rsidRPr="00D722A4" w:rsidRDefault="006655D3" w:rsidP="003E3797">
      <w:pPr>
        <w:shd w:val="clear" w:color="auto" w:fill="FFFFFF"/>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color w:val="000000"/>
          <w:sz w:val="24"/>
          <w:szCs w:val="24"/>
          <w:u w:val="single"/>
        </w:rPr>
        <w:t>Знать </w:t>
      </w:r>
      <w:r w:rsidRPr="00D722A4">
        <w:rPr>
          <w:rFonts w:ascii="Times New Roman" w:hAnsi="Times New Roman"/>
          <w:color w:val="000000"/>
          <w:sz w:val="24"/>
          <w:szCs w:val="24"/>
        </w:rPr>
        <w:t>опорные понятия: ложная интрига; литературная утопия.</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proofErr w:type="gramStart"/>
      <w:r w:rsidRPr="00D722A4">
        <w:rPr>
          <w:rFonts w:ascii="Times New Roman" w:hAnsi="Times New Roman"/>
          <w:color w:val="000000"/>
          <w:sz w:val="24"/>
          <w:szCs w:val="24"/>
          <w:u w:val="single"/>
        </w:rPr>
        <w:t>Уметь: </w:t>
      </w:r>
      <w:r w:rsidRPr="00D722A4">
        <w:rPr>
          <w:rFonts w:ascii="Times New Roman" w:hAnsi="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6655D3" w:rsidRPr="00D722A4" w:rsidRDefault="006655D3" w:rsidP="003E3797">
      <w:pPr>
        <w:shd w:val="clear" w:color="auto" w:fill="FFFFFF"/>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i/>
          <w:iCs/>
          <w:color w:val="000000"/>
          <w:sz w:val="24"/>
          <w:szCs w:val="24"/>
          <w:u w:val="single"/>
        </w:rPr>
        <w:t>Применять</w:t>
      </w:r>
      <w:r w:rsidRPr="00D722A4">
        <w:rPr>
          <w:rFonts w:ascii="Times New Roman" w:hAnsi="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b/>
          <w:bCs/>
          <w:color w:val="000000"/>
          <w:sz w:val="24"/>
          <w:szCs w:val="24"/>
        </w:rPr>
        <w:t>Н.А. НЕКРАСОВ</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color w:val="000000"/>
          <w:sz w:val="24"/>
          <w:szCs w:val="24"/>
        </w:rPr>
        <w:t>Стихотворения: </w:t>
      </w:r>
      <w:proofErr w:type="gramStart"/>
      <w:r w:rsidRPr="00D722A4">
        <w:rPr>
          <w:rFonts w:ascii="Times New Roman" w:hAnsi="Times New Roman"/>
          <w:i/>
          <w:iCs/>
          <w:color w:val="000000"/>
          <w:sz w:val="24"/>
          <w:szCs w:val="24"/>
        </w:rPr>
        <w:t>«В дороге», «Вчерашний день, часу в ше</w:t>
      </w:r>
      <w:r w:rsidRPr="00D722A4">
        <w:rPr>
          <w:rFonts w:ascii="Times New Roman" w:hAnsi="Times New Roman"/>
          <w:i/>
          <w:iCs/>
          <w:color w:val="000000"/>
          <w:sz w:val="24"/>
          <w:szCs w:val="24"/>
        </w:rPr>
        <w:softHyphen/>
        <w:t>стом...», «Блажен незлобивый поэт...», «Поэт и гражданин», «Русскому писателю», «О погоде», «Пророк», «Элегия (</w:t>
      </w:r>
      <w:proofErr w:type="spellStart"/>
      <w:r w:rsidRPr="00D722A4">
        <w:rPr>
          <w:rFonts w:ascii="Times New Roman" w:hAnsi="Times New Roman"/>
          <w:i/>
          <w:iCs/>
          <w:color w:val="000000"/>
          <w:sz w:val="24"/>
          <w:szCs w:val="24"/>
        </w:rPr>
        <w:t>А.Н.Еракову</w:t>
      </w:r>
      <w:proofErr w:type="spellEnd"/>
      <w:r w:rsidRPr="00D722A4">
        <w:rPr>
          <w:rFonts w:ascii="Times New Roman" w:hAnsi="Times New Roman"/>
          <w:i/>
          <w:iCs/>
          <w:color w:val="000000"/>
          <w:sz w:val="24"/>
          <w:szCs w:val="24"/>
        </w:rPr>
        <w:t>)», «О Муза! я у двери гроба...», «Мы с тобой бестолковые люди...» </w:t>
      </w:r>
      <w:r w:rsidRPr="00D722A4">
        <w:rPr>
          <w:rFonts w:ascii="Times New Roman" w:hAnsi="Times New Roman"/>
          <w:color w:val="000000"/>
          <w:sz w:val="24"/>
          <w:szCs w:val="24"/>
        </w:rPr>
        <w:t>и др. по выбору; поэма </w:t>
      </w:r>
      <w:r w:rsidRPr="00D722A4">
        <w:rPr>
          <w:rFonts w:ascii="Times New Roman" w:hAnsi="Times New Roman"/>
          <w:i/>
          <w:iCs/>
          <w:color w:val="000000"/>
          <w:sz w:val="24"/>
          <w:szCs w:val="24"/>
        </w:rPr>
        <w:t>«Кому на Руси жить хорошо».</w:t>
      </w:r>
      <w:proofErr w:type="gramEnd"/>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color w:val="000000"/>
          <w:sz w:val="24"/>
          <w:szCs w:val="24"/>
        </w:rPr>
        <w:t>«Муза мести и печали» как поэтическая эмблема Некрасо</w:t>
      </w:r>
      <w:r w:rsidRPr="00D722A4">
        <w:rPr>
          <w:rFonts w:ascii="Times New Roman" w:hAnsi="Times New Roman"/>
          <w:color w:val="000000"/>
          <w:sz w:val="24"/>
          <w:szCs w:val="24"/>
        </w:rPr>
        <w:softHyphen/>
        <w:t>ва-лирика. Судьбы простых людей и общенациональная идея в лирике Н.А. Некрасова разных лет. Лирический эпос как фор</w:t>
      </w:r>
      <w:r w:rsidRPr="00D722A4">
        <w:rPr>
          <w:rFonts w:ascii="Times New Roman" w:hAnsi="Times New Roman"/>
          <w:color w:val="000000"/>
          <w:sz w:val="24"/>
          <w:szCs w:val="24"/>
        </w:rPr>
        <w:softHyphen/>
        <w:t>ма объективного изображения народной жизни в творчестве поэта. Гражданские мотивы в некрасовской лирике.</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color w:val="000000"/>
          <w:sz w:val="24"/>
          <w:szCs w:val="24"/>
        </w:rPr>
        <w:t>Отражение в поэме «Кому на Руси жить хорошо » коренных сдвигов в русской жизни. Мотив правдоискательства и сказоч</w:t>
      </w:r>
      <w:r w:rsidRPr="00D722A4">
        <w:rPr>
          <w:rFonts w:ascii="Times New Roman" w:hAnsi="Times New Roman"/>
          <w:color w:val="000000"/>
          <w:sz w:val="24"/>
          <w:szCs w:val="24"/>
        </w:rPr>
        <w:softHyphen/>
        <w:t>но-мифологические приемы построения сюжета поэмы. Пред</w:t>
      </w:r>
      <w:r w:rsidRPr="00D722A4">
        <w:rPr>
          <w:rFonts w:ascii="Times New Roman" w:hAnsi="Times New Roman"/>
          <w:color w:val="000000"/>
          <w:sz w:val="24"/>
          <w:szCs w:val="24"/>
        </w:rPr>
        <w:softHyphen/>
        <w:t xml:space="preserve">ставители помещичьей Руси в поэме (образы </w:t>
      </w:r>
      <w:proofErr w:type="spellStart"/>
      <w:r w:rsidRPr="00D722A4">
        <w:rPr>
          <w:rFonts w:ascii="Times New Roman" w:hAnsi="Times New Roman"/>
          <w:color w:val="000000"/>
          <w:sz w:val="24"/>
          <w:szCs w:val="24"/>
        </w:rPr>
        <w:t>Оболта-Оболдуева</w:t>
      </w:r>
      <w:proofErr w:type="spellEnd"/>
      <w:r w:rsidRPr="00D722A4">
        <w:rPr>
          <w:rFonts w:ascii="Times New Roman" w:hAnsi="Times New Roman"/>
          <w:color w:val="000000"/>
          <w:sz w:val="24"/>
          <w:szCs w:val="24"/>
        </w:rPr>
        <w:t>, князя Утятина и др.). Стихия народной жизни и ее яркие представители (</w:t>
      </w:r>
      <w:proofErr w:type="spellStart"/>
      <w:r w:rsidRPr="00D722A4">
        <w:rPr>
          <w:rFonts w:ascii="Times New Roman" w:hAnsi="Times New Roman"/>
          <w:color w:val="000000"/>
          <w:sz w:val="24"/>
          <w:szCs w:val="24"/>
        </w:rPr>
        <w:t>Яким</w:t>
      </w:r>
      <w:proofErr w:type="spellEnd"/>
      <w:r w:rsidRPr="00D722A4">
        <w:rPr>
          <w:rFonts w:ascii="Times New Roman" w:hAnsi="Times New Roman"/>
          <w:color w:val="000000"/>
          <w:sz w:val="24"/>
          <w:szCs w:val="24"/>
        </w:rPr>
        <w:t xml:space="preserve"> Нагой, </w:t>
      </w:r>
      <w:proofErr w:type="spellStart"/>
      <w:r w:rsidRPr="00D722A4">
        <w:rPr>
          <w:rFonts w:ascii="Times New Roman" w:hAnsi="Times New Roman"/>
          <w:color w:val="000000"/>
          <w:sz w:val="24"/>
          <w:szCs w:val="24"/>
        </w:rPr>
        <w:t>ЕрмилГирин</w:t>
      </w:r>
      <w:proofErr w:type="spellEnd"/>
      <w:r w:rsidRPr="00D722A4">
        <w:rPr>
          <w:rFonts w:ascii="Times New Roman" w:hAnsi="Times New Roman"/>
          <w:color w:val="000000"/>
          <w:sz w:val="24"/>
          <w:szCs w:val="24"/>
        </w:rPr>
        <w:t xml:space="preserve">, дед Савелий и др.). Тема женской доли и образ Матрены Корчагиной в поэме. Роль вставных сюжетов в некрасовском повествовании (легенды, притчи, рассказы и т.п.). Проблема счастья и ее решение в поэме Н.А. Некрасова. Образ Гриши </w:t>
      </w:r>
      <w:proofErr w:type="spellStart"/>
      <w:r w:rsidRPr="00D722A4">
        <w:rPr>
          <w:rFonts w:ascii="Times New Roman" w:hAnsi="Times New Roman"/>
          <w:color w:val="000000"/>
          <w:sz w:val="24"/>
          <w:szCs w:val="24"/>
        </w:rPr>
        <w:t>Добросклонова</w:t>
      </w:r>
      <w:proofErr w:type="spellEnd"/>
      <w:r w:rsidRPr="00D722A4">
        <w:rPr>
          <w:rFonts w:ascii="Times New Roman" w:hAnsi="Times New Roman"/>
          <w:color w:val="000000"/>
          <w:sz w:val="24"/>
          <w:szCs w:val="24"/>
        </w:rPr>
        <w:t xml:space="preserve"> и его идейно-композиционное звучание.</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b/>
          <w:bCs/>
          <w:color w:val="000000"/>
          <w:sz w:val="24"/>
          <w:szCs w:val="24"/>
        </w:rPr>
        <w:lastRenderedPageBreak/>
        <w:t>Опорные понятия: </w:t>
      </w:r>
      <w:r w:rsidRPr="00D722A4">
        <w:rPr>
          <w:rFonts w:ascii="Times New Roman" w:hAnsi="Times New Roman"/>
          <w:color w:val="000000"/>
          <w:sz w:val="24"/>
          <w:szCs w:val="24"/>
        </w:rPr>
        <w:t>народность художественного творче</w:t>
      </w:r>
      <w:r w:rsidRPr="00D722A4">
        <w:rPr>
          <w:rFonts w:ascii="Times New Roman" w:hAnsi="Times New Roman"/>
          <w:color w:val="000000"/>
          <w:sz w:val="24"/>
          <w:szCs w:val="24"/>
        </w:rPr>
        <w:softHyphen/>
        <w:t>ства; демократизация поэтического языка.</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proofErr w:type="spellStart"/>
      <w:r w:rsidRPr="00D722A4">
        <w:rPr>
          <w:rFonts w:ascii="Times New Roman" w:hAnsi="Times New Roman"/>
          <w:b/>
          <w:bCs/>
          <w:color w:val="000000"/>
          <w:sz w:val="24"/>
          <w:szCs w:val="24"/>
        </w:rPr>
        <w:t>Внутрипредметные</w:t>
      </w:r>
      <w:proofErr w:type="spellEnd"/>
      <w:r w:rsidRPr="00D722A4">
        <w:rPr>
          <w:rFonts w:ascii="Times New Roman" w:hAnsi="Times New Roman"/>
          <w:b/>
          <w:bCs/>
          <w:color w:val="000000"/>
          <w:sz w:val="24"/>
          <w:szCs w:val="24"/>
        </w:rPr>
        <w:t xml:space="preserve"> связи: </w:t>
      </w:r>
      <w:r w:rsidRPr="00D722A4">
        <w:rPr>
          <w:rFonts w:ascii="Times New Roman" w:hAnsi="Times New Roman"/>
          <w:color w:val="000000"/>
          <w:sz w:val="24"/>
          <w:szCs w:val="24"/>
        </w:rPr>
        <w:t>образ пророка в лирике А.С. Пуш</w:t>
      </w:r>
      <w:r w:rsidRPr="00D722A4">
        <w:rPr>
          <w:rFonts w:ascii="Times New Roman" w:hAnsi="Times New Roman"/>
          <w:color w:val="000000"/>
          <w:sz w:val="24"/>
          <w:szCs w:val="24"/>
        </w:rPr>
        <w:softHyphen/>
        <w:t>кина, М.Ю. Лермонтова, Н.А. Некрасова; связь поэмы «Кому на Руси жить хорошо» с фольклорной традицией.</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proofErr w:type="spellStart"/>
      <w:r w:rsidRPr="00D722A4">
        <w:rPr>
          <w:rFonts w:ascii="Times New Roman" w:hAnsi="Times New Roman"/>
          <w:b/>
          <w:bCs/>
          <w:color w:val="000000"/>
          <w:sz w:val="24"/>
          <w:szCs w:val="24"/>
        </w:rPr>
        <w:t>Межпредметные</w:t>
      </w:r>
      <w:proofErr w:type="spellEnd"/>
      <w:r w:rsidRPr="00D722A4">
        <w:rPr>
          <w:rFonts w:ascii="Times New Roman" w:hAnsi="Times New Roman"/>
          <w:b/>
          <w:bCs/>
          <w:color w:val="000000"/>
          <w:sz w:val="24"/>
          <w:szCs w:val="24"/>
        </w:rPr>
        <w:t xml:space="preserve"> связи: </w:t>
      </w:r>
      <w:r w:rsidRPr="00D722A4">
        <w:rPr>
          <w:rFonts w:ascii="Times New Roman" w:hAnsi="Times New Roman"/>
          <w:color w:val="000000"/>
          <w:sz w:val="24"/>
          <w:szCs w:val="24"/>
        </w:rPr>
        <w:t>некрасовские мотивы в живописи И. Крамского, В. Иванова, И. Репина, Н. Касаткина и др.; жанр песни в лирике Н.А. Некрасова.</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b/>
          <w:bCs/>
          <w:color w:val="000000"/>
          <w:sz w:val="24"/>
          <w:szCs w:val="24"/>
        </w:rPr>
        <w:t>Для самостоятельного чтения: </w:t>
      </w:r>
      <w:r w:rsidRPr="00D722A4">
        <w:rPr>
          <w:rFonts w:ascii="Times New Roman" w:hAnsi="Times New Roman"/>
          <w:color w:val="000000"/>
          <w:sz w:val="24"/>
          <w:szCs w:val="24"/>
        </w:rPr>
        <w:t>поэмы «Саша», «Дедушка».</w:t>
      </w:r>
    </w:p>
    <w:p w:rsidR="006655D3" w:rsidRPr="00D722A4" w:rsidRDefault="006655D3" w:rsidP="003E3797">
      <w:pPr>
        <w:shd w:val="clear" w:color="auto" w:fill="FFFFFF"/>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color w:val="000000"/>
          <w:sz w:val="24"/>
          <w:szCs w:val="24"/>
          <w:u w:val="single"/>
        </w:rPr>
        <w:t>Знать</w:t>
      </w:r>
      <w:r w:rsidRPr="00D722A4">
        <w:rPr>
          <w:rFonts w:ascii="Times New Roman" w:hAnsi="Times New Roman"/>
          <w:color w:val="000000"/>
          <w:sz w:val="24"/>
          <w:szCs w:val="24"/>
        </w:rPr>
        <w:t> опорные понятия: народность художественного творче</w:t>
      </w:r>
      <w:r w:rsidRPr="00D722A4">
        <w:rPr>
          <w:rFonts w:ascii="Times New Roman" w:hAnsi="Times New Roman"/>
          <w:color w:val="000000"/>
          <w:sz w:val="24"/>
          <w:szCs w:val="24"/>
        </w:rPr>
        <w:softHyphen/>
        <w:t>ства; демократизация поэтического языка.</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proofErr w:type="gramStart"/>
      <w:r w:rsidRPr="00D722A4">
        <w:rPr>
          <w:rFonts w:ascii="Times New Roman" w:hAnsi="Times New Roman"/>
          <w:color w:val="000000"/>
          <w:sz w:val="24"/>
          <w:szCs w:val="24"/>
          <w:u w:val="single"/>
        </w:rPr>
        <w:t>Уметь: </w:t>
      </w:r>
      <w:r w:rsidRPr="00D722A4">
        <w:rPr>
          <w:rFonts w:ascii="Times New Roman" w:hAnsi="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6655D3" w:rsidRPr="00D722A4" w:rsidRDefault="006655D3" w:rsidP="003E3797">
      <w:pPr>
        <w:shd w:val="clear" w:color="auto" w:fill="FFFFFF"/>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i/>
          <w:iCs/>
          <w:color w:val="000000"/>
          <w:sz w:val="24"/>
          <w:szCs w:val="24"/>
          <w:u w:val="single"/>
        </w:rPr>
        <w:t>Применять</w:t>
      </w:r>
      <w:r w:rsidRPr="00D722A4">
        <w:rPr>
          <w:rFonts w:ascii="Times New Roman" w:hAnsi="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b/>
          <w:bCs/>
          <w:color w:val="000000"/>
          <w:sz w:val="24"/>
          <w:szCs w:val="24"/>
        </w:rPr>
        <w:t>Ф.И. ТЮТЧЕВ</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color w:val="000000"/>
          <w:sz w:val="24"/>
          <w:szCs w:val="24"/>
        </w:rPr>
        <w:t>Стихотворения: </w:t>
      </w:r>
      <w:proofErr w:type="gramStart"/>
      <w:r w:rsidRPr="00D722A4">
        <w:rPr>
          <w:rFonts w:ascii="Times New Roman" w:hAnsi="Times New Roman"/>
          <w:i/>
          <w:iCs/>
          <w:color w:val="000000"/>
          <w:sz w:val="24"/>
          <w:szCs w:val="24"/>
        </w:rPr>
        <w:t>«Не то, что мните вы, природа...», «</w:t>
      </w:r>
      <w:proofErr w:type="spellStart"/>
      <w:r w:rsidRPr="00D722A4">
        <w:rPr>
          <w:rFonts w:ascii="Times New Roman" w:hAnsi="Times New Roman"/>
          <w:i/>
          <w:iCs/>
          <w:color w:val="000000"/>
          <w:sz w:val="24"/>
          <w:szCs w:val="24"/>
        </w:rPr>
        <w:t>Silentiuml</w:t>
      </w:r>
      <w:proofErr w:type="spellEnd"/>
      <w:r w:rsidRPr="00D722A4">
        <w:rPr>
          <w:rFonts w:ascii="Times New Roman" w:hAnsi="Times New Roman"/>
          <w:i/>
          <w:iCs/>
          <w:color w:val="000000"/>
          <w:sz w:val="24"/>
          <w:szCs w:val="24"/>
        </w:rPr>
        <w:t>», «Цицерон», «Умом Россию не понять...», «Я встре</w:t>
      </w:r>
      <w:r w:rsidRPr="00D722A4">
        <w:rPr>
          <w:rFonts w:ascii="Times New Roman" w:hAnsi="Times New Roman"/>
          <w:i/>
          <w:iCs/>
          <w:color w:val="000000"/>
          <w:sz w:val="24"/>
          <w:szCs w:val="24"/>
        </w:rPr>
        <w:softHyphen/>
        <w:t>тил вас...», «Природа </w:t>
      </w:r>
      <w:r w:rsidRPr="00D722A4">
        <w:rPr>
          <w:rFonts w:ascii="Times New Roman" w:hAnsi="Times New Roman"/>
          <w:color w:val="000000"/>
          <w:sz w:val="24"/>
          <w:szCs w:val="24"/>
        </w:rPr>
        <w:t>— </w:t>
      </w:r>
      <w:r w:rsidRPr="00D722A4">
        <w:rPr>
          <w:rFonts w:ascii="Times New Roman" w:hAnsi="Times New Roman"/>
          <w:i/>
          <w:iCs/>
          <w:color w:val="000000"/>
          <w:sz w:val="24"/>
          <w:szCs w:val="24"/>
        </w:rPr>
        <w:t>сфинкс, и тем она верней...», «Певу</w:t>
      </w:r>
      <w:r w:rsidRPr="00D722A4">
        <w:rPr>
          <w:rFonts w:ascii="Times New Roman" w:hAnsi="Times New Roman"/>
          <w:i/>
          <w:iCs/>
          <w:color w:val="000000"/>
          <w:sz w:val="24"/>
          <w:szCs w:val="24"/>
        </w:rPr>
        <w:softHyphen/>
        <w:t>честь есть в морских волнах...», «Еще земли печален вид...», «Полдень», «О, как убийственно мы любим!..», «Нам не дано предугадать...» </w:t>
      </w:r>
      <w:r w:rsidRPr="00D722A4">
        <w:rPr>
          <w:rFonts w:ascii="Times New Roman" w:hAnsi="Times New Roman"/>
          <w:color w:val="000000"/>
          <w:sz w:val="24"/>
          <w:szCs w:val="24"/>
        </w:rPr>
        <w:t>и др. по выбору.</w:t>
      </w:r>
      <w:proofErr w:type="gramEnd"/>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color w:val="000000"/>
          <w:sz w:val="24"/>
          <w:szCs w:val="24"/>
        </w:rPr>
        <w:t>«Мыслящая поэзия» Ф.И. Тютчева, ее философская глуби</w:t>
      </w:r>
      <w:r w:rsidRPr="00D722A4">
        <w:rPr>
          <w:rFonts w:ascii="Times New Roman" w:hAnsi="Times New Roman"/>
          <w:color w:val="000000"/>
          <w:sz w:val="24"/>
          <w:szCs w:val="24"/>
        </w:rPr>
        <w:softHyphen/>
        <w:t>на и образная насыщенность. Развитие традиций русской ро</w:t>
      </w:r>
      <w:r w:rsidRPr="00D722A4">
        <w:rPr>
          <w:rFonts w:ascii="Times New Roman" w:hAnsi="Times New Roman"/>
          <w:color w:val="000000"/>
          <w:sz w:val="24"/>
          <w:szCs w:val="24"/>
        </w:rPr>
        <w:softHyphen/>
        <w:t xml:space="preserve">мантической лирики в творчестве поэта. Природа, человек, Вселенная как главные объекты художественного постижения в </w:t>
      </w:r>
      <w:proofErr w:type="spellStart"/>
      <w:r w:rsidRPr="00D722A4">
        <w:rPr>
          <w:rFonts w:ascii="Times New Roman" w:hAnsi="Times New Roman"/>
          <w:color w:val="000000"/>
          <w:sz w:val="24"/>
          <w:szCs w:val="24"/>
        </w:rPr>
        <w:t>тютчевской</w:t>
      </w:r>
      <w:proofErr w:type="spellEnd"/>
      <w:r w:rsidRPr="00D722A4">
        <w:rPr>
          <w:rFonts w:ascii="Times New Roman" w:hAnsi="Times New Roman"/>
          <w:color w:val="000000"/>
          <w:sz w:val="24"/>
          <w:szCs w:val="24"/>
        </w:rPr>
        <w:t xml:space="preserve"> лирике. Тема трагического противостояния че</w:t>
      </w:r>
      <w:r w:rsidRPr="00D722A4">
        <w:rPr>
          <w:rFonts w:ascii="Times New Roman" w:hAnsi="Times New Roman"/>
          <w:color w:val="000000"/>
          <w:sz w:val="24"/>
          <w:szCs w:val="24"/>
        </w:rPr>
        <w:softHyphen/>
        <w:t>ловеческого «я» и стихийных сил природы. Тема величия России, ее судьбоносной роли в мировой истории. Драматизм зву</w:t>
      </w:r>
      <w:r w:rsidRPr="00D722A4">
        <w:rPr>
          <w:rFonts w:ascii="Times New Roman" w:hAnsi="Times New Roman"/>
          <w:color w:val="000000"/>
          <w:sz w:val="24"/>
          <w:szCs w:val="24"/>
        </w:rPr>
        <w:softHyphen/>
        <w:t>чания любовной лирики поэта.</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Pr>
          <w:rFonts w:ascii="Times New Roman" w:hAnsi="Times New Roman"/>
          <w:b/>
          <w:bCs/>
          <w:color w:val="000000"/>
          <w:sz w:val="24"/>
          <w:szCs w:val="24"/>
        </w:rPr>
        <w:t>Опорн</w:t>
      </w:r>
      <w:r w:rsidRPr="00D722A4">
        <w:rPr>
          <w:rFonts w:ascii="Times New Roman" w:hAnsi="Times New Roman"/>
          <w:b/>
          <w:bCs/>
          <w:color w:val="000000"/>
          <w:sz w:val="24"/>
          <w:szCs w:val="24"/>
        </w:rPr>
        <w:t>ые понятия: </w:t>
      </w:r>
      <w:r w:rsidRPr="00D722A4">
        <w:rPr>
          <w:rFonts w:ascii="Times New Roman" w:hAnsi="Times New Roman"/>
          <w:color w:val="000000"/>
          <w:sz w:val="24"/>
          <w:szCs w:val="24"/>
        </w:rPr>
        <w:t>интеллектуальная лирика; лирический фрагмент.</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proofErr w:type="spellStart"/>
      <w:r w:rsidRPr="00D722A4">
        <w:rPr>
          <w:rFonts w:ascii="Times New Roman" w:hAnsi="Times New Roman"/>
          <w:b/>
          <w:bCs/>
          <w:color w:val="000000"/>
          <w:sz w:val="24"/>
          <w:szCs w:val="24"/>
        </w:rPr>
        <w:t>Внутрипредметные</w:t>
      </w:r>
      <w:proofErr w:type="spellEnd"/>
      <w:r w:rsidRPr="00D722A4">
        <w:rPr>
          <w:rFonts w:ascii="Times New Roman" w:hAnsi="Times New Roman"/>
          <w:b/>
          <w:bCs/>
          <w:color w:val="000000"/>
          <w:sz w:val="24"/>
          <w:szCs w:val="24"/>
        </w:rPr>
        <w:t xml:space="preserve"> связи: </w:t>
      </w:r>
      <w:r w:rsidRPr="00D722A4">
        <w:rPr>
          <w:rFonts w:ascii="Times New Roman" w:hAnsi="Times New Roman"/>
          <w:color w:val="000000"/>
          <w:sz w:val="24"/>
          <w:szCs w:val="24"/>
        </w:rPr>
        <w:t xml:space="preserve">роль архаизмов в </w:t>
      </w:r>
      <w:proofErr w:type="spellStart"/>
      <w:r w:rsidRPr="00D722A4">
        <w:rPr>
          <w:rFonts w:ascii="Times New Roman" w:hAnsi="Times New Roman"/>
          <w:color w:val="000000"/>
          <w:sz w:val="24"/>
          <w:szCs w:val="24"/>
        </w:rPr>
        <w:t>тютчевской</w:t>
      </w:r>
      <w:proofErr w:type="spellEnd"/>
      <w:r w:rsidRPr="00D722A4">
        <w:rPr>
          <w:rFonts w:ascii="Times New Roman" w:hAnsi="Times New Roman"/>
          <w:color w:val="000000"/>
          <w:sz w:val="24"/>
          <w:szCs w:val="24"/>
        </w:rPr>
        <w:t xml:space="preserve"> ли</w:t>
      </w:r>
      <w:r w:rsidRPr="00D722A4">
        <w:rPr>
          <w:rFonts w:ascii="Times New Roman" w:hAnsi="Times New Roman"/>
          <w:color w:val="000000"/>
          <w:sz w:val="24"/>
          <w:szCs w:val="24"/>
        </w:rPr>
        <w:softHyphen/>
        <w:t>рике; пушкинские мотивы и образы в лирике Ф.И. Тютчева.</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proofErr w:type="spellStart"/>
      <w:r w:rsidRPr="00D722A4">
        <w:rPr>
          <w:rFonts w:ascii="Times New Roman" w:hAnsi="Times New Roman"/>
          <w:b/>
          <w:bCs/>
          <w:color w:val="000000"/>
          <w:sz w:val="24"/>
          <w:szCs w:val="24"/>
        </w:rPr>
        <w:lastRenderedPageBreak/>
        <w:t>Межпредметные</w:t>
      </w:r>
      <w:proofErr w:type="spellEnd"/>
      <w:r w:rsidRPr="00D722A4">
        <w:rPr>
          <w:rFonts w:ascii="Times New Roman" w:hAnsi="Times New Roman"/>
          <w:b/>
          <w:bCs/>
          <w:color w:val="000000"/>
          <w:sz w:val="24"/>
          <w:szCs w:val="24"/>
        </w:rPr>
        <w:t xml:space="preserve"> связи: </w:t>
      </w:r>
      <w:r w:rsidRPr="00D722A4">
        <w:rPr>
          <w:rFonts w:ascii="Times New Roman" w:hAnsi="Times New Roman"/>
          <w:color w:val="000000"/>
          <w:sz w:val="24"/>
          <w:szCs w:val="24"/>
        </w:rPr>
        <w:t xml:space="preserve">пантеизм как основа </w:t>
      </w:r>
      <w:proofErr w:type="spellStart"/>
      <w:r w:rsidRPr="00D722A4">
        <w:rPr>
          <w:rFonts w:ascii="Times New Roman" w:hAnsi="Times New Roman"/>
          <w:color w:val="000000"/>
          <w:sz w:val="24"/>
          <w:szCs w:val="24"/>
        </w:rPr>
        <w:t>тютчевской</w:t>
      </w:r>
      <w:proofErr w:type="spellEnd"/>
      <w:r w:rsidRPr="00D722A4">
        <w:rPr>
          <w:rFonts w:ascii="Times New Roman" w:hAnsi="Times New Roman"/>
          <w:color w:val="000000"/>
          <w:sz w:val="24"/>
          <w:szCs w:val="24"/>
        </w:rPr>
        <w:t xml:space="preserve"> философии природы; песни и романсы русских композиторов на стихи Ф.И. Тютчева (С.И. Танеев, С.В. Рахманинов и др.).</w:t>
      </w:r>
    </w:p>
    <w:p w:rsidR="006655D3" w:rsidRPr="00D722A4" w:rsidRDefault="006655D3" w:rsidP="003E3797">
      <w:pPr>
        <w:shd w:val="clear" w:color="auto" w:fill="FFFFFF"/>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color w:val="000000"/>
          <w:sz w:val="24"/>
          <w:szCs w:val="24"/>
          <w:u w:val="single"/>
        </w:rPr>
        <w:t>Знать </w:t>
      </w:r>
      <w:r w:rsidRPr="00D722A4">
        <w:rPr>
          <w:rFonts w:ascii="Times New Roman" w:hAnsi="Times New Roman"/>
          <w:color w:val="000000"/>
          <w:sz w:val="24"/>
          <w:szCs w:val="24"/>
        </w:rPr>
        <w:t>опорные понятия: интеллектуальная лирика; лирический фрагмент.</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proofErr w:type="gramStart"/>
      <w:r w:rsidRPr="00D722A4">
        <w:rPr>
          <w:rFonts w:ascii="Times New Roman" w:hAnsi="Times New Roman"/>
          <w:color w:val="000000"/>
          <w:sz w:val="24"/>
          <w:szCs w:val="24"/>
          <w:u w:val="single"/>
        </w:rPr>
        <w:t>Уметь: </w:t>
      </w:r>
      <w:r w:rsidRPr="00D722A4">
        <w:rPr>
          <w:rFonts w:ascii="Times New Roman" w:hAnsi="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6655D3" w:rsidRPr="00D722A4" w:rsidRDefault="006655D3" w:rsidP="003E3797">
      <w:pPr>
        <w:shd w:val="clear" w:color="auto" w:fill="FFFFFF"/>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i/>
          <w:iCs/>
          <w:color w:val="000000"/>
          <w:sz w:val="24"/>
          <w:szCs w:val="24"/>
          <w:u w:val="single"/>
        </w:rPr>
        <w:t>Применять</w:t>
      </w:r>
      <w:r w:rsidRPr="00D722A4">
        <w:rPr>
          <w:rFonts w:ascii="Times New Roman" w:hAnsi="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b/>
          <w:bCs/>
          <w:color w:val="000000"/>
          <w:sz w:val="24"/>
          <w:szCs w:val="24"/>
        </w:rPr>
        <w:t>А.А.</w:t>
      </w:r>
      <w:r w:rsidRPr="00D722A4">
        <w:rPr>
          <w:rFonts w:ascii="Times New Roman" w:hAnsi="Times New Roman"/>
          <w:color w:val="000000"/>
          <w:sz w:val="24"/>
          <w:szCs w:val="24"/>
        </w:rPr>
        <w:t> </w:t>
      </w:r>
      <w:r w:rsidRPr="00D722A4">
        <w:rPr>
          <w:rFonts w:ascii="Times New Roman" w:hAnsi="Times New Roman"/>
          <w:b/>
          <w:bCs/>
          <w:color w:val="000000"/>
          <w:sz w:val="24"/>
          <w:szCs w:val="24"/>
        </w:rPr>
        <w:t>ФЕТ</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color w:val="000000"/>
          <w:sz w:val="24"/>
          <w:szCs w:val="24"/>
        </w:rPr>
        <w:t>Стихотворения: </w:t>
      </w:r>
      <w:r w:rsidRPr="00D722A4">
        <w:rPr>
          <w:rFonts w:ascii="Times New Roman" w:hAnsi="Times New Roman"/>
          <w:i/>
          <w:iCs/>
          <w:color w:val="000000"/>
          <w:sz w:val="24"/>
          <w:szCs w:val="24"/>
        </w:rPr>
        <w:t>«Шепот, робкое дыханье...», «Еще май</w:t>
      </w:r>
      <w:r w:rsidRPr="00D722A4">
        <w:rPr>
          <w:rFonts w:ascii="Times New Roman" w:hAnsi="Times New Roman"/>
          <w:i/>
          <w:iCs/>
          <w:color w:val="000000"/>
          <w:sz w:val="24"/>
          <w:szCs w:val="24"/>
        </w:rPr>
        <w:softHyphen/>
        <w:t>ская ночь...», «Заря прощается с землею...», «Я пришел к те</w:t>
      </w:r>
      <w:r w:rsidRPr="00D722A4">
        <w:rPr>
          <w:rFonts w:ascii="Times New Roman" w:hAnsi="Times New Roman"/>
          <w:i/>
          <w:iCs/>
          <w:color w:val="000000"/>
          <w:sz w:val="24"/>
          <w:szCs w:val="24"/>
        </w:rPr>
        <w:softHyphen/>
        <w:t>бе с приветом...», «Сияла ночь. Луной был полон сад…», «На заре ты ее не буди...», «Это утро, радость эта...», «Одним толчком согнать ладью живую...» </w:t>
      </w:r>
      <w:r w:rsidRPr="00D722A4">
        <w:rPr>
          <w:rFonts w:ascii="Times New Roman" w:hAnsi="Times New Roman"/>
          <w:color w:val="000000"/>
          <w:sz w:val="24"/>
          <w:szCs w:val="24"/>
        </w:rPr>
        <w:t>и др. по выбору.</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color w:val="000000"/>
          <w:sz w:val="24"/>
          <w:szCs w:val="24"/>
        </w:rPr>
        <w:t>Эмоциональная глубина и образно-стилистическое бо</w:t>
      </w:r>
      <w:r w:rsidRPr="00D722A4">
        <w:rPr>
          <w:rFonts w:ascii="Times New Roman" w:hAnsi="Times New Roman"/>
          <w:color w:val="000000"/>
          <w:sz w:val="24"/>
          <w:szCs w:val="24"/>
        </w:rPr>
        <w:softHyphen/>
        <w:t>гатство лирики А.А. Фета. «Культ мгновенья» в творчестве поэта, стремление художника к передаче сиюминутного на</w:t>
      </w:r>
      <w:r w:rsidRPr="00D722A4">
        <w:rPr>
          <w:rFonts w:ascii="Times New Roman" w:hAnsi="Times New Roman"/>
          <w:color w:val="000000"/>
          <w:sz w:val="24"/>
          <w:szCs w:val="24"/>
        </w:rPr>
        <w:softHyphen/>
        <w:t>строения внутри и вовне человека. Яркость и осязаемость пейзажа, гармоничность слияния человека и природы. Кра</w:t>
      </w:r>
      <w:r w:rsidRPr="00D722A4">
        <w:rPr>
          <w:rFonts w:ascii="Times New Roman" w:hAnsi="Times New Roman"/>
          <w:color w:val="000000"/>
          <w:sz w:val="24"/>
          <w:szCs w:val="24"/>
        </w:rPr>
        <w:softHyphen/>
        <w:t>сота и поэтичность любовного чувства в интимной лирике А.А. Фета. Музыкально-мелодический принцип организации стиха и роль звукописи в лирике поэта. Служение гармонии и красоте окружающего мира как творческая задача Фета-художника.</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b/>
          <w:bCs/>
          <w:color w:val="000000"/>
          <w:sz w:val="24"/>
          <w:szCs w:val="24"/>
        </w:rPr>
        <w:t>Опорные понятия: </w:t>
      </w:r>
      <w:r w:rsidRPr="00D722A4">
        <w:rPr>
          <w:rFonts w:ascii="Times New Roman" w:hAnsi="Times New Roman"/>
          <w:color w:val="000000"/>
          <w:sz w:val="24"/>
          <w:szCs w:val="24"/>
        </w:rPr>
        <w:t>мелодика стиха; лирический образ-пере</w:t>
      </w:r>
      <w:r w:rsidRPr="00D722A4">
        <w:rPr>
          <w:rFonts w:ascii="Times New Roman" w:hAnsi="Times New Roman"/>
          <w:color w:val="000000"/>
          <w:sz w:val="24"/>
          <w:szCs w:val="24"/>
        </w:rPr>
        <w:softHyphen/>
        <w:t>живание.</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proofErr w:type="spellStart"/>
      <w:r w:rsidRPr="00D722A4">
        <w:rPr>
          <w:rFonts w:ascii="Times New Roman" w:hAnsi="Times New Roman"/>
          <w:b/>
          <w:bCs/>
          <w:color w:val="000000"/>
          <w:sz w:val="24"/>
          <w:szCs w:val="24"/>
        </w:rPr>
        <w:t>Внутрипредметные</w:t>
      </w:r>
      <w:proofErr w:type="spellEnd"/>
      <w:r w:rsidRPr="00D722A4">
        <w:rPr>
          <w:rFonts w:ascii="Times New Roman" w:hAnsi="Times New Roman"/>
          <w:b/>
          <w:bCs/>
          <w:color w:val="000000"/>
          <w:sz w:val="24"/>
          <w:szCs w:val="24"/>
        </w:rPr>
        <w:t xml:space="preserve"> связи: </w:t>
      </w:r>
      <w:r w:rsidRPr="00D722A4">
        <w:rPr>
          <w:rFonts w:ascii="Times New Roman" w:hAnsi="Times New Roman"/>
          <w:color w:val="000000"/>
          <w:sz w:val="24"/>
          <w:szCs w:val="24"/>
        </w:rPr>
        <w:t>традиции русской романтической поэзии в лирике А.А. Фета; А. Фет и поэты радикально-демо</w:t>
      </w:r>
      <w:r w:rsidRPr="00D722A4">
        <w:rPr>
          <w:rFonts w:ascii="Times New Roman" w:hAnsi="Times New Roman"/>
          <w:color w:val="000000"/>
          <w:sz w:val="24"/>
          <w:szCs w:val="24"/>
        </w:rPr>
        <w:softHyphen/>
        <w:t>кратического лагеря (стихотворные пародии Д. Минаева).</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proofErr w:type="spellStart"/>
      <w:r w:rsidRPr="00D722A4">
        <w:rPr>
          <w:rFonts w:ascii="Times New Roman" w:hAnsi="Times New Roman"/>
          <w:b/>
          <w:bCs/>
          <w:color w:val="000000"/>
          <w:sz w:val="24"/>
          <w:szCs w:val="24"/>
        </w:rPr>
        <w:t>Межпредметные</w:t>
      </w:r>
      <w:proofErr w:type="spellEnd"/>
      <w:r w:rsidRPr="00D722A4">
        <w:rPr>
          <w:rFonts w:ascii="Times New Roman" w:hAnsi="Times New Roman"/>
          <w:b/>
          <w:bCs/>
          <w:color w:val="000000"/>
          <w:sz w:val="24"/>
          <w:szCs w:val="24"/>
        </w:rPr>
        <w:t xml:space="preserve"> связи: </w:t>
      </w:r>
      <w:r w:rsidRPr="00D722A4">
        <w:rPr>
          <w:rFonts w:ascii="Times New Roman" w:hAnsi="Times New Roman"/>
          <w:color w:val="000000"/>
          <w:sz w:val="24"/>
          <w:szCs w:val="24"/>
        </w:rPr>
        <w:t>П.И. Чайковский о музыкальности лирики А. Фета.</w:t>
      </w:r>
    </w:p>
    <w:p w:rsidR="006655D3" w:rsidRPr="00D722A4" w:rsidRDefault="006655D3" w:rsidP="003E3797">
      <w:pPr>
        <w:shd w:val="clear" w:color="auto" w:fill="FFFFFF"/>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color w:val="000000"/>
          <w:sz w:val="24"/>
          <w:szCs w:val="24"/>
          <w:u w:val="single"/>
        </w:rPr>
        <w:t>Знать</w:t>
      </w:r>
      <w:r w:rsidRPr="00D722A4">
        <w:rPr>
          <w:rFonts w:ascii="Times New Roman" w:hAnsi="Times New Roman"/>
          <w:color w:val="000000"/>
          <w:sz w:val="24"/>
          <w:szCs w:val="24"/>
        </w:rPr>
        <w:t> опорные понятия: мелодика стиха; лирический образ-пере</w:t>
      </w:r>
      <w:r w:rsidRPr="00D722A4">
        <w:rPr>
          <w:rFonts w:ascii="Times New Roman" w:hAnsi="Times New Roman"/>
          <w:color w:val="000000"/>
          <w:sz w:val="24"/>
          <w:szCs w:val="24"/>
        </w:rPr>
        <w:softHyphen/>
        <w:t>живание.</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proofErr w:type="gramStart"/>
      <w:r w:rsidRPr="00D722A4">
        <w:rPr>
          <w:rFonts w:ascii="Times New Roman" w:hAnsi="Times New Roman"/>
          <w:color w:val="000000"/>
          <w:sz w:val="24"/>
          <w:szCs w:val="24"/>
          <w:u w:val="single"/>
        </w:rPr>
        <w:t>Уметь: </w:t>
      </w:r>
      <w:r w:rsidRPr="00D722A4">
        <w:rPr>
          <w:rFonts w:ascii="Times New Roman" w:hAnsi="Times New Roman"/>
          <w:color w:val="000000"/>
          <w:sz w:val="24"/>
          <w:szCs w:val="24"/>
        </w:rPr>
        <w:t xml:space="preserve">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w:t>
      </w:r>
      <w:r w:rsidRPr="00D722A4">
        <w:rPr>
          <w:rFonts w:ascii="Times New Roman" w:hAnsi="Times New Roman"/>
          <w:color w:val="000000"/>
          <w:sz w:val="24"/>
          <w:szCs w:val="24"/>
        </w:rPr>
        <w:lastRenderedPageBreak/>
        <w:t>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6655D3" w:rsidRPr="00D722A4" w:rsidRDefault="006655D3" w:rsidP="003E3797">
      <w:pPr>
        <w:shd w:val="clear" w:color="auto" w:fill="FFFFFF"/>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i/>
          <w:iCs/>
          <w:color w:val="000000"/>
          <w:sz w:val="24"/>
          <w:szCs w:val="24"/>
          <w:u w:val="single"/>
        </w:rPr>
        <w:t>Применять</w:t>
      </w:r>
      <w:r w:rsidRPr="00D722A4">
        <w:rPr>
          <w:rFonts w:ascii="Times New Roman" w:hAnsi="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b/>
          <w:bCs/>
          <w:color w:val="000000"/>
          <w:sz w:val="24"/>
          <w:szCs w:val="24"/>
        </w:rPr>
        <w:t>Н.С. ЛЕСКОВ</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color w:val="000000"/>
          <w:sz w:val="24"/>
          <w:szCs w:val="24"/>
        </w:rPr>
        <w:t>Повесть </w:t>
      </w:r>
      <w:r w:rsidRPr="00D722A4">
        <w:rPr>
          <w:rFonts w:ascii="Times New Roman" w:hAnsi="Times New Roman"/>
          <w:i/>
          <w:iCs/>
          <w:color w:val="000000"/>
          <w:sz w:val="24"/>
          <w:szCs w:val="24"/>
        </w:rPr>
        <w:t>«Очарованный странник ». </w:t>
      </w:r>
      <w:r w:rsidRPr="00D722A4">
        <w:rPr>
          <w:rFonts w:ascii="Times New Roman" w:hAnsi="Times New Roman"/>
          <w:color w:val="000000"/>
          <w:sz w:val="24"/>
          <w:szCs w:val="24"/>
        </w:rPr>
        <w:t xml:space="preserve">Стремление Н. Лескова к созданию «монографий» народных типов. Образ Ивана </w:t>
      </w:r>
      <w:proofErr w:type="spellStart"/>
      <w:r w:rsidRPr="00D722A4">
        <w:rPr>
          <w:rFonts w:ascii="Times New Roman" w:hAnsi="Times New Roman"/>
          <w:color w:val="000000"/>
          <w:sz w:val="24"/>
          <w:szCs w:val="24"/>
        </w:rPr>
        <w:t>Флягина</w:t>
      </w:r>
      <w:proofErr w:type="spellEnd"/>
      <w:r w:rsidRPr="00D722A4">
        <w:rPr>
          <w:rFonts w:ascii="Times New Roman" w:hAnsi="Times New Roman"/>
          <w:color w:val="000000"/>
          <w:sz w:val="24"/>
          <w:szCs w:val="24"/>
        </w:rPr>
        <w:t xml:space="preserve"> и национальный колорит повести. «</w:t>
      </w:r>
      <w:proofErr w:type="spellStart"/>
      <w:r w:rsidRPr="00D722A4">
        <w:rPr>
          <w:rFonts w:ascii="Times New Roman" w:hAnsi="Times New Roman"/>
          <w:color w:val="000000"/>
          <w:sz w:val="24"/>
          <w:szCs w:val="24"/>
        </w:rPr>
        <w:t>Очарованность</w:t>
      </w:r>
      <w:proofErr w:type="spellEnd"/>
      <w:r w:rsidRPr="00D722A4">
        <w:rPr>
          <w:rFonts w:ascii="Times New Roman" w:hAnsi="Times New Roman"/>
          <w:color w:val="000000"/>
          <w:sz w:val="24"/>
          <w:szCs w:val="24"/>
        </w:rPr>
        <w:t>» героя, его богатырство, духовная восприимчивость и стремление к подвигам. Соединение святости и гре</w:t>
      </w:r>
      <w:r w:rsidRPr="00D722A4">
        <w:rPr>
          <w:rFonts w:ascii="Times New Roman" w:hAnsi="Times New Roman"/>
          <w:color w:val="000000"/>
          <w:sz w:val="24"/>
          <w:szCs w:val="24"/>
        </w:rPr>
        <w:softHyphen/>
        <w:t>ховности, наивности и душевной глубины в русском националь</w:t>
      </w:r>
      <w:r w:rsidRPr="00D722A4">
        <w:rPr>
          <w:rFonts w:ascii="Times New Roman" w:hAnsi="Times New Roman"/>
          <w:color w:val="000000"/>
          <w:sz w:val="24"/>
          <w:szCs w:val="24"/>
        </w:rPr>
        <w:softHyphen/>
        <w:t>ном характере. Сказовый характер повествования, стилистиче</w:t>
      </w:r>
      <w:r w:rsidRPr="00D722A4">
        <w:rPr>
          <w:rFonts w:ascii="Times New Roman" w:hAnsi="Times New Roman"/>
          <w:color w:val="000000"/>
          <w:sz w:val="24"/>
          <w:szCs w:val="24"/>
        </w:rPr>
        <w:softHyphen/>
        <w:t>ская и языковая яркость «Очарованного странника».</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b/>
          <w:bCs/>
          <w:color w:val="000000"/>
          <w:sz w:val="24"/>
          <w:szCs w:val="24"/>
        </w:rPr>
        <w:t>Опорные понятия: </w:t>
      </w:r>
      <w:r w:rsidRPr="00D722A4">
        <w:rPr>
          <w:rFonts w:ascii="Times New Roman" w:hAnsi="Times New Roman"/>
          <w:color w:val="000000"/>
          <w:sz w:val="24"/>
          <w:szCs w:val="24"/>
        </w:rPr>
        <w:t>литературный сказ; жанр путеше</w:t>
      </w:r>
      <w:r w:rsidRPr="00D722A4">
        <w:rPr>
          <w:rFonts w:ascii="Times New Roman" w:hAnsi="Times New Roman"/>
          <w:color w:val="000000"/>
          <w:sz w:val="24"/>
          <w:szCs w:val="24"/>
        </w:rPr>
        <w:softHyphen/>
        <w:t>ствия.</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proofErr w:type="spellStart"/>
      <w:r w:rsidRPr="00D722A4">
        <w:rPr>
          <w:rFonts w:ascii="Times New Roman" w:hAnsi="Times New Roman"/>
          <w:b/>
          <w:bCs/>
          <w:color w:val="000000"/>
          <w:sz w:val="24"/>
          <w:szCs w:val="24"/>
        </w:rPr>
        <w:t>Внутрипредметные</w:t>
      </w:r>
      <w:proofErr w:type="spellEnd"/>
      <w:r w:rsidRPr="00D722A4">
        <w:rPr>
          <w:rFonts w:ascii="Times New Roman" w:hAnsi="Times New Roman"/>
          <w:b/>
          <w:bCs/>
          <w:color w:val="000000"/>
          <w:sz w:val="24"/>
          <w:szCs w:val="24"/>
        </w:rPr>
        <w:t xml:space="preserve"> связи: </w:t>
      </w:r>
      <w:r w:rsidRPr="00D722A4">
        <w:rPr>
          <w:rFonts w:ascii="Times New Roman" w:hAnsi="Times New Roman"/>
          <w:color w:val="000000"/>
          <w:sz w:val="24"/>
          <w:szCs w:val="24"/>
        </w:rPr>
        <w:t xml:space="preserve">былинные мотивы в образе </w:t>
      </w:r>
      <w:proofErr w:type="spellStart"/>
      <w:r w:rsidRPr="00D722A4">
        <w:rPr>
          <w:rFonts w:ascii="Times New Roman" w:hAnsi="Times New Roman"/>
          <w:color w:val="000000"/>
          <w:sz w:val="24"/>
          <w:szCs w:val="24"/>
        </w:rPr>
        <w:t>Флягина</w:t>
      </w:r>
      <w:proofErr w:type="spellEnd"/>
      <w:r w:rsidRPr="00D722A4">
        <w:rPr>
          <w:rFonts w:ascii="Times New Roman" w:hAnsi="Times New Roman"/>
          <w:color w:val="000000"/>
          <w:sz w:val="24"/>
          <w:szCs w:val="24"/>
        </w:rPr>
        <w:t>; тема богатырства в повести Н. Лескова и поэме Н.В. Гоголя «Мертвые души».</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proofErr w:type="spellStart"/>
      <w:r w:rsidRPr="00D722A4">
        <w:rPr>
          <w:rFonts w:ascii="Times New Roman" w:hAnsi="Times New Roman"/>
          <w:b/>
          <w:bCs/>
          <w:color w:val="000000"/>
          <w:sz w:val="24"/>
          <w:szCs w:val="24"/>
        </w:rPr>
        <w:t>Межпредметные</w:t>
      </w:r>
      <w:proofErr w:type="spellEnd"/>
      <w:r w:rsidRPr="00D722A4">
        <w:rPr>
          <w:rFonts w:ascii="Times New Roman" w:hAnsi="Times New Roman"/>
          <w:b/>
          <w:bCs/>
          <w:color w:val="000000"/>
          <w:sz w:val="24"/>
          <w:szCs w:val="24"/>
        </w:rPr>
        <w:t xml:space="preserve"> связи: </w:t>
      </w:r>
      <w:r w:rsidRPr="00D722A4">
        <w:rPr>
          <w:rFonts w:ascii="Times New Roman" w:hAnsi="Times New Roman"/>
          <w:color w:val="000000"/>
          <w:sz w:val="24"/>
          <w:szCs w:val="24"/>
        </w:rPr>
        <w:t xml:space="preserve">язык и стиль </w:t>
      </w:r>
      <w:proofErr w:type="spellStart"/>
      <w:r w:rsidRPr="00D722A4">
        <w:rPr>
          <w:rFonts w:ascii="Times New Roman" w:hAnsi="Times New Roman"/>
          <w:color w:val="000000"/>
          <w:sz w:val="24"/>
          <w:szCs w:val="24"/>
        </w:rPr>
        <w:t>лесковского</w:t>
      </w:r>
      <w:proofErr w:type="spellEnd"/>
      <w:r w:rsidRPr="00D722A4">
        <w:rPr>
          <w:rFonts w:ascii="Times New Roman" w:hAnsi="Times New Roman"/>
          <w:color w:val="000000"/>
          <w:sz w:val="24"/>
          <w:szCs w:val="24"/>
        </w:rPr>
        <w:t xml:space="preserve"> сказа.</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b/>
          <w:bCs/>
          <w:color w:val="000000"/>
          <w:sz w:val="24"/>
          <w:szCs w:val="24"/>
        </w:rPr>
        <w:t>Для самостоятельного чтения: </w:t>
      </w:r>
      <w:r w:rsidRPr="00D722A4">
        <w:rPr>
          <w:rFonts w:ascii="Times New Roman" w:hAnsi="Times New Roman"/>
          <w:color w:val="000000"/>
          <w:sz w:val="24"/>
          <w:szCs w:val="24"/>
        </w:rPr>
        <w:t>повести «Тупейный худож</w:t>
      </w:r>
      <w:r w:rsidRPr="00D722A4">
        <w:rPr>
          <w:rFonts w:ascii="Times New Roman" w:hAnsi="Times New Roman"/>
          <w:color w:val="000000"/>
          <w:sz w:val="24"/>
          <w:szCs w:val="24"/>
        </w:rPr>
        <w:softHyphen/>
        <w:t xml:space="preserve">ник», «Запечатленный ангел», «Леди Макбет </w:t>
      </w:r>
      <w:proofErr w:type="spellStart"/>
      <w:r w:rsidRPr="00D722A4">
        <w:rPr>
          <w:rFonts w:ascii="Times New Roman" w:hAnsi="Times New Roman"/>
          <w:color w:val="000000"/>
          <w:sz w:val="24"/>
          <w:szCs w:val="24"/>
        </w:rPr>
        <w:t>Мценского</w:t>
      </w:r>
      <w:proofErr w:type="spellEnd"/>
      <w:r w:rsidRPr="00D722A4">
        <w:rPr>
          <w:rFonts w:ascii="Times New Roman" w:hAnsi="Times New Roman"/>
          <w:color w:val="000000"/>
          <w:sz w:val="24"/>
          <w:szCs w:val="24"/>
        </w:rPr>
        <w:t xml:space="preserve"> уезда».</w:t>
      </w:r>
    </w:p>
    <w:p w:rsidR="006655D3" w:rsidRPr="00D722A4" w:rsidRDefault="006655D3" w:rsidP="003E3797">
      <w:pPr>
        <w:shd w:val="clear" w:color="auto" w:fill="FFFFFF"/>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color w:val="000000"/>
          <w:sz w:val="24"/>
          <w:szCs w:val="24"/>
          <w:u w:val="single"/>
        </w:rPr>
        <w:t>Знать</w:t>
      </w:r>
      <w:r w:rsidRPr="00D722A4">
        <w:rPr>
          <w:rFonts w:ascii="Times New Roman" w:hAnsi="Times New Roman"/>
          <w:color w:val="000000"/>
          <w:sz w:val="24"/>
          <w:szCs w:val="24"/>
        </w:rPr>
        <w:t> опорные понятия: литературный сказ; жанр путеше</w:t>
      </w:r>
      <w:r w:rsidRPr="00D722A4">
        <w:rPr>
          <w:rFonts w:ascii="Times New Roman" w:hAnsi="Times New Roman"/>
          <w:color w:val="000000"/>
          <w:sz w:val="24"/>
          <w:szCs w:val="24"/>
        </w:rPr>
        <w:softHyphen/>
        <w:t>ствия.</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proofErr w:type="gramStart"/>
      <w:r w:rsidRPr="00D722A4">
        <w:rPr>
          <w:rFonts w:ascii="Times New Roman" w:hAnsi="Times New Roman"/>
          <w:color w:val="000000"/>
          <w:sz w:val="24"/>
          <w:szCs w:val="24"/>
          <w:u w:val="single"/>
        </w:rPr>
        <w:t>Уметь: </w:t>
      </w:r>
      <w:r w:rsidRPr="00D722A4">
        <w:rPr>
          <w:rFonts w:ascii="Times New Roman" w:hAnsi="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6655D3" w:rsidRPr="00D722A4" w:rsidRDefault="006655D3" w:rsidP="003E3797">
      <w:pPr>
        <w:shd w:val="clear" w:color="auto" w:fill="FFFFFF"/>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i/>
          <w:iCs/>
          <w:color w:val="000000"/>
          <w:sz w:val="24"/>
          <w:szCs w:val="24"/>
          <w:u w:val="single"/>
        </w:rPr>
        <w:t>Применять</w:t>
      </w:r>
      <w:r w:rsidRPr="00D722A4">
        <w:rPr>
          <w:rFonts w:ascii="Times New Roman" w:hAnsi="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b/>
          <w:bCs/>
          <w:color w:val="000000"/>
          <w:sz w:val="24"/>
          <w:szCs w:val="24"/>
        </w:rPr>
        <w:t>М.Е. САЛТЫКОВ-ЩЕДРИН</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color w:val="000000"/>
          <w:sz w:val="24"/>
          <w:szCs w:val="24"/>
        </w:rPr>
        <w:t>Сказки: </w:t>
      </w:r>
      <w:r w:rsidRPr="00D722A4">
        <w:rPr>
          <w:rFonts w:ascii="Times New Roman" w:hAnsi="Times New Roman"/>
          <w:i/>
          <w:iCs/>
          <w:color w:val="000000"/>
          <w:sz w:val="24"/>
          <w:szCs w:val="24"/>
        </w:rPr>
        <w:t>«Медведь на воеводстве», «Богатырь», «Премуд</w:t>
      </w:r>
      <w:r w:rsidRPr="00D722A4">
        <w:rPr>
          <w:rFonts w:ascii="Times New Roman" w:hAnsi="Times New Roman"/>
          <w:i/>
          <w:iCs/>
          <w:color w:val="000000"/>
          <w:sz w:val="24"/>
          <w:szCs w:val="24"/>
        </w:rPr>
        <w:softHyphen/>
        <w:t xml:space="preserve">рый </w:t>
      </w:r>
      <w:proofErr w:type="spellStart"/>
      <w:r w:rsidRPr="00D722A4">
        <w:rPr>
          <w:rFonts w:ascii="Times New Roman" w:hAnsi="Times New Roman"/>
          <w:i/>
          <w:iCs/>
          <w:color w:val="000000"/>
          <w:sz w:val="24"/>
          <w:szCs w:val="24"/>
        </w:rPr>
        <w:t>пискарь</w:t>
      </w:r>
      <w:proofErr w:type="spellEnd"/>
      <w:r w:rsidRPr="00D722A4">
        <w:rPr>
          <w:rFonts w:ascii="Times New Roman" w:hAnsi="Times New Roman"/>
          <w:i/>
          <w:iCs/>
          <w:color w:val="000000"/>
          <w:sz w:val="24"/>
          <w:szCs w:val="24"/>
        </w:rPr>
        <w:t>».</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color w:val="000000"/>
          <w:sz w:val="24"/>
          <w:szCs w:val="24"/>
        </w:rPr>
        <w:lastRenderedPageBreak/>
        <w:t>«Сказки для детей изрядного возраста» как вершинный жанр в творчестве Щедрина-сатирика. Сатирическое осмысление про</w:t>
      </w:r>
      <w:r w:rsidRPr="00D722A4">
        <w:rPr>
          <w:rFonts w:ascii="Times New Roman" w:hAnsi="Times New Roman"/>
          <w:color w:val="000000"/>
          <w:sz w:val="24"/>
          <w:szCs w:val="24"/>
        </w:rPr>
        <w:softHyphen/>
        <w:t>блем государственной власти, помещичьих нравов, народного сознания в сказках М.Е. Салтыкова-Щедрина. Развенчание обы</w:t>
      </w:r>
      <w:r w:rsidRPr="00D722A4">
        <w:rPr>
          <w:rFonts w:ascii="Times New Roman" w:hAnsi="Times New Roman"/>
          <w:color w:val="000000"/>
          <w:sz w:val="24"/>
          <w:szCs w:val="24"/>
        </w:rPr>
        <w:softHyphen/>
        <w:t>вательской психологии, рабского начала в человеке («</w:t>
      </w:r>
      <w:proofErr w:type="spellStart"/>
      <w:r w:rsidRPr="00D722A4">
        <w:rPr>
          <w:rFonts w:ascii="Times New Roman" w:hAnsi="Times New Roman"/>
          <w:color w:val="000000"/>
          <w:sz w:val="24"/>
          <w:szCs w:val="24"/>
        </w:rPr>
        <w:t>Премуд</w:t>
      </w:r>
      <w:r w:rsidRPr="00D722A4">
        <w:rPr>
          <w:rFonts w:ascii="Times New Roman" w:hAnsi="Times New Roman"/>
          <w:color w:val="000000"/>
          <w:sz w:val="24"/>
          <w:szCs w:val="24"/>
        </w:rPr>
        <w:softHyphen/>
        <w:t>рыйпискарь</w:t>
      </w:r>
      <w:proofErr w:type="spellEnd"/>
      <w:r w:rsidRPr="00D722A4">
        <w:rPr>
          <w:rFonts w:ascii="Times New Roman" w:hAnsi="Times New Roman"/>
          <w:color w:val="000000"/>
          <w:sz w:val="24"/>
          <w:szCs w:val="24"/>
        </w:rPr>
        <w:t>»). Приемы сатирического воссоздания действи</w:t>
      </w:r>
      <w:r w:rsidRPr="00D722A4">
        <w:rPr>
          <w:rFonts w:ascii="Times New Roman" w:hAnsi="Times New Roman"/>
          <w:color w:val="000000"/>
          <w:sz w:val="24"/>
          <w:szCs w:val="24"/>
        </w:rPr>
        <w:softHyphen/>
        <w:t xml:space="preserve">тельности в </w:t>
      </w:r>
      <w:proofErr w:type="spellStart"/>
      <w:r w:rsidRPr="00D722A4">
        <w:rPr>
          <w:rFonts w:ascii="Times New Roman" w:hAnsi="Times New Roman"/>
          <w:color w:val="000000"/>
          <w:sz w:val="24"/>
          <w:szCs w:val="24"/>
        </w:rPr>
        <w:t>щедринских</w:t>
      </w:r>
      <w:proofErr w:type="spellEnd"/>
      <w:r w:rsidRPr="00D722A4">
        <w:rPr>
          <w:rFonts w:ascii="Times New Roman" w:hAnsi="Times New Roman"/>
          <w:color w:val="000000"/>
          <w:sz w:val="24"/>
          <w:szCs w:val="24"/>
        </w:rPr>
        <w:t xml:space="preserve"> сказках (фольклорная стилизация, гипербола, гротеск, эзопов язык и т.п.). Соотношение авторского идеала и действительности в сатире М.Е. Салтыкова-Щедрина.</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b/>
          <w:bCs/>
          <w:color w:val="000000"/>
          <w:sz w:val="24"/>
          <w:szCs w:val="24"/>
        </w:rPr>
        <w:t>Опорные понятия: </w:t>
      </w:r>
      <w:r w:rsidRPr="00D722A4">
        <w:rPr>
          <w:rFonts w:ascii="Times New Roman" w:hAnsi="Times New Roman"/>
          <w:color w:val="000000"/>
          <w:sz w:val="24"/>
          <w:szCs w:val="24"/>
        </w:rPr>
        <w:t>сатирическая литературная сказка; гро</w:t>
      </w:r>
      <w:r w:rsidRPr="00D722A4">
        <w:rPr>
          <w:rFonts w:ascii="Times New Roman" w:hAnsi="Times New Roman"/>
          <w:color w:val="000000"/>
          <w:sz w:val="24"/>
          <w:szCs w:val="24"/>
        </w:rPr>
        <w:softHyphen/>
        <w:t>теск; авторская ирония.</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proofErr w:type="spellStart"/>
      <w:r w:rsidRPr="00D722A4">
        <w:rPr>
          <w:rFonts w:ascii="Times New Roman" w:hAnsi="Times New Roman"/>
          <w:b/>
          <w:bCs/>
          <w:color w:val="000000"/>
          <w:sz w:val="24"/>
          <w:szCs w:val="24"/>
        </w:rPr>
        <w:t>Внутрипредметные</w:t>
      </w:r>
      <w:proofErr w:type="spellEnd"/>
      <w:r w:rsidRPr="00D722A4">
        <w:rPr>
          <w:rFonts w:ascii="Times New Roman" w:hAnsi="Times New Roman"/>
          <w:b/>
          <w:bCs/>
          <w:color w:val="000000"/>
          <w:sz w:val="24"/>
          <w:szCs w:val="24"/>
        </w:rPr>
        <w:t xml:space="preserve"> связи: </w:t>
      </w:r>
      <w:r w:rsidRPr="00D722A4">
        <w:rPr>
          <w:rFonts w:ascii="Times New Roman" w:hAnsi="Times New Roman"/>
          <w:color w:val="000000"/>
          <w:sz w:val="24"/>
          <w:szCs w:val="24"/>
        </w:rPr>
        <w:t xml:space="preserve">фольклорные мотивы в сказках М.Е. Салтыкова-Щедрина; традиции Д.И. Фонвизина и Н.В. Гоголя в </w:t>
      </w:r>
      <w:proofErr w:type="spellStart"/>
      <w:r w:rsidRPr="00D722A4">
        <w:rPr>
          <w:rFonts w:ascii="Times New Roman" w:hAnsi="Times New Roman"/>
          <w:color w:val="000000"/>
          <w:sz w:val="24"/>
          <w:szCs w:val="24"/>
        </w:rPr>
        <w:t>щедринской</w:t>
      </w:r>
      <w:proofErr w:type="spellEnd"/>
      <w:r w:rsidRPr="00D722A4">
        <w:rPr>
          <w:rFonts w:ascii="Times New Roman" w:hAnsi="Times New Roman"/>
          <w:color w:val="000000"/>
          <w:sz w:val="24"/>
          <w:szCs w:val="24"/>
        </w:rPr>
        <w:t xml:space="preserve"> сатире.</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proofErr w:type="spellStart"/>
      <w:r w:rsidRPr="00D722A4">
        <w:rPr>
          <w:rFonts w:ascii="Times New Roman" w:hAnsi="Times New Roman"/>
          <w:b/>
          <w:bCs/>
          <w:color w:val="000000"/>
          <w:sz w:val="24"/>
          <w:szCs w:val="24"/>
        </w:rPr>
        <w:t>Межпредметные</w:t>
      </w:r>
      <w:proofErr w:type="spellEnd"/>
      <w:r w:rsidRPr="00D722A4">
        <w:rPr>
          <w:rFonts w:ascii="Times New Roman" w:hAnsi="Times New Roman"/>
          <w:b/>
          <w:bCs/>
          <w:color w:val="000000"/>
          <w:sz w:val="24"/>
          <w:szCs w:val="24"/>
        </w:rPr>
        <w:t xml:space="preserve"> связи: </w:t>
      </w:r>
      <w:r w:rsidRPr="00D722A4">
        <w:rPr>
          <w:rFonts w:ascii="Times New Roman" w:hAnsi="Times New Roman"/>
          <w:color w:val="000000"/>
          <w:sz w:val="24"/>
          <w:szCs w:val="24"/>
        </w:rPr>
        <w:t>произведения М.Е. Салтыкова-Щедрина в иллюстрациях художников (</w:t>
      </w:r>
      <w:proofErr w:type="spellStart"/>
      <w:r w:rsidRPr="00D722A4">
        <w:rPr>
          <w:rFonts w:ascii="Times New Roman" w:hAnsi="Times New Roman"/>
          <w:color w:val="000000"/>
          <w:sz w:val="24"/>
          <w:szCs w:val="24"/>
        </w:rPr>
        <w:t>Кукрыниксы</w:t>
      </w:r>
      <w:proofErr w:type="spellEnd"/>
      <w:r w:rsidRPr="00D722A4">
        <w:rPr>
          <w:rFonts w:ascii="Times New Roman" w:hAnsi="Times New Roman"/>
          <w:color w:val="000000"/>
          <w:sz w:val="24"/>
          <w:szCs w:val="24"/>
        </w:rPr>
        <w:t>, В</w:t>
      </w:r>
      <w:r w:rsidRPr="00D722A4">
        <w:rPr>
          <w:rFonts w:ascii="Times New Roman" w:hAnsi="Times New Roman"/>
          <w:b/>
          <w:bCs/>
          <w:color w:val="000000"/>
          <w:sz w:val="24"/>
          <w:szCs w:val="24"/>
        </w:rPr>
        <w:t>. </w:t>
      </w:r>
      <w:r w:rsidRPr="00D722A4">
        <w:rPr>
          <w:rFonts w:ascii="Times New Roman" w:hAnsi="Times New Roman"/>
          <w:color w:val="000000"/>
          <w:sz w:val="24"/>
          <w:szCs w:val="24"/>
        </w:rPr>
        <w:t xml:space="preserve">Карасев, М. </w:t>
      </w:r>
      <w:proofErr w:type="spellStart"/>
      <w:r w:rsidRPr="00D722A4">
        <w:rPr>
          <w:rFonts w:ascii="Times New Roman" w:hAnsi="Times New Roman"/>
          <w:color w:val="000000"/>
          <w:sz w:val="24"/>
          <w:szCs w:val="24"/>
        </w:rPr>
        <w:t>Башилов</w:t>
      </w:r>
      <w:proofErr w:type="spellEnd"/>
      <w:r w:rsidRPr="00D722A4">
        <w:rPr>
          <w:rFonts w:ascii="Times New Roman" w:hAnsi="Times New Roman"/>
          <w:color w:val="000000"/>
          <w:sz w:val="24"/>
          <w:szCs w:val="24"/>
        </w:rPr>
        <w:t xml:space="preserve"> и др.).</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b/>
          <w:bCs/>
          <w:color w:val="000000"/>
          <w:sz w:val="24"/>
          <w:szCs w:val="24"/>
        </w:rPr>
        <w:t>Для самостоятельного чтения: </w:t>
      </w:r>
      <w:r w:rsidRPr="00D722A4">
        <w:rPr>
          <w:rFonts w:ascii="Times New Roman" w:hAnsi="Times New Roman"/>
          <w:color w:val="000000"/>
          <w:sz w:val="24"/>
          <w:szCs w:val="24"/>
        </w:rPr>
        <w:t>роман-хроника «История одно</w:t>
      </w:r>
      <w:r w:rsidRPr="00D722A4">
        <w:rPr>
          <w:rFonts w:ascii="Times New Roman" w:hAnsi="Times New Roman"/>
          <w:color w:val="000000"/>
          <w:sz w:val="24"/>
          <w:szCs w:val="24"/>
        </w:rPr>
        <w:softHyphen/>
        <w:t>го города», сказки «Орел-меценат», «Вяленая вобла», «Либерал».</w:t>
      </w:r>
    </w:p>
    <w:p w:rsidR="006655D3" w:rsidRPr="00D722A4" w:rsidRDefault="006655D3" w:rsidP="003E3797">
      <w:pPr>
        <w:shd w:val="clear" w:color="auto" w:fill="FFFFFF"/>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color w:val="000000"/>
          <w:sz w:val="24"/>
          <w:szCs w:val="24"/>
          <w:u w:val="single"/>
        </w:rPr>
        <w:t>Знать </w:t>
      </w:r>
      <w:r w:rsidRPr="00D722A4">
        <w:rPr>
          <w:rFonts w:ascii="Times New Roman" w:hAnsi="Times New Roman"/>
          <w:color w:val="000000"/>
          <w:sz w:val="24"/>
          <w:szCs w:val="24"/>
        </w:rPr>
        <w:t>опорные понятия: сатирическая литературная сказка; гро</w:t>
      </w:r>
      <w:r w:rsidRPr="00D722A4">
        <w:rPr>
          <w:rFonts w:ascii="Times New Roman" w:hAnsi="Times New Roman"/>
          <w:color w:val="000000"/>
          <w:sz w:val="24"/>
          <w:szCs w:val="24"/>
        </w:rPr>
        <w:softHyphen/>
        <w:t>теск; авторская ирония.</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proofErr w:type="gramStart"/>
      <w:r w:rsidRPr="00D722A4">
        <w:rPr>
          <w:rFonts w:ascii="Times New Roman" w:hAnsi="Times New Roman"/>
          <w:color w:val="000000"/>
          <w:sz w:val="24"/>
          <w:szCs w:val="24"/>
          <w:u w:val="single"/>
        </w:rPr>
        <w:t>Уметь: </w:t>
      </w:r>
      <w:r w:rsidRPr="00D722A4">
        <w:rPr>
          <w:rFonts w:ascii="Times New Roman" w:hAnsi="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i/>
          <w:iCs/>
          <w:color w:val="000000"/>
          <w:sz w:val="24"/>
          <w:szCs w:val="24"/>
          <w:u w:val="single"/>
        </w:rPr>
        <w:t>Применять</w:t>
      </w:r>
      <w:r w:rsidRPr="00D722A4">
        <w:rPr>
          <w:rFonts w:ascii="Times New Roman" w:hAnsi="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b/>
          <w:bCs/>
          <w:color w:val="000000"/>
          <w:sz w:val="24"/>
          <w:szCs w:val="24"/>
        </w:rPr>
        <w:t>А.К. ТОЛСТОЙ</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color w:val="000000"/>
          <w:sz w:val="24"/>
          <w:szCs w:val="24"/>
        </w:rPr>
        <w:t>Стихотворения: </w:t>
      </w:r>
      <w:r w:rsidRPr="00D722A4">
        <w:rPr>
          <w:rFonts w:ascii="Times New Roman" w:hAnsi="Times New Roman"/>
          <w:i/>
          <w:iCs/>
          <w:color w:val="000000"/>
          <w:sz w:val="24"/>
          <w:szCs w:val="24"/>
        </w:rPr>
        <w:t>«Средь шумного бала, случайно...», «Слеза дрожит в твоем ревнивом взоре...», «Когда природа вся трепещет и сияет...», «Прозрачных облаков спокойное движенье...», «Государь ты наш, батюшка...», «История государства Рос</w:t>
      </w:r>
      <w:r w:rsidRPr="00D722A4">
        <w:rPr>
          <w:rFonts w:ascii="Times New Roman" w:hAnsi="Times New Roman"/>
          <w:i/>
          <w:iCs/>
          <w:color w:val="000000"/>
          <w:sz w:val="24"/>
          <w:szCs w:val="24"/>
        </w:rPr>
        <w:softHyphen/>
        <w:t>сийского от Гостомысла до Тимашева» </w:t>
      </w:r>
      <w:r w:rsidRPr="00D722A4">
        <w:rPr>
          <w:rFonts w:ascii="Times New Roman" w:hAnsi="Times New Roman"/>
          <w:color w:val="000000"/>
          <w:sz w:val="24"/>
          <w:szCs w:val="24"/>
        </w:rPr>
        <w:t>и др. по выбору учителя.</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proofErr w:type="spellStart"/>
      <w:r w:rsidRPr="00D722A4">
        <w:rPr>
          <w:rFonts w:ascii="Times New Roman" w:hAnsi="Times New Roman"/>
          <w:color w:val="000000"/>
          <w:sz w:val="24"/>
          <w:szCs w:val="24"/>
        </w:rPr>
        <w:t>Исповедальность</w:t>
      </w:r>
      <w:proofErr w:type="spellEnd"/>
      <w:r w:rsidRPr="00D722A4">
        <w:rPr>
          <w:rFonts w:ascii="Times New Roman" w:hAnsi="Times New Roman"/>
          <w:color w:val="000000"/>
          <w:sz w:val="24"/>
          <w:szCs w:val="24"/>
        </w:rPr>
        <w:t xml:space="preserve"> и лирическая проникновенность поэзии А.К. Толстого. Романтический колорит интимной лирики поэта, отражение в ней идеальных устремлений художника. Радость слияния человека с природой как основной мотив «пейзажной » лирики поэта. </w:t>
      </w:r>
      <w:r w:rsidRPr="00D722A4">
        <w:rPr>
          <w:rFonts w:ascii="Times New Roman" w:hAnsi="Times New Roman"/>
          <w:color w:val="000000"/>
          <w:sz w:val="24"/>
          <w:szCs w:val="24"/>
        </w:rPr>
        <w:lastRenderedPageBreak/>
        <w:t>Жанрово-тематическое богатство творчества А.К. Толстого: многообразие лирических мотивов, обращение к историческому песенному фольклору и политической сатире.</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b/>
          <w:bCs/>
          <w:color w:val="000000"/>
          <w:sz w:val="24"/>
          <w:szCs w:val="24"/>
        </w:rPr>
        <w:t>Опорные понятия: </w:t>
      </w:r>
      <w:r w:rsidRPr="00D722A4">
        <w:rPr>
          <w:rFonts w:ascii="Times New Roman" w:hAnsi="Times New Roman"/>
          <w:color w:val="000000"/>
          <w:sz w:val="24"/>
          <w:szCs w:val="24"/>
        </w:rPr>
        <w:t>лирика позднего романтизма; историче</w:t>
      </w:r>
      <w:r w:rsidRPr="00D722A4">
        <w:rPr>
          <w:rFonts w:ascii="Times New Roman" w:hAnsi="Times New Roman"/>
          <w:color w:val="000000"/>
          <w:sz w:val="24"/>
          <w:szCs w:val="24"/>
        </w:rPr>
        <w:softHyphen/>
        <w:t>ская песня.</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proofErr w:type="spellStart"/>
      <w:r w:rsidRPr="00D722A4">
        <w:rPr>
          <w:rFonts w:ascii="Times New Roman" w:hAnsi="Times New Roman"/>
          <w:b/>
          <w:bCs/>
          <w:color w:val="000000"/>
          <w:sz w:val="24"/>
          <w:szCs w:val="24"/>
        </w:rPr>
        <w:t>Внутрипредметные</w:t>
      </w:r>
      <w:proofErr w:type="spellEnd"/>
      <w:r w:rsidRPr="00D722A4">
        <w:rPr>
          <w:rFonts w:ascii="Times New Roman" w:hAnsi="Times New Roman"/>
          <w:b/>
          <w:bCs/>
          <w:color w:val="000000"/>
          <w:sz w:val="24"/>
          <w:szCs w:val="24"/>
        </w:rPr>
        <w:t xml:space="preserve"> связи: </w:t>
      </w:r>
      <w:r w:rsidRPr="00D722A4">
        <w:rPr>
          <w:rFonts w:ascii="Times New Roman" w:hAnsi="Times New Roman"/>
          <w:color w:val="000000"/>
          <w:sz w:val="24"/>
          <w:szCs w:val="24"/>
        </w:rPr>
        <w:t>А.К. Толстой и братья Жемчужниковы; сатирические приемы в творчестве А.К. Толстого и М.Е. Салтыкова-Щедрина.</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proofErr w:type="spellStart"/>
      <w:r w:rsidRPr="00D722A4">
        <w:rPr>
          <w:rFonts w:ascii="Times New Roman" w:hAnsi="Times New Roman"/>
          <w:b/>
          <w:bCs/>
          <w:color w:val="000000"/>
          <w:sz w:val="24"/>
          <w:szCs w:val="24"/>
        </w:rPr>
        <w:t>Межпредметные</w:t>
      </w:r>
      <w:proofErr w:type="spellEnd"/>
      <w:r w:rsidRPr="00D722A4">
        <w:rPr>
          <w:rFonts w:ascii="Times New Roman" w:hAnsi="Times New Roman"/>
          <w:b/>
          <w:bCs/>
          <w:color w:val="000000"/>
          <w:sz w:val="24"/>
          <w:szCs w:val="24"/>
        </w:rPr>
        <w:t xml:space="preserve"> связи: </w:t>
      </w:r>
      <w:r w:rsidRPr="00D722A4">
        <w:rPr>
          <w:rFonts w:ascii="Times New Roman" w:hAnsi="Times New Roman"/>
          <w:color w:val="000000"/>
          <w:sz w:val="24"/>
          <w:szCs w:val="24"/>
        </w:rPr>
        <w:t>исторические сюжеты и фигуры в произведениях А.К. Толстого; романсы П.И. Чайковского на стихи А.К. Толстого.</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b/>
          <w:bCs/>
          <w:color w:val="000000"/>
          <w:sz w:val="24"/>
          <w:szCs w:val="24"/>
        </w:rPr>
        <w:t>Для самостоятельного чтения: </w:t>
      </w:r>
      <w:r w:rsidRPr="00D722A4">
        <w:rPr>
          <w:rFonts w:ascii="Times New Roman" w:hAnsi="Times New Roman"/>
          <w:color w:val="000000"/>
          <w:sz w:val="24"/>
          <w:szCs w:val="24"/>
        </w:rPr>
        <w:t>роман «Князь Серебряный».</w:t>
      </w:r>
    </w:p>
    <w:p w:rsidR="006655D3" w:rsidRPr="00D722A4" w:rsidRDefault="006655D3" w:rsidP="003E3797">
      <w:pPr>
        <w:shd w:val="clear" w:color="auto" w:fill="FFFFFF"/>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color w:val="000000"/>
          <w:sz w:val="24"/>
          <w:szCs w:val="24"/>
          <w:u w:val="single"/>
        </w:rPr>
        <w:t>Знать</w:t>
      </w:r>
      <w:r w:rsidRPr="00D722A4">
        <w:rPr>
          <w:rFonts w:ascii="Times New Roman" w:hAnsi="Times New Roman"/>
          <w:color w:val="000000"/>
          <w:sz w:val="24"/>
          <w:szCs w:val="24"/>
        </w:rPr>
        <w:t> опорные понятия: лирика позднего романтизма; историче</w:t>
      </w:r>
      <w:r w:rsidRPr="00D722A4">
        <w:rPr>
          <w:rFonts w:ascii="Times New Roman" w:hAnsi="Times New Roman"/>
          <w:color w:val="000000"/>
          <w:sz w:val="24"/>
          <w:szCs w:val="24"/>
        </w:rPr>
        <w:softHyphen/>
        <w:t>ская песня.</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proofErr w:type="gramStart"/>
      <w:r w:rsidRPr="00D722A4">
        <w:rPr>
          <w:rFonts w:ascii="Times New Roman" w:hAnsi="Times New Roman"/>
          <w:color w:val="000000"/>
          <w:sz w:val="24"/>
          <w:szCs w:val="24"/>
          <w:u w:val="single"/>
        </w:rPr>
        <w:t>Уметь: </w:t>
      </w:r>
      <w:r w:rsidRPr="00D722A4">
        <w:rPr>
          <w:rFonts w:ascii="Times New Roman" w:hAnsi="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6655D3" w:rsidRPr="00D722A4" w:rsidRDefault="006655D3" w:rsidP="003E3797">
      <w:pPr>
        <w:shd w:val="clear" w:color="auto" w:fill="FFFFFF"/>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i/>
          <w:iCs/>
          <w:color w:val="000000"/>
          <w:sz w:val="24"/>
          <w:szCs w:val="24"/>
          <w:u w:val="single"/>
        </w:rPr>
        <w:t>Применять</w:t>
      </w:r>
      <w:r w:rsidRPr="00D722A4">
        <w:rPr>
          <w:rFonts w:ascii="Times New Roman" w:hAnsi="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b/>
          <w:bCs/>
          <w:color w:val="000000"/>
          <w:sz w:val="24"/>
          <w:szCs w:val="24"/>
        </w:rPr>
        <w:t>Л.Н. ТОЛСТОЙ</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color w:val="000000"/>
          <w:sz w:val="24"/>
          <w:szCs w:val="24"/>
        </w:rPr>
        <w:t>Роман </w:t>
      </w:r>
      <w:r w:rsidRPr="00D722A4">
        <w:rPr>
          <w:rFonts w:ascii="Times New Roman" w:hAnsi="Times New Roman"/>
          <w:i/>
          <w:iCs/>
          <w:color w:val="000000"/>
          <w:sz w:val="24"/>
          <w:szCs w:val="24"/>
        </w:rPr>
        <w:t>«Война и мир». </w:t>
      </w:r>
      <w:r w:rsidRPr="00D722A4">
        <w:rPr>
          <w:rFonts w:ascii="Times New Roman" w:hAnsi="Times New Roman"/>
          <w:color w:val="000000"/>
          <w:sz w:val="24"/>
          <w:szCs w:val="24"/>
        </w:rPr>
        <w:t>Жанрово-тематическое своеобразие толстовского рома</w:t>
      </w:r>
      <w:r w:rsidRPr="00D722A4">
        <w:rPr>
          <w:rFonts w:ascii="Times New Roman" w:hAnsi="Times New Roman"/>
          <w:color w:val="000000"/>
          <w:sz w:val="24"/>
          <w:szCs w:val="24"/>
        </w:rPr>
        <w:softHyphen/>
        <w:t>на-эпопеи: масштабность изображения исторических собы</w:t>
      </w:r>
      <w:r w:rsidRPr="00D722A4">
        <w:rPr>
          <w:rFonts w:ascii="Times New Roman" w:hAnsi="Times New Roman"/>
          <w:color w:val="000000"/>
          <w:sz w:val="24"/>
          <w:szCs w:val="24"/>
        </w:rPr>
        <w:softHyphen/>
        <w:t xml:space="preserve">тий, </w:t>
      </w:r>
      <w:proofErr w:type="spellStart"/>
      <w:r w:rsidRPr="00D722A4">
        <w:rPr>
          <w:rFonts w:ascii="Times New Roman" w:hAnsi="Times New Roman"/>
          <w:color w:val="000000"/>
          <w:sz w:val="24"/>
          <w:szCs w:val="24"/>
        </w:rPr>
        <w:t>многогероиность</w:t>
      </w:r>
      <w:proofErr w:type="spellEnd"/>
      <w:r w:rsidRPr="00D722A4">
        <w:rPr>
          <w:rFonts w:ascii="Times New Roman" w:hAnsi="Times New Roman"/>
          <w:color w:val="000000"/>
          <w:sz w:val="24"/>
          <w:szCs w:val="24"/>
        </w:rPr>
        <w:t>, переплетение различных сюжетных линий и т.п. Художественно-философское осмысление сущ</w:t>
      </w:r>
      <w:r w:rsidRPr="00D722A4">
        <w:rPr>
          <w:rFonts w:ascii="Times New Roman" w:hAnsi="Times New Roman"/>
          <w:color w:val="000000"/>
          <w:sz w:val="24"/>
          <w:szCs w:val="24"/>
        </w:rPr>
        <w:softHyphen/>
        <w:t xml:space="preserve">ности войны в романе. Патриотизм скромных тружеников войны и </w:t>
      </w:r>
      <w:proofErr w:type="spellStart"/>
      <w:r w:rsidRPr="00D722A4">
        <w:rPr>
          <w:rFonts w:ascii="Times New Roman" w:hAnsi="Times New Roman"/>
          <w:color w:val="000000"/>
          <w:sz w:val="24"/>
          <w:szCs w:val="24"/>
        </w:rPr>
        <w:t>псевдопатриотизм</w:t>
      </w:r>
      <w:proofErr w:type="spellEnd"/>
      <w:r w:rsidRPr="00D722A4">
        <w:rPr>
          <w:rFonts w:ascii="Times New Roman" w:hAnsi="Times New Roman"/>
          <w:color w:val="000000"/>
          <w:sz w:val="24"/>
          <w:szCs w:val="24"/>
        </w:rPr>
        <w:t xml:space="preserve"> «военных трутней». Критическое изображение высшего света в романе, противопоставление мертвенности светских отношений «диалектике души» люби</w:t>
      </w:r>
      <w:r w:rsidRPr="00D722A4">
        <w:rPr>
          <w:rFonts w:ascii="Times New Roman" w:hAnsi="Times New Roman"/>
          <w:color w:val="000000"/>
          <w:sz w:val="24"/>
          <w:szCs w:val="24"/>
        </w:rPr>
        <w:softHyphen/>
        <w:t>мых героев автора. Этапы духовного самосовершенствова</w:t>
      </w:r>
      <w:r w:rsidRPr="00D722A4">
        <w:rPr>
          <w:rFonts w:ascii="Times New Roman" w:hAnsi="Times New Roman"/>
          <w:color w:val="000000"/>
          <w:sz w:val="24"/>
          <w:szCs w:val="24"/>
        </w:rPr>
        <w:softHyphen/>
        <w:t>ния Андрея Болконского и Пьера Безухова, сложность и противоречивость жизненного пути героев.</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color w:val="000000"/>
          <w:sz w:val="24"/>
          <w:szCs w:val="24"/>
        </w:rPr>
        <w:t>«Мысль семейная» и ее развитие в романе: семьи Болкон</w:t>
      </w:r>
      <w:r w:rsidRPr="00D722A4">
        <w:rPr>
          <w:rFonts w:ascii="Times New Roman" w:hAnsi="Times New Roman"/>
          <w:color w:val="000000"/>
          <w:sz w:val="24"/>
          <w:szCs w:val="24"/>
        </w:rPr>
        <w:softHyphen/>
        <w:t>ских и Ростовых и семьи-имитации (Берги, Друбецкие, Курагины и т.п.). Черты нравственного идеала автора в образах Наташи Ростовой и Марьи Болконской.</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Pr>
          <w:rFonts w:ascii="Times New Roman" w:hAnsi="Times New Roman"/>
          <w:color w:val="000000"/>
          <w:sz w:val="24"/>
          <w:szCs w:val="24"/>
        </w:rPr>
        <w:t>«Мысль народная</w:t>
      </w:r>
      <w:r w:rsidRPr="00D722A4">
        <w:rPr>
          <w:rFonts w:ascii="Times New Roman" w:hAnsi="Times New Roman"/>
          <w:color w:val="000000"/>
          <w:sz w:val="24"/>
          <w:szCs w:val="24"/>
        </w:rPr>
        <w:t>» как идейно-художественная основа тол</w:t>
      </w:r>
      <w:r w:rsidRPr="00D722A4">
        <w:rPr>
          <w:rFonts w:ascii="Times New Roman" w:hAnsi="Times New Roman"/>
          <w:color w:val="000000"/>
          <w:sz w:val="24"/>
          <w:szCs w:val="24"/>
        </w:rPr>
        <w:softHyphen/>
        <w:t xml:space="preserve">стовского эпоса. Противопоставление образов Кутузова и Наполеона в свете авторской концепции личности </w:t>
      </w:r>
      <w:r w:rsidRPr="00D722A4">
        <w:rPr>
          <w:rFonts w:ascii="Times New Roman" w:hAnsi="Times New Roman"/>
          <w:color w:val="000000"/>
          <w:sz w:val="24"/>
          <w:szCs w:val="24"/>
        </w:rPr>
        <w:lastRenderedPageBreak/>
        <w:t>в истории. Фено</w:t>
      </w:r>
      <w:r w:rsidRPr="00D722A4">
        <w:rPr>
          <w:rFonts w:ascii="Times New Roman" w:hAnsi="Times New Roman"/>
          <w:color w:val="000000"/>
          <w:sz w:val="24"/>
          <w:szCs w:val="24"/>
        </w:rPr>
        <w:softHyphen/>
        <w:t>мен «общей жизни» и образ «дубины народной войны» в рома</w:t>
      </w:r>
      <w:r w:rsidRPr="00D722A4">
        <w:rPr>
          <w:rFonts w:ascii="Times New Roman" w:hAnsi="Times New Roman"/>
          <w:color w:val="000000"/>
          <w:sz w:val="24"/>
          <w:szCs w:val="24"/>
        </w:rPr>
        <w:softHyphen/>
        <w:t>не. Тихон Щербатый и Платон Каратаев как два типа народно-патриотического сознания. Значение романа-эпопеи Толстого для развития русской реалистической литературы.</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b/>
          <w:bCs/>
          <w:color w:val="000000"/>
          <w:sz w:val="24"/>
          <w:szCs w:val="24"/>
        </w:rPr>
        <w:t>Опорные понятия: </w:t>
      </w:r>
      <w:r w:rsidRPr="00D722A4">
        <w:rPr>
          <w:rFonts w:ascii="Times New Roman" w:hAnsi="Times New Roman"/>
          <w:color w:val="000000"/>
          <w:sz w:val="24"/>
          <w:szCs w:val="24"/>
        </w:rPr>
        <w:t>роман-эпопея; «диалектика души»; исто</w:t>
      </w:r>
      <w:r w:rsidRPr="00D722A4">
        <w:rPr>
          <w:rFonts w:ascii="Times New Roman" w:hAnsi="Times New Roman"/>
          <w:color w:val="000000"/>
          <w:sz w:val="24"/>
          <w:szCs w:val="24"/>
        </w:rPr>
        <w:softHyphen/>
        <w:t>рико-философская концепция.</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proofErr w:type="spellStart"/>
      <w:r w:rsidRPr="00D722A4">
        <w:rPr>
          <w:rFonts w:ascii="Times New Roman" w:hAnsi="Times New Roman"/>
          <w:b/>
          <w:bCs/>
          <w:color w:val="000000"/>
          <w:sz w:val="24"/>
          <w:szCs w:val="24"/>
        </w:rPr>
        <w:t>Внутрипредметные</w:t>
      </w:r>
      <w:proofErr w:type="spellEnd"/>
      <w:r w:rsidRPr="00D722A4">
        <w:rPr>
          <w:rFonts w:ascii="Times New Roman" w:hAnsi="Times New Roman"/>
          <w:b/>
          <w:bCs/>
          <w:color w:val="000000"/>
          <w:sz w:val="24"/>
          <w:szCs w:val="24"/>
        </w:rPr>
        <w:t xml:space="preserve"> связи: </w:t>
      </w:r>
      <w:r w:rsidRPr="00D722A4">
        <w:rPr>
          <w:rFonts w:ascii="Times New Roman" w:hAnsi="Times New Roman"/>
          <w:color w:val="000000"/>
          <w:sz w:val="24"/>
          <w:szCs w:val="24"/>
        </w:rPr>
        <w:t>Л.Н. Толстой и И.С. Тургенев; стихотворение М.Ю. Лермонтова «Бородино» и его переосмы</w:t>
      </w:r>
      <w:r w:rsidRPr="00D722A4">
        <w:rPr>
          <w:rFonts w:ascii="Times New Roman" w:hAnsi="Times New Roman"/>
          <w:color w:val="000000"/>
          <w:sz w:val="24"/>
          <w:szCs w:val="24"/>
        </w:rPr>
        <w:softHyphen/>
        <w:t>сление в романе Л. Толстого; образ Наполеона и тема «бона</w:t>
      </w:r>
      <w:r w:rsidRPr="00D722A4">
        <w:rPr>
          <w:rFonts w:ascii="Times New Roman" w:hAnsi="Times New Roman"/>
          <w:color w:val="000000"/>
          <w:sz w:val="24"/>
          <w:szCs w:val="24"/>
        </w:rPr>
        <w:softHyphen/>
        <w:t>партизма» в произведениях русских классиков.</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proofErr w:type="spellStart"/>
      <w:r w:rsidRPr="00D722A4">
        <w:rPr>
          <w:rFonts w:ascii="Times New Roman" w:hAnsi="Times New Roman"/>
          <w:b/>
          <w:bCs/>
          <w:color w:val="000000"/>
          <w:sz w:val="24"/>
          <w:szCs w:val="24"/>
        </w:rPr>
        <w:t>Межпредметные</w:t>
      </w:r>
      <w:proofErr w:type="spellEnd"/>
      <w:r w:rsidRPr="00D722A4">
        <w:rPr>
          <w:rFonts w:ascii="Times New Roman" w:hAnsi="Times New Roman"/>
          <w:b/>
          <w:bCs/>
          <w:color w:val="000000"/>
          <w:sz w:val="24"/>
          <w:szCs w:val="24"/>
        </w:rPr>
        <w:t xml:space="preserve"> связи: </w:t>
      </w:r>
      <w:r w:rsidRPr="00D722A4">
        <w:rPr>
          <w:rFonts w:ascii="Times New Roman" w:hAnsi="Times New Roman"/>
          <w:color w:val="000000"/>
          <w:sz w:val="24"/>
          <w:szCs w:val="24"/>
        </w:rPr>
        <w:t xml:space="preserve">исторические источники романа «Война и мир »; живописные портреты </w:t>
      </w:r>
      <w:proofErr w:type="spellStart"/>
      <w:r w:rsidRPr="00D722A4">
        <w:rPr>
          <w:rFonts w:ascii="Times New Roman" w:hAnsi="Times New Roman"/>
          <w:color w:val="000000"/>
          <w:sz w:val="24"/>
          <w:szCs w:val="24"/>
        </w:rPr>
        <w:t>Л.Толстого</w:t>
      </w:r>
      <w:proofErr w:type="spellEnd"/>
      <w:r w:rsidRPr="00D722A4">
        <w:rPr>
          <w:rFonts w:ascii="Times New Roman" w:hAnsi="Times New Roman"/>
          <w:color w:val="000000"/>
          <w:sz w:val="24"/>
          <w:szCs w:val="24"/>
        </w:rPr>
        <w:t xml:space="preserve"> (И.Н. Крам</w:t>
      </w:r>
      <w:r w:rsidRPr="00D722A4">
        <w:rPr>
          <w:rFonts w:ascii="Times New Roman" w:hAnsi="Times New Roman"/>
          <w:color w:val="000000"/>
          <w:sz w:val="24"/>
          <w:szCs w:val="24"/>
        </w:rPr>
        <w:softHyphen/>
        <w:t xml:space="preserve">ской, Н.Н. </w:t>
      </w:r>
      <w:proofErr w:type="spellStart"/>
      <w:r w:rsidRPr="00D722A4">
        <w:rPr>
          <w:rFonts w:ascii="Times New Roman" w:hAnsi="Times New Roman"/>
          <w:color w:val="000000"/>
          <w:sz w:val="24"/>
          <w:szCs w:val="24"/>
        </w:rPr>
        <w:t>Ге</w:t>
      </w:r>
      <w:proofErr w:type="spellEnd"/>
      <w:r w:rsidRPr="00D722A4">
        <w:rPr>
          <w:rFonts w:ascii="Times New Roman" w:hAnsi="Times New Roman"/>
          <w:color w:val="000000"/>
          <w:sz w:val="24"/>
          <w:szCs w:val="24"/>
        </w:rPr>
        <w:t>, И.Е. Репин, М.В. Нестеров), иллюстрации к ро</w:t>
      </w:r>
      <w:r w:rsidRPr="00D722A4">
        <w:rPr>
          <w:rFonts w:ascii="Times New Roman" w:hAnsi="Times New Roman"/>
          <w:color w:val="000000"/>
          <w:sz w:val="24"/>
          <w:szCs w:val="24"/>
        </w:rPr>
        <w:softHyphen/>
        <w:t xml:space="preserve">ману «Война и мир» (М. </w:t>
      </w:r>
      <w:proofErr w:type="spellStart"/>
      <w:r w:rsidRPr="00D722A4">
        <w:rPr>
          <w:rFonts w:ascii="Times New Roman" w:hAnsi="Times New Roman"/>
          <w:color w:val="000000"/>
          <w:sz w:val="24"/>
          <w:szCs w:val="24"/>
        </w:rPr>
        <w:t>Башилов</w:t>
      </w:r>
      <w:proofErr w:type="spellEnd"/>
      <w:r w:rsidRPr="00D722A4">
        <w:rPr>
          <w:rFonts w:ascii="Times New Roman" w:hAnsi="Times New Roman"/>
          <w:color w:val="000000"/>
          <w:sz w:val="24"/>
          <w:szCs w:val="24"/>
        </w:rPr>
        <w:t xml:space="preserve">, Л. Пастернак, П. </w:t>
      </w:r>
      <w:proofErr w:type="spellStart"/>
      <w:r w:rsidRPr="00D722A4">
        <w:rPr>
          <w:rFonts w:ascii="Times New Roman" w:hAnsi="Times New Roman"/>
          <w:color w:val="000000"/>
          <w:sz w:val="24"/>
          <w:szCs w:val="24"/>
        </w:rPr>
        <w:t>Боклевский</w:t>
      </w:r>
      <w:proofErr w:type="spellEnd"/>
      <w:r w:rsidRPr="00D722A4">
        <w:rPr>
          <w:rFonts w:ascii="Times New Roman" w:hAnsi="Times New Roman"/>
          <w:color w:val="000000"/>
          <w:sz w:val="24"/>
          <w:szCs w:val="24"/>
        </w:rPr>
        <w:t xml:space="preserve">, В. Серов, Д. </w:t>
      </w:r>
      <w:proofErr w:type="spellStart"/>
      <w:r w:rsidRPr="00D722A4">
        <w:rPr>
          <w:rFonts w:ascii="Times New Roman" w:hAnsi="Times New Roman"/>
          <w:color w:val="000000"/>
          <w:sz w:val="24"/>
          <w:szCs w:val="24"/>
        </w:rPr>
        <w:t>Шмаринов</w:t>
      </w:r>
      <w:proofErr w:type="spellEnd"/>
      <w:r w:rsidRPr="00D722A4">
        <w:rPr>
          <w:rFonts w:ascii="Times New Roman" w:hAnsi="Times New Roman"/>
          <w:color w:val="000000"/>
          <w:sz w:val="24"/>
          <w:szCs w:val="24"/>
        </w:rPr>
        <w:t>).</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proofErr w:type="gramStart"/>
      <w:r w:rsidRPr="00D722A4">
        <w:rPr>
          <w:rFonts w:ascii="Times New Roman" w:hAnsi="Times New Roman"/>
          <w:color w:val="000000"/>
          <w:sz w:val="24"/>
          <w:szCs w:val="24"/>
        </w:rPr>
        <w:t>Для</w:t>
      </w:r>
      <w:r w:rsidRPr="00D722A4">
        <w:rPr>
          <w:rFonts w:ascii="Times New Roman" w:hAnsi="Times New Roman"/>
          <w:b/>
          <w:bCs/>
          <w:color w:val="000000"/>
          <w:sz w:val="24"/>
          <w:szCs w:val="24"/>
        </w:rPr>
        <w:t> </w:t>
      </w:r>
      <w:r w:rsidRPr="00D722A4">
        <w:rPr>
          <w:rFonts w:ascii="Times New Roman" w:hAnsi="Times New Roman"/>
          <w:color w:val="000000"/>
          <w:sz w:val="24"/>
          <w:szCs w:val="24"/>
        </w:rPr>
        <w:t>самостоятельного чтения: цикл «Севастопольские рас</w:t>
      </w:r>
      <w:r w:rsidRPr="00D722A4">
        <w:rPr>
          <w:rFonts w:ascii="Times New Roman" w:hAnsi="Times New Roman"/>
          <w:color w:val="000000"/>
          <w:sz w:val="24"/>
          <w:szCs w:val="24"/>
        </w:rPr>
        <w:softHyphen/>
        <w:t>сказы», повесть «Казаки», роман «Анна Каренина».</w:t>
      </w:r>
      <w:proofErr w:type="gramEnd"/>
    </w:p>
    <w:p w:rsidR="006655D3" w:rsidRPr="00D722A4" w:rsidRDefault="006655D3" w:rsidP="003E3797">
      <w:pPr>
        <w:shd w:val="clear" w:color="auto" w:fill="FFFFFF"/>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color w:val="000000"/>
          <w:sz w:val="24"/>
          <w:szCs w:val="24"/>
          <w:u w:val="single"/>
        </w:rPr>
        <w:t>Знать</w:t>
      </w:r>
      <w:r w:rsidRPr="00D722A4">
        <w:rPr>
          <w:rFonts w:ascii="Times New Roman" w:hAnsi="Times New Roman"/>
          <w:color w:val="000000"/>
          <w:sz w:val="24"/>
          <w:szCs w:val="24"/>
        </w:rPr>
        <w:t> опорные понятия: роман-эпопея; «диалектика души»; исто</w:t>
      </w:r>
      <w:r w:rsidRPr="00D722A4">
        <w:rPr>
          <w:rFonts w:ascii="Times New Roman" w:hAnsi="Times New Roman"/>
          <w:color w:val="000000"/>
          <w:sz w:val="24"/>
          <w:szCs w:val="24"/>
        </w:rPr>
        <w:softHyphen/>
        <w:t>рико-философская концепция.</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proofErr w:type="gramStart"/>
      <w:r w:rsidRPr="00D722A4">
        <w:rPr>
          <w:rFonts w:ascii="Times New Roman" w:hAnsi="Times New Roman"/>
          <w:color w:val="000000"/>
          <w:sz w:val="24"/>
          <w:szCs w:val="24"/>
          <w:u w:val="single"/>
        </w:rPr>
        <w:t>Уметь: </w:t>
      </w:r>
      <w:r w:rsidRPr="00D722A4">
        <w:rPr>
          <w:rFonts w:ascii="Times New Roman" w:hAnsi="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6655D3" w:rsidRPr="00D722A4" w:rsidRDefault="006655D3" w:rsidP="003E3797">
      <w:pPr>
        <w:shd w:val="clear" w:color="auto" w:fill="FFFFFF"/>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i/>
          <w:iCs/>
          <w:color w:val="000000"/>
          <w:sz w:val="24"/>
          <w:szCs w:val="24"/>
          <w:u w:val="single"/>
        </w:rPr>
        <w:t>Применять</w:t>
      </w:r>
      <w:r w:rsidRPr="00D722A4">
        <w:rPr>
          <w:rFonts w:ascii="Times New Roman" w:hAnsi="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b/>
          <w:bCs/>
          <w:color w:val="000000"/>
          <w:sz w:val="24"/>
          <w:szCs w:val="24"/>
        </w:rPr>
        <w:t>Ф.М. ДОСТОЕВСКИЙ</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color w:val="000000"/>
          <w:sz w:val="24"/>
          <w:szCs w:val="24"/>
        </w:rPr>
        <w:t>Роман </w:t>
      </w:r>
      <w:r w:rsidRPr="00D722A4">
        <w:rPr>
          <w:rFonts w:ascii="Times New Roman" w:hAnsi="Times New Roman"/>
          <w:i/>
          <w:iCs/>
          <w:color w:val="000000"/>
          <w:sz w:val="24"/>
          <w:szCs w:val="24"/>
        </w:rPr>
        <w:t>«Преступление и наказание». </w:t>
      </w:r>
      <w:r w:rsidRPr="00D722A4">
        <w:rPr>
          <w:rFonts w:ascii="Times New Roman" w:hAnsi="Times New Roman"/>
          <w:color w:val="000000"/>
          <w:sz w:val="24"/>
          <w:szCs w:val="24"/>
        </w:rPr>
        <w:t>Эпоха кризиса в «зеркале» идеологического романа Ф.М. Достоевского. Образ Петербурга и средства его воссоз</w:t>
      </w:r>
      <w:r w:rsidRPr="00D722A4">
        <w:rPr>
          <w:rFonts w:ascii="Times New Roman" w:hAnsi="Times New Roman"/>
          <w:color w:val="000000"/>
          <w:sz w:val="24"/>
          <w:szCs w:val="24"/>
        </w:rPr>
        <w:softHyphen/>
        <w:t>дания в романе. Мир «униженных и оскорбленных» и бунт личности против жестоких законов социума. Образ Раскольникова и тема «гордого человека» в романе. Теория Раскольникова и идейные «двойники» героя (Лужин, Свидригайлов и др.). Принцип полифонии в решении философской проблема</w:t>
      </w:r>
      <w:r w:rsidRPr="00D722A4">
        <w:rPr>
          <w:rFonts w:ascii="Times New Roman" w:hAnsi="Times New Roman"/>
          <w:color w:val="000000"/>
          <w:sz w:val="24"/>
          <w:szCs w:val="24"/>
        </w:rPr>
        <w:softHyphen/>
        <w:t>тики романа. Раскольников и «вечная Сонечка». Сны героя как средство его внутреннего самораскрытия. Нравственно-фило</w:t>
      </w:r>
      <w:r w:rsidRPr="00D722A4">
        <w:rPr>
          <w:rFonts w:ascii="Times New Roman" w:hAnsi="Times New Roman"/>
          <w:color w:val="000000"/>
          <w:sz w:val="24"/>
          <w:szCs w:val="24"/>
        </w:rPr>
        <w:softHyphen/>
        <w:t xml:space="preserve">софский смысл преступления </w:t>
      </w:r>
      <w:r w:rsidRPr="00D722A4">
        <w:rPr>
          <w:rFonts w:ascii="Times New Roman" w:hAnsi="Times New Roman"/>
          <w:color w:val="000000"/>
          <w:sz w:val="24"/>
          <w:szCs w:val="24"/>
        </w:rPr>
        <w:lastRenderedPageBreak/>
        <w:t>и наказания Родиона Раскольникова. Роль эпилога в раскрытии авторской позиции в романе.</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b/>
          <w:bCs/>
          <w:color w:val="000000"/>
          <w:sz w:val="24"/>
          <w:szCs w:val="24"/>
        </w:rPr>
        <w:t>Опорные понятия: </w:t>
      </w:r>
      <w:r w:rsidRPr="00D722A4">
        <w:rPr>
          <w:rFonts w:ascii="Times New Roman" w:hAnsi="Times New Roman"/>
          <w:color w:val="000000"/>
          <w:sz w:val="24"/>
          <w:szCs w:val="24"/>
        </w:rPr>
        <w:t>идеологический роман и герой-идея; по</w:t>
      </w:r>
      <w:r w:rsidRPr="00D722A4">
        <w:rPr>
          <w:rFonts w:ascii="Times New Roman" w:hAnsi="Times New Roman"/>
          <w:color w:val="000000"/>
          <w:sz w:val="24"/>
          <w:szCs w:val="24"/>
        </w:rPr>
        <w:softHyphen/>
        <w:t>лифония (многоголосие); геро</w:t>
      </w:r>
      <w:proofErr w:type="gramStart"/>
      <w:r w:rsidRPr="00D722A4">
        <w:rPr>
          <w:rFonts w:ascii="Times New Roman" w:hAnsi="Times New Roman"/>
          <w:color w:val="000000"/>
          <w:sz w:val="24"/>
          <w:szCs w:val="24"/>
        </w:rPr>
        <w:t>и-</w:t>
      </w:r>
      <w:proofErr w:type="gramEnd"/>
      <w:r w:rsidRPr="00D722A4">
        <w:rPr>
          <w:rFonts w:ascii="Times New Roman" w:hAnsi="Times New Roman"/>
          <w:color w:val="000000"/>
          <w:sz w:val="24"/>
          <w:szCs w:val="24"/>
        </w:rPr>
        <w:t>«двойники».</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proofErr w:type="spellStart"/>
      <w:r w:rsidRPr="00D722A4">
        <w:rPr>
          <w:rFonts w:ascii="Times New Roman" w:hAnsi="Times New Roman"/>
          <w:b/>
          <w:bCs/>
          <w:color w:val="000000"/>
          <w:sz w:val="24"/>
          <w:szCs w:val="24"/>
        </w:rPr>
        <w:t>Внутрипредметные</w:t>
      </w:r>
      <w:proofErr w:type="spellEnd"/>
      <w:r w:rsidRPr="00D722A4">
        <w:rPr>
          <w:rFonts w:ascii="Times New Roman" w:hAnsi="Times New Roman"/>
          <w:b/>
          <w:bCs/>
          <w:color w:val="000000"/>
          <w:sz w:val="24"/>
          <w:szCs w:val="24"/>
        </w:rPr>
        <w:t xml:space="preserve"> связи: </w:t>
      </w:r>
      <w:r w:rsidRPr="00D722A4">
        <w:rPr>
          <w:rFonts w:ascii="Times New Roman" w:hAnsi="Times New Roman"/>
          <w:color w:val="000000"/>
          <w:sz w:val="24"/>
          <w:szCs w:val="24"/>
        </w:rPr>
        <w:t>творческая полемика Л.Н. Толсто</w:t>
      </w:r>
      <w:r w:rsidRPr="00D722A4">
        <w:rPr>
          <w:rFonts w:ascii="Times New Roman" w:hAnsi="Times New Roman"/>
          <w:color w:val="000000"/>
          <w:sz w:val="24"/>
          <w:szCs w:val="24"/>
        </w:rPr>
        <w:softHyphen/>
        <w:t>го и Ф.М. Достоевского; сквозные мотивы и образы русской классики в романе Ф.М. Достоевского (евангельские мотивы, образ Петербурга, тема «маленького человека», проблема ин</w:t>
      </w:r>
      <w:r w:rsidRPr="00D722A4">
        <w:rPr>
          <w:rFonts w:ascii="Times New Roman" w:hAnsi="Times New Roman"/>
          <w:color w:val="000000"/>
          <w:sz w:val="24"/>
          <w:szCs w:val="24"/>
        </w:rPr>
        <w:softHyphen/>
        <w:t>дивидуализма и др.).</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proofErr w:type="spellStart"/>
      <w:r w:rsidRPr="00D722A4">
        <w:rPr>
          <w:rFonts w:ascii="Times New Roman" w:hAnsi="Times New Roman"/>
          <w:b/>
          <w:bCs/>
          <w:color w:val="000000"/>
          <w:sz w:val="24"/>
          <w:szCs w:val="24"/>
        </w:rPr>
        <w:t>Межпредметные</w:t>
      </w:r>
      <w:proofErr w:type="spellEnd"/>
      <w:r w:rsidRPr="00D722A4">
        <w:rPr>
          <w:rFonts w:ascii="Times New Roman" w:hAnsi="Times New Roman"/>
          <w:b/>
          <w:bCs/>
          <w:color w:val="000000"/>
          <w:sz w:val="24"/>
          <w:szCs w:val="24"/>
        </w:rPr>
        <w:t xml:space="preserve"> связи: </w:t>
      </w:r>
      <w:r w:rsidRPr="00D722A4">
        <w:rPr>
          <w:rFonts w:ascii="Times New Roman" w:hAnsi="Times New Roman"/>
          <w:color w:val="000000"/>
          <w:sz w:val="24"/>
          <w:szCs w:val="24"/>
        </w:rPr>
        <w:t>особенности языка и стиля прозы Достоевского; роман «Преступление и наказание» в театре и ки</w:t>
      </w:r>
      <w:r w:rsidRPr="00D722A4">
        <w:rPr>
          <w:rFonts w:ascii="Times New Roman" w:hAnsi="Times New Roman"/>
          <w:color w:val="000000"/>
          <w:sz w:val="24"/>
          <w:szCs w:val="24"/>
        </w:rPr>
        <w:softHyphen/>
        <w:t xml:space="preserve">но (постановки Ю. Завадского, Ю. Любимова, К. </w:t>
      </w:r>
      <w:proofErr w:type="spellStart"/>
      <w:r w:rsidRPr="00D722A4">
        <w:rPr>
          <w:rFonts w:ascii="Times New Roman" w:hAnsi="Times New Roman"/>
          <w:color w:val="000000"/>
          <w:sz w:val="24"/>
          <w:szCs w:val="24"/>
        </w:rPr>
        <w:t>Гинкаса</w:t>
      </w:r>
      <w:proofErr w:type="spellEnd"/>
      <w:r w:rsidRPr="00D722A4">
        <w:rPr>
          <w:rFonts w:ascii="Times New Roman" w:hAnsi="Times New Roman"/>
          <w:color w:val="000000"/>
          <w:sz w:val="24"/>
          <w:szCs w:val="24"/>
        </w:rPr>
        <w:t>, Л. Ку</w:t>
      </w:r>
      <w:r w:rsidRPr="00D722A4">
        <w:rPr>
          <w:rFonts w:ascii="Times New Roman" w:hAnsi="Times New Roman"/>
          <w:color w:val="000000"/>
          <w:sz w:val="24"/>
          <w:szCs w:val="24"/>
        </w:rPr>
        <w:softHyphen/>
        <w:t>лиджанова, А. Сокурова и др.).</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b/>
          <w:bCs/>
          <w:color w:val="000000"/>
          <w:sz w:val="24"/>
          <w:szCs w:val="24"/>
        </w:rPr>
        <w:t>Для самостоятельного чтения: </w:t>
      </w:r>
      <w:r w:rsidRPr="00D722A4">
        <w:rPr>
          <w:rFonts w:ascii="Times New Roman" w:hAnsi="Times New Roman"/>
          <w:color w:val="000000"/>
          <w:sz w:val="24"/>
          <w:szCs w:val="24"/>
        </w:rPr>
        <w:t>романы «Идиот», «Братья Карамазовы».</w:t>
      </w:r>
    </w:p>
    <w:p w:rsidR="006655D3" w:rsidRPr="00D722A4" w:rsidRDefault="006655D3" w:rsidP="003E3797">
      <w:pPr>
        <w:shd w:val="clear" w:color="auto" w:fill="FFFFFF"/>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color w:val="000000"/>
          <w:sz w:val="24"/>
          <w:szCs w:val="24"/>
          <w:u w:val="single"/>
        </w:rPr>
        <w:t>Знать</w:t>
      </w:r>
      <w:r w:rsidRPr="00D722A4">
        <w:rPr>
          <w:rFonts w:ascii="Times New Roman" w:hAnsi="Times New Roman"/>
          <w:color w:val="000000"/>
          <w:sz w:val="24"/>
          <w:szCs w:val="24"/>
        </w:rPr>
        <w:t> опорные понятия: идеологический роман и герой-идея; по</w:t>
      </w:r>
      <w:r w:rsidRPr="00D722A4">
        <w:rPr>
          <w:rFonts w:ascii="Times New Roman" w:hAnsi="Times New Roman"/>
          <w:color w:val="000000"/>
          <w:sz w:val="24"/>
          <w:szCs w:val="24"/>
        </w:rPr>
        <w:softHyphen/>
        <w:t>лифония (многоголосие); геро</w:t>
      </w:r>
      <w:proofErr w:type="gramStart"/>
      <w:r w:rsidRPr="00D722A4">
        <w:rPr>
          <w:rFonts w:ascii="Times New Roman" w:hAnsi="Times New Roman"/>
          <w:color w:val="000000"/>
          <w:sz w:val="24"/>
          <w:szCs w:val="24"/>
        </w:rPr>
        <w:t>и-</w:t>
      </w:r>
      <w:proofErr w:type="gramEnd"/>
      <w:r w:rsidRPr="00D722A4">
        <w:rPr>
          <w:rFonts w:ascii="Times New Roman" w:hAnsi="Times New Roman"/>
          <w:color w:val="000000"/>
          <w:sz w:val="24"/>
          <w:szCs w:val="24"/>
        </w:rPr>
        <w:t>«двойники».</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proofErr w:type="gramStart"/>
      <w:r w:rsidRPr="00D722A4">
        <w:rPr>
          <w:rFonts w:ascii="Times New Roman" w:hAnsi="Times New Roman"/>
          <w:color w:val="000000"/>
          <w:sz w:val="24"/>
          <w:szCs w:val="24"/>
          <w:u w:val="single"/>
        </w:rPr>
        <w:t>Уметь: </w:t>
      </w:r>
      <w:r w:rsidRPr="00D722A4">
        <w:rPr>
          <w:rFonts w:ascii="Times New Roman" w:hAnsi="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6655D3" w:rsidRPr="00D722A4" w:rsidRDefault="006655D3" w:rsidP="003E3797">
      <w:pPr>
        <w:shd w:val="clear" w:color="auto" w:fill="FFFFFF"/>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i/>
          <w:iCs/>
          <w:color w:val="000000"/>
          <w:sz w:val="24"/>
          <w:szCs w:val="24"/>
          <w:u w:val="single"/>
        </w:rPr>
        <w:t>Применять</w:t>
      </w:r>
      <w:r w:rsidRPr="00D722A4">
        <w:rPr>
          <w:rFonts w:ascii="Times New Roman" w:hAnsi="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b/>
          <w:bCs/>
          <w:color w:val="000000"/>
          <w:sz w:val="24"/>
          <w:szCs w:val="24"/>
        </w:rPr>
        <w:t>А.П. ЧЕХОВ</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color w:val="000000"/>
          <w:sz w:val="24"/>
          <w:szCs w:val="24"/>
        </w:rPr>
        <w:t>Рассказы: </w:t>
      </w:r>
      <w:r w:rsidRPr="00D722A4">
        <w:rPr>
          <w:rFonts w:ascii="Times New Roman" w:hAnsi="Times New Roman"/>
          <w:i/>
          <w:iCs/>
          <w:color w:val="000000"/>
          <w:sz w:val="24"/>
          <w:szCs w:val="24"/>
        </w:rPr>
        <w:t>«Крыжовник», «Человек в футляре», «Дама с собачкой», «Студент», «</w:t>
      </w:r>
      <w:proofErr w:type="spellStart"/>
      <w:r w:rsidRPr="00D722A4">
        <w:rPr>
          <w:rFonts w:ascii="Times New Roman" w:hAnsi="Times New Roman"/>
          <w:i/>
          <w:iCs/>
          <w:color w:val="000000"/>
          <w:sz w:val="24"/>
          <w:szCs w:val="24"/>
        </w:rPr>
        <w:t>Ионыч</w:t>
      </w:r>
      <w:proofErr w:type="spellEnd"/>
      <w:r w:rsidRPr="00D722A4">
        <w:rPr>
          <w:rFonts w:ascii="Times New Roman" w:hAnsi="Times New Roman"/>
          <w:i/>
          <w:iCs/>
          <w:color w:val="000000"/>
          <w:sz w:val="24"/>
          <w:szCs w:val="24"/>
        </w:rPr>
        <w:t>» </w:t>
      </w:r>
      <w:r w:rsidRPr="00D722A4">
        <w:rPr>
          <w:rFonts w:ascii="Times New Roman" w:hAnsi="Times New Roman"/>
          <w:color w:val="000000"/>
          <w:sz w:val="24"/>
          <w:szCs w:val="24"/>
        </w:rPr>
        <w:t>и др. по выбору. Пьеса </w:t>
      </w:r>
      <w:r w:rsidRPr="00D722A4">
        <w:rPr>
          <w:rFonts w:ascii="Times New Roman" w:hAnsi="Times New Roman"/>
          <w:i/>
          <w:iCs/>
          <w:color w:val="000000"/>
          <w:sz w:val="24"/>
          <w:szCs w:val="24"/>
        </w:rPr>
        <w:t>«Вишневый сад».</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color w:val="000000"/>
          <w:sz w:val="24"/>
          <w:szCs w:val="24"/>
        </w:rPr>
        <w:t>Разведение понятий «быт» и «бытие» в прозе А.П. Чехова. Образы «футлярных» людей в чеховских рассказах и пробле</w:t>
      </w:r>
      <w:r w:rsidRPr="00D722A4">
        <w:rPr>
          <w:rFonts w:ascii="Times New Roman" w:hAnsi="Times New Roman"/>
          <w:color w:val="000000"/>
          <w:sz w:val="24"/>
          <w:szCs w:val="24"/>
        </w:rPr>
        <w:softHyphen/>
        <w:t>ма «</w:t>
      </w:r>
      <w:proofErr w:type="spellStart"/>
      <w:r w:rsidRPr="00D722A4">
        <w:rPr>
          <w:rFonts w:ascii="Times New Roman" w:hAnsi="Times New Roman"/>
          <w:color w:val="000000"/>
          <w:sz w:val="24"/>
          <w:szCs w:val="24"/>
        </w:rPr>
        <w:t>самостояния</w:t>
      </w:r>
      <w:proofErr w:type="spellEnd"/>
      <w:r w:rsidRPr="00D722A4">
        <w:rPr>
          <w:rFonts w:ascii="Times New Roman" w:hAnsi="Times New Roman"/>
          <w:color w:val="000000"/>
          <w:sz w:val="24"/>
          <w:szCs w:val="24"/>
        </w:rPr>
        <w:t>» человека в мире жестокости и пошлости. Лаконизм, выразительность художественной детали, глубина психологического анализа как отличительные черты чехов</w:t>
      </w:r>
      <w:r w:rsidRPr="00D722A4">
        <w:rPr>
          <w:rFonts w:ascii="Times New Roman" w:hAnsi="Times New Roman"/>
          <w:color w:val="000000"/>
          <w:sz w:val="24"/>
          <w:szCs w:val="24"/>
        </w:rPr>
        <w:softHyphen/>
        <w:t>ской прозы.</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color w:val="000000"/>
          <w:sz w:val="24"/>
          <w:szCs w:val="24"/>
        </w:rPr>
        <w:t>Новаторство Чехова-драматурга. Соотношение внешнего и внутреннего сюжетов в комедии «Вишневый сад». Лириче</w:t>
      </w:r>
      <w:r w:rsidRPr="00D722A4">
        <w:rPr>
          <w:rFonts w:ascii="Times New Roman" w:hAnsi="Times New Roman"/>
          <w:color w:val="000000"/>
          <w:sz w:val="24"/>
          <w:szCs w:val="24"/>
        </w:rPr>
        <w:softHyphen/>
        <w:t>ское и драматическое начала в пьесе. Фигуры герое</w:t>
      </w:r>
      <w:proofErr w:type="gramStart"/>
      <w:r w:rsidRPr="00D722A4">
        <w:rPr>
          <w:rFonts w:ascii="Times New Roman" w:hAnsi="Times New Roman"/>
          <w:color w:val="000000"/>
          <w:sz w:val="24"/>
          <w:szCs w:val="24"/>
        </w:rPr>
        <w:t>в-</w:t>
      </w:r>
      <w:proofErr w:type="gramEnd"/>
      <w:r w:rsidRPr="00D722A4">
        <w:rPr>
          <w:rFonts w:ascii="Times New Roman" w:hAnsi="Times New Roman"/>
          <w:color w:val="000000"/>
          <w:sz w:val="24"/>
          <w:szCs w:val="24"/>
        </w:rPr>
        <w:t>«недо</w:t>
      </w:r>
      <w:r w:rsidRPr="00D722A4">
        <w:rPr>
          <w:rFonts w:ascii="Times New Roman" w:hAnsi="Times New Roman"/>
          <w:color w:val="000000"/>
          <w:sz w:val="24"/>
          <w:szCs w:val="24"/>
        </w:rPr>
        <w:softHyphen/>
        <w:t>теп» и символический образ сада в комедии. Роль второстепен</w:t>
      </w:r>
      <w:r w:rsidRPr="00D722A4">
        <w:rPr>
          <w:rFonts w:ascii="Times New Roman" w:hAnsi="Times New Roman"/>
          <w:color w:val="000000"/>
          <w:sz w:val="24"/>
          <w:szCs w:val="24"/>
        </w:rPr>
        <w:softHyphen/>
        <w:t xml:space="preserve">ных и </w:t>
      </w:r>
      <w:proofErr w:type="spellStart"/>
      <w:r w:rsidRPr="00D722A4">
        <w:rPr>
          <w:rFonts w:ascii="Times New Roman" w:hAnsi="Times New Roman"/>
          <w:color w:val="000000"/>
          <w:sz w:val="24"/>
          <w:szCs w:val="24"/>
        </w:rPr>
        <w:t>внесценических</w:t>
      </w:r>
      <w:proofErr w:type="spellEnd"/>
      <w:r w:rsidRPr="00D722A4">
        <w:rPr>
          <w:rFonts w:ascii="Times New Roman" w:hAnsi="Times New Roman"/>
          <w:color w:val="000000"/>
          <w:sz w:val="24"/>
          <w:szCs w:val="24"/>
        </w:rPr>
        <w:t xml:space="preserve"> персонажей в </w:t>
      </w:r>
      <w:r w:rsidRPr="00D722A4">
        <w:rPr>
          <w:rFonts w:ascii="Times New Roman" w:hAnsi="Times New Roman"/>
          <w:color w:val="000000"/>
          <w:sz w:val="24"/>
          <w:szCs w:val="24"/>
        </w:rPr>
        <w:lastRenderedPageBreak/>
        <w:t>чеховской пьесе. Функция ремарок, звука и цвета в «Вишневом саде». Сложность и не</w:t>
      </w:r>
      <w:r w:rsidRPr="00D722A4">
        <w:rPr>
          <w:rFonts w:ascii="Times New Roman" w:hAnsi="Times New Roman"/>
          <w:color w:val="000000"/>
          <w:sz w:val="24"/>
          <w:szCs w:val="24"/>
        </w:rPr>
        <w:softHyphen/>
        <w:t>однозначность авторской позиции в произведении.</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b/>
          <w:bCs/>
          <w:color w:val="000000"/>
          <w:sz w:val="24"/>
          <w:szCs w:val="24"/>
        </w:rPr>
        <w:t>Опорные понятия: </w:t>
      </w:r>
      <w:r w:rsidRPr="00D722A4">
        <w:rPr>
          <w:rFonts w:ascii="Times New Roman" w:hAnsi="Times New Roman"/>
          <w:color w:val="000000"/>
          <w:sz w:val="24"/>
          <w:szCs w:val="24"/>
        </w:rPr>
        <w:t>«бессюжетное» действие; лирическая ко</w:t>
      </w:r>
      <w:r w:rsidRPr="00D722A4">
        <w:rPr>
          <w:rFonts w:ascii="Times New Roman" w:hAnsi="Times New Roman"/>
          <w:color w:val="000000"/>
          <w:sz w:val="24"/>
          <w:szCs w:val="24"/>
        </w:rPr>
        <w:softHyphen/>
        <w:t>медия; символическая деталь.</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proofErr w:type="spellStart"/>
      <w:r w:rsidRPr="00D722A4">
        <w:rPr>
          <w:rFonts w:ascii="Times New Roman" w:hAnsi="Times New Roman"/>
          <w:b/>
          <w:bCs/>
          <w:color w:val="000000"/>
          <w:sz w:val="24"/>
          <w:szCs w:val="24"/>
        </w:rPr>
        <w:t>Внутрипредметные</w:t>
      </w:r>
      <w:proofErr w:type="spellEnd"/>
      <w:r w:rsidRPr="00D722A4">
        <w:rPr>
          <w:rFonts w:ascii="Times New Roman" w:hAnsi="Times New Roman"/>
          <w:b/>
          <w:bCs/>
          <w:color w:val="000000"/>
          <w:sz w:val="24"/>
          <w:szCs w:val="24"/>
        </w:rPr>
        <w:t xml:space="preserve"> связи: </w:t>
      </w:r>
      <w:r w:rsidRPr="00D722A4">
        <w:rPr>
          <w:rFonts w:ascii="Times New Roman" w:hAnsi="Times New Roman"/>
          <w:color w:val="000000"/>
          <w:sz w:val="24"/>
          <w:szCs w:val="24"/>
        </w:rPr>
        <w:t>А.П. Чехов и Л.Н. Толстой; тема «маленького человека» в русской классике и произведениях Чехова.</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proofErr w:type="spellStart"/>
      <w:r w:rsidRPr="00D722A4">
        <w:rPr>
          <w:rFonts w:ascii="Times New Roman" w:hAnsi="Times New Roman"/>
          <w:b/>
          <w:bCs/>
          <w:color w:val="000000"/>
          <w:sz w:val="24"/>
          <w:szCs w:val="24"/>
        </w:rPr>
        <w:t>Межпредметные</w:t>
      </w:r>
      <w:proofErr w:type="spellEnd"/>
      <w:r w:rsidRPr="00D722A4">
        <w:rPr>
          <w:rFonts w:ascii="Times New Roman" w:hAnsi="Times New Roman"/>
          <w:b/>
          <w:bCs/>
          <w:color w:val="000000"/>
          <w:sz w:val="24"/>
          <w:szCs w:val="24"/>
        </w:rPr>
        <w:t xml:space="preserve"> связи: </w:t>
      </w:r>
      <w:r w:rsidRPr="00D722A4">
        <w:rPr>
          <w:rFonts w:ascii="Times New Roman" w:hAnsi="Times New Roman"/>
          <w:color w:val="000000"/>
          <w:sz w:val="24"/>
          <w:szCs w:val="24"/>
        </w:rPr>
        <w:t xml:space="preserve">сценические интерпретации комедии «Вишневый сад» (постановки К.С. Станиславского, Ю.И. Пименова, В.Я. </w:t>
      </w:r>
      <w:proofErr w:type="spellStart"/>
      <w:r w:rsidRPr="00D722A4">
        <w:rPr>
          <w:rFonts w:ascii="Times New Roman" w:hAnsi="Times New Roman"/>
          <w:color w:val="000000"/>
          <w:sz w:val="24"/>
          <w:szCs w:val="24"/>
        </w:rPr>
        <w:t>Левенталя</w:t>
      </w:r>
      <w:proofErr w:type="spellEnd"/>
      <w:r w:rsidRPr="00D722A4">
        <w:rPr>
          <w:rFonts w:ascii="Times New Roman" w:hAnsi="Times New Roman"/>
          <w:color w:val="000000"/>
          <w:sz w:val="24"/>
          <w:szCs w:val="24"/>
        </w:rPr>
        <w:t xml:space="preserve">, А. Эфроса, А. </w:t>
      </w:r>
      <w:proofErr w:type="spellStart"/>
      <w:r w:rsidRPr="00D722A4">
        <w:rPr>
          <w:rFonts w:ascii="Times New Roman" w:hAnsi="Times New Roman"/>
          <w:color w:val="000000"/>
          <w:sz w:val="24"/>
          <w:szCs w:val="24"/>
        </w:rPr>
        <w:t>Трушкина</w:t>
      </w:r>
      <w:proofErr w:type="spellEnd"/>
      <w:r w:rsidRPr="00D722A4">
        <w:rPr>
          <w:rFonts w:ascii="Times New Roman" w:hAnsi="Times New Roman"/>
          <w:color w:val="000000"/>
          <w:sz w:val="24"/>
          <w:szCs w:val="24"/>
        </w:rPr>
        <w:t xml:space="preserve"> и др.).</w:t>
      </w:r>
    </w:p>
    <w:p w:rsidR="006655D3" w:rsidRPr="00D722A4" w:rsidRDefault="006655D3" w:rsidP="003E3797">
      <w:pPr>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b/>
          <w:bCs/>
          <w:color w:val="000000"/>
          <w:sz w:val="24"/>
          <w:szCs w:val="24"/>
        </w:rPr>
        <w:t>Для самостоятельного чтения: </w:t>
      </w:r>
      <w:r>
        <w:rPr>
          <w:rFonts w:ascii="Times New Roman" w:hAnsi="Times New Roman"/>
          <w:color w:val="000000"/>
          <w:sz w:val="24"/>
          <w:szCs w:val="24"/>
        </w:rPr>
        <w:t>пьесы «Дядя Ваня</w:t>
      </w:r>
      <w:r w:rsidRPr="00D722A4">
        <w:rPr>
          <w:rFonts w:ascii="Times New Roman" w:hAnsi="Times New Roman"/>
          <w:color w:val="000000"/>
          <w:sz w:val="24"/>
          <w:szCs w:val="24"/>
        </w:rPr>
        <w:t>», «Три се</w:t>
      </w:r>
      <w:r w:rsidRPr="00D722A4">
        <w:rPr>
          <w:rFonts w:ascii="Times New Roman" w:hAnsi="Times New Roman"/>
          <w:color w:val="000000"/>
          <w:sz w:val="24"/>
          <w:szCs w:val="24"/>
        </w:rPr>
        <w:softHyphen/>
        <w:t>стры».</w:t>
      </w:r>
    </w:p>
    <w:p w:rsidR="006655D3" w:rsidRDefault="006655D3" w:rsidP="003E3797">
      <w:pPr>
        <w:shd w:val="clear" w:color="auto" w:fill="FFFFFF"/>
        <w:spacing w:before="100" w:beforeAutospacing="1" w:after="100" w:afterAutospacing="1" w:line="360" w:lineRule="auto"/>
        <w:contextualSpacing/>
        <w:jc w:val="both"/>
        <w:rPr>
          <w:rFonts w:ascii="Times New Roman" w:hAnsi="Times New Roman"/>
          <w:color w:val="000000"/>
          <w:sz w:val="24"/>
          <w:szCs w:val="24"/>
        </w:rPr>
      </w:pPr>
      <w:r w:rsidRPr="00D722A4">
        <w:rPr>
          <w:rFonts w:ascii="Times New Roman" w:hAnsi="Times New Roman"/>
          <w:color w:val="000000"/>
          <w:sz w:val="24"/>
          <w:szCs w:val="24"/>
          <w:u w:val="single"/>
        </w:rPr>
        <w:t>Знать</w:t>
      </w:r>
      <w:r w:rsidRPr="00D722A4">
        <w:rPr>
          <w:rFonts w:ascii="Times New Roman" w:hAnsi="Times New Roman"/>
          <w:color w:val="000000"/>
          <w:sz w:val="24"/>
          <w:szCs w:val="24"/>
        </w:rPr>
        <w:t> опорные понятия: «бессюжетное» действие; лирическая ко</w:t>
      </w:r>
      <w:r w:rsidRPr="00D722A4">
        <w:rPr>
          <w:rFonts w:ascii="Times New Roman" w:hAnsi="Times New Roman"/>
          <w:color w:val="000000"/>
          <w:sz w:val="24"/>
          <w:szCs w:val="24"/>
        </w:rPr>
        <w:softHyphen/>
        <w:t xml:space="preserve">медия; </w:t>
      </w:r>
      <w:r>
        <w:rPr>
          <w:rFonts w:ascii="Times New Roman" w:hAnsi="Times New Roman"/>
          <w:color w:val="000000"/>
          <w:sz w:val="24"/>
          <w:szCs w:val="24"/>
        </w:rPr>
        <w:t>символическая деталь</w:t>
      </w:r>
    </w:p>
    <w:p w:rsidR="006655D3" w:rsidRPr="007B4F72" w:rsidRDefault="006655D3" w:rsidP="003E3797">
      <w:pPr>
        <w:shd w:val="clear" w:color="auto" w:fill="FFFFFF"/>
        <w:spacing w:before="100" w:beforeAutospacing="1" w:after="100" w:afterAutospacing="1" w:line="360" w:lineRule="auto"/>
        <w:contextualSpacing/>
        <w:jc w:val="center"/>
        <w:rPr>
          <w:rFonts w:ascii="Times New Roman" w:hAnsi="Times New Roman"/>
          <w:color w:val="000000"/>
          <w:sz w:val="24"/>
          <w:szCs w:val="24"/>
        </w:rPr>
      </w:pPr>
      <w:r w:rsidRPr="007B4F72">
        <w:rPr>
          <w:rFonts w:ascii="Times New Roman" w:hAnsi="Times New Roman"/>
          <w:sz w:val="24"/>
          <w:szCs w:val="24"/>
        </w:rPr>
        <w:t>ОСНОВНЫЕ ИСТОРИКО-ЛИТЕРАТУРНЫЕ</w:t>
      </w:r>
      <w:r w:rsidRPr="007B4F72">
        <w:rPr>
          <w:rFonts w:ascii="Times New Roman" w:hAnsi="Times New Roman"/>
          <w:sz w:val="24"/>
          <w:szCs w:val="24"/>
        </w:rPr>
        <w:br/>
        <w:t>СВЕДЕНИЯ</w:t>
      </w:r>
    </w:p>
    <w:p w:rsidR="006655D3" w:rsidRPr="004C044C" w:rsidRDefault="006655D3" w:rsidP="003E3797">
      <w:pPr>
        <w:pStyle w:val="a8"/>
        <w:spacing w:line="360" w:lineRule="auto"/>
        <w:jc w:val="center"/>
        <w:rPr>
          <w:caps/>
          <w:sz w:val="24"/>
          <w:szCs w:val="24"/>
          <w:shd w:val="clear" w:color="auto" w:fill="FFFFFF"/>
        </w:rPr>
      </w:pPr>
      <w:r w:rsidRPr="004C044C">
        <w:rPr>
          <w:caps/>
          <w:sz w:val="24"/>
          <w:szCs w:val="24"/>
          <w:shd w:val="clear" w:color="auto" w:fill="FFFFFF"/>
        </w:rPr>
        <w:t xml:space="preserve">РУССКАЯ ЛИТЕРАТУРА </w:t>
      </w:r>
      <w:proofErr w:type="gramStart"/>
      <w:r w:rsidRPr="004C044C">
        <w:rPr>
          <w:caps/>
          <w:sz w:val="24"/>
          <w:szCs w:val="24"/>
          <w:shd w:val="clear" w:color="auto" w:fill="FFFFFF"/>
        </w:rPr>
        <w:t>Х</w:t>
      </w:r>
      <w:proofErr w:type="gramEnd"/>
      <w:r w:rsidRPr="004C044C">
        <w:rPr>
          <w:caps/>
          <w:sz w:val="24"/>
          <w:szCs w:val="24"/>
          <w:shd w:val="clear" w:color="auto" w:fill="FFFFFF"/>
        </w:rPr>
        <w:t>IX ВЕКА</w:t>
      </w:r>
    </w:p>
    <w:p w:rsidR="006655D3" w:rsidRPr="004C044C" w:rsidRDefault="006655D3" w:rsidP="003E3797">
      <w:pPr>
        <w:pStyle w:val="a8"/>
        <w:spacing w:line="360" w:lineRule="auto"/>
        <w:jc w:val="both"/>
        <w:rPr>
          <w:sz w:val="24"/>
          <w:szCs w:val="24"/>
        </w:rPr>
      </w:pPr>
      <w:r w:rsidRPr="004C044C">
        <w:rPr>
          <w:sz w:val="24"/>
          <w:szCs w:val="24"/>
        </w:rPr>
        <w:t>Русская литература в контексте мировой культуры.</w:t>
      </w:r>
    </w:p>
    <w:p w:rsidR="006655D3" w:rsidRPr="004C044C" w:rsidRDefault="006655D3" w:rsidP="003E3797">
      <w:pPr>
        <w:pStyle w:val="a8"/>
        <w:spacing w:line="360" w:lineRule="auto"/>
        <w:jc w:val="both"/>
        <w:rPr>
          <w:sz w:val="24"/>
          <w:szCs w:val="24"/>
        </w:rPr>
      </w:pPr>
      <w:r w:rsidRPr="004C044C">
        <w:rPr>
          <w:sz w:val="24"/>
          <w:szCs w:val="24"/>
        </w:rPr>
        <w:t>Основные темы и проблемы русской литературы XIX в. (свобода, духовно-нравственные искания человека, обращение к народу в поисках нравственного идеала, «</w:t>
      </w:r>
      <w:proofErr w:type="spellStart"/>
      <w:r w:rsidRPr="004C044C">
        <w:rPr>
          <w:sz w:val="24"/>
          <w:szCs w:val="24"/>
        </w:rPr>
        <w:t>праведничество</w:t>
      </w:r>
      <w:proofErr w:type="spellEnd"/>
      <w:r w:rsidRPr="004C044C">
        <w:rPr>
          <w:sz w:val="24"/>
          <w:szCs w:val="24"/>
        </w:rPr>
        <w:t>»,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6655D3" w:rsidRPr="004C044C" w:rsidRDefault="006655D3" w:rsidP="003E3797">
      <w:pPr>
        <w:pStyle w:val="a8"/>
        <w:spacing w:line="360" w:lineRule="auto"/>
        <w:jc w:val="both"/>
        <w:rPr>
          <w:sz w:val="24"/>
          <w:szCs w:val="24"/>
        </w:rPr>
      </w:pPr>
      <w:r w:rsidRPr="004C044C">
        <w:rPr>
          <w:sz w:val="24"/>
          <w:szCs w:val="24"/>
        </w:rPr>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w:t>
      </w:r>
      <w:r w:rsidRPr="004C044C">
        <w:rPr>
          <w:b/>
          <w:i/>
          <w:sz w:val="24"/>
          <w:szCs w:val="24"/>
        </w:rPr>
        <w:t>и литературе других народов России</w:t>
      </w:r>
      <w:r w:rsidRPr="004C044C">
        <w:rPr>
          <w:rStyle w:val="af3"/>
          <w:i/>
          <w:sz w:val="24"/>
          <w:szCs w:val="24"/>
        </w:rPr>
        <w:footnoteReference w:id="10"/>
      </w:r>
      <w:r w:rsidRPr="004C044C">
        <w:rPr>
          <w:b/>
          <w:i/>
          <w:sz w:val="24"/>
          <w:szCs w:val="24"/>
        </w:rPr>
        <w:t xml:space="preserve">. </w:t>
      </w:r>
      <w:r w:rsidRPr="004C044C">
        <w:rPr>
          <w:sz w:val="24"/>
          <w:szCs w:val="24"/>
        </w:rPr>
        <w:t xml:space="preserve">Формирование реализма как новой ступени познания и художественного освоения мира и человека. </w:t>
      </w:r>
      <w:r w:rsidRPr="004C044C">
        <w:rPr>
          <w:b/>
          <w:i/>
          <w:sz w:val="24"/>
          <w:szCs w:val="24"/>
        </w:rPr>
        <w:t xml:space="preserve">Общее и особенное в реалистическом отражении действительности в русской литературе и литературе других народов России. </w:t>
      </w:r>
      <w:r w:rsidRPr="004C044C">
        <w:rPr>
          <w:sz w:val="24"/>
          <w:szCs w:val="24"/>
        </w:rPr>
        <w:t xml:space="preserve">Проблема человека и среды. Осмысление взаимодействия характера и обстоятельств. </w:t>
      </w:r>
    </w:p>
    <w:p w:rsidR="006655D3" w:rsidRPr="004C044C" w:rsidRDefault="006655D3" w:rsidP="003E3797">
      <w:pPr>
        <w:pStyle w:val="a8"/>
        <w:spacing w:line="360" w:lineRule="auto"/>
        <w:jc w:val="both"/>
        <w:rPr>
          <w:sz w:val="24"/>
          <w:szCs w:val="24"/>
        </w:rPr>
      </w:pPr>
      <w:r w:rsidRPr="004C044C">
        <w:rPr>
          <w:sz w:val="24"/>
          <w:szCs w:val="24"/>
        </w:rPr>
        <w:t xml:space="preserve">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w:t>
      </w:r>
      <w:r w:rsidRPr="004C044C">
        <w:rPr>
          <w:sz w:val="24"/>
          <w:szCs w:val="24"/>
        </w:rPr>
        <w:lastRenderedPageBreak/>
        <w:t>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6655D3" w:rsidRPr="004C044C" w:rsidRDefault="006655D3" w:rsidP="003E3797">
      <w:pPr>
        <w:pStyle w:val="a8"/>
        <w:spacing w:line="360" w:lineRule="auto"/>
        <w:jc w:val="both"/>
        <w:rPr>
          <w:caps/>
          <w:sz w:val="24"/>
          <w:szCs w:val="24"/>
          <w:shd w:val="clear" w:color="auto" w:fill="FFFFFF"/>
        </w:rPr>
      </w:pPr>
      <w:r w:rsidRPr="004C044C">
        <w:rPr>
          <w:caps/>
          <w:sz w:val="24"/>
          <w:szCs w:val="24"/>
          <w:shd w:val="clear" w:color="auto" w:fill="FFFFFF"/>
        </w:rPr>
        <w:t>РУССКАЯ ЛИТЕРАТУРА XX ВЕКА</w:t>
      </w:r>
    </w:p>
    <w:p w:rsidR="006655D3" w:rsidRPr="004C044C" w:rsidRDefault="006655D3" w:rsidP="003E3797">
      <w:pPr>
        <w:pStyle w:val="a8"/>
        <w:spacing w:line="360" w:lineRule="auto"/>
        <w:jc w:val="both"/>
        <w:rPr>
          <w:sz w:val="24"/>
          <w:szCs w:val="24"/>
          <w:shd w:val="clear" w:color="auto" w:fill="FFFFFF"/>
        </w:rPr>
      </w:pPr>
      <w:r w:rsidRPr="004C044C">
        <w:rPr>
          <w:sz w:val="24"/>
          <w:szCs w:val="24"/>
        </w:rPr>
        <w:t xml:space="preserve">Традиции и новаторство в русской литературе на рубеже </w:t>
      </w:r>
      <w:r w:rsidRPr="004C044C">
        <w:rPr>
          <w:sz w:val="24"/>
          <w:szCs w:val="24"/>
          <w:lang w:val="en-US"/>
        </w:rPr>
        <w:t>XIX</w:t>
      </w:r>
      <w:r w:rsidRPr="004C044C">
        <w:rPr>
          <w:sz w:val="24"/>
          <w:szCs w:val="24"/>
        </w:rPr>
        <w:t xml:space="preserve"> - ХХ веков. </w:t>
      </w:r>
      <w:r w:rsidRPr="004C044C">
        <w:rPr>
          <w:sz w:val="24"/>
          <w:szCs w:val="24"/>
          <w:shd w:val="clear" w:color="auto" w:fill="FFFFFF"/>
        </w:rPr>
        <w:t>Новые литературные течения.</w:t>
      </w:r>
      <w:r w:rsidRPr="004C044C">
        <w:rPr>
          <w:sz w:val="24"/>
          <w:szCs w:val="24"/>
        </w:rPr>
        <w:t xml:space="preserve"> Модернизм. </w:t>
      </w:r>
    </w:p>
    <w:p w:rsidR="006655D3" w:rsidRPr="004C044C" w:rsidRDefault="006655D3" w:rsidP="003E3797">
      <w:pPr>
        <w:pStyle w:val="a8"/>
        <w:spacing w:line="360" w:lineRule="auto"/>
        <w:jc w:val="both"/>
        <w:rPr>
          <w:sz w:val="24"/>
          <w:szCs w:val="24"/>
        </w:rPr>
      </w:pPr>
      <w:r w:rsidRPr="004C044C">
        <w:rPr>
          <w:sz w:val="24"/>
          <w:szCs w:val="24"/>
          <w:shd w:val="clear" w:color="auto" w:fill="FFFFFF"/>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w:t>
      </w:r>
      <w:r w:rsidRPr="004C044C">
        <w:rPr>
          <w:b/>
          <w:sz w:val="24"/>
          <w:szCs w:val="24"/>
          <w:shd w:val="clear" w:color="auto" w:fill="FFFFFF"/>
        </w:rPr>
        <w:t xml:space="preserve"> </w:t>
      </w:r>
      <w:r w:rsidRPr="004C044C">
        <w:rPr>
          <w:b/>
          <w:i/>
          <w:sz w:val="24"/>
          <w:szCs w:val="24"/>
          <w:shd w:val="clear" w:color="auto" w:fill="FFFFFF"/>
        </w:rPr>
        <w:t xml:space="preserve">и </w:t>
      </w:r>
      <w:r w:rsidRPr="004C044C">
        <w:rPr>
          <w:b/>
          <w:i/>
          <w:sz w:val="24"/>
          <w:szCs w:val="24"/>
        </w:rPr>
        <w:t>литературе других народов России</w:t>
      </w:r>
      <w:r w:rsidRPr="004C044C">
        <w:rPr>
          <w:b/>
          <w:i/>
          <w:sz w:val="24"/>
          <w:szCs w:val="24"/>
          <w:shd w:val="clear" w:color="auto" w:fill="FFFFFF"/>
        </w:rPr>
        <w:t>.</w:t>
      </w:r>
      <w:r w:rsidRPr="004C044C">
        <w:rPr>
          <w:i/>
          <w:sz w:val="24"/>
          <w:szCs w:val="24"/>
        </w:rPr>
        <w:t xml:space="preserve"> </w:t>
      </w:r>
      <w:r w:rsidRPr="004C044C">
        <w:rPr>
          <w:sz w:val="24"/>
          <w:szCs w:val="24"/>
        </w:rPr>
        <w:t>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w:t>
      </w:r>
      <w:r w:rsidRPr="004C044C">
        <w:rPr>
          <w:sz w:val="24"/>
          <w:szCs w:val="24"/>
          <w:shd w:val="clear" w:color="auto" w:fill="FFFFFF"/>
        </w:rPr>
        <w:t xml:space="preserve"> </w:t>
      </w:r>
      <w:r w:rsidRPr="004C044C">
        <w:rPr>
          <w:sz w:val="24"/>
          <w:szCs w:val="24"/>
        </w:rPr>
        <w:t>Художественная объективность и тенденциозность в освещении исторических событий. Сатира в литературе.</w:t>
      </w:r>
    </w:p>
    <w:p w:rsidR="006655D3" w:rsidRPr="004C044C" w:rsidRDefault="006655D3" w:rsidP="003E3797">
      <w:pPr>
        <w:pStyle w:val="a8"/>
        <w:spacing w:line="360" w:lineRule="auto"/>
        <w:jc w:val="both"/>
        <w:rPr>
          <w:sz w:val="24"/>
          <w:szCs w:val="24"/>
        </w:rPr>
      </w:pPr>
      <w:r w:rsidRPr="004C044C">
        <w:rPr>
          <w:sz w:val="24"/>
          <w:szCs w:val="24"/>
        </w:rPr>
        <w:t>Великая Отечественная война и ее художественное осмысление</w:t>
      </w:r>
      <w:r w:rsidRPr="004C044C">
        <w:rPr>
          <w:b/>
          <w:sz w:val="24"/>
          <w:szCs w:val="24"/>
          <w:shd w:val="clear" w:color="auto" w:fill="FFFFFF"/>
        </w:rPr>
        <w:t xml:space="preserve"> </w:t>
      </w:r>
      <w:r w:rsidRPr="004C044C">
        <w:rPr>
          <w:sz w:val="24"/>
          <w:szCs w:val="24"/>
          <w:shd w:val="clear" w:color="auto" w:fill="FFFFFF"/>
        </w:rPr>
        <w:t>в русской литературе</w:t>
      </w:r>
      <w:r w:rsidRPr="004C044C">
        <w:rPr>
          <w:b/>
          <w:sz w:val="24"/>
          <w:szCs w:val="24"/>
          <w:shd w:val="clear" w:color="auto" w:fill="FFFFFF"/>
        </w:rPr>
        <w:t xml:space="preserve"> </w:t>
      </w:r>
      <w:r w:rsidRPr="004C044C">
        <w:rPr>
          <w:b/>
          <w:i/>
          <w:sz w:val="24"/>
          <w:szCs w:val="24"/>
          <w:shd w:val="clear" w:color="auto" w:fill="FFFFFF"/>
        </w:rPr>
        <w:t xml:space="preserve">и </w:t>
      </w:r>
      <w:r w:rsidRPr="004C044C">
        <w:rPr>
          <w:b/>
          <w:i/>
          <w:sz w:val="24"/>
          <w:szCs w:val="24"/>
        </w:rPr>
        <w:t>литературе других народов России.</w:t>
      </w:r>
      <w:r w:rsidRPr="004C044C">
        <w:rPr>
          <w:sz w:val="24"/>
          <w:szCs w:val="24"/>
        </w:rPr>
        <w:t xml:space="preserve"> Новое понимание русской истории. Влияние «оттепели» 60-х годов на развитие литературы. «Лагерная» тема в литературе. «Деревенская» проза. </w:t>
      </w:r>
      <w:r w:rsidRPr="004C044C">
        <w:rPr>
          <w:sz w:val="24"/>
          <w:szCs w:val="24"/>
          <w:shd w:val="clear" w:color="auto" w:fill="FFFFFF"/>
        </w:rPr>
        <w:t>Обращение к народному сознанию в поисках нравственного идеала в русской литературе</w:t>
      </w:r>
      <w:r w:rsidRPr="004C044C">
        <w:rPr>
          <w:b/>
          <w:i/>
          <w:sz w:val="24"/>
          <w:szCs w:val="24"/>
          <w:shd w:val="clear" w:color="auto" w:fill="FFFFFF"/>
        </w:rPr>
        <w:t xml:space="preserve"> и </w:t>
      </w:r>
      <w:r w:rsidRPr="004C044C">
        <w:rPr>
          <w:b/>
          <w:i/>
          <w:sz w:val="24"/>
          <w:szCs w:val="24"/>
        </w:rPr>
        <w:t>литературе других народов России</w:t>
      </w:r>
      <w:r w:rsidRPr="004C044C">
        <w:rPr>
          <w:i/>
          <w:sz w:val="24"/>
          <w:szCs w:val="24"/>
          <w:shd w:val="clear" w:color="auto" w:fill="FFFFFF"/>
        </w:rPr>
        <w:t>.</w:t>
      </w:r>
      <w:r w:rsidRPr="004C044C">
        <w:rPr>
          <w:sz w:val="24"/>
          <w:szCs w:val="24"/>
        </w:rPr>
        <w:t xml:space="preserve"> Развитие традиционных тем русской лирики (темы любви, гражданского служения, единства человека и природы).</w:t>
      </w:r>
    </w:p>
    <w:p w:rsidR="006655D3" w:rsidRPr="004C044C" w:rsidRDefault="006655D3" w:rsidP="003E3797">
      <w:pPr>
        <w:pStyle w:val="a8"/>
        <w:spacing w:line="360" w:lineRule="auto"/>
        <w:jc w:val="both"/>
        <w:rPr>
          <w:caps/>
          <w:sz w:val="24"/>
          <w:szCs w:val="24"/>
          <w:shd w:val="clear" w:color="auto" w:fill="FFFFFF"/>
        </w:rPr>
      </w:pPr>
      <w:r w:rsidRPr="004C044C">
        <w:rPr>
          <w:caps/>
          <w:sz w:val="24"/>
          <w:szCs w:val="24"/>
          <w:shd w:val="clear" w:color="auto" w:fill="FFFFFF"/>
        </w:rPr>
        <w:t>ЛИТЕРАТУРА НАРОДОВ РОССИИ</w:t>
      </w:r>
    </w:p>
    <w:p w:rsidR="006655D3" w:rsidRPr="004C044C" w:rsidRDefault="006655D3" w:rsidP="003E3797">
      <w:pPr>
        <w:pStyle w:val="a8"/>
        <w:spacing w:line="360" w:lineRule="auto"/>
        <w:jc w:val="both"/>
        <w:rPr>
          <w:sz w:val="24"/>
          <w:szCs w:val="24"/>
        </w:rPr>
      </w:pPr>
      <w:r w:rsidRPr="004C044C">
        <w:rPr>
          <w:sz w:val="24"/>
          <w:szCs w:val="24"/>
        </w:rPr>
        <w:t>Отражение в национальных литературах общих и специфических духовно-нравственных и социальных проблем.</w:t>
      </w:r>
    </w:p>
    <w:p w:rsidR="006655D3" w:rsidRPr="004C044C" w:rsidRDefault="006655D3" w:rsidP="003E3797">
      <w:pPr>
        <w:pStyle w:val="a8"/>
        <w:spacing w:line="360" w:lineRule="auto"/>
        <w:jc w:val="both"/>
        <w:rPr>
          <w:sz w:val="24"/>
          <w:szCs w:val="24"/>
        </w:rPr>
      </w:pPr>
      <w:r w:rsidRPr="004C044C">
        <w:rPr>
          <w:sz w:val="24"/>
          <w:szCs w:val="24"/>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6655D3" w:rsidRPr="004C044C" w:rsidRDefault="006655D3" w:rsidP="003E3797">
      <w:pPr>
        <w:pStyle w:val="a8"/>
        <w:spacing w:line="360" w:lineRule="auto"/>
        <w:jc w:val="both"/>
        <w:rPr>
          <w:b/>
          <w:i/>
          <w:sz w:val="24"/>
          <w:szCs w:val="24"/>
        </w:rPr>
      </w:pPr>
      <w:r w:rsidRPr="004C044C">
        <w:rPr>
          <w:b/>
          <w:i/>
          <w:sz w:val="24"/>
          <w:szCs w:val="24"/>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6655D3" w:rsidRPr="004C044C" w:rsidRDefault="006655D3" w:rsidP="003E3797">
      <w:pPr>
        <w:pStyle w:val="a8"/>
        <w:spacing w:line="360" w:lineRule="auto"/>
        <w:jc w:val="both"/>
        <w:rPr>
          <w:caps/>
          <w:sz w:val="24"/>
          <w:szCs w:val="24"/>
          <w:shd w:val="clear" w:color="auto" w:fill="FFFFFF"/>
        </w:rPr>
      </w:pPr>
      <w:r w:rsidRPr="004C044C">
        <w:rPr>
          <w:caps/>
          <w:sz w:val="24"/>
          <w:szCs w:val="24"/>
          <w:shd w:val="clear" w:color="auto" w:fill="FFFFFF"/>
        </w:rPr>
        <w:t>ЗАРУБЕЖНАЯ ЛИТЕРАТУРА</w:t>
      </w:r>
    </w:p>
    <w:p w:rsidR="006655D3" w:rsidRPr="004C044C" w:rsidRDefault="006655D3" w:rsidP="003E3797">
      <w:pPr>
        <w:pStyle w:val="a8"/>
        <w:spacing w:line="360" w:lineRule="auto"/>
        <w:jc w:val="both"/>
        <w:rPr>
          <w:sz w:val="24"/>
          <w:szCs w:val="24"/>
        </w:rPr>
      </w:pPr>
      <w:r w:rsidRPr="004C044C">
        <w:rPr>
          <w:sz w:val="24"/>
          <w:szCs w:val="24"/>
        </w:rPr>
        <w:lastRenderedPageBreak/>
        <w:t>Взаимодействие зарубежной, русской литературы</w:t>
      </w:r>
      <w:r w:rsidRPr="004C044C">
        <w:rPr>
          <w:b/>
          <w:i/>
          <w:sz w:val="24"/>
          <w:szCs w:val="24"/>
          <w:shd w:val="clear" w:color="auto" w:fill="FFFFFF"/>
        </w:rPr>
        <w:t xml:space="preserve"> и </w:t>
      </w:r>
      <w:r w:rsidRPr="004C044C">
        <w:rPr>
          <w:b/>
          <w:i/>
          <w:sz w:val="24"/>
          <w:szCs w:val="24"/>
        </w:rPr>
        <w:t>литературы других народов России</w:t>
      </w:r>
      <w:r w:rsidRPr="004C044C">
        <w:rPr>
          <w:i/>
          <w:sz w:val="24"/>
          <w:szCs w:val="24"/>
        </w:rPr>
        <w:t xml:space="preserve">, </w:t>
      </w:r>
      <w:r w:rsidRPr="004C044C">
        <w:rPr>
          <w:sz w:val="24"/>
          <w:szCs w:val="24"/>
        </w:rPr>
        <w:t xml:space="preserve">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 </w:t>
      </w:r>
    </w:p>
    <w:p w:rsidR="006655D3" w:rsidRPr="004C044C" w:rsidRDefault="006655D3" w:rsidP="003E3797">
      <w:pPr>
        <w:pStyle w:val="a8"/>
        <w:spacing w:line="360" w:lineRule="auto"/>
        <w:jc w:val="center"/>
        <w:rPr>
          <w:sz w:val="24"/>
          <w:szCs w:val="24"/>
        </w:rPr>
      </w:pPr>
      <w:r w:rsidRPr="004C044C">
        <w:rPr>
          <w:sz w:val="24"/>
          <w:szCs w:val="24"/>
        </w:rPr>
        <w:t>ОСНОВНЫЕ ТЕОРЕТИКО-ЛИТЕРАТУРНЫЕ</w:t>
      </w:r>
      <w:r w:rsidRPr="004C044C">
        <w:rPr>
          <w:sz w:val="24"/>
          <w:szCs w:val="24"/>
        </w:rPr>
        <w:br/>
        <w:t>ПОНЯТИЯ</w:t>
      </w:r>
    </w:p>
    <w:p w:rsidR="006655D3" w:rsidRPr="004C044C" w:rsidRDefault="006655D3" w:rsidP="003E3797">
      <w:pPr>
        <w:pStyle w:val="a8"/>
        <w:spacing w:line="360" w:lineRule="auto"/>
        <w:jc w:val="both"/>
        <w:rPr>
          <w:sz w:val="24"/>
          <w:szCs w:val="24"/>
        </w:rPr>
      </w:pPr>
      <w:r w:rsidRPr="004C044C">
        <w:rPr>
          <w:sz w:val="24"/>
          <w:szCs w:val="24"/>
        </w:rPr>
        <w:t>Художественная литература как искусство слова.</w:t>
      </w:r>
    </w:p>
    <w:p w:rsidR="006655D3" w:rsidRPr="004C044C" w:rsidRDefault="006655D3" w:rsidP="003E3797">
      <w:pPr>
        <w:pStyle w:val="a8"/>
        <w:spacing w:line="360" w:lineRule="auto"/>
        <w:jc w:val="both"/>
        <w:rPr>
          <w:sz w:val="24"/>
          <w:szCs w:val="24"/>
        </w:rPr>
      </w:pPr>
      <w:r w:rsidRPr="004C044C">
        <w:rPr>
          <w:sz w:val="24"/>
          <w:szCs w:val="24"/>
        </w:rPr>
        <w:t xml:space="preserve">Художественный образ. </w:t>
      </w:r>
    </w:p>
    <w:p w:rsidR="006655D3" w:rsidRPr="004C044C" w:rsidRDefault="006655D3" w:rsidP="003E3797">
      <w:pPr>
        <w:pStyle w:val="a8"/>
        <w:spacing w:line="360" w:lineRule="auto"/>
        <w:jc w:val="both"/>
        <w:rPr>
          <w:sz w:val="24"/>
          <w:szCs w:val="24"/>
        </w:rPr>
      </w:pPr>
      <w:r w:rsidRPr="004C044C">
        <w:rPr>
          <w:sz w:val="24"/>
          <w:szCs w:val="24"/>
        </w:rPr>
        <w:t>Содержание и форма.</w:t>
      </w:r>
    </w:p>
    <w:p w:rsidR="006655D3" w:rsidRPr="004C044C" w:rsidRDefault="006655D3" w:rsidP="003E3797">
      <w:pPr>
        <w:pStyle w:val="a8"/>
        <w:spacing w:line="360" w:lineRule="auto"/>
        <w:jc w:val="both"/>
        <w:rPr>
          <w:sz w:val="24"/>
          <w:szCs w:val="24"/>
        </w:rPr>
      </w:pPr>
      <w:r w:rsidRPr="004C044C">
        <w:rPr>
          <w:sz w:val="24"/>
          <w:szCs w:val="24"/>
        </w:rPr>
        <w:t>Художественный вымысел. Фантастика.</w:t>
      </w:r>
    </w:p>
    <w:p w:rsidR="006655D3" w:rsidRPr="004C044C" w:rsidRDefault="006655D3" w:rsidP="003E3797">
      <w:pPr>
        <w:pStyle w:val="a8"/>
        <w:spacing w:line="360" w:lineRule="auto"/>
        <w:jc w:val="both"/>
        <w:rPr>
          <w:sz w:val="24"/>
          <w:szCs w:val="24"/>
        </w:rPr>
      </w:pPr>
      <w:r w:rsidRPr="004C044C">
        <w:rPr>
          <w:sz w:val="24"/>
          <w:szCs w:val="24"/>
        </w:rPr>
        <w:t xml:space="preserve">Историко-литературный процесс. </w:t>
      </w:r>
      <w:proofErr w:type="gramStart"/>
      <w:r w:rsidRPr="004C044C">
        <w:rPr>
          <w:sz w:val="24"/>
          <w:szCs w:val="24"/>
        </w:rPr>
        <w:t>Литературные направления и течения: классицизм, сентиментализм, романтизм, реализм, модернизм (символизм, акмеизм, футуризм).</w:t>
      </w:r>
      <w:proofErr w:type="gramEnd"/>
      <w:r w:rsidRPr="004C044C">
        <w:rPr>
          <w:sz w:val="24"/>
          <w:szCs w:val="24"/>
        </w:rPr>
        <w:t xml:space="preserve"> Основные факты жизни и творчества выдающихся русских писателей Х</w:t>
      </w:r>
      <w:proofErr w:type="gramStart"/>
      <w:r w:rsidRPr="004C044C">
        <w:rPr>
          <w:sz w:val="24"/>
          <w:szCs w:val="24"/>
        </w:rPr>
        <w:t>I</w:t>
      </w:r>
      <w:proofErr w:type="gramEnd"/>
      <w:r w:rsidRPr="004C044C">
        <w:rPr>
          <w:sz w:val="24"/>
          <w:szCs w:val="24"/>
        </w:rPr>
        <w:t>Х–ХХ веков.</w:t>
      </w:r>
    </w:p>
    <w:p w:rsidR="006655D3" w:rsidRPr="004C044C" w:rsidRDefault="006655D3" w:rsidP="003E3797">
      <w:pPr>
        <w:pStyle w:val="a8"/>
        <w:spacing w:line="360" w:lineRule="auto"/>
        <w:jc w:val="both"/>
        <w:rPr>
          <w:sz w:val="24"/>
          <w:szCs w:val="24"/>
        </w:rPr>
      </w:pPr>
      <w:r w:rsidRPr="004C044C">
        <w:rPr>
          <w:sz w:val="24"/>
          <w:szCs w:val="24"/>
        </w:rPr>
        <w:t xml:space="preserve">Литературные роды: эпос, лирика, драма. </w:t>
      </w:r>
      <w:proofErr w:type="gramStart"/>
      <w:r w:rsidRPr="004C044C">
        <w:rPr>
          <w:sz w:val="24"/>
          <w:szCs w:val="24"/>
        </w:rPr>
        <w:t xml:space="preserve">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roofErr w:type="gramEnd"/>
    </w:p>
    <w:p w:rsidR="006655D3" w:rsidRPr="004C044C" w:rsidRDefault="006655D3" w:rsidP="003E3797">
      <w:pPr>
        <w:pStyle w:val="a8"/>
        <w:spacing w:line="360" w:lineRule="auto"/>
        <w:jc w:val="both"/>
        <w:rPr>
          <w:sz w:val="24"/>
          <w:szCs w:val="24"/>
        </w:rPr>
      </w:pPr>
      <w:r w:rsidRPr="004C044C">
        <w:rPr>
          <w:sz w:val="24"/>
          <w:szCs w:val="24"/>
        </w:rPr>
        <w:t xml:space="preserve">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6655D3" w:rsidRPr="004C044C" w:rsidRDefault="006655D3" w:rsidP="003E3797">
      <w:pPr>
        <w:pStyle w:val="a8"/>
        <w:spacing w:line="360" w:lineRule="auto"/>
        <w:jc w:val="both"/>
        <w:rPr>
          <w:sz w:val="24"/>
          <w:szCs w:val="24"/>
        </w:rPr>
      </w:pPr>
      <w:r w:rsidRPr="004C044C">
        <w:rPr>
          <w:sz w:val="24"/>
          <w:szCs w:val="24"/>
        </w:rPr>
        <w:t>Деталь. Символ.</w:t>
      </w:r>
    </w:p>
    <w:p w:rsidR="006655D3" w:rsidRPr="004C044C" w:rsidRDefault="006655D3" w:rsidP="003E3797">
      <w:pPr>
        <w:pStyle w:val="a8"/>
        <w:spacing w:line="360" w:lineRule="auto"/>
        <w:jc w:val="both"/>
        <w:rPr>
          <w:sz w:val="24"/>
          <w:szCs w:val="24"/>
        </w:rPr>
      </w:pPr>
      <w:r w:rsidRPr="004C044C">
        <w:rPr>
          <w:sz w:val="24"/>
          <w:szCs w:val="24"/>
        </w:rPr>
        <w:t>Психологизм. Народность. Историзм.</w:t>
      </w:r>
    </w:p>
    <w:p w:rsidR="006655D3" w:rsidRPr="004C044C" w:rsidRDefault="006655D3" w:rsidP="003E3797">
      <w:pPr>
        <w:pStyle w:val="a8"/>
        <w:spacing w:line="360" w:lineRule="auto"/>
        <w:jc w:val="both"/>
        <w:rPr>
          <w:sz w:val="24"/>
          <w:szCs w:val="24"/>
        </w:rPr>
      </w:pPr>
      <w:r w:rsidRPr="004C044C">
        <w:rPr>
          <w:sz w:val="24"/>
          <w:szCs w:val="24"/>
        </w:rPr>
        <w:t xml:space="preserve">Трагическое и комическое. Сатира, юмор, ирония, сарказм. Гротеск. </w:t>
      </w:r>
    </w:p>
    <w:p w:rsidR="006655D3" w:rsidRPr="004C044C" w:rsidRDefault="006655D3" w:rsidP="003E3797">
      <w:pPr>
        <w:pStyle w:val="a8"/>
        <w:spacing w:line="360" w:lineRule="auto"/>
        <w:jc w:val="both"/>
        <w:rPr>
          <w:sz w:val="24"/>
          <w:szCs w:val="24"/>
        </w:rPr>
      </w:pPr>
      <w:r w:rsidRPr="004C044C">
        <w:rPr>
          <w:sz w:val="24"/>
          <w:szCs w:val="24"/>
        </w:rPr>
        <w:t xml:space="preserve">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w:t>
      </w:r>
    </w:p>
    <w:p w:rsidR="006655D3" w:rsidRPr="004C044C" w:rsidRDefault="006655D3" w:rsidP="003E3797">
      <w:pPr>
        <w:pStyle w:val="a8"/>
        <w:spacing w:line="360" w:lineRule="auto"/>
        <w:jc w:val="both"/>
        <w:rPr>
          <w:sz w:val="24"/>
          <w:szCs w:val="24"/>
        </w:rPr>
      </w:pPr>
      <w:r w:rsidRPr="004C044C">
        <w:rPr>
          <w:sz w:val="24"/>
          <w:szCs w:val="24"/>
        </w:rPr>
        <w:t>Стиль.</w:t>
      </w:r>
    </w:p>
    <w:p w:rsidR="006655D3" w:rsidRPr="004C044C" w:rsidRDefault="006655D3" w:rsidP="003E3797">
      <w:pPr>
        <w:pStyle w:val="a8"/>
        <w:spacing w:line="360" w:lineRule="auto"/>
        <w:jc w:val="both"/>
        <w:rPr>
          <w:sz w:val="24"/>
          <w:szCs w:val="24"/>
        </w:rPr>
      </w:pPr>
      <w:r w:rsidRPr="004C044C">
        <w:rPr>
          <w:sz w:val="24"/>
          <w:szCs w:val="24"/>
        </w:rPr>
        <w:t>Проза и поэзия. Системы стихосложения. Стихотворные размеры: хорей, ямб, дактиль, амфибрахий, анапест. Ритм. Рифма. Строфа.</w:t>
      </w:r>
    </w:p>
    <w:p w:rsidR="006655D3" w:rsidRPr="004C044C" w:rsidRDefault="006655D3" w:rsidP="003E3797">
      <w:pPr>
        <w:pStyle w:val="a8"/>
        <w:spacing w:line="360" w:lineRule="auto"/>
        <w:jc w:val="both"/>
        <w:rPr>
          <w:sz w:val="24"/>
          <w:szCs w:val="24"/>
        </w:rPr>
      </w:pPr>
      <w:r w:rsidRPr="004C044C">
        <w:rPr>
          <w:sz w:val="24"/>
          <w:szCs w:val="24"/>
        </w:rPr>
        <w:t>Литературная критика.</w:t>
      </w:r>
    </w:p>
    <w:p w:rsidR="006655D3" w:rsidRPr="004C044C" w:rsidRDefault="006655D3" w:rsidP="003E3797">
      <w:pPr>
        <w:pStyle w:val="a8"/>
        <w:spacing w:line="360" w:lineRule="auto"/>
        <w:jc w:val="center"/>
        <w:rPr>
          <w:sz w:val="24"/>
          <w:szCs w:val="24"/>
        </w:rPr>
      </w:pPr>
      <w:r w:rsidRPr="004C044C">
        <w:rPr>
          <w:sz w:val="24"/>
          <w:szCs w:val="24"/>
        </w:rPr>
        <w:lastRenderedPageBreak/>
        <w:t>ОСНОВНЫЕ ВИДЫ ДЕЯТЕЛЬНОСТИ ПО ОСВОЕНИЮ ЛИТЕРАТУРНЫХ ПРОИЗВЕДЕНИЙ И ТЕОРЕТИКО-ЛИТЕРАТУРНЫХ ПОНЯТИЙ</w:t>
      </w:r>
    </w:p>
    <w:p w:rsidR="006655D3" w:rsidRPr="004C044C" w:rsidRDefault="006655D3" w:rsidP="003E3797">
      <w:pPr>
        <w:pStyle w:val="a8"/>
        <w:spacing w:line="360" w:lineRule="auto"/>
        <w:jc w:val="both"/>
        <w:rPr>
          <w:sz w:val="24"/>
          <w:szCs w:val="24"/>
        </w:rPr>
      </w:pPr>
      <w:r w:rsidRPr="004C044C">
        <w:rPr>
          <w:sz w:val="24"/>
          <w:szCs w:val="24"/>
        </w:rPr>
        <w:t>Осознанное, творческое чтение художественных произведений разных жанров.</w:t>
      </w:r>
    </w:p>
    <w:p w:rsidR="006655D3" w:rsidRPr="004C044C" w:rsidRDefault="006655D3" w:rsidP="003E3797">
      <w:pPr>
        <w:pStyle w:val="a8"/>
        <w:spacing w:line="360" w:lineRule="auto"/>
        <w:jc w:val="both"/>
        <w:rPr>
          <w:sz w:val="24"/>
          <w:szCs w:val="24"/>
        </w:rPr>
      </w:pPr>
      <w:r w:rsidRPr="004C044C">
        <w:rPr>
          <w:sz w:val="24"/>
          <w:szCs w:val="24"/>
        </w:rPr>
        <w:t>Выразительное чтение.</w:t>
      </w:r>
    </w:p>
    <w:p w:rsidR="006655D3" w:rsidRPr="004C044C" w:rsidRDefault="006655D3" w:rsidP="003E3797">
      <w:pPr>
        <w:pStyle w:val="a8"/>
        <w:spacing w:line="360" w:lineRule="auto"/>
        <w:jc w:val="both"/>
        <w:rPr>
          <w:sz w:val="24"/>
          <w:szCs w:val="24"/>
        </w:rPr>
      </w:pPr>
      <w:r w:rsidRPr="004C044C">
        <w:rPr>
          <w:sz w:val="24"/>
          <w:szCs w:val="24"/>
        </w:rPr>
        <w:t>Различные виды пересказа.</w:t>
      </w:r>
    </w:p>
    <w:p w:rsidR="006655D3" w:rsidRPr="004C044C" w:rsidRDefault="006655D3" w:rsidP="003E3797">
      <w:pPr>
        <w:pStyle w:val="a8"/>
        <w:spacing w:line="360" w:lineRule="auto"/>
        <w:jc w:val="both"/>
        <w:rPr>
          <w:sz w:val="24"/>
          <w:szCs w:val="24"/>
        </w:rPr>
      </w:pPr>
      <w:r w:rsidRPr="004C044C">
        <w:rPr>
          <w:sz w:val="24"/>
          <w:szCs w:val="24"/>
        </w:rPr>
        <w:t>Заучивание наизусть стихотворных текстов.</w:t>
      </w:r>
    </w:p>
    <w:p w:rsidR="006655D3" w:rsidRPr="004C044C" w:rsidRDefault="006655D3" w:rsidP="003E3797">
      <w:pPr>
        <w:pStyle w:val="a8"/>
        <w:spacing w:line="360" w:lineRule="auto"/>
        <w:jc w:val="both"/>
        <w:rPr>
          <w:sz w:val="24"/>
          <w:szCs w:val="24"/>
        </w:rPr>
      </w:pPr>
      <w:r w:rsidRPr="004C044C">
        <w:rPr>
          <w:sz w:val="24"/>
          <w:szCs w:val="24"/>
        </w:rPr>
        <w:t>Определение принадлежности литературного (фольклорного) текста к тому или иному роду и жанру.</w:t>
      </w:r>
    </w:p>
    <w:p w:rsidR="006655D3" w:rsidRPr="004C044C" w:rsidRDefault="006655D3" w:rsidP="003E3797">
      <w:pPr>
        <w:pStyle w:val="a8"/>
        <w:spacing w:line="360" w:lineRule="auto"/>
        <w:jc w:val="both"/>
        <w:rPr>
          <w:sz w:val="24"/>
          <w:szCs w:val="24"/>
        </w:rPr>
      </w:pPr>
      <w:r w:rsidRPr="004C044C">
        <w:rPr>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6655D3" w:rsidRPr="004C044C" w:rsidRDefault="006655D3" w:rsidP="003E3797">
      <w:pPr>
        <w:pStyle w:val="a8"/>
        <w:spacing w:line="360" w:lineRule="auto"/>
        <w:jc w:val="both"/>
        <w:rPr>
          <w:sz w:val="24"/>
          <w:szCs w:val="24"/>
        </w:rPr>
      </w:pPr>
      <w:r w:rsidRPr="004C044C">
        <w:rPr>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6655D3" w:rsidRPr="004C044C" w:rsidRDefault="006655D3" w:rsidP="003E3797">
      <w:pPr>
        <w:pStyle w:val="a8"/>
        <w:spacing w:line="360" w:lineRule="auto"/>
        <w:jc w:val="both"/>
        <w:rPr>
          <w:sz w:val="24"/>
          <w:szCs w:val="24"/>
        </w:rPr>
      </w:pPr>
      <w:r w:rsidRPr="004C044C">
        <w:rPr>
          <w:sz w:val="24"/>
          <w:szCs w:val="24"/>
        </w:rPr>
        <w:t>Участие в дискуссии, утверждение и доказательство своей точки зрения с учетом мнения оппонента.</w:t>
      </w:r>
    </w:p>
    <w:p w:rsidR="006655D3" w:rsidRPr="004C044C" w:rsidRDefault="006655D3" w:rsidP="003E3797">
      <w:pPr>
        <w:pStyle w:val="a8"/>
        <w:spacing w:line="360" w:lineRule="auto"/>
        <w:jc w:val="both"/>
        <w:rPr>
          <w:sz w:val="24"/>
          <w:szCs w:val="24"/>
        </w:rPr>
      </w:pPr>
      <w:r w:rsidRPr="004C044C">
        <w:rPr>
          <w:sz w:val="24"/>
          <w:szCs w:val="24"/>
        </w:rPr>
        <w:t>Подготовка рефератов, докладов; написание сочинений на основе и по мотивам литературных произведений.</w:t>
      </w:r>
    </w:p>
    <w:p w:rsidR="006655D3" w:rsidRDefault="006655D3" w:rsidP="003E3797">
      <w:pPr>
        <w:pStyle w:val="a8"/>
        <w:spacing w:line="360" w:lineRule="auto"/>
        <w:jc w:val="both"/>
        <w:rPr>
          <w:b/>
          <w:sz w:val="24"/>
          <w:szCs w:val="24"/>
        </w:rPr>
      </w:pPr>
    </w:p>
    <w:p w:rsidR="006655D3" w:rsidRPr="00F9143C" w:rsidRDefault="006655D3" w:rsidP="003E3797">
      <w:pPr>
        <w:pStyle w:val="a8"/>
        <w:spacing w:line="360" w:lineRule="auto"/>
        <w:jc w:val="both"/>
        <w:rPr>
          <w:b/>
          <w:sz w:val="24"/>
          <w:szCs w:val="24"/>
        </w:rPr>
      </w:pPr>
      <w:r w:rsidRPr="00F9143C">
        <w:rPr>
          <w:b/>
          <w:sz w:val="24"/>
          <w:szCs w:val="24"/>
        </w:rPr>
        <w:t>Родной (русский) язык</w:t>
      </w:r>
    </w:p>
    <w:p w:rsidR="006655D3" w:rsidRPr="00F9143C" w:rsidRDefault="006655D3" w:rsidP="003E3797">
      <w:pPr>
        <w:pStyle w:val="a8"/>
        <w:spacing w:line="360" w:lineRule="auto"/>
        <w:jc w:val="both"/>
        <w:rPr>
          <w:b/>
          <w:sz w:val="24"/>
          <w:szCs w:val="24"/>
        </w:rPr>
      </w:pPr>
    </w:p>
    <w:p w:rsidR="006655D3" w:rsidRPr="00F9143C" w:rsidRDefault="006655D3" w:rsidP="003E3797">
      <w:pPr>
        <w:pStyle w:val="a8"/>
        <w:spacing w:line="360" w:lineRule="auto"/>
        <w:jc w:val="both"/>
        <w:rPr>
          <w:b/>
          <w:sz w:val="24"/>
          <w:szCs w:val="24"/>
        </w:rPr>
      </w:pPr>
      <w:r w:rsidRPr="00F9143C">
        <w:rPr>
          <w:b/>
          <w:sz w:val="24"/>
          <w:szCs w:val="24"/>
        </w:rPr>
        <w:t xml:space="preserve">Язык и культура </w:t>
      </w:r>
    </w:p>
    <w:p w:rsidR="006655D3" w:rsidRPr="00F9143C" w:rsidRDefault="006655D3" w:rsidP="003E3797">
      <w:pPr>
        <w:pStyle w:val="a8"/>
        <w:spacing w:line="360" w:lineRule="auto"/>
        <w:jc w:val="both"/>
        <w:rPr>
          <w:sz w:val="24"/>
          <w:szCs w:val="24"/>
        </w:rPr>
      </w:pPr>
      <w:r w:rsidRPr="00F9143C">
        <w:rPr>
          <w:sz w:val="24"/>
          <w:szCs w:val="24"/>
        </w:rPr>
        <w:t>Русский язык как зеркало национальной культуры и истории народа. Примеры ключевых слов (концептов) русской культуры, их национально-историческая значимость. Образ человека в языке: слова-концепты «дух» и «душа». Ключевые слова, обозначающие мир русской природы; религиозные представления. Крылатые слова и выражения (прецедентные тексты) из произведений художественной литературы, кинофильмов, песен, рекламных текстов и т.п. О происхождении фразеологизмов. Источники фразеологизмов. Развитие языка как объективный процесс. Основные тенденции развития современного русского языка. Новые иноязычные заимствования в современном русском языке. Словообразовательные неологизмы в современном русском языке. Переосмысление значений слов в современном русском языке.</w:t>
      </w:r>
    </w:p>
    <w:p w:rsidR="006655D3" w:rsidRPr="00F9143C" w:rsidRDefault="006655D3" w:rsidP="003E3797">
      <w:pPr>
        <w:pStyle w:val="a8"/>
        <w:spacing w:line="360" w:lineRule="auto"/>
        <w:jc w:val="both"/>
        <w:rPr>
          <w:b/>
          <w:sz w:val="24"/>
          <w:szCs w:val="24"/>
        </w:rPr>
      </w:pPr>
      <w:r>
        <w:rPr>
          <w:b/>
          <w:sz w:val="24"/>
          <w:szCs w:val="24"/>
        </w:rPr>
        <w:t xml:space="preserve">Культура речи </w:t>
      </w:r>
      <w:r w:rsidRPr="00F9143C">
        <w:rPr>
          <w:b/>
          <w:sz w:val="24"/>
          <w:szCs w:val="24"/>
        </w:rPr>
        <w:t xml:space="preserve"> </w:t>
      </w:r>
    </w:p>
    <w:p w:rsidR="006655D3" w:rsidRPr="00F9143C" w:rsidRDefault="006655D3" w:rsidP="003E3797">
      <w:pPr>
        <w:pStyle w:val="a8"/>
        <w:spacing w:line="360" w:lineRule="auto"/>
        <w:jc w:val="both"/>
        <w:rPr>
          <w:sz w:val="24"/>
          <w:szCs w:val="24"/>
        </w:rPr>
      </w:pPr>
      <w:r w:rsidRPr="00F9143C">
        <w:rPr>
          <w:b/>
          <w:sz w:val="24"/>
          <w:szCs w:val="24"/>
        </w:rPr>
        <w:lastRenderedPageBreak/>
        <w:t xml:space="preserve">Основные орфоэпические нормы современного русского литературного языка. </w:t>
      </w:r>
      <w:r w:rsidRPr="00F9143C">
        <w:rPr>
          <w:sz w:val="24"/>
          <w:szCs w:val="24"/>
        </w:rPr>
        <w:t>Активные процессы в области произношения и ударения. Отражение произносительных вариантов в современных орфоэпических словарях. Нарушение орфоэпическ</w:t>
      </w:r>
      <w:r>
        <w:rPr>
          <w:sz w:val="24"/>
          <w:szCs w:val="24"/>
        </w:rPr>
        <w:t>ой нормы как художественный приё</w:t>
      </w:r>
      <w:r w:rsidRPr="00F9143C">
        <w:rPr>
          <w:sz w:val="24"/>
          <w:szCs w:val="24"/>
        </w:rPr>
        <w:t xml:space="preserve">м. </w:t>
      </w:r>
    </w:p>
    <w:p w:rsidR="006655D3" w:rsidRPr="00F9143C" w:rsidRDefault="006655D3" w:rsidP="003E3797">
      <w:pPr>
        <w:pStyle w:val="a8"/>
        <w:spacing w:line="360" w:lineRule="auto"/>
        <w:jc w:val="both"/>
        <w:rPr>
          <w:sz w:val="24"/>
          <w:szCs w:val="24"/>
        </w:rPr>
      </w:pPr>
      <w:r w:rsidRPr="00F9143C">
        <w:rPr>
          <w:b/>
          <w:sz w:val="24"/>
          <w:szCs w:val="24"/>
        </w:rPr>
        <w:t xml:space="preserve">Основные лексические нормы современного русского литературного языка. </w:t>
      </w:r>
      <w:r w:rsidRPr="00F9143C">
        <w:rPr>
          <w:sz w:val="24"/>
          <w:szCs w:val="24"/>
        </w:rPr>
        <w:t xml:space="preserve">Лексическая сочетаемость слова и точность. Свободная и несвободная лексическая сочетаемость. Типичные </w:t>
      </w:r>
      <w:proofErr w:type="gramStart"/>
      <w:r w:rsidRPr="00F9143C">
        <w:rPr>
          <w:sz w:val="24"/>
          <w:szCs w:val="24"/>
        </w:rPr>
        <w:t>ошибки</w:t>
      </w:r>
      <w:proofErr w:type="gramEnd"/>
      <w:r w:rsidRPr="00F9143C">
        <w:rPr>
          <w:sz w:val="24"/>
          <w:szCs w:val="24"/>
        </w:rPr>
        <w:t xml:space="preserve">‚ связанные с нарушением лексической сочетаемости. Речевая избыточность и точность. Тавтология. Плеоназм. Типичные </w:t>
      </w:r>
      <w:proofErr w:type="gramStart"/>
      <w:r w:rsidRPr="00F9143C">
        <w:rPr>
          <w:sz w:val="24"/>
          <w:szCs w:val="24"/>
        </w:rPr>
        <w:t>ошибки</w:t>
      </w:r>
      <w:proofErr w:type="gramEnd"/>
      <w:r w:rsidRPr="00F9143C">
        <w:rPr>
          <w:sz w:val="24"/>
          <w:szCs w:val="24"/>
        </w:rPr>
        <w:t xml:space="preserve">‚ связанные с речевой избыточностью. Современные толковые словари. Отражение вариантов лексической нормы в современных словарях. </w:t>
      </w:r>
    </w:p>
    <w:p w:rsidR="006655D3" w:rsidRPr="00F9143C" w:rsidRDefault="006655D3" w:rsidP="003E3797">
      <w:pPr>
        <w:pStyle w:val="a8"/>
        <w:spacing w:line="360" w:lineRule="auto"/>
        <w:jc w:val="both"/>
        <w:rPr>
          <w:sz w:val="24"/>
          <w:szCs w:val="24"/>
        </w:rPr>
      </w:pPr>
      <w:r w:rsidRPr="00F9143C">
        <w:rPr>
          <w:b/>
          <w:sz w:val="24"/>
          <w:szCs w:val="24"/>
        </w:rPr>
        <w:t>Основные грамматические нормы современного русского литературного языка.</w:t>
      </w:r>
      <w:r w:rsidRPr="00F9143C">
        <w:rPr>
          <w:sz w:val="24"/>
          <w:szCs w:val="24"/>
        </w:rPr>
        <w:t xml:space="preserve"> Типичные грамматические ошибки. Управление: управление предлогов </w:t>
      </w:r>
      <w:proofErr w:type="gramStart"/>
      <w:r w:rsidRPr="00F9143C">
        <w:rPr>
          <w:sz w:val="24"/>
          <w:szCs w:val="24"/>
        </w:rPr>
        <w:t>благодаря</w:t>
      </w:r>
      <w:proofErr w:type="gramEnd"/>
      <w:r w:rsidRPr="00F9143C">
        <w:rPr>
          <w:sz w:val="24"/>
          <w:szCs w:val="24"/>
        </w:rPr>
        <w:t>, согласно, вопреки. Правильное построение словосочетаний по типу управления (отзыв о книге – рецензия на книгу). Правильное употребление предлогов в составе словосочетания (приехать из Москвы – приехать с Урала). Нормы употребления причастных и деепричастных оборотов‚ предложений с косвенной речью. Типичные ошибки в построении сложных предложений. Отражение вариантов грамматической нормы в современных грамматических словарях и справочниках</w:t>
      </w:r>
    </w:p>
    <w:p w:rsidR="006655D3" w:rsidRPr="00F9143C" w:rsidRDefault="006655D3" w:rsidP="003E3797">
      <w:pPr>
        <w:pStyle w:val="a8"/>
        <w:spacing w:line="360" w:lineRule="auto"/>
        <w:jc w:val="both"/>
        <w:rPr>
          <w:sz w:val="24"/>
          <w:szCs w:val="24"/>
        </w:rPr>
      </w:pPr>
      <w:r w:rsidRPr="00F9143C">
        <w:rPr>
          <w:b/>
          <w:sz w:val="24"/>
          <w:szCs w:val="24"/>
        </w:rPr>
        <w:t>Речевой этикет.</w:t>
      </w:r>
      <w:r w:rsidRPr="00F9143C">
        <w:rPr>
          <w:sz w:val="24"/>
          <w:szCs w:val="24"/>
        </w:rPr>
        <w:t xml:space="preserve"> Этика и этикет в электронной среде общения. Понятие этикета. Этикет </w:t>
      </w:r>
      <w:proofErr w:type="gramStart"/>
      <w:r w:rsidRPr="00F9143C">
        <w:rPr>
          <w:sz w:val="24"/>
          <w:szCs w:val="24"/>
        </w:rPr>
        <w:t>Интернет-переписки</w:t>
      </w:r>
      <w:proofErr w:type="gramEnd"/>
      <w:r w:rsidRPr="00F9143C">
        <w:rPr>
          <w:sz w:val="24"/>
          <w:szCs w:val="24"/>
        </w:rPr>
        <w:t xml:space="preserve">. Этические нормы, правила этикета </w:t>
      </w:r>
      <w:proofErr w:type="spellStart"/>
      <w:r w:rsidRPr="00F9143C">
        <w:rPr>
          <w:sz w:val="24"/>
          <w:szCs w:val="24"/>
        </w:rPr>
        <w:t>Интернетдискуссии</w:t>
      </w:r>
      <w:proofErr w:type="spellEnd"/>
      <w:r w:rsidRPr="00F9143C">
        <w:rPr>
          <w:sz w:val="24"/>
          <w:szCs w:val="24"/>
        </w:rPr>
        <w:t xml:space="preserve">, </w:t>
      </w:r>
      <w:proofErr w:type="spellStart"/>
      <w:r w:rsidRPr="00F9143C">
        <w:rPr>
          <w:sz w:val="24"/>
          <w:szCs w:val="24"/>
        </w:rPr>
        <w:t>Интернетполемики</w:t>
      </w:r>
      <w:proofErr w:type="spellEnd"/>
      <w:r w:rsidRPr="00F9143C">
        <w:rPr>
          <w:sz w:val="24"/>
          <w:szCs w:val="24"/>
        </w:rPr>
        <w:t>. Этикетное речевое поведение в ситуациях делового общения.</w:t>
      </w:r>
    </w:p>
    <w:p w:rsidR="006655D3" w:rsidRPr="00F9143C" w:rsidRDefault="006655D3" w:rsidP="003E3797">
      <w:pPr>
        <w:pStyle w:val="a8"/>
        <w:spacing w:line="360" w:lineRule="auto"/>
        <w:jc w:val="both"/>
        <w:rPr>
          <w:b/>
          <w:sz w:val="24"/>
          <w:szCs w:val="24"/>
        </w:rPr>
      </w:pPr>
      <w:r w:rsidRPr="00F9143C">
        <w:rPr>
          <w:b/>
          <w:sz w:val="24"/>
          <w:szCs w:val="24"/>
        </w:rPr>
        <w:t>Речь. Речевая деятельность. Текст.</w:t>
      </w:r>
    </w:p>
    <w:p w:rsidR="006655D3" w:rsidRPr="00F9143C" w:rsidRDefault="006655D3" w:rsidP="003E3797">
      <w:pPr>
        <w:pStyle w:val="a8"/>
        <w:spacing w:line="360" w:lineRule="auto"/>
        <w:jc w:val="both"/>
        <w:rPr>
          <w:sz w:val="24"/>
          <w:szCs w:val="24"/>
        </w:rPr>
      </w:pPr>
      <w:r w:rsidRPr="00F9143C">
        <w:rPr>
          <w:sz w:val="24"/>
          <w:szCs w:val="24"/>
        </w:rPr>
        <w:t xml:space="preserve">Язык и речь. Виды речевой деятельности Русский язык в Интернете. Правила информационной безопасности при общении в социальных сетях. Контактное и </w:t>
      </w:r>
      <w:proofErr w:type="spellStart"/>
      <w:r w:rsidRPr="00F9143C">
        <w:rPr>
          <w:sz w:val="24"/>
          <w:szCs w:val="24"/>
        </w:rPr>
        <w:t>дистантное</w:t>
      </w:r>
      <w:proofErr w:type="spellEnd"/>
      <w:r w:rsidRPr="00F9143C">
        <w:rPr>
          <w:sz w:val="24"/>
          <w:szCs w:val="24"/>
        </w:rPr>
        <w:t xml:space="preserve"> общение. </w:t>
      </w:r>
    </w:p>
    <w:p w:rsidR="006655D3" w:rsidRPr="00F9143C" w:rsidRDefault="006655D3" w:rsidP="003E3797">
      <w:pPr>
        <w:pStyle w:val="a8"/>
        <w:spacing w:line="360" w:lineRule="auto"/>
        <w:jc w:val="both"/>
        <w:rPr>
          <w:sz w:val="24"/>
          <w:szCs w:val="24"/>
        </w:rPr>
      </w:pPr>
      <w:r w:rsidRPr="00F9143C">
        <w:rPr>
          <w:b/>
          <w:sz w:val="24"/>
          <w:szCs w:val="24"/>
        </w:rPr>
        <w:t>Текст как единица языка и речи</w:t>
      </w:r>
      <w:r w:rsidRPr="00F9143C">
        <w:rPr>
          <w:sz w:val="24"/>
          <w:szCs w:val="24"/>
        </w:rPr>
        <w:t>. Виды преобразования текстов: аннотация, конспект. Использование графиков, диаграмм, схем для представления информации.</w:t>
      </w:r>
    </w:p>
    <w:p w:rsidR="006655D3" w:rsidRPr="00F9143C" w:rsidRDefault="006655D3" w:rsidP="003E3797">
      <w:pPr>
        <w:pStyle w:val="a8"/>
        <w:spacing w:line="360" w:lineRule="auto"/>
        <w:jc w:val="both"/>
        <w:rPr>
          <w:sz w:val="24"/>
          <w:szCs w:val="24"/>
        </w:rPr>
      </w:pPr>
      <w:r w:rsidRPr="00F9143C">
        <w:rPr>
          <w:b/>
          <w:sz w:val="24"/>
          <w:szCs w:val="24"/>
        </w:rPr>
        <w:t>Функциональные разновидности языка.</w:t>
      </w:r>
      <w:r w:rsidRPr="00F9143C">
        <w:rPr>
          <w:sz w:val="24"/>
          <w:szCs w:val="24"/>
        </w:rPr>
        <w:t xml:space="preserve"> Разговорная речь. Анекдот, шутка. Официально-деловой стиль. Деловое письмо, его структурные элементы и языковые особенности. Учебно-научный стиль. Доклад, сообщение. Речь оппонента на защите проекта. Публицистический стиль. Проблемный очерк. Язык художественной литературы. </w:t>
      </w:r>
      <w:r w:rsidRPr="00F9143C">
        <w:rPr>
          <w:sz w:val="24"/>
          <w:szCs w:val="24"/>
        </w:rPr>
        <w:lastRenderedPageBreak/>
        <w:t xml:space="preserve">Диалогичность в художественном произведении. Текст и </w:t>
      </w:r>
      <w:proofErr w:type="spellStart"/>
      <w:r w:rsidRPr="00F9143C">
        <w:rPr>
          <w:sz w:val="24"/>
          <w:szCs w:val="24"/>
        </w:rPr>
        <w:t>интертекст</w:t>
      </w:r>
      <w:proofErr w:type="spellEnd"/>
      <w:r w:rsidRPr="00F9143C">
        <w:rPr>
          <w:sz w:val="24"/>
          <w:szCs w:val="24"/>
        </w:rPr>
        <w:t xml:space="preserve">. Афоризмы. Прецедентные тексты. </w:t>
      </w:r>
    </w:p>
    <w:p w:rsidR="006655D3" w:rsidRDefault="006655D3" w:rsidP="003E3797">
      <w:pPr>
        <w:pStyle w:val="a8"/>
        <w:spacing w:line="360" w:lineRule="auto"/>
        <w:jc w:val="both"/>
        <w:rPr>
          <w:sz w:val="24"/>
          <w:szCs w:val="24"/>
        </w:rPr>
      </w:pPr>
    </w:p>
    <w:p w:rsidR="006655D3" w:rsidRDefault="006655D3" w:rsidP="003E3797">
      <w:pPr>
        <w:pStyle w:val="a8"/>
        <w:spacing w:line="360" w:lineRule="auto"/>
        <w:jc w:val="both"/>
        <w:rPr>
          <w:b/>
          <w:sz w:val="24"/>
          <w:szCs w:val="24"/>
        </w:rPr>
      </w:pPr>
      <w:r w:rsidRPr="00986C74">
        <w:rPr>
          <w:b/>
          <w:sz w:val="24"/>
          <w:szCs w:val="24"/>
        </w:rPr>
        <w:t>Родная (русская) литература</w:t>
      </w:r>
    </w:p>
    <w:p w:rsidR="006655D3" w:rsidRPr="00986C74" w:rsidRDefault="006655D3" w:rsidP="003E3797">
      <w:pPr>
        <w:pStyle w:val="a8"/>
        <w:spacing w:line="360" w:lineRule="auto"/>
        <w:jc w:val="both"/>
        <w:rPr>
          <w:sz w:val="24"/>
          <w:szCs w:val="24"/>
        </w:rPr>
      </w:pPr>
    </w:p>
    <w:p w:rsidR="006655D3" w:rsidRPr="00986C74" w:rsidRDefault="006655D3" w:rsidP="003E3797">
      <w:pPr>
        <w:pStyle w:val="a8"/>
        <w:spacing w:line="360" w:lineRule="auto"/>
        <w:jc w:val="both"/>
        <w:rPr>
          <w:b/>
          <w:sz w:val="24"/>
          <w:szCs w:val="24"/>
        </w:rPr>
      </w:pPr>
      <w:r w:rsidRPr="00986C74">
        <w:rPr>
          <w:b/>
          <w:sz w:val="24"/>
          <w:szCs w:val="24"/>
        </w:rPr>
        <w:t>10 класс</w:t>
      </w:r>
    </w:p>
    <w:p w:rsidR="006655D3" w:rsidRPr="00986C74" w:rsidRDefault="006655D3" w:rsidP="003E3797">
      <w:pPr>
        <w:pStyle w:val="a8"/>
        <w:spacing w:line="360" w:lineRule="auto"/>
        <w:jc w:val="both"/>
        <w:rPr>
          <w:b/>
          <w:sz w:val="24"/>
          <w:szCs w:val="24"/>
        </w:rPr>
      </w:pPr>
      <w:r w:rsidRPr="00986C74">
        <w:rPr>
          <w:b/>
          <w:sz w:val="24"/>
          <w:szCs w:val="24"/>
        </w:rPr>
        <w:t>Проблемно-тематические блоки</w:t>
      </w:r>
    </w:p>
    <w:p w:rsidR="006655D3" w:rsidRPr="00986C74" w:rsidRDefault="006655D3" w:rsidP="003E3797">
      <w:pPr>
        <w:pStyle w:val="a8"/>
        <w:spacing w:line="360" w:lineRule="auto"/>
        <w:jc w:val="both"/>
        <w:rPr>
          <w:sz w:val="24"/>
          <w:szCs w:val="24"/>
        </w:rPr>
      </w:pPr>
      <w:proofErr w:type="gramStart"/>
      <w:r w:rsidRPr="00986C74">
        <w:rPr>
          <w:sz w:val="24"/>
          <w:szCs w:val="24"/>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roofErr w:type="gramEnd"/>
    </w:p>
    <w:p w:rsidR="006655D3" w:rsidRPr="00986C74" w:rsidRDefault="006655D3" w:rsidP="003E3797">
      <w:pPr>
        <w:pStyle w:val="a8"/>
        <w:spacing w:line="360" w:lineRule="auto"/>
        <w:jc w:val="both"/>
        <w:rPr>
          <w:sz w:val="24"/>
          <w:szCs w:val="24"/>
        </w:rPr>
      </w:pPr>
      <w:r w:rsidRPr="00986C74">
        <w:rPr>
          <w:sz w:val="24"/>
          <w:szCs w:val="24"/>
        </w:rPr>
        <w:t>Даль Владимир Иванович (1801-1872) «Толковый словарь живого великорусского языка», сказки.</w:t>
      </w:r>
    </w:p>
    <w:p w:rsidR="006655D3" w:rsidRPr="00986C74" w:rsidRDefault="006655D3" w:rsidP="003E3797">
      <w:pPr>
        <w:pStyle w:val="a8"/>
        <w:spacing w:line="360" w:lineRule="auto"/>
        <w:jc w:val="both"/>
        <w:rPr>
          <w:bCs/>
          <w:sz w:val="24"/>
          <w:szCs w:val="24"/>
        </w:rPr>
      </w:pPr>
      <w:r w:rsidRPr="00986C74">
        <w:rPr>
          <w:bCs/>
          <w:sz w:val="24"/>
          <w:szCs w:val="24"/>
        </w:rPr>
        <w:t>Ф.М. Достоевский</w:t>
      </w:r>
    </w:p>
    <w:p w:rsidR="006655D3" w:rsidRPr="00986C74" w:rsidRDefault="006655D3" w:rsidP="003E3797">
      <w:pPr>
        <w:pStyle w:val="a8"/>
        <w:spacing w:line="360" w:lineRule="auto"/>
        <w:jc w:val="both"/>
        <w:rPr>
          <w:sz w:val="24"/>
          <w:szCs w:val="24"/>
        </w:rPr>
      </w:pPr>
      <w:r w:rsidRPr="00986C74">
        <w:rPr>
          <w:sz w:val="24"/>
          <w:szCs w:val="24"/>
        </w:rPr>
        <w:t xml:space="preserve">Роман </w:t>
      </w:r>
      <w:r w:rsidRPr="00986C74">
        <w:rPr>
          <w:i/>
          <w:sz w:val="24"/>
          <w:szCs w:val="24"/>
        </w:rPr>
        <w:t xml:space="preserve">«Идиот» (обзор). </w:t>
      </w:r>
      <w:r w:rsidRPr="00986C74">
        <w:rPr>
          <w:sz w:val="24"/>
          <w:szCs w:val="24"/>
        </w:rPr>
        <w:t>Судьба и облик главного героя романа – князя Мышкина.</w:t>
      </w:r>
    </w:p>
    <w:p w:rsidR="006655D3" w:rsidRPr="00986C74" w:rsidRDefault="006655D3" w:rsidP="003E3797">
      <w:pPr>
        <w:pStyle w:val="a8"/>
        <w:spacing w:line="360" w:lineRule="auto"/>
        <w:jc w:val="both"/>
        <w:rPr>
          <w:sz w:val="24"/>
          <w:szCs w:val="24"/>
        </w:rPr>
      </w:pPr>
      <w:proofErr w:type="gramStart"/>
      <w:r w:rsidRPr="00986C74">
        <w:rPr>
          <w:sz w:val="24"/>
          <w:szCs w:val="24"/>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roofErr w:type="gramEnd"/>
    </w:p>
    <w:p w:rsidR="006655D3" w:rsidRPr="00986C74" w:rsidRDefault="006655D3" w:rsidP="003E3797">
      <w:pPr>
        <w:pStyle w:val="a8"/>
        <w:spacing w:line="360" w:lineRule="auto"/>
        <w:jc w:val="both"/>
        <w:rPr>
          <w:bCs/>
          <w:sz w:val="24"/>
          <w:szCs w:val="24"/>
        </w:rPr>
      </w:pPr>
      <w:r w:rsidRPr="00986C74">
        <w:rPr>
          <w:bCs/>
          <w:sz w:val="24"/>
          <w:szCs w:val="24"/>
        </w:rPr>
        <w:t xml:space="preserve">А.В. Сухово-Кобылин «Свадьба Кречинского» </w:t>
      </w:r>
    </w:p>
    <w:p w:rsidR="006655D3" w:rsidRPr="00986C74" w:rsidRDefault="006655D3" w:rsidP="003E3797">
      <w:pPr>
        <w:pStyle w:val="a8"/>
        <w:spacing w:line="360" w:lineRule="auto"/>
        <w:jc w:val="both"/>
        <w:rPr>
          <w:bCs/>
          <w:sz w:val="24"/>
          <w:szCs w:val="24"/>
        </w:rPr>
      </w:pPr>
      <w:r w:rsidRPr="00986C74">
        <w:rPr>
          <w:bCs/>
          <w:sz w:val="24"/>
          <w:szCs w:val="24"/>
        </w:rPr>
        <w:t>Л.Н. Толстой</w:t>
      </w:r>
    </w:p>
    <w:p w:rsidR="006655D3" w:rsidRPr="00986C74" w:rsidRDefault="006655D3" w:rsidP="003E3797">
      <w:pPr>
        <w:pStyle w:val="a8"/>
        <w:spacing w:line="360" w:lineRule="auto"/>
        <w:jc w:val="both"/>
        <w:rPr>
          <w:bCs/>
          <w:sz w:val="24"/>
          <w:szCs w:val="24"/>
        </w:rPr>
      </w:pPr>
      <w:r w:rsidRPr="00986C74">
        <w:rPr>
          <w:bCs/>
          <w:sz w:val="24"/>
          <w:szCs w:val="24"/>
        </w:rPr>
        <w:t>«Смерть Ивана Ильича», «Отец Сергий»</w:t>
      </w:r>
    </w:p>
    <w:p w:rsidR="006655D3" w:rsidRPr="00986C74" w:rsidRDefault="006655D3" w:rsidP="003E3797">
      <w:pPr>
        <w:pStyle w:val="a8"/>
        <w:spacing w:line="360" w:lineRule="auto"/>
        <w:jc w:val="both"/>
        <w:rPr>
          <w:bCs/>
          <w:sz w:val="24"/>
          <w:szCs w:val="24"/>
        </w:rPr>
      </w:pPr>
      <w:r w:rsidRPr="00986C74">
        <w:rPr>
          <w:bCs/>
          <w:sz w:val="24"/>
          <w:szCs w:val="24"/>
        </w:rPr>
        <w:t xml:space="preserve">А.П. Чехов </w:t>
      </w:r>
    </w:p>
    <w:p w:rsidR="006655D3" w:rsidRPr="00986C74" w:rsidRDefault="006655D3" w:rsidP="003E3797">
      <w:pPr>
        <w:pStyle w:val="a8"/>
        <w:spacing w:line="360" w:lineRule="auto"/>
        <w:jc w:val="both"/>
        <w:rPr>
          <w:sz w:val="24"/>
          <w:szCs w:val="24"/>
        </w:rPr>
      </w:pPr>
      <w:r w:rsidRPr="00986C74">
        <w:rPr>
          <w:sz w:val="24"/>
          <w:szCs w:val="24"/>
        </w:rPr>
        <w:t xml:space="preserve">Рассказы «Душечка», </w:t>
      </w:r>
      <w:r w:rsidRPr="00986C74">
        <w:rPr>
          <w:i/>
          <w:iCs/>
          <w:sz w:val="24"/>
          <w:szCs w:val="24"/>
        </w:rPr>
        <w:t>«</w:t>
      </w:r>
      <w:r w:rsidRPr="00986C74">
        <w:rPr>
          <w:i/>
          <w:sz w:val="24"/>
          <w:szCs w:val="24"/>
        </w:rPr>
        <w:t xml:space="preserve">Дама с собачкой». </w:t>
      </w:r>
      <w:r w:rsidRPr="00986C74">
        <w:rPr>
          <w:sz w:val="24"/>
          <w:szCs w:val="24"/>
        </w:rPr>
        <w:t xml:space="preserve">Пьеса </w:t>
      </w:r>
      <w:r w:rsidRPr="00986C74">
        <w:rPr>
          <w:i/>
          <w:sz w:val="24"/>
          <w:szCs w:val="24"/>
        </w:rPr>
        <w:t>«Три сестры»</w:t>
      </w:r>
    </w:p>
    <w:p w:rsidR="006655D3" w:rsidRPr="00986C74" w:rsidRDefault="006655D3" w:rsidP="003E3797">
      <w:pPr>
        <w:pStyle w:val="a8"/>
        <w:spacing w:line="360" w:lineRule="auto"/>
        <w:jc w:val="both"/>
        <w:rPr>
          <w:sz w:val="24"/>
          <w:szCs w:val="24"/>
        </w:rPr>
      </w:pPr>
      <w:r w:rsidRPr="00986C74">
        <w:rPr>
          <w:sz w:val="24"/>
          <w:szCs w:val="24"/>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6655D3" w:rsidRPr="00986C74" w:rsidRDefault="006655D3" w:rsidP="003E3797">
      <w:pPr>
        <w:pStyle w:val="a8"/>
        <w:spacing w:line="360" w:lineRule="auto"/>
        <w:jc w:val="both"/>
        <w:rPr>
          <w:bCs/>
          <w:sz w:val="24"/>
          <w:szCs w:val="24"/>
        </w:rPr>
      </w:pPr>
      <w:r w:rsidRPr="00986C74">
        <w:rPr>
          <w:bCs/>
          <w:sz w:val="24"/>
          <w:szCs w:val="24"/>
        </w:rPr>
        <w:t>Д.В. Григорович</w:t>
      </w:r>
    </w:p>
    <w:p w:rsidR="006655D3" w:rsidRPr="00986C74" w:rsidRDefault="006655D3" w:rsidP="003E3797">
      <w:pPr>
        <w:pStyle w:val="a8"/>
        <w:spacing w:line="360" w:lineRule="auto"/>
        <w:jc w:val="both"/>
        <w:rPr>
          <w:bCs/>
          <w:sz w:val="24"/>
          <w:szCs w:val="24"/>
        </w:rPr>
      </w:pPr>
      <w:r w:rsidRPr="00986C74">
        <w:rPr>
          <w:bCs/>
          <w:sz w:val="24"/>
          <w:szCs w:val="24"/>
        </w:rPr>
        <w:t xml:space="preserve">Рассказ «Гуттаперчевый мальчик»  </w:t>
      </w:r>
    </w:p>
    <w:p w:rsidR="006655D3" w:rsidRPr="00986C74" w:rsidRDefault="006655D3" w:rsidP="003E3797">
      <w:pPr>
        <w:pStyle w:val="a8"/>
        <w:spacing w:line="360" w:lineRule="auto"/>
        <w:jc w:val="both"/>
        <w:rPr>
          <w:sz w:val="24"/>
          <w:szCs w:val="24"/>
        </w:rPr>
      </w:pPr>
      <w:r w:rsidRPr="00986C74">
        <w:rPr>
          <w:sz w:val="24"/>
          <w:szCs w:val="24"/>
        </w:rPr>
        <w:t>Аксаков Константин Сергеевич, поэзия, публицистика</w:t>
      </w:r>
    </w:p>
    <w:p w:rsidR="006655D3" w:rsidRPr="00986C74" w:rsidRDefault="006655D3" w:rsidP="003E3797">
      <w:pPr>
        <w:pStyle w:val="a8"/>
        <w:spacing w:line="360" w:lineRule="auto"/>
        <w:jc w:val="both"/>
        <w:rPr>
          <w:sz w:val="24"/>
          <w:szCs w:val="24"/>
        </w:rPr>
      </w:pPr>
      <w:r w:rsidRPr="00986C74">
        <w:rPr>
          <w:sz w:val="24"/>
          <w:szCs w:val="24"/>
        </w:rPr>
        <w:t>Герцен Александр Иванович (1812-1870) «Кто виноват?»</w:t>
      </w:r>
    </w:p>
    <w:p w:rsidR="006655D3" w:rsidRPr="00986C74" w:rsidRDefault="006655D3" w:rsidP="003E3797">
      <w:pPr>
        <w:pStyle w:val="a8"/>
        <w:spacing w:line="360" w:lineRule="auto"/>
        <w:jc w:val="both"/>
        <w:rPr>
          <w:sz w:val="24"/>
          <w:szCs w:val="24"/>
        </w:rPr>
      </w:pPr>
      <w:r w:rsidRPr="00986C74">
        <w:rPr>
          <w:sz w:val="24"/>
          <w:szCs w:val="24"/>
        </w:rPr>
        <w:lastRenderedPageBreak/>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6655D3" w:rsidRPr="00986C74" w:rsidRDefault="006655D3" w:rsidP="003E3797">
      <w:pPr>
        <w:pStyle w:val="a8"/>
        <w:spacing w:line="360" w:lineRule="auto"/>
        <w:jc w:val="both"/>
        <w:rPr>
          <w:sz w:val="24"/>
          <w:szCs w:val="24"/>
        </w:rPr>
      </w:pPr>
      <w:r w:rsidRPr="00986C74">
        <w:rPr>
          <w:sz w:val="24"/>
          <w:szCs w:val="24"/>
        </w:rPr>
        <w:t xml:space="preserve">Глинка Федор Николаевич (1876-1880) поэмы «Карелия» и «Таинственная </w:t>
      </w:r>
      <w:proofErr w:type="spellStart"/>
      <w:r w:rsidRPr="00986C74">
        <w:rPr>
          <w:sz w:val="24"/>
          <w:szCs w:val="24"/>
        </w:rPr>
        <w:t>капля»</w:t>
      </w:r>
      <w:proofErr w:type="gramStart"/>
      <w:r w:rsidRPr="00986C74">
        <w:rPr>
          <w:sz w:val="24"/>
          <w:szCs w:val="24"/>
        </w:rPr>
        <w:t>.«</w:t>
      </w:r>
      <w:proofErr w:type="gramEnd"/>
      <w:r w:rsidRPr="00986C74">
        <w:rPr>
          <w:sz w:val="24"/>
          <w:szCs w:val="24"/>
        </w:rPr>
        <w:t>Духовные</w:t>
      </w:r>
      <w:proofErr w:type="spellEnd"/>
      <w:r w:rsidRPr="00986C74">
        <w:rPr>
          <w:sz w:val="24"/>
          <w:szCs w:val="24"/>
        </w:rPr>
        <w:t xml:space="preserve"> стихотворения». </w:t>
      </w:r>
    </w:p>
    <w:p w:rsidR="006655D3" w:rsidRPr="00986C74" w:rsidRDefault="006655D3" w:rsidP="003E3797">
      <w:pPr>
        <w:pStyle w:val="a8"/>
        <w:spacing w:line="360" w:lineRule="auto"/>
        <w:jc w:val="both"/>
        <w:rPr>
          <w:bCs/>
          <w:sz w:val="24"/>
          <w:szCs w:val="24"/>
        </w:rPr>
      </w:pPr>
      <w:r w:rsidRPr="00986C74">
        <w:rPr>
          <w:bCs/>
          <w:sz w:val="24"/>
          <w:szCs w:val="24"/>
        </w:rPr>
        <w:t>В.М. Гаршин</w:t>
      </w:r>
    </w:p>
    <w:p w:rsidR="006655D3" w:rsidRPr="00986C74" w:rsidRDefault="006655D3" w:rsidP="003E3797">
      <w:pPr>
        <w:pStyle w:val="a8"/>
        <w:spacing w:line="360" w:lineRule="auto"/>
        <w:jc w:val="both"/>
        <w:rPr>
          <w:bCs/>
          <w:sz w:val="24"/>
          <w:szCs w:val="24"/>
        </w:rPr>
      </w:pPr>
      <w:r w:rsidRPr="00986C74">
        <w:rPr>
          <w:bCs/>
          <w:sz w:val="24"/>
          <w:szCs w:val="24"/>
        </w:rPr>
        <w:t>Рассказ «Красный цветок»</w:t>
      </w:r>
    </w:p>
    <w:p w:rsidR="006655D3" w:rsidRPr="00986C74" w:rsidRDefault="006655D3" w:rsidP="003E3797">
      <w:pPr>
        <w:pStyle w:val="a8"/>
        <w:spacing w:line="360" w:lineRule="auto"/>
        <w:jc w:val="both"/>
        <w:rPr>
          <w:sz w:val="24"/>
          <w:szCs w:val="24"/>
        </w:rPr>
      </w:pPr>
      <w:r w:rsidRPr="00986C74">
        <w:rPr>
          <w:sz w:val="24"/>
          <w:szCs w:val="24"/>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6655D3" w:rsidRPr="00986C74" w:rsidRDefault="006655D3" w:rsidP="003E3797">
      <w:pPr>
        <w:pStyle w:val="a8"/>
        <w:spacing w:line="360" w:lineRule="auto"/>
        <w:jc w:val="both"/>
        <w:rPr>
          <w:bCs/>
          <w:sz w:val="24"/>
          <w:szCs w:val="24"/>
        </w:rPr>
      </w:pPr>
      <w:r w:rsidRPr="00986C74">
        <w:rPr>
          <w:bCs/>
          <w:sz w:val="24"/>
          <w:szCs w:val="24"/>
        </w:rPr>
        <w:t>Г.И. Успенский</w:t>
      </w:r>
    </w:p>
    <w:p w:rsidR="006655D3" w:rsidRPr="00986C74" w:rsidRDefault="006655D3" w:rsidP="003E3797">
      <w:pPr>
        <w:pStyle w:val="a8"/>
        <w:spacing w:line="360" w:lineRule="auto"/>
        <w:jc w:val="both"/>
        <w:rPr>
          <w:bCs/>
          <w:sz w:val="24"/>
          <w:szCs w:val="24"/>
        </w:rPr>
      </w:pPr>
      <w:r w:rsidRPr="00986C74">
        <w:rPr>
          <w:bCs/>
          <w:sz w:val="24"/>
          <w:szCs w:val="24"/>
        </w:rPr>
        <w:t>Эссе «Выпрямила»</w:t>
      </w:r>
    </w:p>
    <w:p w:rsidR="006655D3" w:rsidRPr="00986C74" w:rsidRDefault="006655D3" w:rsidP="003E3797">
      <w:pPr>
        <w:pStyle w:val="a8"/>
        <w:spacing w:line="360" w:lineRule="auto"/>
        <w:jc w:val="both"/>
        <w:rPr>
          <w:b/>
          <w:sz w:val="24"/>
          <w:szCs w:val="24"/>
        </w:rPr>
      </w:pPr>
      <w:r w:rsidRPr="00986C74">
        <w:rPr>
          <w:b/>
          <w:sz w:val="24"/>
          <w:szCs w:val="24"/>
        </w:rPr>
        <w:t>11 класс</w:t>
      </w:r>
    </w:p>
    <w:p w:rsidR="006655D3" w:rsidRPr="00986C74" w:rsidRDefault="006655D3" w:rsidP="003E3797">
      <w:pPr>
        <w:pStyle w:val="a8"/>
        <w:spacing w:line="360" w:lineRule="auto"/>
        <w:jc w:val="both"/>
        <w:rPr>
          <w:b/>
          <w:sz w:val="24"/>
          <w:szCs w:val="24"/>
        </w:rPr>
      </w:pPr>
      <w:r w:rsidRPr="00986C74">
        <w:rPr>
          <w:b/>
          <w:sz w:val="24"/>
          <w:szCs w:val="24"/>
        </w:rPr>
        <w:t>Проблемно-тематические блоки</w:t>
      </w:r>
    </w:p>
    <w:p w:rsidR="006655D3" w:rsidRPr="00986C74" w:rsidRDefault="006655D3" w:rsidP="003E3797">
      <w:pPr>
        <w:pStyle w:val="a8"/>
        <w:spacing w:line="360" w:lineRule="auto"/>
        <w:jc w:val="both"/>
        <w:rPr>
          <w:sz w:val="24"/>
          <w:szCs w:val="24"/>
        </w:rPr>
      </w:pPr>
      <w:proofErr w:type="gramStart"/>
      <w:r w:rsidRPr="00986C74">
        <w:rPr>
          <w:sz w:val="24"/>
          <w:szCs w:val="24"/>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roofErr w:type="gramEnd"/>
    </w:p>
    <w:p w:rsidR="006655D3" w:rsidRPr="00986C74" w:rsidRDefault="006655D3" w:rsidP="003E3797">
      <w:pPr>
        <w:pStyle w:val="a8"/>
        <w:spacing w:line="360" w:lineRule="auto"/>
        <w:jc w:val="both"/>
        <w:rPr>
          <w:sz w:val="24"/>
          <w:szCs w:val="24"/>
        </w:rPr>
      </w:pPr>
      <w:r w:rsidRPr="00986C74">
        <w:rPr>
          <w:sz w:val="24"/>
          <w:szCs w:val="24"/>
        </w:rPr>
        <w:t xml:space="preserve">В.Я. Брюсов  </w:t>
      </w:r>
    </w:p>
    <w:p w:rsidR="006655D3" w:rsidRPr="00986C74" w:rsidRDefault="006655D3" w:rsidP="003E3797">
      <w:pPr>
        <w:pStyle w:val="a8"/>
        <w:spacing w:line="360" w:lineRule="auto"/>
        <w:jc w:val="both"/>
        <w:rPr>
          <w:sz w:val="24"/>
          <w:szCs w:val="24"/>
        </w:rPr>
      </w:pPr>
      <w:r w:rsidRPr="00986C74">
        <w:rPr>
          <w:sz w:val="24"/>
          <w:szCs w:val="24"/>
        </w:rPr>
        <w:t>Стихотворения: «</w:t>
      </w:r>
      <w:proofErr w:type="spellStart"/>
      <w:r w:rsidRPr="00986C74">
        <w:rPr>
          <w:sz w:val="24"/>
          <w:szCs w:val="24"/>
        </w:rPr>
        <w:t>Ассаргадон</w:t>
      </w:r>
      <w:proofErr w:type="spellEnd"/>
      <w:r w:rsidRPr="00986C74">
        <w:rPr>
          <w:sz w:val="24"/>
          <w:szCs w:val="24"/>
        </w:rPr>
        <w:t>», «Грядущие гунны», «Есть что-то позорное в мощи природы...»,  «Неколебимой истине...», «Каменщик»,   «Творчество», «Родной язык». «Юному поэту», «Я»</w:t>
      </w:r>
    </w:p>
    <w:p w:rsidR="006655D3" w:rsidRPr="00986C74" w:rsidRDefault="006655D3" w:rsidP="003E3797">
      <w:pPr>
        <w:pStyle w:val="a8"/>
        <w:spacing w:line="360" w:lineRule="auto"/>
        <w:jc w:val="both"/>
        <w:rPr>
          <w:sz w:val="24"/>
          <w:szCs w:val="24"/>
        </w:rPr>
      </w:pPr>
      <w:r w:rsidRPr="00986C74">
        <w:rPr>
          <w:sz w:val="24"/>
          <w:szCs w:val="24"/>
        </w:rPr>
        <w:t xml:space="preserve">Г.Н. Щербакова </w:t>
      </w:r>
    </w:p>
    <w:p w:rsidR="006655D3" w:rsidRPr="00986C74" w:rsidRDefault="006655D3" w:rsidP="003E3797">
      <w:pPr>
        <w:pStyle w:val="a8"/>
        <w:spacing w:line="360" w:lineRule="auto"/>
        <w:jc w:val="both"/>
        <w:rPr>
          <w:sz w:val="24"/>
          <w:szCs w:val="24"/>
        </w:rPr>
      </w:pPr>
      <w:r w:rsidRPr="00986C74">
        <w:rPr>
          <w:sz w:val="24"/>
          <w:szCs w:val="24"/>
        </w:rPr>
        <w:t>Повесть «Вам и не снилось»</w:t>
      </w:r>
    </w:p>
    <w:p w:rsidR="006655D3" w:rsidRPr="00986C74" w:rsidRDefault="006655D3" w:rsidP="003E3797">
      <w:pPr>
        <w:pStyle w:val="a8"/>
        <w:spacing w:line="360" w:lineRule="auto"/>
        <w:jc w:val="both"/>
        <w:rPr>
          <w:sz w:val="24"/>
          <w:szCs w:val="24"/>
        </w:rPr>
      </w:pPr>
      <w:r w:rsidRPr="00986C74">
        <w:rPr>
          <w:sz w:val="24"/>
          <w:szCs w:val="24"/>
        </w:rPr>
        <w:t>Б.А. Ахмадулина</w:t>
      </w:r>
    </w:p>
    <w:p w:rsidR="006655D3" w:rsidRPr="00986C74" w:rsidRDefault="006655D3" w:rsidP="003E3797">
      <w:pPr>
        <w:pStyle w:val="a8"/>
        <w:spacing w:line="360" w:lineRule="auto"/>
        <w:jc w:val="both"/>
        <w:rPr>
          <w:sz w:val="24"/>
          <w:szCs w:val="24"/>
        </w:rPr>
      </w:pPr>
      <w:r w:rsidRPr="00986C74">
        <w:rPr>
          <w:sz w:val="24"/>
          <w:szCs w:val="24"/>
        </w:rPr>
        <w:t>Л.Н. Мартынов</w:t>
      </w:r>
    </w:p>
    <w:p w:rsidR="006655D3" w:rsidRPr="00986C74" w:rsidRDefault="006655D3" w:rsidP="003E3797">
      <w:pPr>
        <w:pStyle w:val="a8"/>
        <w:spacing w:line="360" w:lineRule="auto"/>
        <w:jc w:val="both"/>
        <w:rPr>
          <w:sz w:val="24"/>
          <w:szCs w:val="24"/>
        </w:rPr>
      </w:pPr>
      <w:r w:rsidRPr="00986C74">
        <w:rPr>
          <w:sz w:val="24"/>
          <w:szCs w:val="24"/>
        </w:rPr>
        <w:t>Ю.П. Казаков</w:t>
      </w:r>
    </w:p>
    <w:p w:rsidR="006655D3" w:rsidRPr="00986C74" w:rsidRDefault="006655D3" w:rsidP="003E3797">
      <w:pPr>
        <w:pStyle w:val="a8"/>
        <w:spacing w:line="360" w:lineRule="auto"/>
        <w:jc w:val="both"/>
        <w:rPr>
          <w:sz w:val="24"/>
          <w:szCs w:val="24"/>
        </w:rPr>
      </w:pPr>
      <w:r w:rsidRPr="00986C74">
        <w:rPr>
          <w:sz w:val="24"/>
          <w:szCs w:val="24"/>
        </w:rPr>
        <w:t>Рассказ «Во сне ты горько плакал»</w:t>
      </w:r>
    </w:p>
    <w:p w:rsidR="006655D3" w:rsidRPr="00986C74" w:rsidRDefault="006655D3" w:rsidP="003E3797">
      <w:pPr>
        <w:pStyle w:val="a8"/>
        <w:spacing w:line="360" w:lineRule="auto"/>
        <w:jc w:val="both"/>
        <w:rPr>
          <w:sz w:val="24"/>
          <w:szCs w:val="24"/>
        </w:rPr>
      </w:pPr>
      <w:proofErr w:type="gramStart"/>
      <w:r w:rsidRPr="00986C74">
        <w:rPr>
          <w:sz w:val="24"/>
          <w:szCs w:val="24"/>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roofErr w:type="gramEnd"/>
    </w:p>
    <w:p w:rsidR="006655D3" w:rsidRPr="00986C74" w:rsidRDefault="006655D3" w:rsidP="003E3797">
      <w:pPr>
        <w:pStyle w:val="a8"/>
        <w:spacing w:line="360" w:lineRule="auto"/>
        <w:jc w:val="both"/>
        <w:rPr>
          <w:sz w:val="24"/>
          <w:szCs w:val="24"/>
        </w:rPr>
      </w:pPr>
      <w:r w:rsidRPr="00986C74">
        <w:rPr>
          <w:sz w:val="24"/>
          <w:szCs w:val="24"/>
        </w:rPr>
        <w:lastRenderedPageBreak/>
        <w:t>Е.И. Носов</w:t>
      </w:r>
    </w:p>
    <w:p w:rsidR="006655D3" w:rsidRPr="00986C74" w:rsidRDefault="006655D3" w:rsidP="003E3797">
      <w:pPr>
        <w:pStyle w:val="a8"/>
        <w:spacing w:line="360" w:lineRule="auto"/>
        <w:jc w:val="both"/>
        <w:rPr>
          <w:sz w:val="24"/>
          <w:szCs w:val="24"/>
        </w:rPr>
      </w:pPr>
      <w:r w:rsidRPr="00986C74">
        <w:rPr>
          <w:sz w:val="24"/>
          <w:szCs w:val="24"/>
        </w:rPr>
        <w:t>Повесть «</w:t>
      </w:r>
      <w:proofErr w:type="spellStart"/>
      <w:r w:rsidRPr="00986C74">
        <w:rPr>
          <w:sz w:val="24"/>
          <w:szCs w:val="24"/>
        </w:rPr>
        <w:t>Усвятские</w:t>
      </w:r>
      <w:proofErr w:type="spellEnd"/>
      <w:r>
        <w:rPr>
          <w:sz w:val="24"/>
          <w:szCs w:val="24"/>
        </w:rPr>
        <w:t xml:space="preserve"> </w:t>
      </w:r>
      <w:proofErr w:type="spellStart"/>
      <w:r w:rsidRPr="00986C74">
        <w:rPr>
          <w:sz w:val="24"/>
          <w:szCs w:val="24"/>
        </w:rPr>
        <w:t>шлемоносцы</w:t>
      </w:r>
      <w:proofErr w:type="spellEnd"/>
      <w:r w:rsidRPr="00986C74">
        <w:rPr>
          <w:sz w:val="24"/>
          <w:szCs w:val="24"/>
        </w:rPr>
        <w:t>»</w:t>
      </w:r>
    </w:p>
    <w:p w:rsidR="006655D3" w:rsidRPr="00986C74" w:rsidRDefault="006655D3" w:rsidP="003E3797">
      <w:pPr>
        <w:pStyle w:val="a8"/>
        <w:spacing w:line="360" w:lineRule="auto"/>
        <w:jc w:val="both"/>
        <w:rPr>
          <w:sz w:val="24"/>
          <w:szCs w:val="24"/>
        </w:rPr>
      </w:pPr>
      <w:r w:rsidRPr="00986C74">
        <w:rPr>
          <w:sz w:val="24"/>
          <w:szCs w:val="24"/>
        </w:rPr>
        <w:t>Ю.В. Трифонов</w:t>
      </w:r>
    </w:p>
    <w:p w:rsidR="006655D3" w:rsidRPr="00986C74" w:rsidRDefault="006655D3" w:rsidP="003E3797">
      <w:pPr>
        <w:pStyle w:val="a8"/>
        <w:spacing w:line="360" w:lineRule="auto"/>
        <w:jc w:val="both"/>
        <w:rPr>
          <w:sz w:val="24"/>
          <w:szCs w:val="24"/>
        </w:rPr>
      </w:pPr>
      <w:r w:rsidRPr="00986C74">
        <w:rPr>
          <w:sz w:val="24"/>
          <w:szCs w:val="24"/>
        </w:rPr>
        <w:t>Повесть «Обмен»</w:t>
      </w:r>
    </w:p>
    <w:p w:rsidR="006655D3" w:rsidRPr="00986C74" w:rsidRDefault="006655D3" w:rsidP="003E3797">
      <w:pPr>
        <w:pStyle w:val="a8"/>
        <w:spacing w:line="360" w:lineRule="auto"/>
        <w:jc w:val="both"/>
        <w:rPr>
          <w:sz w:val="24"/>
          <w:szCs w:val="24"/>
        </w:rPr>
      </w:pPr>
      <w:r w:rsidRPr="00986C74">
        <w:rPr>
          <w:sz w:val="24"/>
          <w:szCs w:val="24"/>
        </w:rPr>
        <w:t xml:space="preserve">А.Н. Арбузов </w:t>
      </w:r>
    </w:p>
    <w:p w:rsidR="006655D3" w:rsidRPr="00986C74" w:rsidRDefault="006655D3" w:rsidP="003E3797">
      <w:pPr>
        <w:pStyle w:val="a8"/>
        <w:spacing w:line="360" w:lineRule="auto"/>
        <w:jc w:val="both"/>
        <w:rPr>
          <w:sz w:val="24"/>
          <w:szCs w:val="24"/>
        </w:rPr>
      </w:pPr>
      <w:r w:rsidRPr="00986C74">
        <w:rPr>
          <w:sz w:val="24"/>
          <w:szCs w:val="24"/>
        </w:rPr>
        <w:t>Пьеса «Жестокие игры»</w:t>
      </w:r>
    </w:p>
    <w:p w:rsidR="006655D3" w:rsidRPr="00986C74" w:rsidRDefault="006655D3" w:rsidP="003E3797">
      <w:pPr>
        <w:pStyle w:val="a8"/>
        <w:spacing w:line="360" w:lineRule="auto"/>
        <w:jc w:val="both"/>
        <w:rPr>
          <w:sz w:val="24"/>
          <w:szCs w:val="24"/>
        </w:rPr>
      </w:pPr>
      <w:r w:rsidRPr="00986C74">
        <w:rPr>
          <w:sz w:val="24"/>
          <w:szCs w:val="24"/>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6655D3" w:rsidRPr="00986C74" w:rsidRDefault="006655D3" w:rsidP="003E3797">
      <w:pPr>
        <w:pStyle w:val="a8"/>
        <w:spacing w:line="360" w:lineRule="auto"/>
        <w:jc w:val="both"/>
        <w:rPr>
          <w:sz w:val="24"/>
          <w:szCs w:val="24"/>
        </w:rPr>
      </w:pPr>
      <w:r w:rsidRPr="00986C74">
        <w:rPr>
          <w:sz w:val="24"/>
          <w:szCs w:val="24"/>
        </w:rPr>
        <w:t xml:space="preserve">А.А. Фадеев  </w:t>
      </w:r>
    </w:p>
    <w:p w:rsidR="006655D3" w:rsidRPr="00986C74" w:rsidRDefault="006655D3" w:rsidP="003E3797">
      <w:pPr>
        <w:pStyle w:val="a8"/>
        <w:spacing w:line="360" w:lineRule="auto"/>
        <w:jc w:val="both"/>
        <w:rPr>
          <w:sz w:val="24"/>
          <w:szCs w:val="24"/>
        </w:rPr>
      </w:pPr>
      <w:r w:rsidRPr="00986C74">
        <w:rPr>
          <w:sz w:val="24"/>
          <w:szCs w:val="24"/>
        </w:rPr>
        <w:t>Романы  «Молодая гвардия»</w:t>
      </w:r>
    </w:p>
    <w:p w:rsidR="006655D3" w:rsidRPr="00986C74" w:rsidRDefault="006655D3" w:rsidP="003E3797">
      <w:pPr>
        <w:pStyle w:val="a8"/>
        <w:spacing w:line="360" w:lineRule="auto"/>
        <w:jc w:val="both"/>
        <w:rPr>
          <w:sz w:val="24"/>
          <w:szCs w:val="24"/>
        </w:rPr>
      </w:pPr>
      <w:proofErr w:type="spellStart"/>
      <w:r w:rsidRPr="00986C74">
        <w:rPr>
          <w:sz w:val="24"/>
          <w:szCs w:val="24"/>
        </w:rPr>
        <w:t>Э.Веркин</w:t>
      </w:r>
      <w:proofErr w:type="spellEnd"/>
    </w:p>
    <w:p w:rsidR="006655D3" w:rsidRPr="00986C74" w:rsidRDefault="006655D3" w:rsidP="003E3797">
      <w:pPr>
        <w:pStyle w:val="a8"/>
        <w:spacing w:line="360" w:lineRule="auto"/>
        <w:jc w:val="both"/>
        <w:rPr>
          <w:sz w:val="24"/>
          <w:szCs w:val="24"/>
        </w:rPr>
      </w:pPr>
      <w:r w:rsidRPr="00986C74">
        <w:rPr>
          <w:sz w:val="24"/>
          <w:szCs w:val="24"/>
        </w:rPr>
        <w:t>Повесть «Облачный полк»</w:t>
      </w:r>
    </w:p>
    <w:p w:rsidR="006655D3" w:rsidRPr="00986C74" w:rsidRDefault="006655D3" w:rsidP="003E3797">
      <w:pPr>
        <w:pStyle w:val="a8"/>
        <w:spacing w:line="360" w:lineRule="auto"/>
        <w:jc w:val="both"/>
        <w:rPr>
          <w:sz w:val="24"/>
          <w:szCs w:val="24"/>
        </w:rPr>
      </w:pPr>
      <w:r w:rsidRPr="00986C74">
        <w:rPr>
          <w:sz w:val="24"/>
          <w:szCs w:val="24"/>
        </w:rPr>
        <w:t>В.С. Маканин</w:t>
      </w:r>
    </w:p>
    <w:p w:rsidR="006655D3" w:rsidRPr="00986C74" w:rsidRDefault="006655D3" w:rsidP="003E3797">
      <w:pPr>
        <w:pStyle w:val="a8"/>
        <w:spacing w:line="360" w:lineRule="auto"/>
        <w:jc w:val="both"/>
        <w:rPr>
          <w:sz w:val="24"/>
          <w:szCs w:val="24"/>
        </w:rPr>
      </w:pPr>
      <w:r w:rsidRPr="00986C74">
        <w:rPr>
          <w:sz w:val="24"/>
          <w:szCs w:val="24"/>
        </w:rPr>
        <w:t>Рассказ «Кавказский пленный»</w:t>
      </w:r>
    </w:p>
    <w:p w:rsidR="006655D3" w:rsidRPr="00986C74" w:rsidRDefault="006655D3" w:rsidP="003E3797">
      <w:pPr>
        <w:pStyle w:val="a8"/>
        <w:spacing w:line="360" w:lineRule="auto"/>
        <w:jc w:val="both"/>
        <w:rPr>
          <w:sz w:val="24"/>
          <w:szCs w:val="24"/>
        </w:rPr>
      </w:pPr>
      <w:r w:rsidRPr="00986C74">
        <w:rPr>
          <w:sz w:val="24"/>
          <w:szCs w:val="24"/>
        </w:rPr>
        <w:t xml:space="preserve">З. </w:t>
      </w:r>
      <w:proofErr w:type="spellStart"/>
      <w:r w:rsidRPr="00986C74">
        <w:rPr>
          <w:sz w:val="24"/>
          <w:szCs w:val="24"/>
        </w:rPr>
        <w:t>Прилепин</w:t>
      </w:r>
      <w:proofErr w:type="spellEnd"/>
    </w:p>
    <w:p w:rsidR="006655D3" w:rsidRPr="00986C74" w:rsidRDefault="006655D3" w:rsidP="003E3797">
      <w:pPr>
        <w:pStyle w:val="a8"/>
        <w:spacing w:line="360" w:lineRule="auto"/>
        <w:jc w:val="both"/>
        <w:rPr>
          <w:sz w:val="24"/>
          <w:szCs w:val="24"/>
        </w:rPr>
      </w:pPr>
      <w:r w:rsidRPr="00986C74">
        <w:rPr>
          <w:sz w:val="24"/>
          <w:szCs w:val="24"/>
        </w:rPr>
        <w:t>Роман «</w:t>
      </w:r>
      <w:proofErr w:type="spellStart"/>
      <w:r w:rsidRPr="00986C74">
        <w:rPr>
          <w:sz w:val="24"/>
          <w:szCs w:val="24"/>
        </w:rPr>
        <w:t>Санькя</w:t>
      </w:r>
      <w:proofErr w:type="spellEnd"/>
      <w:r w:rsidRPr="00986C74">
        <w:rPr>
          <w:sz w:val="24"/>
          <w:szCs w:val="24"/>
        </w:rPr>
        <w:t>»</w:t>
      </w:r>
    </w:p>
    <w:p w:rsidR="006655D3" w:rsidRPr="00986C74" w:rsidRDefault="006655D3" w:rsidP="003E3797">
      <w:pPr>
        <w:pStyle w:val="a8"/>
        <w:spacing w:line="360" w:lineRule="auto"/>
        <w:jc w:val="both"/>
        <w:rPr>
          <w:sz w:val="24"/>
          <w:szCs w:val="24"/>
        </w:rPr>
      </w:pPr>
      <w:r w:rsidRPr="00986C74">
        <w:rPr>
          <w:sz w:val="24"/>
          <w:szCs w:val="24"/>
        </w:rP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6655D3" w:rsidRPr="00986C74" w:rsidRDefault="006655D3" w:rsidP="003E3797">
      <w:pPr>
        <w:pStyle w:val="a8"/>
        <w:spacing w:line="360" w:lineRule="auto"/>
        <w:jc w:val="both"/>
        <w:rPr>
          <w:sz w:val="24"/>
          <w:szCs w:val="24"/>
        </w:rPr>
      </w:pPr>
      <w:r w:rsidRPr="00986C74">
        <w:rPr>
          <w:sz w:val="24"/>
          <w:szCs w:val="24"/>
        </w:rPr>
        <w:t>Н.А. Заболоцкий</w:t>
      </w:r>
    </w:p>
    <w:p w:rsidR="006655D3" w:rsidRPr="00986C74" w:rsidRDefault="006655D3" w:rsidP="003E3797">
      <w:pPr>
        <w:pStyle w:val="a8"/>
        <w:spacing w:line="360" w:lineRule="auto"/>
        <w:jc w:val="both"/>
        <w:rPr>
          <w:sz w:val="24"/>
          <w:szCs w:val="24"/>
        </w:rPr>
      </w:pPr>
      <w:r w:rsidRPr="00986C74">
        <w:rPr>
          <w:sz w:val="24"/>
          <w:szCs w:val="24"/>
        </w:rPr>
        <w:t xml:space="preserve">Стихотворения: </w:t>
      </w:r>
      <w:proofErr w:type="gramStart"/>
      <w:r w:rsidRPr="00986C74">
        <w:rPr>
          <w:sz w:val="24"/>
          <w:szCs w:val="24"/>
        </w:rPr>
        <w:t>«В жилищах наших», «Вчера, о смерти размышляя…», «Где-то в поле, возле Магадана…», «Движение», «Ивановы», «Лицо коня», «Метаморфозы».</w:t>
      </w:r>
      <w:proofErr w:type="gramEnd"/>
      <w:r w:rsidRPr="00986C74">
        <w:rPr>
          <w:sz w:val="24"/>
          <w:szCs w:val="24"/>
        </w:rPr>
        <w:t xml:space="preserve">  «Новый Быт»,  «Рыбная лавка»,  «Искусство», «Я не ищу гармонии в природе…»</w:t>
      </w:r>
    </w:p>
    <w:p w:rsidR="006655D3" w:rsidRPr="00986C74" w:rsidRDefault="006655D3" w:rsidP="003E3797">
      <w:pPr>
        <w:pStyle w:val="a8"/>
        <w:spacing w:line="360" w:lineRule="auto"/>
        <w:jc w:val="both"/>
        <w:rPr>
          <w:sz w:val="24"/>
          <w:szCs w:val="24"/>
        </w:rPr>
      </w:pPr>
      <w:r w:rsidRPr="00986C74">
        <w:rPr>
          <w:sz w:val="24"/>
          <w:szCs w:val="24"/>
        </w:rPr>
        <w:t>Н.М. Рубцов</w:t>
      </w:r>
    </w:p>
    <w:p w:rsidR="006655D3" w:rsidRPr="00986C74" w:rsidRDefault="006655D3" w:rsidP="003E3797">
      <w:pPr>
        <w:pStyle w:val="a8"/>
        <w:spacing w:line="360" w:lineRule="auto"/>
        <w:jc w:val="both"/>
        <w:rPr>
          <w:sz w:val="24"/>
          <w:szCs w:val="24"/>
        </w:rPr>
      </w:pPr>
      <w:r w:rsidRPr="00986C74">
        <w:rPr>
          <w:sz w:val="24"/>
          <w:szCs w:val="24"/>
        </w:rPr>
        <w:t xml:space="preserve">Стихотворения: </w:t>
      </w:r>
      <w:proofErr w:type="gramStart"/>
      <w:r w:rsidRPr="00986C74">
        <w:rPr>
          <w:sz w:val="24"/>
          <w:szCs w:val="24"/>
        </w:rPr>
        <w:t>«В горнице», «Видения на холме», «Звезда полей», «Зимняя песня», «Привет, Россия, родина моя!..», «Тихая моя родина!», «Русский огонек», «Стихи»</w:t>
      </w:r>
      <w:proofErr w:type="gramEnd"/>
    </w:p>
    <w:p w:rsidR="006655D3" w:rsidRPr="00986C74" w:rsidRDefault="006655D3" w:rsidP="003E3797">
      <w:pPr>
        <w:pStyle w:val="a8"/>
        <w:spacing w:line="360" w:lineRule="auto"/>
        <w:jc w:val="both"/>
        <w:rPr>
          <w:sz w:val="24"/>
          <w:szCs w:val="24"/>
        </w:rPr>
      </w:pPr>
      <w:r w:rsidRPr="00986C74">
        <w:rPr>
          <w:sz w:val="24"/>
          <w:szCs w:val="24"/>
        </w:rPr>
        <w:t>Л.С. Петрушевская «</w:t>
      </w:r>
      <w:proofErr w:type="gramStart"/>
      <w:r w:rsidRPr="00986C74">
        <w:rPr>
          <w:sz w:val="24"/>
          <w:szCs w:val="24"/>
        </w:rPr>
        <w:t>Новые</w:t>
      </w:r>
      <w:proofErr w:type="gramEnd"/>
      <w:r>
        <w:rPr>
          <w:sz w:val="24"/>
          <w:szCs w:val="24"/>
        </w:rPr>
        <w:t xml:space="preserve"> </w:t>
      </w:r>
      <w:proofErr w:type="spellStart"/>
      <w:r w:rsidRPr="00986C74">
        <w:rPr>
          <w:sz w:val="24"/>
          <w:szCs w:val="24"/>
        </w:rPr>
        <w:t>робинзоны</w:t>
      </w:r>
      <w:proofErr w:type="spellEnd"/>
      <w:r w:rsidRPr="00986C74">
        <w:rPr>
          <w:sz w:val="24"/>
          <w:szCs w:val="24"/>
        </w:rPr>
        <w:t>»</w:t>
      </w:r>
    </w:p>
    <w:p w:rsidR="006655D3" w:rsidRPr="00986C74" w:rsidRDefault="006655D3" w:rsidP="003E3797">
      <w:pPr>
        <w:pStyle w:val="a8"/>
        <w:spacing w:line="360" w:lineRule="auto"/>
        <w:jc w:val="both"/>
        <w:rPr>
          <w:sz w:val="24"/>
          <w:szCs w:val="24"/>
        </w:rPr>
      </w:pPr>
      <w:r w:rsidRPr="00986C74">
        <w:rPr>
          <w:sz w:val="24"/>
          <w:szCs w:val="24"/>
        </w:rPr>
        <w:t xml:space="preserve">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w:t>
      </w:r>
      <w:r w:rsidRPr="00986C74">
        <w:rPr>
          <w:sz w:val="24"/>
          <w:szCs w:val="24"/>
        </w:rPr>
        <w:lastRenderedPageBreak/>
        <w:t>человека в условиях абсолютной несвободы; человек в прошлом, в настоящем и в проектах будущего).</w:t>
      </w:r>
    </w:p>
    <w:p w:rsidR="006655D3" w:rsidRPr="00986C74" w:rsidRDefault="006655D3" w:rsidP="003E3797">
      <w:pPr>
        <w:pStyle w:val="a8"/>
        <w:spacing w:line="360" w:lineRule="auto"/>
        <w:jc w:val="both"/>
        <w:rPr>
          <w:sz w:val="24"/>
          <w:szCs w:val="24"/>
        </w:rPr>
      </w:pPr>
      <w:r w:rsidRPr="00986C74">
        <w:rPr>
          <w:sz w:val="24"/>
          <w:szCs w:val="24"/>
        </w:rPr>
        <w:t>Ю.О. Домбровский</w:t>
      </w:r>
    </w:p>
    <w:p w:rsidR="006655D3" w:rsidRPr="00986C74" w:rsidRDefault="006655D3" w:rsidP="003E3797">
      <w:pPr>
        <w:pStyle w:val="a8"/>
        <w:spacing w:line="360" w:lineRule="auto"/>
        <w:jc w:val="both"/>
        <w:rPr>
          <w:sz w:val="24"/>
          <w:szCs w:val="24"/>
        </w:rPr>
      </w:pPr>
      <w:r w:rsidRPr="00986C74">
        <w:rPr>
          <w:sz w:val="24"/>
          <w:szCs w:val="24"/>
        </w:rPr>
        <w:t>Роман «Факультет ненужных вещей»</w:t>
      </w:r>
    </w:p>
    <w:p w:rsidR="006655D3" w:rsidRPr="00986C74" w:rsidRDefault="006655D3" w:rsidP="003E3797">
      <w:pPr>
        <w:pStyle w:val="a8"/>
        <w:spacing w:line="360" w:lineRule="auto"/>
        <w:jc w:val="both"/>
        <w:rPr>
          <w:sz w:val="24"/>
          <w:szCs w:val="24"/>
        </w:rPr>
      </w:pPr>
      <w:r w:rsidRPr="00986C74">
        <w:rPr>
          <w:sz w:val="24"/>
          <w:szCs w:val="24"/>
        </w:rPr>
        <w:t xml:space="preserve">В.Ф. Тендряков </w:t>
      </w:r>
    </w:p>
    <w:p w:rsidR="006655D3" w:rsidRPr="00986C74" w:rsidRDefault="006655D3" w:rsidP="003E3797">
      <w:pPr>
        <w:pStyle w:val="a8"/>
        <w:spacing w:line="360" w:lineRule="auto"/>
        <w:jc w:val="both"/>
        <w:rPr>
          <w:sz w:val="24"/>
          <w:szCs w:val="24"/>
        </w:rPr>
      </w:pPr>
      <w:r w:rsidRPr="00986C74">
        <w:rPr>
          <w:sz w:val="24"/>
          <w:szCs w:val="24"/>
        </w:rPr>
        <w:t>Рассказы: «Пара гнедых», «Хлеб для собаки»</w:t>
      </w:r>
    </w:p>
    <w:p w:rsidR="006655D3" w:rsidRPr="00944F58" w:rsidRDefault="006655D3" w:rsidP="003E3797">
      <w:pPr>
        <w:pStyle w:val="a8"/>
        <w:tabs>
          <w:tab w:val="left" w:pos="1755"/>
        </w:tabs>
        <w:spacing w:line="360" w:lineRule="auto"/>
        <w:jc w:val="both"/>
        <w:rPr>
          <w:b/>
          <w:sz w:val="24"/>
          <w:szCs w:val="24"/>
        </w:rPr>
      </w:pPr>
      <w:r w:rsidRPr="00944F58">
        <w:rPr>
          <w:b/>
          <w:sz w:val="24"/>
          <w:szCs w:val="24"/>
        </w:rPr>
        <w:tab/>
      </w:r>
    </w:p>
    <w:p w:rsidR="006655D3" w:rsidRDefault="006655D3" w:rsidP="003E3797">
      <w:pPr>
        <w:pStyle w:val="a8"/>
        <w:spacing w:line="360" w:lineRule="auto"/>
        <w:jc w:val="both"/>
        <w:rPr>
          <w:b/>
          <w:sz w:val="24"/>
          <w:szCs w:val="24"/>
        </w:rPr>
      </w:pPr>
      <w:bookmarkStart w:id="66" w:name="_Toc453968180"/>
    </w:p>
    <w:p w:rsidR="006655D3" w:rsidRPr="00944F58" w:rsidRDefault="006655D3" w:rsidP="003E3797">
      <w:pPr>
        <w:pStyle w:val="a8"/>
        <w:spacing w:line="360" w:lineRule="auto"/>
        <w:jc w:val="both"/>
        <w:rPr>
          <w:b/>
          <w:sz w:val="24"/>
          <w:szCs w:val="24"/>
        </w:rPr>
      </w:pPr>
      <w:r w:rsidRPr="00944F58">
        <w:rPr>
          <w:b/>
          <w:sz w:val="24"/>
          <w:szCs w:val="24"/>
        </w:rPr>
        <w:t>Иностранный язык</w:t>
      </w:r>
      <w:bookmarkEnd w:id="66"/>
    </w:p>
    <w:p w:rsidR="006655D3" w:rsidRPr="00944F58" w:rsidRDefault="006655D3" w:rsidP="003E3797">
      <w:pPr>
        <w:pStyle w:val="a8"/>
        <w:spacing w:line="360" w:lineRule="auto"/>
        <w:jc w:val="both"/>
        <w:rPr>
          <w:b/>
          <w:sz w:val="24"/>
          <w:szCs w:val="24"/>
        </w:rPr>
      </w:pPr>
    </w:p>
    <w:p w:rsidR="006655D3" w:rsidRPr="00944F58" w:rsidRDefault="006655D3" w:rsidP="003E3797">
      <w:pPr>
        <w:pStyle w:val="a8"/>
        <w:spacing w:line="360" w:lineRule="auto"/>
        <w:jc w:val="both"/>
        <w:rPr>
          <w:sz w:val="24"/>
          <w:szCs w:val="24"/>
        </w:rPr>
      </w:pPr>
      <w:r w:rsidRPr="00944F58">
        <w:rPr>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w:t>
      </w:r>
      <w:r>
        <w:rPr>
          <w:sz w:val="24"/>
          <w:szCs w:val="24"/>
        </w:rPr>
        <w:t>ния. В рамках изучения предмета</w:t>
      </w:r>
      <w:r w:rsidRPr="00944F58">
        <w:rPr>
          <w:sz w:val="24"/>
          <w:szCs w:val="24"/>
        </w:rPr>
        <w:t xml:space="preserve"> «Иностранный язык» могут быть реализованы самые разнообразные </w:t>
      </w:r>
      <w:proofErr w:type="spellStart"/>
      <w:r w:rsidRPr="00944F58">
        <w:rPr>
          <w:sz w:val="24"/>
          <w:szCs w:val="24"/>
        </w:rPr>
        <w:t>межпредметные</w:t>
      </w:r>
      <w:proofErr w:type="spellEnd"/>
      <w:r w:rsidRPr="00944F58">
        <w:rPr>
          <w:sz w:val="24"/>
          <w:szCs w:val="24"/>
        </w:rPr>
        <w:t xml:space="preserve"> связи.</w:t>
      </w:r>
    </w:p>
    <w:p w:rsidR="006655D3" w:rsidRPr="00944F58" w:rsidRDefault="006655D3" w:rsidP="003E3797">
      <w:pPr>
        <w:pStyle w:val="a8"/>
        <w:spacing w:line="360" w:lineRule="auto"/>
        <w:jc w:val="both"/>
        <w:rPr>
          <w:sz w:val="24"/>
          <w:szCs w:val="24"/>
        </w:rPr>
      </w:pPr>
      <w:r w:rsidRPr="00944F58">
        <w:rPr>
          <w:sz w:val="24"/>
          <w:szCs w:val="24"/>
        </w:rPr>
        <w:t>Изучение иностранного языка на базовом и углубленном уровнях общего образования обеспечивает достижение следующих целей:</w:t>
      </w:r>
    </w:p>
    <w:p w:rsidR="006655D3" w:rsidRPr="00944F58" w:rsidRDefault="006655D3" w:rsidP="003E3797">
      <w:pPr>
        <w:pStyle w:val="a8"/>
        <w:numPr>
          <w:ilvl w:val="0"/>
          <w:numId w:val="147"/>
        </w:numPr>
        <w:spacing w:line="360" w:lineRule="auto"/>
        <w:jc w:val="both"/>
        <w:rPr>
          <w:sz w:val="24"/>
          <w:szCs w:val="24"/>
        </w:rPr>
      </w:pPr>
      <w:r w:rsidRPr="00944F58">
        <w:rPr>
          <w:sz w:val="24"/>
          <w:szCs w:val="24"/>
        </w:rPr>
        <w:t>дальнейшее развитие иноязычной коммуникативной компетенции;</w:t>
      </w:r>
    </w:p>
    <w:p w:rsidR="006655D3" w:rsidRPr="00944F58" w:rsidRDefault="006655D3" w:rsidP="003E3797">
      <w:pPr>
        <w:pStyle w:val="a8"/>
        <w:numPr>
          <w:ilvl w:val="0"/>
          <w:numId w:val="147"/>
        </w:numPr>
        <w:spacing w:line="360" w:lineRule="auto"/>
        <w:jc w:val="both"/>
        <w:rPr>
          <w:sz w:val="24"/>
          <w:szCs w:val="24"/>
        </w:rPr>
      </w:pPr>
      <w:r w:rsidRPr="00944F58">
        <w:rPr>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6655D3" w:rsidRPr="00944F58" w:rsidRDefault="006655D3" w:rsidP="003E3797">
      <w:pPr>
        <w:pStyle w:val="a8"/>
        <w:spacing w:line="360" w:lineRule="auto"/>
        <w:jc w:val="both"/>
        <w:rPr>
          <w:sz w:val="24"/>
          <w:szCs w:val="24"/>
        </w:rPr>
      </w:pPr>
      <w:r w:rsidRPr="00944F58">
        <w:rPr>
          <w:sz w:val="24"/>
          <w:szCs w:val="24"/>
        </w:rPr>
        <w:t xml:space="preserve">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w:t>
      </w:r>
      <w:proofErr w:type="spellStart"/>
      <w:r w:rsidRPr="00944F58">
        <w:rPr>
          <w:sz w:val="24"/>
          <w:szCs w:val="24"/>
        </w:rPr>
        <w:t>аудировании</w:t>
      </w:r>
      <w:proofErr w:type="spellEnd"/>
      <w:r w:rsidRPr="00944F58">
        <w:rPr>
          <w:sz w:val="24"/>
          <w:szCs w:val="24"/>
        </w:rPr>
        <w:t>, чтении и письме. Предметное содержание речи содержит лексические темы для общения в различных коммуникативных ситуациях.</w:t>
      </w:r>
    </w:p>
    <w:p w:rsidR="006655D3" w:rsidRPr="00944F58" w:rsidRDefault="006655D3" w:rsidP="003E3797">
      <w:pPr>
        <w:pStyle w:val="a8"/>
        <w:spacing w:line="360" w:lineRule="auto"/>
        <w:jc w:val="both"/>
        <w:rPr>
          <w:sz w:val="24"/>
          <w:szCs w:val="24"/>
        </w:rPr>
      </w:pPr>
      <w:r>
        <w:rPr>
          <w:sz w:val="24"/>
          <w:szCs w:val="24"/>
        </w:rPr>
        <w:t>Освоение учебного предмета</w:t>
      </w:r>
      <w:r w:rsidRPr="00944F58">
        <w:rPr>
          <w:sz w:val="24"/>
          <w:szCs w:val="24"/>
        </w:rPr>
        <w:t xml:space="preserve">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w:t>
      </w:r>
      <w:proofErr w:type="gramStart"/>
      <w:r w:rsidRPr="00944F58">
        <w:rPr>
          <w:sz w:val="24"/>
          <w:szCs w:val="24"/>
        </w:rPr>
        <w:t>формах</w:t>
      </w:r>
      <w:proofErr w:type="gramEnd"/>
      <w:r w:rsidRPr="00944F58">
        <w:rPr>
          <w:sz w:val="24"/>
          <w:szCs w:val="24"/>
        </w:rPr>
        <w:t xml:space="preserve"> как с носителями изучаемого иностранного языка, так и с представителями других стран, </w:t>
      </w:r>
      <w:r w:rsidRPr="00944F58">
        <w:rPr>
          <w:sz w:val="24"/>
          <w:szCs w:val="24"/>
        </w:rPr>
        <w:lastRenderedPageBreak/>
        <w:t xml:space="preserve">использующими данный язык как средство коммуникации, и в соответствии с «Общеевропейскими компетенциями владения иностранным языком». </w:t>
      </w:r>
    </w:p>
    <w:p w:rsidR="006655D3" w:rsidRPr="00944F58" w:rsidRDefault="006655D3" w:rsidP="003E3797">
      <w:pPr>
        <w:pStyle w:val="a8"/>
        <w:spacing w:line="360" w:lineRule="auto"/>
        <w:jc w:val="both"/>
        <w:rPr>
          <w:sz w:val="24"/>
          <w:szCs w:val="24"/>
        </w:rPr>
      </w:pPr>
      <w:r w:rsidRPr="00944F58">
        <w:rPr>
          <w:sz w:val="24"/>
          <w:szCs w:val="24"/>
        </w:rPr>
        <w:t xml:space="preserve">Уровневый подход, примененный в данной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w:t>
      </w:r>
      <w:proofErr w:type="gramStart"/>
      <w:r w:rsidRPr="00944F58">
        <w:rPr>
          <w:sz w:val="24"/>
          <w:szCs w:val="24"/>
        </w:rPr>
        <w:t>изучающему</w:t>
      </w:r>
      <w:proofErr w:type="gramEnd"/>
      <w:r w:rsidRPr="00944F58">
        <w:rPr>
          <w:sz w:val="24"/>
          <w:szCs w:val="24"/>
        </w:rPr>
        <w:t xml:space="preserve"> язык, чтобы использовать его в целях общения, и фиксируют уровень владения иностранным языком.</w:t>
      </w:r>
    </w:p>
    <w:p w:rsidR="006655D3" w:rsidRPr="00944F58" w:rsidRDefault="006655D3" w:rsidP="003E3797">
      <w:pPr>
        <w:pStyle w:val="a8"/>
        <w:spacing w:line="360" w:lineRule="auto"/>
        <w:jc w:val="both"/>
        <w:rPr>
          <w:sz w:val="24"/>
          <w:szCs w:val="24"/>
        </w:rPr>
      </w:pPr>
      <w:r w:rsidRPr="00944F58">
        <w:rPr>
          <w:sz w:val="24"/>
          <w:szCs w:val="24"/>
        </w:rPr>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w:t>
      </w:r>
      <w:r>
        <w:rPr>
          <w:sz w:val="24"/>
          <w:szCs w:val="24"/>
        </w:rPr>
        <w:t xml:space="preserve"> максимально точно и объективно </w:t>
      </w:r>
      <w:r w:rsidRPr="00944F58">
        <w:rPr>
          <w:sz w:val="24"/>
          <w:szCs w:val="24"/>
        </w:rPr>
        <w:t xml:space="preserve">организовывать и контролировать освоение обучающимися иностранного языка в соответствии с международными стандартами. </w:t>
      </w:r>
      <w:proofErr w:type="gramStart"/>
      <w:r w:rsidRPr="00944F58">
        <w:rPr>
          <w:sz w:val="24"/>
          <w:szCs w:val="24"/>
        </w:rPr>
        <w:t>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w:t>
      </w:r>
      <w:proofErr w:type="gramEnd"/>
      <w:r w:rsidRPr="00944F58">
        <w:rPr>
          <w:sz w:val="24"/>
          <w:szCs w:val="24"/>
        </w:rPr>
        <w:t xml:space="preserve"> Пороговый уровень, которого достигает выпускни</w:t>
      </w:r>
      <w:r>
        <w:rPr>
          <w:sz w:val="24"/>
          <w:szCs w:val="24"/>
        </w:rPr>
        <w:t>к, освоивший программу предмета</w:t>
      </w:r>
      <w:r w:rsidRPr="00944F58">
        <w:rPr>
          <w:sz w:val="24"/>
          <w:szCs w:val="24"/>
        </w:rPr>
        <w:t xml:space="preserve"> «Иностранный язык» (базовый уровень), соответствует уровню B1 по шкале «Общеевропейских компетенций владения иностранным языком». </w:t>
      </w:r>
    </w:p>
    <w:p w:rsidR="006655D3" w:rsidRPr="00944F58" w:rsidRDefault="006655D3" w:rsidP="003E3797">
      <w:pPr>
        <w:pStyle w:val="a8"/>
        <w:spacing w:line="360" w:lineRule="auto"/>
        <w:jc w:val="both"/>
        <w:rPr>
          <w:sz w:val="24"/>
          <w:szCs w:val="24"/>
        </w:rPr>
      </w:pPr>
      <w:r w:rsidRPr="00944F58">
        <w:rPr>
          <w:b/>
          <w:sz w:val="24"/>
          <w:szCs w:val="24"/>
        </w:rPr>
        <w:t>Базовый уровень</w:t>
      </w:r>
    </w:p>
    <w:p w:rsidR="006655D3" w:rsidRPr="00944F58" w:rsidRDefault="006655D3" w:rsidP="003E3797">
      <w:pPr>
        <w:pStyle w:val="a8"/>
        <w:spacing w:line="360" w:lineRule="auto"/>
        <w:jc w:val="both"/>
        <w:rPr>
          <w:sz w:val="24"/>
          <w:szCs w:val="24"/>
        </w:rPr>
      </w:pPr>
      <w:r w:rsidRPr="00944F58">
        <w:rPr>
          <w:b/>
          <w:sz w:val="24"/>
          <w:szCs w:val="24"/>
        </w:rPr>
        <w:t>Коммуникативные умения</w:t>
      </w:r>
      <w:r w:rsidRPr="00944F58">
        <w:rPr>
          <w:sz w:val="24"/>
          <w:szCs w:val="24"/>
        </w:rPr>
        <w:t xml:space="preserve"> </w:t>
      </w:r>
    </w:p>
    <w:p w:rsidR="006655D3" w:rsidRPr="00944F58" w:rsidRDefault="006655D3" w:rsidP="003E3797">
      <w:pPr>
        <w:pStyle w:val="a8"/>
        <w:spacing w:line="360" w:lineRule="auto"/>
        <w:jc w:val="both"/>
        <w:rPr>
          <w:sz w:val="24"/>
          <w:szCs w:val="24"/>
        </w:rPr>
      </w:pPr>
      <w:r w:rsidRPr="00944F58">
        <w:rPr>
          <w:b/>
          <w:sz w:val="24"/>
          <w:szCs w:val="24"/>
        </w:rPr>
        <w:t>Говорение</w:t>
      </w:r>
    </w:p>
    <w:p w:rsidR="006655D3" w:rsidRPr="00944F58" w:rsidRDefault="006655D3" w:rsidP="003E3797">
      <w:pPr>
        <w:pStyle w:val="a8"/>
        <w:spacing w:line="360" w:lineRule="auto"/>
        <w:jc w:val="both"/>
        <w:rPr>
          <w:sz w:val="24"/>
          <w:szCs w:val="24"/>
        </w:rPr>
      </w:pPr>
      <w:r w:rsidRPr="00944F58">
        <w:rPr>
          <w:b/>
          <w:sz w:val="24"/>
          <w:szCs w:val="24"/>
        </w:rPr>
        <w:t>Диалогическая речь</w:t>
      </w:r>
    </w:p>
    <w:p w:rsidR="006655D3" w:rsidRPr="00944F58" w:rsidRDefault="006655D3" w:rsidP="003E3797">
      <w:pPr>
        <w:pStyle w:val="a8"/>
        <w:spacing w:line="360" w:lineRule="auto"/>
        <w:jc w:val="both"/>
        <w:rPr>
          <w:sz w:val="24"/>
          <w:szCs w:val="24"/>
        </w:rPr>
      </w:pPr>
      <w:r w:rsidRPr="00944F58">
        <w:rPr>
          <w:sz w:val="24"/>
          <w:szCs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944F58">
        <w:rPr>
          <w:i/>
          <w:sz w:val="24"/>
          <w:szCs w:val="24"/>
        </w:rPr>
        <w:t>Диалог/</w:t>
      </w:r>
      <w:proofErr w:type="spellStart"/>
      <w:r w:rsidRPr="00944F58">
        <w:rPr>
          <w:i/>
          <w:sz w:val="24"/>
          <w:szCs w:val="24"/>
        </w:rPr>
        <w:t>полилог</w:t>
      </w:r>
      <w:proofErr w:type="spellEnd"/>
      <w:r w:rsidRPr="00944F58">
        <w:rPr>
          <w:i/>
          <w:sz w:val="24"/>
          <w:szCs w:val="24"/>
        </w:rPr>
        <w:t xml:space="preserve"> в ситуациях официального общения, краткий </w:t>
      </w:r>
      <w:proofErr w:type="gramStart"/>
      <w:r w:rsidRPr="00944F58">
        <w:rPr>
          <w:i/>
          <w:sz w:val="24"/>
          <w:szCs w:val="24"/>
        </w:rPr>
        <w:t>комментарий точки</w:t>
      </w:r>
      <w:proofErr w:type="gramEnd"/>
      <w:r w:rsidRPr="00944F58">
        <w:rPr>
          <w:i/>
          <w:sz w:val="24"/>
          <w:szCs w:val="24"/>
        </w:rPr>
        <w:t xml:space="preserve"> зрения другого человека. Интервью. Обмен, проверка и подтверждение собранной фактической информации.</w:t>
      </w:r>
    </w:p>
    <w:p w:rsidR="006655D3" w:rsidRPr="00944F58" w:rsidRDefault="006655D3" w:rsidP="003E3797">
      <w:pPr>
        <w:pStyle w:val="a8"/>
        <w:spacing w:line="360" w:lineRule="auto"/>
        <w:jc w:val="both"/>
        <w:rPr>
          <w:sz w:val="24"/>
          <w:szCs w:val="24"/>
        </w:rPr>
      </w:pPr>
      <w:r w:rsidRPr="00944F58">
        <w:rPr>
          <w:b/>
          <w:sz w:val="24"/>
          <w:szCs w:val="24"/>
        </w:rPr>
        <w:lastRenderedPageBreak/>
        <w:t>Монологическая речь</w:t>
      </w:r>
    </w:p>
    <w:p w:rsidR="006655D3" w:rsidRPr="00944F58" w:rsidRDefault="006655D3" w:rsidP="003E3797">
      <w:pPr>
        <w:pStyle w:val="a8"/>
        <w:spacing w:line="360" w:lineRule="auto"/>
        <w:jc w:val="both"/>
        <w:rPr>
          <w:sz w:val="24"/>
          <w:szCs w:val="24"/>
        </w:rPr>
      </w:pPr>
      <w:r w:rsidRPr="00944F58">
        <w:rPr>
          <w:sz w:val="24"/>
          <w:szCs w:val="24"/>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w:t>
      </w:r>
      <w:r w:rsidRPr="00944F58">
        <w:rPr>
          <w:color w:val="000000"/>
          <w:sz w:val="24"/>
          <w:szCs w:val="24"/>
          <w:lang w:eastAsia="ru-RU"/>
        </w:rPr>
        <w:t>рассказ, описание, характеристика</w:t>
      </w:r>
      <w:r w:rsidRPr="00944F58">
        <w:rPr>
          <w:sz w:val="24"/>
          <w:szCs w:val="24"/>
        </w:rPr>
        <w:t xml:space="preserve">, сообщение, объявление, презентация. </w:t>
      </w:r>
      <w:r w:rsidRPr="00944F58">
        <w:rPr>
          <w:i/>
          <w:sz w:val="24"/>
          <w:szCs w:val="24"/>
        </w:rPr>
        <w:t xml:space="preserve">Умение предоставлять фактическую информацию. </w:t>
      </w:r>
    </w:p>
    <w:p w:rsidR="006655D3" w:rsidRPr="00944F58" w:rsidRDefault="006655D3" w:rsidP="003E3797">
      <w:pPr>
        <w:pStyle w:val="a8"/>
        <w:spacing w:line="360" w:lineRule="auto"/>
        <w:jc w:val="both"/>
        <w:rPr>
          <w:sz w:val="24"/>
          <w:szCs w:val="24"/>
        </w:rPr>
      </w:pPr>
      <w:r w:rsidRPr="00944F58">
        <w:rPr>
          <w:b/>
          <w:sz w:val="24"/>
          <w:szCs w:val="24"/>
        </w:rPr>
        <w:t>Аудирование</w:t>
      </w:r>
    </w:p>
    <w:p w:rsidR="006655D3" w:rsidRPr="00944F58" w:rsidRDefault="006655D3" w:rsidP="003E3797">
      <w:pPr>
        <w:pStyle w:val="a8"/>
        <w:spacing w:line="360" w:lineRule="auto"/>
        <w:jc w:val="both"/>
        <w:rPr>
          <w:sz w:val="24"/>
          <w:szCs w:val="24"/>
        </w:rPr>
      </w:pPr>
      <w:r w:rsidRPr="00944F58">
        <w:rPr>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944F58">
        <w:rPr>
          <w:i/>
          <w:sz w:val="24"/>
          <w:szCs w:val="24"/>
        </w:rPr>
        <w:t>Полное и точное восприятие информации в распространенных коммуникативных ситуациях. Обобщение прослушанной информации.</w:t>
      </w:r>
      <w:r w:rsidRPr="00944F58">
        <w:rPr>
          <w:sz w:val="24"/>
          <w:szCs w:val="24"/>
        </w:rPr>
        <w:t xml:space="preserve"> </w:t>
      </w:r>
    </w:p>
    <w:p w:rsidR="006655D3" w:rsidRPr="00944F58" w:rsidRDefault="006655D3" w:rsidP="003E3797">
      <w:pPr>
        <w:pStyle w:val="a8"/>
        <w:spacing w:line="360" w:lineRule="auto"/>
        <w:jc w:val="both"/>
        <w:rPr>
          <w:sz w:val="24"/>
          <w:szCs w:val="24"/>
        </w:rPr>
      </w:pPr>
      <w:r w:rsidRPr="00944F58">
        <w:rPr>
          <w:b/>
          <w:sz w:val="24"/>
          <w:szCs w:val="24"/>
        </w:rPr>
        <w:t>Чтение</w:t>
      </w:r>
    </w:p>
    <w:p w:rsidR="006655D3" w:rsidRPr="00944F58" w:rsidRDefault="006655D3" w:rsidP="003E3797">
      <w:pPr>
        <w:pStyle w:val="a8"/>
        <w:spacing w:line="360" w:lineRule="auto"/>
        <w:jc w:val="both"/>
        <w:rPr>
          <w:b/>
          <w:sz w:val="24"/>
          <w:szCs w:val="24"/>
        </w:rPr>
      </w:pPr>
      <w:proofErr w:type="gramStart"/>
      <w:r w:rsidRPr="00944F58">
        <w:rPr>
          <w:sz w:val="24"/>
          <w:szCs w:val="24"/>
        </w:rPr>
        <w:t xml:space="preserve">Совершенствование умений читать (вслух и про себя) и понимать простые аутентичные тексты различных стилей </w:t>
      </w:r>
      <w:r w:rsidRPr="00944F58">
        <w:rPr>
          <w:sz w:val="24"/>
          <w:szCs w:val="24"/>
          <w:lang w:eastAsia="ru-RU"/>
        </w:rPr>
        <w:t>(</w:t>
      </w:r>
      <w:r w:rsidRPr="00944F58">
        <w:rPr>
          <w:bCs/>
          <w:sz w:val="24"/>
          <w:szCs w:val="24"/>
        </w:rPr>
        <w:t>публицистического, художественного, разговорного</w:t>
      </w:r>
      <w:r w:rsidRPr="00944F58">
        <w:rPr>
          <w:sz w:val="24"/>
          <w:szCs w:val="24"/>
          <w:lang w:eastAsia="ru-RU"/>
        </w:rPr>
        <w:t xml:space="preserve">) и жанров (рассказов, </w:t>
      </w:r>
      <w:r w:rsidRPr="00944F58">
        <w:rPr>
          <w:sz w:val="24"/>
          <w:szCs w:val="24"/>
        </w:rPr>
        <w:t xml:space="preserve">газетных </w:t>
      </w:r>
      <w:r w:rsidRPr="00944F58">
        <w:rPr>
          <w:sz w:val="24"/>
          <w:szCs w:val="24"/>
          <w:lang w:eastAsia="ru-RU"/>
        </w:rPr>
        <w:t>статей, рекламных объявлений</w:t>
      </w:r>
      <w:r w:rsidRPr="00944F58">
        <w:rPr>
          <w:sz w:val="24"/>
          <w:szCs w:val="24"/>
        </w:rPr>
        <w:t>, брошюр, проспектов</w:t>
      </w:r>
      <w:r w:rsidRPr="00944F58">
        <w:rPr>
          <w:sz w:val="24"/>
          <w:szCs w:val="24"/>
          <w:lang w:eastAsia="ru-RU"/>
        </w:rPr>
        <w:t>)</w:t>
      </w:r>
      <w:r w:rsidRPr="00944F58">
        <w:rPr>
          <w:sz w:val="24"/>
          <w:szCs w:val="24"/>
        </w:rPr>
        <w:t>.</w:t>
      </w:r>
      <w:proofErr w:type="gramEnd"/>
      <w:r w:rsidRPr="00944F58">
        <w:rPr>
          <w:sz w:val="24"/>
          <w:szCs w:val="24"/>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w:t>
      </w:r>
      <w:proofErr w:type="gramStart"/>
      <w:r w:rsidRPr="00944F58">
        <w:rPr>
          <w:sz w:val="24"/>
          <w:szCs w:val="24"/>
        </w:rPr>
        <w:t>второстепенной</w:t>
      </w:r>
      <w:proofErr w:type="gramEnd"/>
      <w:r w:rsidRPr="00944F58">
        <w:rPr>
          <w:sz w:val="24"/>
          <w:szCs w:val="24"/>
        </w:rPr>
        <w:t xml:space="preserve">,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proofErr w:type="gramStart"/>
      <w:r w:rsidRPr="00944F58">
        <w:rPr>
          <w:i/>
          <w:sz w:val="24"/>
          <w:szCs w:val="24"/>
        </w:rPr>
        <w:t xml:space="preserve">Умение читать и достаточно хорошо понимать простые аутентичные тексты различных стилей </w:t>
      </w:r>
      <w:r w:rsidRPr="00944F58">
        <w:rPr>
          <w:i/>
          <w:sz w:val="24"/>
          <w:szCs w:val="24"/>
          <w:lang w:eastAsia="ru-RU"/>
        </w:rPr>
        <w:t>(</w:t>
      </w:r>
      <w:r w:rsidRPr="00944F58">
        <w:rPr>
          <w:bCs/>
          <w:i/>
          <w:sz w:val="24"/>
          <w:szCs w:val="24"/>
        </w:rPr>
        <w:t>публицистического, художественного, разговорного, научного, официально-делового</w:t>
      </w:r>
      <w:r w:rsidRPr="00944F58">
        <w:rPr>
          <w:i/>
          <w:sz w:val="24"/>
          <w:szCs w:val="24"/>
          <w:lang w:eastAsia="ru-RU"/>
        </w:rPr>
        <w:t>) и жанров (</w:t>
      </w:r>
      <w:r w:rsidRPr="00944F58">
        <w:rPr>
          <w:i/>
          <w:sz w:val="24"/>
          <w:szCs w:val="24"/>
        </w:rPr>
        <w:t>рассказ, роман, статья научно-популярного характера, деловая переписка).</w:t>
      </w:r>
      <w:r w:rsidRPr="00944F58">
        <w:rPr>
          <w:sz w:val="24"/>
          <w:szCs w:val="24"/>
        </w:rPr>
        <w:t xml:space="preserve"> </w:t>
      </w:r>
      <w:proofErr w:type="gramEnd"/>
    </w:p>
    <w:p w:rsidR="006655D3" w:rsidRPr="00944F58" w:rsidRDefault="006655D3" w:rsidP="003E3797">
      <w:pPr>
        <w:pStyle w:val="a8"/>
        <w:spacing w:line="360" w:lineRule="auto"/>
        <w:jc w:val="both"/>
        <w:rPr>
          <w:sz w:val="24"/>
          <w:szCs w:val="24"/>
        </w:rPr>
      </w:pPr>
      <w:r w:rsidRPr="00944F58">
        <w:rPr>
          <w:b/>
          <w:sz w:val="24"/>
          <w:szCs w:val="24"/>
        </w:rPr>
        <w:lastRenderedPageBreak/>
        <w:t>Письмо</w:t>
      </w:r>
    </w:p>
    <w:p w:rsidR="006655D3" w:rsidRPr="00944F58" w:rsidRDefault="006655D3" w:rsidP="003E3797">
      <w:pPr>
        <w:pStyle w:val="a8"/>
        <w:spacing w:line="360" w:lineRule="auto"/>
        <w:jc w:val="both"/>
        <w:rPr>
          <w:sz w:val="24"/>
          <w:szCs w:val="24"/>
        </w:rPr>
      </w:pPr>
      <w:r w:rsidRPr="00944F58">
        <w:rPr>
          <w:sz w:val="24"/>
          <w:szCs w:val="24"/>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proofErr w:type="gramStart"/>
      <w:r w:rsidRPr="00944F58">
        <w:rPr>
          <w:sz w:val="24"/>
          <w:szCs w:val="24"/>
        </w:rPr>
        <w:t>Типы текстов: личное (электронное) письмо, тезисы, эссе, план мероприятия, биография, презентация, заявление об участии.</w:t>
      </w:r>
      <w:proofErr w:type="gramEnd"/>
      <w:r w:rsidRPr="00944F58">
        <w:rPr>
          <w:sz w:val="24"/>
          <w:szCs w:val="24"/>
        </w:rPr>
        <w:t xml:space="preserve"> </w:t>
      </w:r>
      <w:r w:rsidRPr="00944F58">
        <w:rPr>
          <w:i/>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w:t>
      </w:r>
    </w:p>
    <w:p w:rsidR="006655D3" w:rsidRPr="00944F58" w:rsidRDefault="006655D3" w:rsidP="003E3797">
      <w:pPr>
        <w:pStyle w:val="a8"/>
        <w:spacing w:line="360" w:lineRule="auto"/>
        <w:jc w:val="both"/>
        <w:rPr>
          <w:sz w:val="24"/>
          <w:szCs w:val="24"/>
        </w:rPr>
      </w:pPr>
      <w:r w:rsidRPr="00944F58">
        <w:rPr>
          <w:b/>
          <w:sz w:val="24"/>
          <w:szCs w:val="24"/>
        </w:rPr>
        <w:t>Языковые навыки</w:t>
      </w:r>
    </w:p>
    <w:p w:rsidR="006655D3" w:rsidRPr="00944F58" w:rsidRDefault="006655D3" w:rsidP="003E3797">
      <w:pPr>
        <w:pStyle w:val="a8"/>
        <w:spacing w:line="360" w:lineRule="auto"/>
        <w:jc w:val="both"/>
        <w:rPr>
          <w:sz w:val="24"/>
          <w:szCs w:val="24"/>
        </w:rPr>
      </w:pPr>
      <w:r w:rsidRPr="00944F58">
        <w:rPr>
          <w:b/>
          <w:sz w:val="24"/>
          <w:szCs w:val="24"/>
        </w:rPr>
        <w:t>Орфография и пунктуация</w:t>
      </w:r>
    </w:p>
    <w:p w:rsidR="006655D3" w:rsidRPr="00944F58" w:rsidRDefault="006655D3" w:rsidP="003E3797">
      <w:pPr>
        <w:pStyle w:val="a8"/>
        <w:spacing w:line="360" w:lineRule="auto"/>
        <w:jc w:val="both"/>
        <w:rPr>
          <w:sz w:val="24"/>
          <w:szCs w:val="24"/>
        </w:rPr>
      </w:pPr>
      <w:r w:rsidRPr="00944F58">
        <w:rPr>
          <w:sz w:val="24"/>
          <w:szCs w:val="24"/>
        </w:rPr>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rsidR="006655D3" w:rsidRPr="00944F58" w:rsidRDefault="006655D3" w:rsidP="003E3797">
      <w:pPr>
        <w:pStyle w:val="a8"/>
        <w:spacing w:line="360" w:lineRule="auto"/>
        <w:jc w:val="both"/>
        <w:rPr>
          <w:sz w:val="24"/>
          <w:szCs w:val="24"/>
        </w:rPr>
      </w:pPr>
      <w:r w:rsidRPr="00944F58">
        <w:rPr>
          <w:b/>
          <w:sz w:val="24"/>
          <w:szCs w:val="24"/>
        </w:rPr>
        <w:t>Фонетическая сторона речи</w:t>
      </w:r>
    </w:p>
    <w:p w:rsidR="006655D3" w:rsidRPr="00944F58" w:rsidRDefault="006655D3" w:rsidP="003E3797">
      <w:pPr>
        <w:pStyle w:val="a8"/>
        <w:spacing w:line="360" w:lineRule="auto"/>
        <w:jc w:val="both"/>
        <w:rPr>
          <w:sz w:val="24"/>
          <w:szCs w:val="24"/>
        </w:rPr>
      </w:pPr>
      <w:r w:rsidRPr="00944F58">
        <w:rPr>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944F58">
        <w:rPr>
          <w:i/>
          <w:sz w:val="24"/>
          <w:szCs w:val="24"/>
        </w:rPr>
        <w:t>Произношение звуков английского языка без выраженного акцента.</w:t>
      </w:r>
      <w:r w:rsidRPr="00944F58">
        <w:rPr>
          <w:sz w:val="24"/>
          <w:szCs w:val="24"/>
        </w:rPr>
        <w:t xml:space="preserve"> </w:t>
      </w:r>
    </w:p>
    <w:p w:rsidR="006655D3" w:rsidRPr="00944F58" w:rsidRDefault="006655D3" w:rsidP="003E3797">
      <w:pPr>
        <w:pStyle w:val="a8"/>
        <w:spacing w:line="360" w:lineRule="auto"/>
        <w:jc w:val="both"/>
        <w:rPr>
          <w:sz w:val="24"/>
          <w:szCs w:val="24"/>
        </w:rPr>
      </w:pPr>
      <w:r w:rsidRPr="00944F58">
        <w:rPr>
          <w:b/>
          <w:sz w:val="24"/>
          <w:szCs w:val="24"/>
        </w:rPr>
        <w:t>Грамматическая сторона речи</w:t>
      </w:r>
    </w:p>
    <w:p w:rsidR="006655D3" w:rsidRPr="00944F58" w:rsidRDefault="006655D3" w:rsidP="003E3797">
      <w:pPr>
        <w:pStyle w:val="a8"/>
        <w:spacing w:line="360" w:lineRule="auto"/>
        <w:jc w:val="both"/>
        <w:rPr>
          <w:sz w:val="24"/>
          <w:szCs w:val="24"/>
        </w:rPr>
      </w:pPr>
      <w:r w:rsidRPr="00944F58">
        <w:rPr>
          <w:sz w:val="24"/>
          <w:szCs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944F58">
        <w:rPr>
          <w:i/>
          <w:sz w:val="24"/>
          <w:szCs w:val="24"/>
        </w:rPr>
        <w:t>Употребление</w:t>
      </w:r>
      <w:r w:rsidRPr="00944F58">
        <w:rPr>
          <w:i/>
          <w:sz w:val="24"/>
          <w:szCs w:val="24"/>
          <w:lang w:val="en-US"/>
        </w:rPr>
        <w:t xml:space="preserve"> </w:t>
      </w:r>
      <w:r w:rsidRPr="00944F58">
        <w:rPr>
          <w:i/>
          <w:sz w:val="24"/>
          <w:szCs w:val="24"/>
        </w:rPr>
        <w:t>в</w:t>
      </w:r>
      <w:r w:rsidRPr="00944F58">
        <w:rPr>
          <w:i/>
          <w:sz w:val="24"/>
          <w:szCs w:val="24"/>
          <w:lang w:val="en-US"/>
        </w:rPr>
        <w:t xml:space="preserve"> </w:t>
      </w:r>
      <w:r w:rsidRPr="00944F58">
        <w:rPr>
          <w:i/>
          <w:sz w:val="24"/>
          <w:szCs w:val="24"/>
        </w:rPr>
        <w:t>речи</w:t>
      </w:r>
      <w:r w:rsidRPr="00944F58">
        <w:rPr>
          <w:i/>
          <w:sz w:val="24"/>
          <w:szCs w:val="24"/>
          <w:lang w:val="en-US"/>
        </w:rPr>
        <w:t xml:space="preserve"> </w:t>
      </w:r>
      <w:r w:rsidRPr="00944F58">
        <w:rPr>
          <w:i/>
          <w:sz w:val="24"/>
          <w:szCs w:val="24"/>
        </w:rPr>
        <w:t>эмфатических</w:t>
      </w:r>
      <w:r w:rsidRPr="00944F58">
        <w:rPr>
          <w:i/>
          <w:sz w:val="24"/>
          <w:szCs w:val="24"/>
          <w:lang w:val="en-US"/>
        </w:rPr>
        <w:t xml:space="preserve"> </w:t>
      </w:r>
      <w:r w:rsidRPr="00944F58">
        <w:rPr>
          <w:i/>
          <w:sz w:val="24"/>
          <w:szCs w:val="24"/>
        </w:rPr>
        <w:t>конструкций</w:t>
      </w:r>
      <w:r w:rsidRPr="00944F58">
        <w:rPr>
          <w:i/>
          <w:sz w:val="24"/>
          <w:szCs w:val="24"/>
          <w:lang w:val="en-US"/>
        </w:rPr>
        <w:t xml:space="preserve"> (</w:t>
      </w:r>
      <w:r w:rsidRPr="00944F58">
        <w:rPr>
          <w:i/>
          <w:sz w:val="24"/>
          <w:szCs w:val="24"/>
        </w:rPr>
        <w:t>например</w:t>
      </w:r>
      <w:r w:rsidRPr="00944F58">
        <w:rPr>
          <w:i/>
          <w:sz w:val="24"/>
          <w:szCs w:val="24"/>
          <w:lang w:val="en-US"/>
        </w:rPr>
        <w:t xml:space="preserve">, „It’s him who took the money”, “It’s time you talked to her”). </w:t>
      </w:r>
      <w:r w:rsidRPr="00944F58">
        <w:rPr>
          <w:i/>
          <w:sz w:val="24"/>
          <w:szCs w:val="24"/>
        </w:rPr>
        <w:t xml:space="preserve">Употребление в речи предложений с конструкциями … </w:t>
      </w:r>
      <w:proofErr w:type="spellStart"/>
      <w:r w:rsidRPr="00944F58">
        <w:rPr>
          <w:i/>
          <w:sz w:val="24"/>
          <w:szCs w:val="24"/>
        </w:rPr>
        <w:t>as</w:t>
      </w:r>
      <w:proofErr w:type="spellEnd"/>
      <w:r w:rsidRPr="00944F58">
        <w:rPr>
          <w:i/>
          <w:sz w:val="24"/>
          <w:szCs w:val="24"/>
        </w:rPr>
        <w:t xml:space="preserve">; </w:t>
      </w:r>
      <w:proofErr w:type="spellStart"/>
      <w:r w:rsidRPr="00944F58">
        <w:rPr>
          <w:i/>
          <w:sz w:val="24"/>
          <w:szCs w:val="24"/>
        </w:rPr>
        <w:t>not</w:t>
      </w:r>
      <w:proofErr w:type="spellEnd"/>
      <w:r w:rsidRPr="00944F58">
        <w:rPr>
          <w:i/>
          <w:sz w:val="24"/>
          <w:szCs w:val="24"/>
        </w:rPr>
        <w:t xml:space="preserve"> </w:t>
      </w:r>
      <w:proofErr w:type="spellStart"/>
      <w:r w:rsidRPr="00944F58">
        <w:rPr>
          <w:i/>
          <w:sz w:val="24"/>
          <w:szCs w:val="24"/>
        </w:rPr>
        <w:t>so</w:t>
      </w:r>
      <w:proofErr w:type="spellEnd"/>
      <w:r w:rsidRPr="00944F58">
        <w:rPr>
          <w:i/>
          <w:sz w:val="24"/>
          <w:szCs w:val="24"/>
        </w:rPr>
        <w:t xml:space="preserve"> … </w:t>
      </w:r>
      <w:proofErr w:type="spellStart"/>
      <w:r w:rsidRPr="00944F58">
        <w:rPr>
          <w:i/>
          <w:sz w:val="24"/>
          <w:szCs w:val="24"/>
        </w:rPr>
        <w:t>as</w:t>
      </w:r>
      <w:proofErr w:type="spellEnd"/>
      <w:r w:rsidRPr="00944F58">
        <w:rPr>
          <w:i/>
          <w:sz w:val="24"/>
          <w:szCs w:val="24"/>
        </w:rPr>
        <w:t xml:space="preserve">; </w:t>
      </w:r>
      <w:proofErr w:type="spellStart"/>
      <w:r w:rsidRPr="00944F58">
        <w:rPr>
          <w:i/>
          <w:sz w:val="24"/>
          <w:szCs w:val="24"/>
        </w:rPr>
        <w:t>either</w:t>
      </w:r>
      <w:proofErr w:type="spellEnd"/>
      <w:r w:rsidRPr="00944F58">
        <w:rPr>
          <w:i/>
          <w:sz w:val="24"/>
          <w:szCs w:val="24"/>
        </w:rPr>
        <w:t xml:space="preserve"> … </w:t>
      </w:r>
      <w:proofErr w:type="spellStart"/>
      <w:r w:rsidRPr="00944F58">
        <w:rPr>
          <w:i/>
          <w:sz w:val="24"/>
          <w:szCs w:val="24"/>
        </w:rPr>
        <w:t>or</w:t>
      </w:r>
      <w:proofErr w:type="spellEnd"/>
      <w:r w:rsidRPr="00944F58">
        <w:rPr>
          <w:i/>
          <w:sz w:val="24"/>
          <w:szCs w:val="24"/>
        </w:rPr>
        <w:t xml:space="preserve">; </w:t>
      </w:r>
      <w:proofErr w:type="spellStart"/>
      <w:r w:rsidRPr="00944F58">
        <w:rPr>
          <w:i/>
          <w:sz w:val="24"/>
          <w:szCs w:val="24"/>
        </w:rPr>
        <w:t>neither</w:t>
      </w:r>
      <w:proofErr w:type="spellEnd"/>
      <w:r w:rsidRPr="00944F58">
        <w:rPr>
          <w:i/>
          <w:sz w:val="24"/>
          <w:szCs w:val="24"/>
        </w:rPr>
        <w:t xml:space="preserve"> … </w:t>
      </w:r>
      <w:proofErr w:type="spellStart"/>
      <w:r w:rsidRPr="00944F58">
        <w:rPr>
          <w:i/>
          <w:sz w:val="24"/>
          <w:szCs w:val="24"/>
        </w:rPr>
        <w:t>nor</w:t>
      </w:r>
      <w:proofErr w:type="spellEnd"/>
      <w:r w:rsidRPr="00944F58">
        <w:rPr>
          <w:i/>
          <w:sz w:val="24"/>
          <w:szCs w:val="24"/>
        </w:rPr>
        <w:t>.</w:t>
      </w:r>
      <w:r w:rsidRPr="00944F58">
        <w:rPr>
          <w:sz w:val="24"/>
          <w:szCs w:val="24"/>
        </w:rPr>
        <w:t xml:space="preserve"> </w:t>
      </w:r>
    </w:p>
    <w:p w:rsidR="006655D3" w:rsidRPr="00944F58" w:rsidRDefault="006655D3" w:rsidP="003E3797">
      <w:pPr>
        <w:pStyle w:val="a8"/>
        <w:spacing w:line="360" w:lineRule="auto"/>
        <w:jc w:val="both"/>
        <w:rPr>
          <w:sz w:val="24"/>
          <w:szCs w:val="24"/>
        </w:rPr>
      </w:pPr>
      <w:r w:rsidRPr="00944F58">
        <w:rPr>
          <w:b/>
          <w:sz w:val="24"/>
          <w:szCs w:val="24"/>
        </w:rPr>
        <w:t>Лексическая сторона речи</w:t>
      </w:r>
    </w:p>
    <w:p w:rsidR="006655D3" w:rsidRPr="00944F58" w:rsidRDefault="006655D3" w:rsidP="003E3797">
      <w:pPr>
        <w:pStyle w:val="a8"/>
        <w:spacing w:line="360" w:lineRule="auto"/>
        <w:jc w:val="both"/>
        <w:rPr>
          <w:sz w:val="24"/>
          <w:szCs w:val="24"/>
        </w:rPr>
      </w:pPr>
      <w:r w:rsidRPr="00944F58">
        <w:rPr>
          <w:sz w:val="24"/>
          <w:szCs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w:t>
      </w:r>
      <w:r w:rsidRPr="00944F58">
        <w:rPr>
          <w:sz w:val="24"/>
          <w:szCs w:val="24"/>
        </w:rPr>
        <w:lastRenderedPageBreak/>
        <w:t xml:space="preserve">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944F58">
        <w:rPr>
          <w:i/>
          <w:sz w:val="24"/>
          <w:szCs w:val="24"/>
        </w:rPr>
        <w:t>(</w:t>
      </w:r>
      <w:r w:rsidRPr="00944F58">
        <w:rPr>
          <w:i/>
          <w:sz w:val="24"/>
          <w:szCs w:val="24"/>
          <w:lang w:val="en-US"/>
        </w:rPr>
        <w:t>look</w:t>
      </w:r>
      <w:r w:rsidRPr="00944F58">
        <w:rPr>
          <w:i/>
          <w:sz w:val="24"/>
          <w:szCs w:val="24"/>
        </w:rPr>
        <w:t xml:space="preserve"> </w:t>
      </w:r>
      <w:r w:rsidRPr="00944F58">
        <w:rPr>
          <w:i/>
          <w:sz w:val="24"/>
          <w:szCs w:val="24"/>
          <w:lang w:val="en-US"/>
        </w:rPr>
        <w:t>after</w:t>
      </w:r>
      <w:r w:rsidRPr="00944F58">
        <w:rPr>
          <w:i/>
          <w:sz w:val="24"/>
          <w:szCs w:val="24"/>
        </w:rPr>
        <w:t xml:space="preserve">, </w:t>
      </w:r>
      <w:r w:rsidRPr="00944F58">
        <w:rPr>
          <w:i/>
          <w:sz w:val="24"/>
          <w:szCs w:val="24"/>
          <w:lang w:val="en-US"/>
        </w:rPr>
        <w:t>give</w:t>
      </w:r>
      <w:r w:rsidRPr="00944F58">
        <w:rPr>
          <w:i/>
          <w:sz w:val="24"/>
          <w:szCs w:val="24"/>
        </w:rPr>
        <w:t xml:space="preserve"> </w:t>
      </w:r>
      <w:r w:rsidRPr="00944F58">
        <w:rPr>
          <w:i/>
          <w:sz w:val="24"/>
          <w:szCs w:val="24"/>
          <w:lang w:val="en-US"/>
        </w:rPr>
        <w:t>up</w:t>
      </w:r>
      <w:r w:rsidRPr="00944F58">
        <w:rPr>
          <w:i/>
          <w:sz w:val="24"/>
          <w:szCs w:val="24"/>
        </w:rPr>
        <w:t xml:space="preserve">, </w:t>
      </w:r>
      <w:r w:rsidRPr="00944F58">
        <w:rPr>
          <w:i/>
          <w:sz w:val="24"/>
          <w:szCs w:val="24"/>
          <w:lang w:val="en-US"/>
        </w:rPr>
        <w:t>be</w:t>
      </w:r>
      <w:r w:rsidRPr="00944F58">
        <w:rPr>
          <w:i/>
          <w:sz w:val="24"/>
          <w:szCs w:val="24"/>
        </w:rPr>
        <w:t xml:space="preserve"> </w:t>
      </w:r>
      <w:r w:rsidRPr="00944F58">
        <w:rPr>
          <w:i/>
          <w:sz w:val="24"/>
          <w:szCs w:val="24"/>
          <w:lang w:val="en-US"/>
        </w:rPr>
        <w:t>over</w:t>
      </w:r>
      <w:r w:rsidRPr="00944F58">
        <w:rPr>
          <w:i/>
          <w:sz w:val="24"/>
          <w:szCs w:val="24"/>
        </w:rPr>
        <w:t xml:space="preserve">, </w:t>
      </w:r>
      <w:r w:rsidRPr="00944F58">
        <w:rPr>
          <w:i/>
          <w:sz w:val="24"/>
          <w:szCs w:val="24"/>
          <w:lang w:val="en-US"/>
        </w:rPr>
        <w:t>write</w:t>
      </w:r>
      <w:r w:rsidRPr="00944F58">
        <w:rPr>
          <w:i/>
          <w:sz w:val="24"/>
          <w:szCs w:val="24"/>
        </w:rPr>
        <w:t xml:space="preserve"> </w:t>
      </w:r>
      <w:r w:rsidRPr="00944F58">
        <w:rPr>
          <w:i/>
          <w:sz w:val="24"/>
          <w:szCs w:val="24"/>
          <w:lang w:val="en-US"/>
        </w:rPr>
        <w:t>down</w:t>
      </w:r>
      <w:r w:rsidRPr="00944F58">
        <w:rPr>
          <w:i/>
          <w:sz w:val="24"/>
          <w:szCs w:val="24"/>
        </w:rPr>
        <w:t xml:space="preserve"> </w:t>
      </w:r>
      <w:r w:rsidRPr="00944F58">
        <w:rPr>
          <w:i/>
          <w:sz w:val="24"/>
          <w:szCs w:val="24"/>
          <w:lang w:val="en-US"/>
        </w:rPr>
        <w:t>get</w:t>
      </w:r>
      <w:r w:rsidRPr="00944F58">
        <w:rPr>
          <w:i/>
          <w:sz w:val="24"/>
          <w:szCs w:val="24"/>
        </w:rPr>
        <w:t xml:space="preserve"> </w:t>
      </w:r>
      <w:r w:rsidRPr="00944F58">
        <w:rPr>
          <w:i/>
          <w:sz w:val="24"/>
          <w:szCs w:val="24"/>
          <w:lang w:val="en-US"/>
        </w:rPr>
        <w:t>on</w:t>
      </w:r>
      <w:r w:rsidRPr="00944F58">
        <w:rPr>
          <w:i/>
          <w:sz w:val="24"/>
          <w:szCs w:val="24"/>
        </w:rPr>
        <w:t>).</w:t>
      </w:r>
      <w:r w:rsidRPr="00944F58">
        <w:rPr>
          <w:sz w:val="24"/>
          <w:szCs w:val="24"/>
        </w:rPr>
        <w:t xml:space="preserve"> Определение части речи по аффиксу.</w:t>
      </w:r>
      <w:r w:rsidRPr="00944F58">
        <w:rPr>
          <w:i/>
          <w:sz w:val="24"/>
          <w:szCs w:val="24"/>
        </w:rPr>
        <w:t xml:space="preserve"> </w:t>
      </w:r>
      <w:r w:rsidRPr="00944F58">
        <w:rPr>
          <w:sz w:val="24"/>
          <w:szCs w:val="24"/>
        </w:rPr>
        <w:t>Распознавание и употребление в речи различных сре</w:t>
      </w:r>
      <w:proofErr w:type="gramStart"/>
      <w:r w:rsidRPr="00944F58">
        <w:rPr>
          <w:sz w:val="24"/>
          <w:szCs w:val="24"/>
        </w:rPr>
        <w:t>дств св</w:t>
      </w:r>
      <w:proofErr w:type="gramEnd"/>
      <w:r w:rsidRPr="00944F58">
        <w:rPr>
          <w:sz w:val="24"/>
          <w:szCs w:val="24"/>
        </w:rPr>
        <w:t xml:space="preserve">язи для обеспечения целостности высказывания. </w:t>
      </w:r>
      <w:r w:rsidRPr="00944F58">
        <w:rPr>
          <w:i/>
          <w:sz w:val="24"/>
          <w:szCs w:val="24"/>
        </w:rPr>
        <w:t>Распознавание и использование в речи устойчивых выражений и фраз (</w:t>
      </w:r>
      <w:proofErr w:type="spellStart"/>
      <w:r w:rsidRPr="00944F58">
        <w:rPr>
          <w:i/>
          <w:sz w:val="24"/>
          <w:szCs w:val="24"/>
        </w:rPr>
        <w:t>collocations</w:t>
      </w:r>
      <w:proofErr w:type="spellEnd"/>
      <w:r w:rsidRPr="00944F58">
        <w:rPr>
          <w:i/>
          <w:sz w:val="24"/>
          <w:szCs w:val="24"/>
        </w:rPr>
        <w:t xml:space="preserve"> – </w:t>
      </w:r>
      <w:r w:rsidRPr="00944F58">
        <w:rPr>
          <w:i/>
          <w:sz w:val="24"/>
          <w:szCs w:val="24"/>
          <w:lang w:val="en-US"/>
        </w:rPr>
        <w:t>get</w:t>
      </w:r>
      <w:r w:rsidRPr="00944F58">
        <w:rPr>
          <w:i/>
          <w:sz w:val="24"/>
          <w:szCs w:val="24"/>
        </w:rPr>
        <w:t xml:space="preserve"> </w:t>
      </w:r>
      <w:r w:rsidRPr="00944F58">
        <w:rPr>
          <w:i/>
          <w:sz w:val="24"/>
          <w:szCs w:val="24"/>
          <w:lang w:val="en-US"/>
        </w:rPr>
        <w:t>to</w:t>
      </w:r>
      <w:r w:rsidRPr="00944F58">
        <w:rPr>
          <w:i/>
          <w:sz w:val="24"/>
          <w:szCs w:val="24"/>
        </w:rPr>
        <w:t xml:space="preserve"> </w:t>
      </w:r>
      <w:r w:rsidRPr="00944F58">
        <w:rPr>
          <w:i/>
          <w:sz w:val="24"/>
          <w:szCs w:val="24"/>
          <w:lang w:val="en-US"/>
        </w:rPr>
        <w:t>know</w:t>
      </w:r>
      <w:r w:rsidRPr="00944F58">
        <w:rPr>
          <w:i/>
          <w:sz w:val="24"/>
          <w:szCs w:val="24"/>
        </w:rPr>
        <w:t xml:space="preserve"> </w:t>
      </w:r>
      <w:r w:rsidRPr="00944F58">
        <w:rPr>
          <w:i/>
          <w:sz w:val="24"/>
          <w:szCs w:val="24"/>
          <w:lang w:val="en-US"/>
        </w:rPr>
        <w:t>somebody</w:t>
      </w:r>
      <w:r w:rsidRPr="00944F58">
        <w:rPr>
          <w:i/>
          <w:sz w:val="24"/>
          <w:szCs w:val="24"/>
        </w:rPr>
        <w:t xml:space="preserve">, </w:t>
      </w:r>
      <w:r w:rsidRPr="00944F58">
        <w:rPr>
          <w:i/>
          <w:sz w:val="24"/>
          <w:szCs w:val="24"/>
          <w:lang w:val="en-US"/>
        </w:rPr>
        <w:t>keep</w:t>
      </w:r>
      <w:r w:rsidRPr="00944F58">
        <w:rPr>
          <w:i/>
          <w:sz w:val="24"/>
          <w:szCs w:val="24"/>
        </w:rPr>
        <w:t xml:space="preserve"> </w:t>
      </w:r>
      <w:r w:rsidRPr="00944F58">
        <w:rPr>
          <w:i/>
          <w:sz w:val="24"/>
          <w:szCs w:val="24"/>
          <w:lang w:val="en-US"/>
        </w:rPr>
        <w:t>in</w:t>
      </w:r>
      <w:r w:rsidRPr="00944F58">
        <w:rPr>
          <w:i/>
          <w:sz w:val="24"/>
          <w:szCs w:val="24"/>
        </w:rPr>
        <w:t xml:space="preserve"> </w:t>
      </w:r>
      <w:r w:rsidRPr="00944F58">
        <w:rPr>
          <w:i/>
          <w:sz w:val="24"/>
          <w:szCs w:val="24"/>
          <w:lang w:val="en-US"/>
        </w:rPr>
        <w:t>touch</w:t>
      </w:r>
      <w:r w:rsidRPr="00944F58">
        <w:rPr>
          <w:i/>
          <w:sz w:val="24"/>
          <w:szCs w:val="24"/>
        </w:rPr>
        <w:t xml:space="preserve"> </w:t>
      </w:r>
      <w:r w:rsidRPr="00944F58">
        <w:rPr>
          <w:i/>
          <w:sz w:val="24"/>
          <w:szCs w:val="24"/>
          <w:lang w:val="en-US"/>
        </w:rPr>
        <w:t>with</w:t>
      </w:r>
      <w:r w:rsidRPr="00944F58">
        <w:rPr>
          <w:i/>
          <w:sz w:val="24"/>
          <w:szCs w:val="24"/>
        </w:rPr>
        <w:t xml:space="preserve"> </w:t>
      </w:r>
      <w:r w:rsidRPr="00944F58">
        <w:rPr>
          <w:i/>
          <w:sz w:val="24"/>
          <w:szCs w:val="24"/>
          <w:lang w:val="en-US"/>
        </w:rPr>
        <w:t>somebody</w:t>
      </w:r>
      <w:r w:rsidRPr="00944F58">
        <w:rPr>
          <w:i/>
          <w:sz w:val="24"/>
          <w:szCs w:val="24"/>
        </w:rPr>
        <w:t xml:space="preserve">, </w:t>
      </w:r>
      <w:r w:rsidRPr="00944F58">
        <w:rPr>
          <w:i/>
          <w:sz w:val="24"/>
          <w:szCs w:val="24"/>
          <w:lang w:val="en-US"/>
        </w:rPr>
        <w:t>look</w:t>
      </w:r>
      <w:r w:rsidRPr="00944F58">
        <w:rPr>
          <w:i/>
          <w:sz w:val="24"/>
          <w:szCs w:val="24"/>
        </w:rPr>
        <w:t xml:space="preserve"> </w:t>
      </w:r>
      <w:r w:rsidRPr="00944F58">
        <w:rPr>
          <w:i/>
          <w:sz w:val="24"/>
          <w:szCs w:val="24"/>
          <w:lang w:val="en-US"/>
        </w:rPr>
        <w:t>forward</w:t>
      </w:r>
      <w:r w:rsidRPr="00944F58">
        <w:rPr>
          <w:i/>
          <w:sz w:val="24"/>
          <w:szCs w:val="24"/>
        </w:rPr>
        <w:t xml:space="preserve"> </w:t>
      </w:r>
      <w:r w:rsidRPr="00944F58">
        <w:rPr>
          <w:i/>
          <w:sz w:val="24"/>
          <w:szCs w:val="24"/>
          <w:lang w:val="en-US"/>
        </w:rPr>
        <w:t>to</w:t>
      </w:r>
      <w:r w:rsidRPr="00944F58">
        <w:rPr>
          <w:i/>
          <w:sz w:val="24"/>
          <w:szCs w:val="24"/>
        </w:rPr>
        <w:t xml:space="preserve"> </w:t>
      </w:r>
      <w:r w:rsidRPr="00944F58">
        <w:rPr>
          <w:i/>
          <w:sz w:val="24"/>
          <w:szCs w:val="24"/>
          <w:lang w:val="en-US"/>
        </w:rPr>
        <w:t>doing</w:t>
      </w:r>
      <w:r w:rsidRPr="00944F58">
        <w:rPr>
          <w:i/>
          <w:sz w:val="24"/>
          <w:szCs w:val="24"/>
        </w:rPr>
        <w:t xml:space="preserve"> </w:t>
      </w:r>
      <w:r w:rsidRPr="00944F58">
        <w:rPr>
          <w:i/>
          <w:sz w:val="24"/>
          <w:szCs w:val="24"/>
          <w:lang w:val="en-US"/>
        </w:rPr>
        <w:t>something</w:t>
      </w:r>
      <w:r w:rsidRPr="00944F58">
        <w:rPr>
          <w:i/>
          <w:sz w:val="24"/>
          <w:szCs w:val="24"/>
        </w:rPr>
        <w:t xml:space="preserve">) в рамках тем, включенных в раздел «Предметное содержание речи». </w:t>
      </w:r>
    </w:p>
    <w:p w:rsidR="006655D3" w:rsidRPr="00944F58" w:rsidRDefault="006655D3" w:rsidP="003E3797">
      <w:pPr>
        <w:pStyle w:val="a8"/>
        <w:spacing w:line="360" w:lineRule="auto"/>
        <w:jc w:val="both"/>
        <w:rPr>
          <w:sz w:val="24"/>
          <w:szCs w:val="24"/>
        </w:rPr>
      </w:pPr>
      <w:r w:rsidRPr="00944F58">
        <w:rPr>
          <w:b/>
          <w:sz w:val="24"/>
          <w:szCs w:val="24"/>
        </w:rPr>
        <w:t>Предметное содержание речи</w:t>
      </w:r>
    </w:p>
    <w:p w:rsidR="006655D3" w:rsidRPr="00944F58" w:rsidRDefault="006655D3" w:rsidP="003E3797">
      <w:pPr>
        <w:pStyle w:val="a8"/>
        <w:spacing w:line="360" w:lineRule="auto"/>
        <w:jc w:val="both"/>
        <w:rPr>
          <w:sz w:val="24"/>
          <w:szCs w:val="24"/>
        </w:rPr>
      </w:pPr>
      <w:r w:rsidRPr="00944F58">
        <w:rPr>
          <w:b/>
          <w:sz w:val="24"/>
          <w:szCs w:val="24"/>
        </w:rPr>
        <w:t>Повседневная жизнь</w:t>
      </w:r>
    </w:p>
    <w:p w:rsidR="006655D3" w:rsidRPr="00944F58" w:rsidRDefault="006655D3" w:rsidP="003E3797">
      <w:pPr>
        <w:pStyle w:val="a8"/>
        <w:spacing w:line="360" w:lineRule="auto"/>
        <w:jc w:val="both"/>
        <w:rPr>
          <w:sz w:val="24"/>
          <w:szCs w:val="24"/>
        </w:rPr>
      </w:pPr>
      <w:r w:rsidRPr="00944F58">
        <w:rPr>
          <w:sz w:val="24"/>
          <w:szCs w:val="24"/>
        </w:rPr>
        <w:t xml:space="preserve">Домашние обязанности. Покупки. Общение в семье и в школе. Семейные традиции. Общение с друзьями и знакомыми. Переписка с друзьями.  </w:t>
      </w:r>
    </w:p>
    <w:p w:rsidR="006655D3" w:rsidRPr="00944F58" w:rsidRDefault="006655D3" w:rsidP="003E3797">
      <w:pPr>
        <w:pStyle w:val="a8"/>
        <w:spacing w:line="360" w:lineRule="auto"/>
        <w:jc w:val="both"/>
        <w:rPr>
          <w:sz w:val="24"/>
          <w:szCs w:val="24"/>
        </w:rPr>
      </w:pPr>
      <w:r w:rsidRPr="00944F58">
        <w:rPr>
          <w:b/>
          <w:sz w:val="24"/>
          <w:szCs w:val="24"/>
        </w:rPr>
        <w:t>Здоровье</w:t>
      </w:r>
    </w:p>
    <w:p w:rsidR="006655D3" w:rsidRPr="00944F58" w:rsidRDefault="006655D3" w:rsidP="003E3797">
      <w:pPr>
        <w:pStyle w:val="a8"/>
        <w:spacing w:line="360" w:lineRule="auto"/>
        <w:jc w:val="both"/>
        <w:rPr>
          <w:sz w:val="24"/>
          <w:szCs w:val="24"/>
        </w:rPr>
      </w:pPr>
      <w:r w:rsidRPr="00944F58">
        <w:rPr>
          <w:sz w:val="24"/>
          <w:szCs w:val="24"/>
        </w:rPr>
        <w:t>П</w:t>
      </w:r>
      <w:r>
        <w:rPr>
          <w:sz w:val="24"/>
          <w:szCs w:val="24"/>
        </w:rPr>
        <w:t xml:space="preserve">осещение </w:t>
      </w:r>
      <w:r w:rsidRPr="00944F58">
        <w:rPr>
          <w:sz w:val="24"/>
          <w:szCs w:val="24"/>
        </w:rPr>
        <w:t xml:space="preserve">врача. Здоровый образ жизни. </w:t>
      </w:r>
    </w:p>
    <w:p w:rsidR="006655D3" w:rsidRPr="00944F58" w:rsidRDefault="006655D3" w:rsidP="003E3797">
      <w:pPr>
        <w:pStyle w:val="a8"/>
        <w:spacing w:line="360" w:lineRule="auto"/>
        <w:jc w:val="both"/>
        <w:rPr>
          <w:sz w:val="24"/>
          <w:szCs w:val="24"/>
        </w:rPr>
      </w:pPr>
      <w:r w:rsidRPr="00944F58">
        <w:rPr>
          <w:b/>
          <w:sz w:val="24"/>
          <w:szCs w:val="24"/>
        </w:rPr>
        <w:t>Спорт</w:t>
      </w:r>
    </w:p>
    <w:p w:rsidR="006655D3" w:rsidRPr="00944F58" w:rsidRDefault="006655D3" w:rsidP="003E3797">
      <w:pPr>
        <w:pStyle w:val="a8"/>
        <w:spacing w:line="360" w:lineRule="auto"/>
        <w:jc w:val="both"/>
        <w:rPr>
          <w:sz w:val="24"/>
          <w:szCs w:val="24"/>
        </w:rPr>
      </w:pPr>
      <w:r w:rsidRPr="00944F58">
        <w:rPr>
          <w:sz w:val="24"/>
          <w:szCs w:val="24"/>
        </w:rPr>
        <w:t xml:space="preserve">Активный отдых. Экстремальные виды спорта. </w:t>
      </w:r>
    </w:p>
    <w:p w:rsidR="006655D3" w:rsidRPr="00944F58" w:rsidRDefault="006655D3" w:rsidP="003E3797">
      <w:pPr>
        <w:pStyle w:val="a8"/>
        <w:spacing w:line="360" w:lineRule="auto"/>
        <w:jc w:val="both"/>
        <w:rPr>
          <w:sz w:val="24"/>
          <w:szCs w:val="24"/>
        </w:rPr>
      </w:pPr>
      <w:r w:rsidRPr="00944F58">
        <w:rPr>
          <w:b/>
          <w:sz w:val="24"/>
          <w:szCs w:val="24"/>
        </w:rPr>
        <w:t>Городская и сельская жизнь</w:t>
      </w:r>
    </w:p>
    <w:p w:rsidR="006655D3" w:rsidRPr="00944F58" w:rsidRDefault="006655D3" w:rsidP="003E3797">
      <w:pPr>
        <w:pStyle w:val="a8"/>
        <w:spacing w:line="360" w:lineRule="auto"/>
        <w:jc w:val="both"/>
        <w:rPr>
          <w:sz w:val="24"/>
          <w:szCs w:val="24"/>
        </w:rPr>
      </w:pPr>
      <w:r w:rsidRPr="00944F58">
        <w:rPr>
          <w:sz w:val="24"/>
          <w:szCs w:val="24"/>
        </w:rPr>
        <w:t xml:space="preserve">Особенности городской и сельской жизни в России и странах изучаемого языка. Городская инфраструктура. Сельское хозяйство. </w:t>
      </w:r>
    </w:p>
    <w:p w:rsidR="006655D3" w:rsidRPr="00944F58" w:rsidRDefault="006655D3" w:rsidP="003E3797">
      <w:pPr>
        <w:pStyle w:val="a8"/>
        <w:spacing w:line="360" w:lineRule="auto"/>
        <w:jc w:val="both"/>
        <w:rPr>
          <w:sz w:val="24"/>
          <w:szCs w:val="24"/>
        </w:rPr>
      </w:pPr>
      <w:r w:rsidRPr="00944F58">
        <w:rPr>
          <w:b/>
          <w:sz w:val="24"/>
          <w:szCs w:val="24"/>
        </w:rPr>
        <w:t>Научно-технический прогресс</w:t>
      </w:r>
    </w:p>
    <w:p w:rsidR="006655D3" w:rsidRPr="00944F58" w:rsidRDefault="006655D3" w:rsidP="003E3797">
      <w:pPr>
        <w:pStyle w:val="a8"/>
        <w:spacing w:line="360" w:lineRule="auto"/>
        <w:jc w:val="both"/>
        <w:rPr>
          <w:sz w:val="24"/>
          <w:szCs w:val="24"/>
        </w:rPr>
      </w:pPr>
      <w:r w:rsidRPr="00944F58">
        <w:rPr>
          <w:sz w:val="24"/>
          <w:szCs w:val="24"/>
        </w:rPr>
        <w:t xml:space="preserve">Прогресс в науке. Космос. Новые информационные технологии. </w:t>
      </w:r>
    </w:p>
    <w:p w:rsidR="006655D3" w:rsidRPr="00944F58" w:rsidRDefault="006655D3" w:rsidP="003E3797">
      <w:pPr>
        <w:pStyle w:val="a8"/>
        <w:spacing w:line="360" w:lineRule="auto"/>
        <w:jc w:val="both"/>
        <w:rPr>
          <w:sz w:val="24"/>
          <w:szCs w:val="24"/>
        </w:rPr>
      </w:pPr>
      <w:r w:rsidRPr="00944F58">
        <w:rPr>
          <w:b/>
          <w:sz w:val="24"/>
          <w:szCs w:val="24"/>
        </w:rPr>
        <w:t>Природа и экология</w:t>
      </w:r>
    </w:p>
    <w:p w:rsidR="006655D3" w:rsidRPr="00944F58" w:rsidRDefault="006655D3" w:rsidP="003E3797">
      <w:pPr>
        <w:pStyle w:val="a8"/>
        <w:spacing w:line="360" w:lineRule="auto"/>
        <w:jc w:val="both"/>
        <w:rPr>
          <w:sz w:val="24"/>
          <w:szCs w:val="24"/>
        </w:rPr>
      </w:pPr>
      <w:r w:rsidRPr="00944F58">
        <w:rPr>
          <w:sz w:val="24"/>
          <w:szCs w:val="24"/>
        </w:rPr>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6655D3" w:rsidRPr="00944F58" w:rsidRDefault="006655D3" w:rsidP="003E3797">
      <w:pPr>
        <w:pStyle w:val="a8"/>
        <w:spacing w:line="360" w:lineRule="auto"/>
        <w:jc w:val="both"/>
        <w:rPr>
          <w:sz w:val="24"/>
          <w:szCs w:val="24"/>
        </w:rPr>
      </w:pPr>
      <w:r w:rsidRPr="00944F58">
        <w:rPr>
          <w:b/>
          <w:sz w:val="24"/>
          <w:szCs w:val="24"/>
        </w:rPr>
        <w:t>Современная молодежь</w:t>
      </w:r>
    </w:p>
    <w:p w:rsidR="006655D3" w:rsidRPr="00944F58" w:rsidRDefault="006655D3" w:rsidP="003E3797">
      <w:pPr>
        <w:pStyle w:val="a8"/>
        <w:spacing w:line="360" w:lineRule="auto"/>
        <w:jc w:val="both"/>
        <w:rPr>
          <w:sz w:val="24"/>
          <w:szCs w:val="24"/>
        </w:rPr>
      </w:pPr>
      <w:r w:rsidRPr="00944F58">
        <w:rPr>
          <w:sz w:val="24"/>
          <w:szCs w:val="24"/>
        </w:rPr>
        <w:t xml:space="preserve">Увлечения и интересы. Связь с предыдущими поколениями. Образовательные поездки. </w:t>
      </w:r>
    </w:p>
    <w:p w:rsidR="006655D3" w:rsidRPr="00944F58" w:rsidRDefault="006655D3" w:rsidP="003E3797">
      <w:pPr>
        <w:pStyle w:val="a8"/>
        <w:spacing w:line="360" w:lineRule="auto"/>
        <w:jc w:val="both"/>
        <w:rPr>
          <w:sz w:val="24"/>
          <w:szCs w:val="24"/>
        </w:rPr>
      </w:pPr>
      <w:r w:rsidRPr="00944F58">
        <w:rPr>
          <w:b/>
          <w:sz w:val="24"/>
          <w:szCs w:val="24"/>
        </w:rPr>
        <w:t>Профессии</w:t>
      </w:r>
    </w:p>
    <w:p w:rsidR="006655D3" w:rsidRPr="00944F58" w:rsidRDefault="006655D3" w:rsidP="003E3797">
      <w:pPr>
        <w:pStyle w:val="a8"/>
        <w:spacing w:line="360" w:lineRule="auto"/>
        <w:jc w:val="both"/>
        <w:rPr>
          <w:sz w:val="24"/>
          <w:szCs w:val="24"/>
        </w:rPr>
      </w:pPr>
      <w:r w:rsidRPr="00944F58">
        <w:rPr>
          <w:sz w:val="24"/>
          <w:szCs w:val="24"/>
        </w:rPr>
        <w:t xml:space="preserve">Современные профессии. Планы на будущее, проблемы выбора профессии. Образование и профессии. </w:t>
      </w:r>
    </w:p>
    <w:p w:rsidR="006655D3" w:rsidRPr="00944F58" w:rsidRDefault="006655D3" w:rsidP="003E3797">
      <w:pPr>
        <w:pStyle w:val="a8"/>
        <w:spacing w:line="360" w:lineRule="auto"/>
        <w:jc w:val="both"/>
        <w:rPr>
          <w:sz w:val="24"/>
          <w:szCs w:val="24"/>
        </w:rPr>
      </w:pPr>
      <w:r w:rsidRPr="00944F58">
        <w:rPr>
          <w:b/>
          <w:sz w:val="24"/>
          <w:szCs w:val="24"/>
        </w:rPr>
        <w:t>Страны изучаемого языка</w:t>
      </w:r>
    </w:p>
    <w:p w:rsidR="006655D3" w:rsidRPr="00944F58" w:rsidRDefault="006655D3" w:rsidP="003E3797">
      <w:pPr>
        <w:pStyle w:val="a8"/>
        <w:spacing w:line="360" w:lineRule="auto"/>
        <w:jc w:val="both"/>
        <w:rPr>
          <w:sz w:val="24"/>
          <w:szCs w:val="24"/>
        </w:rPr>
      </w:pPr>
      <w:r w:rsidRPr="00944F58">
        <w:rPr>
          <w:sz w:val="24"/>
          <w:szCs w:val="24"/>
        </w:rPr>
        <w:lastRenderedPageBreak/>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6655D3" w:rsidRPr="00944F58" w:rsidRDefault="006655D3" w:rsidP="003E3797">
      <w:pPr>
        <w:pStyle w:val="a8"/>
        <w:spacing w:line="360" w:lineRule="auto"/>
        <w:jc w:val="both"/>
        <w:rPr>
          <w:sz w:val="24"/>
          <w:szCs w:val="24"/>
        </w:rPr>
      </w:pPr>
      <w:r w:rsidRPr="00944F58">
        <w:rPr>
          <w:b/>
          <w:sz w:val="24"/>
          <w:szCs w:val="24"/>
        </w:rPr>
        <w:t>Иностранные языки</w:t>
      </w:r>
    </w:p>
    <w:p w:rsidR="006655D3" w:rsidRDefault="006655D3" w:rsidP="003E3797">
      <w:pPr>
        <w:pStyle w:val="a8"/>
        <w:spacing w:line="360" w:lineRule="auto"/>
        <w:jc w:val="both"/>
      </w:pPr>
      <w:r w:rsidRPr="00944F58">
        <w:rPr>
          <w:sz w:val="24"/>
          <w:szCs w:val="24"/>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r>
        <w:t>.</w:t>
      </w:r>
    </w:p>
    <w:p w:rsidR="006655D3" w:rsidRPr="0030409F" w:rsidRDefault="006655D3" w:rsidP="003E3797">
      <w:pPr>
        <w:pStyle w:val="a8"/>
        <w:spacing w:line="360" w:lineRule="auto"/>
        <w:jc w:val="both"/>
        <w:rPr>
          <w:sz w:val="24"/>
          <w:szCs w:val="24"/>
        </w:rPr>
      </w:pPr>
      <w:r w:rsidRPr="0030409F">
        <w:rPr>
          <w:sz w:val="24"/>
          <w:szCs w:val="24"/>
        </w:rPr>
        <w:t>Содержание курса 10 класса</w:t>
      </w:r>
    </w:p>
    <w:p w:rsidR="006655D3" w:rsidRPr="0030409F" w:rsidRDefault="006655D3" w:rsidP="003E3797">
      <w:pPr>
        <w:pStyle w:val="a8"/>
        <w:numPr>
          <w:ilvl w:val="0"/>
          <w:numId w:val="148"/>
        </w:numPr>
        <w:spacing w:line="360" w:lineRule="auto"/>
        <w:jc w:val="both"/>
        <w:rPr>
          <w:sz w:val="24"/>
          <w:szCs w:val="24"/>
        </w:rPr>
      </w:pPr>
      <w:r w:rsidRPr="0030409F">
        <w:rPr>
          <w:sz w:val="24"/>
          <w:szCs w:val="24"/>
        </w:rPr>
        <w:t xml:space="preserve">коммуникативные умения в основных видах речевой деятельности: </w:t>
      </w:r>
      <w:proofErr w:type="spellStart"/>
      <w:r w:rsidRPr="0030409F">
        <w:rPr>
          <w:sz w:val="24"/>
          <w:szCs w:val="24"/>
        </w:rPr>
        <w:t>аудировании</w:t>
      </w:r>
      <w:proofErr w:type="spellEnd"/>
      <w:r w:rsidRPr="0030409F">
        <w:rPr>
          <w:sz w:val="24"/>
          <w:szCs w:val="24"/>
        </w:rPr>
        <w:t>, говорении, чтении и письме;</w:t>
      </w:r>
    </w:p>
    <w:p w:rsidR="006655D3" w:rsidRPr="0030409F" w:rsidRDefault="006655D3" w:rsidP="003E3797">
      <w:pPr>
        <w:pStyle w:val="a8"/>
        <w:numPr>
          <w:ilvl w:val="0"/>
          <w:numId w:val="148"/>
        </w:numPr>
        <w:spacing w:line="360" w:lineRule="auto"/>
        <w:jc w:val="both"/>
        <w:rPr>
          <w:i/>
          <w:sz w:val="24"/>
          <w:szCs w:val="24"/>
        </w:rPr>
      </w:pPr>
      <w:r w:rsidRPr="0030409F">
        <w:rPr>
          <w:sz w:val="24"/>
          <w:szCs w:val="24"/>
        </w:rPr>
        <w:t>языковые средства и навыки пользования ими;</w:t>
      </w:r>
    </w:p>
    <w:p w:rsidR="006655D3" w:rsidRPr="0030409F" w:rsidRDefault="006655D3" w:rsidP="003E3797">
      <w:pPr>
        <w:pStyle w:val="a8"/>
        <w:numPr>
          <w:ilvl w:val="0"/>
          <w:numId w:val="148"/>
        </w:numPr>
        <w:spacing w:line="360" w:lineRule="auto"/>
        <w:jc w:val="both"/>
        <w:rPr>
          <w:i/>
          <w:sz w:val="24"/>
          <w:szCs w:val="24"/>
        </w:rPr>
      </w:pPr>
      <w:r w:rsidRPr="0030409F">
        <w:rPr>
          <w:sz w:val="24"/>
          <w:szCs w:val="24"/>
        </w:rPr>
        <w:t>социокультурная осведомлённость;</w:t>
      </w:r>
    </w:p>
    <w:p w:rsidR="006655D3" w:rsidRPr="0030409F" w:rsidRDefault="006655D3" w:rsidP="003E3797">
      <w:pPr>
        <w:pStyle w:val="a8"/>
        <w:numPr>
          <w:ilvl w:val="0"/>
          <w:numId w:val="148"/>
        </w:numPr>
        <w:spacing w:line="360" w:lineRule="auto"/>
        <w:jc w:val="both"/>
        <w:rPr>
          <w:i/>
          <w:sz w:val="24"/>
          <w:szCs w:val="24"/>
        </w:rPr>
      </w:pPr>
      <w:proofErr w:type="spellStart"/>
      <w:r w:rsidRPr="0030409F">
        <w:rPr>
          <w:sz w:val="24"/>
          <w:szCs w:val="24"/>
        </w:rPr>
        <w:t>общеучебные</w:t>
      </w:r>
      <w:proofErr w:type="spellEnd"/>
      <w:r w:rsidRPr="0030409F">
        <w:rPr>
          <w:sz w:val="24"/>
          <w:szCs w:val="24"/>
        </w:rPr>
        <w:t xml:space="preserve"> и специальные учебные умения.</w:t>
      </w:r>
    </w:p>
    <w:p w:rsidR="006655D3" w:rsidRPr="0030409F" w:rsidRDefault="006655D3" w:rsidP="003E3797">
      <w:pPr>
        <w:pStyle w:val="a8"/>
        <w:spacing w:line="360" w:lineRule="auto"/>
        <w:jc w:val="both"/>
        <w:rPr>
          <w:sz w:val="24"/>
          <w:szCs w:val="24"/>
        </w:rPr>
      </w:pPr>
      <w:r w:rsidRPr="0030409F">
        <w:rPr>
          <w:sz w:val="24"/>
          <w:szCs w:val="24"/>
        </w:rPr>
        <w:t>Предметное содержание речи</w:t>
      </w:r>
    </w:p>
    <w:p w:rsidR="006655D3" w:rsidRPr="0030409F" w:rsidRDefault="006655D3" w:rsidP="003E3797">
      <w:pPr>
        <w:pStyle w:val="a8"/>
        <w:spacing w:line="360" w:lineRule="auto"/>
        <w:jc w:val="both"/>
        <w:rPr>
          <w:sz w:val="24"/>
          <w:szCs w:val="24"/>
        </w:rPr>
      </w:pPr>
      <w:r w:rsidRPr="0030409F">
        <w:rPr>
          <w:sz w:val="24"/>
          <w:szCs w:val="24"/>
        </w:rPr>
        <w:t>Модуль 1.</w:t>
      </w:r>
      <w:r w:rsidRPr="0030409F">
        <w:rPr>
          <w:bCs/>
          <w:sz w:val="24"/>
          <w:szCs w:val="24"/>
        </w:rPr>
        <w:t xml:space="preserve"> </w:t>
      </w:r>
      <w:r>
        <w:rPr>
          <w:sz w:val="24"/>
          <w:szCs w:val="24"/>
        </w:rPr>
        <w:t xml:space="preserve">Спорт и развлечения </w:t>
      </w:r>
    </w:p>
    <w:p w:rsidR="006655D3" w:rsidRPr="0030409F" w:rsidRDefault="006655D3" w:rsidP="003E3797">
      <w:pPr>
        <w:pStyle w:val="a8"/>
        <w:spacing w:line="360" w:lineRule="auto"/>
        <w:jc w:val="both"/>
        <w:rPr>
          <w:sz w:val="24"/>
          <w:szCs w:val="24"/>
        </w:rPr>
      </w:pPr>
      <w:r w:rsidRPr="0030409F">
        <w:rPr>
          <w:sz w:val="24"/>
          <w:szCs w:val="24"/>
        </w:rPr>
        <w:t>Модуль 2.Ед</w:t>
      </w:r>
      <w:r>
        <w:rPr>
          <w:sz w:val="24"/>
          <w:szCs w:val="24"/>
        </w:rPr>
        <w:t xml:space="preserve">а. Здоровье. Безопасность </w:t>
      </w:r>
    </w:p>
    <w:p w:rsidR="006655D3" w:rsidRPr="0030409F" w:rsidRDefault="006655D3" w:rsidP="003E3797">
      <w:pPr>
        <w:pStyle w:val="a8"/>
        <w:spacing w:line="360" w:lineRule="auto"/>
        <w:jc w:val="both"/>
        <w:rPr>
          <w:sz w:val="24"/>
          <w:szCs w:val="24"/>
        </w:rPr>
      </w:pPr>
      <w:r w:rsidRPr="0030409F">
        <w:rPr>
          <w:sz w:val="24"/>
          <w:szCs w:val="24"/>
        </w:rPr>
        <w:t>Модуль 3. Путешествия.</w:t>
      </w:r>
    </w:p>
    <w:p w:rsidR="006655D3" w:rsidRPr="0030409F" w:rsidRDefault="006655D3" w:rsidP="003E3797">
      <w:pPr>
        <w:pStyle w:val="a8"/>
        <w:spacing w:line="360" w:lineRule="auto"/>
        <w:jc w:val="both"/>
        <w:rPr>
          <w:sz w:val="24"/>
          <w:szCs w:val="24"/>
        </w:rPr>
      </w:pPr>
      <w:r w:rsidRPr="0030409F">
        <w:rPr>
          <w:sz w:val="24"/>
          <w:szCs w:val="24"/>
        </w:rPr>
        <w:t>Мод</w:t>
      </w:r>
      <w:r>
        <w:rPr>
          <w:sz w:val="24"/>
          <w:szCs w:val="24"/>
        </w:rPr>
        <w:t>уль 4 Защита окружающей среды.</w:t>
      </w:r>
    </w:p>
    <w:p w:rsidR="006655D3" w:rsidRPr="0030409F" w:rsidRDefault="006655D3" w:rsidP="003E3797">
      <w:pPr>
        <w:pStyle w:val="a8"/>
        <w:spacing w:line="360" w:lineRule="auto"/>
        <w:jc w:val="both"/>
        <w:rPr>
          <w:sz w:val="24"/>
          <w:szCs w:val="24"/>
        </w:rPr>
      </w:pPr>
      <w:r w:rsidRPr="0030409F">
        <w:rPr>
          <w:sz w:val="24"/>
          <w:szCs w:val="24"/>
        </w:rPr>
        <w:t>М</w:t>
      </w:r>
      <w:r>
        <w:rPr>
          <w:sz w:val="24"/>
          <w:szCs w:val="24"/>
        </w:rPr>
        <w:t>одуль 5 Современный образ жизни.</w:t>
      </w:r>
    </w:p>
    <w:p w:rsidR="006655D3" w:rsidRPr="0030409F" w:rsidRDefault="006655D3" w:rsidP="003E3797">
      <w:pPr>
        <w:pStyle w:val="a8"/>
        <w:spacing w:line="360" w:lineRule="auto"/>
        <w:jc w:val="both"/>
        <w:rPr>
          <w:sz w:val="24"/>
          <w:szCs w:val="24"/>
        </w:rPr>
      </w:pPr>
      <w:r w:rsidRPr="0030409F">
        <w:rPr>
          <w:sz w:val="24"/>
          <w:szCs w:val="24"/>
        </w:rPr>
        <w:t>Содержание курса 11 класса</w:t>
      </w:r>
    </w:p>
    <w:p w:rsidR="006655D3" w:rsidRPr="0030409F" w:rsidRDefault="006655D3" w:rsidP="003E3797">
      <w:pPr>
        <w:pStyle w:val="a8"/>
        <w:numPr>
          <w:ilvl w:val="0"/>
          <w:numId w:val="149"/>
        </w:numPr>
        <w:spacing w:line="360" w:lineRule="auto"/>
        <w:jc w:val="both"/>
        <w:rPr>
          <w:sz w:val="24"/>
          <w:szCs w:val="24"/>
        </w:rPr>
      </w:pPr>
      <w:r w:rsidRPr="0030409F">
        <w:rPr>
          <w:sz w:val="24"/>
          <w:szCs w:val="24"/>
        </w:rPr>
        <w:t xml:space="preserve">коммуникативные умения в основных видах речевой деятельности: </w:t>
      </w:r>
      <w:proofErr w:type="spellStart"/>
      <w:r w:rsidRPr="0030409F">
        <w:rPr>
          <w:sz w:val="24"/>
          <w:szCs w:val="24"/>
        </w:rPr>
        <w:t>аудировании</w:t>
      </w:r>
      <w:proofErr w:type="spellEnd"/>
      <w:r w:rsidRPr="0030409F">
        <w:rPr>
          <w:sz w:val="24"/>
          <w:szCs w:val="24"/>
        </w:rPr>
        <w:t>, говорении, чтении и письме;</w:t>
      </w:r>
    </w:p>
    <w:p w:rsidR="006655D3" w:rsidRPr="0030409F" w:rsidRDefault="006655D3" w:rsidP="003E3797">
      <w:pPr>
        <w:pStyle w:val="a8"/>
        <w:numPr>
          <w:ilvl w:val="0"/>
          <w:numId w:val="149"/>
        </w:numPr>
        <w:spacing w:line="360" w:lineRule="auto"/>
        <w:jc w:val="both"/>
        <w:rPr>
          <w:i/>
          <w:sz w:val="24"/>
          <w:szCs w:val="24"/>
        </w:rPr>
      </w:pPr>
      <w:r w:rsidRPr="0030409F">
        <w:rPr>
          <w:sz w:val="24"/>
          <w:szCs w:val="24"/>
        </w:rPr>
        <w:t>языковые средства и навыки пользования ими;</w:t>
      </w:r>
    </w:p>
    <w:p w:rsidR="006655D3" w:rsidRPr="0030409F" w:rsidRDefault="006655D3" w:rsidP="003E3797">
      <w:pPr>
        <w:pStyle w:val="a8"/>
        <w:numPr>
          <w:ilvl w:val="0"/>
          <w:numId w:val="149"/>
        </w:numPr>
        <w:spacing w:line="360" w:lineRule="auto"/>
        <w:jc w:val="both"/>
        <w:rPr>
          <w:i/>
          <w:sz w:val="24"/>
          <w:szCs w:val="24"/>
        </w:rPr>
      </w:pPr>
      <w:r w:rsidRPr="0030409F">
        <w:rPr>
          <w:sz w:val="24"/>
          <w:szCs w:val="24"/>
        </w:rPr>
        <w:t>социокультурная осведомлённость;</w:t>
      </w:r>
    </w:p>
    <w:p w:rsidR="006655D3" w:rsidRPr="0030409F" w:rsidRDefault="006655D3" w:rsidP="003E3797">
      <w:pPr>
        <w:pStyle w:val="a8"/>
        <w:numPr>
          <w:ilvl w:val="0"/>
          <w:numId w:val="149"/>
        </w:numPr>
        <w:spacing w:line="360" w:lineRule="auto"/>
        <w:jc w:val="both"/>
        <w:rPr>
          <w:i/>
          <w:sz w:val="24"/>
          <w:szCs w:val="24"/>
        </w:rPr>
      </w:pPr>
      <w:proofErr w:type="spellStart"/>
      <w:r w:rsidRPr="0030409F">
        <w:rPr>
          <w:sz w:val="24"/>
          <w:szCs w:val="24"/>
        </w:rPr>
        <w:t>общеучебные</w:t>
      </w:r>
      <w:proofErr w:type="spellEnd"/>
      <w:r w:rsidRPr="0030409F">
        <w:rPr>
          <w:sz w:val="24"/>
          <w:szCs w:val="24"/>
        </w:rPr>
        <w:t xml:space="preserve"> и специальные учебные умения.</w:t>
      </w:r>
    </w:p>
    <w:p w:rsidR="006655D3" w:rsidRPr="0030409F" w:rsidRDefault="006655D3" w:rsidP="003E3797">
      <w:pPr>
        <w:pStyle w:val="a8"/>
        <w:spacing w:line="360" w:lineRule="auto"/>
        <w:jc w:val="both"/>
        <w:rPr>
          <w:sz w:val="24"/>
          <w:szCs w:val="24"/>
        </w:rPr>
      </w:pPr>
      <w:r w:rsidRPr="0030409F">
        <w:rPr>
          <w:sz w:val="24"/>
          <w:szCs w:val="24"/>
        </w:rPr>
        <w:t>Предметное содержание речи</w:t>
      </w:r>
    </w:p>
    <w:p w:rsidR="006655D3" w:rsidRPr="0030409F" w:rsidRDefault="006655D3" w:rsidP="003E3797">
      <w:pPr>
        <w:pStyle w:val="a8"/>
        <w:spacing w:line="360" w:lineRule="auto"/>
        <w:jc w:val="both"/>
        <w:rPr>
          <w:sz w:val="24"/>
          <w:szCs w:val="24"/>
        </w:rPr>
      </w:pPr>
      <w:bookmarkStart w:id="67" w:name="OLE_LINK1"/>
      <w:r w:rsidRPr="0030409F">
        <w:rPr>
          <w:sz w:val="24"/>
          <w:szCs w:val="24"/>
        </w:rPr>
        <w:t>Модуль 1.</w:t>
      </w:r>
      <w:r w:rsidRPr="0030409F">
        <w:rPr>
          <w:bCs/>
          <w:sz w:val="24"/>
          <w:szCs w:val="24"/>
        </w:rPr>
        <w:t xml:space="preserve"> </w:t>
      </w:r>
      <w:r w:rsidRPr="0030409F">
        <w:rPr>
          <w:sz w:val="24"/>
          <w:szCs w:val="24"/>
        </w:rPr>
        <w:t>Общение/</w:t>
      </w:r>
      <w:r w:rsidRPr="0030409F">
        <w:rPr>
          <w:sz w:val="24"/>
          <w:szCs w:val="24"/>
          <w:lang w:val="en-US"/>
        </w:rPr>
        <w:t>Communication</w:t>
      </w:r>
    </w:p>
    <w:p w:rsidR="006655D3" w:rsidRPr="0030409F" w:rsidRDefault="006655D3" w:rsidP="003E3797">
      <w:pPr>
        <w:pStyle w:val="a8"/>
        <w:spacing w:line="360" w:lineRule="auto"/>
        <w:jc w:val="both"/>
        <w:rPr>
          <w:sz w:val="24"/>
          <w:szCs w:val="24"/>
        </w:rPr>
      </w:pPr>
      <w:r w:rsidRPr="0030409F">
        <w:rPr>
          <w:sz w:val="24"/>
          <w:szCs w:val="24"/>
        </w:rPr>
        <w:t>Модуль 2. Преодоление трудностей/</w:t>
      </w:r>
      <w:r w:rsidRPr="0030409F">
        <w:rPr>
          <w:sz w:val="24"/>
          <w:szCs w:val="24"/>
          <w:lang w:val="en-US"/>
        </w:rPr>
        <w:t>Challenges</w:t>
      </w:r>
      <w:r>
        <w:rPr>
          <w:sz w:val="24"/>
          <w:szCs w:val="24"/>
        </w:rPr>
        <w:t xml:space="preserve"> </w:t>
      </w:r>
    </w:p>
    <w:p w:rsidR="006655D3" w:rsidRPr="0030409F" w:rsidRDefault="006655D3" w:rsidP="003E3797">
      <w:pPr>
        <w:pStyle w:val="a8"/>
        <w:spacing w:line="360" w:lineRule="auto"/>
        <w:jc w:val="both"/>
        <w:rPr>
          <w:sz w:val="24"/>
          <w:szCs w:val="24"/>
        </w:rPr>
      </w:pPr>
      <w:r w:rsidRPr="0030409F">
        <w:rPr>
          <w:sz w:val="24"/>
          <w:szCs w:val="24"/>
        </w:rPr>
        <w:t>Модуль 3. Человек и общество/</w:t>
      </w:r>
      <w:r w:rsidRPr="0030409F">
        <w:rPr>
          <w:sz w:val="24"/>
          <w:szCs w:val="24"/>
          <w:lang w:val="en-US"/>
        </w:rPr>
        <w:t>Rights</w:t>
      </w:r>
      <w:r>
        <w:rPr>
          <w:sz w:val="24"/>
          <w:szCs w:val="24"/>
        </w:rPr>
        <w:t xml:space="preserve"> </w:t>
      </w:r>
    </w:p>
    <w:p w:rsidR="006655D3" w:rsidRPr="0030409F" w:rsidRDefault="006655D3" w:rsidP="003E3797">
      <w:pPr>
        <w:pStyle w:val="a8"/>
        <w:spacing w:line="360" w:lineRule="auto"/>
        <w:jc w:val="both"/>
        <w:rPr>
          <w:sz w:val="24"/>
          <w:szCs w:val="24"/>
        </w:rPr>
      </w:pPr>
      <w:r w:rsidRPr="0030409F">
        <w:rPr>
          <w:sz w:val="24"/>
          <w:szCs w:val="24"/>
        </w:rPr>
        <w:t xml:space="preserve">Модуль 4. Борьба за выживание/ </w:t>
      </w:r>
      <w:r w:rsidRPr="0030409F">
        <w:rPr>
          <w:sz w:val="24"/>
          <w:szCs w:val="24"/>
          <w:lang w:val="en-US"/>
        </w:rPr>
        <w:t>Survival</w:t>
      </w:r>
      <w:r>
        <w:rPr>
          <w:sz w:val="24"/>
          <w:szCs w:val="24"/>
        </w:rPr>
        <w:t xml:space="preserve"> </w:t>
      </w:r>
    </w:p>
    <w:p w:rsidR="006655D3" w:rsidRPr="0030409F" w:rsidRDefault="006655D3" w:rsidP="003E3797">
      <w:pPr>
        <w:pStyle w:val="a8"/>
        <w:spacing w:line="360" w:lineRule="auto"/>
        <w:jc w:val="both"/>
        <w:rPr>
          <w:sz w:val="24"/>
          <w:szCs w:val="24"/>
        </w:rPr>
      </w:pPr>
      <w:r w:rsidRPr="0030409F">
        <w:rPr>
          <w:sz w:val="24"/>
          <w:szCs w:val="24"/>
        </w:rPr>
        <w:t>Модуль 5. Трудный выбор/</w:t>
      </w:r>
      <w:r w:rsidRPr="0030409F">
        <w:rPr>
          <w:sz w:val="24"/>
          <w:szCs w:val="24"/>
          <w:lang w:val="en-US"/>
        </w:rPr>
        <w:t>Spoilt</w:t>
      </w:r>
      <w:r w:rsidRPr="0030409F">
        <w:rPr>
          <w:sz w:val="24"/>
          <w:szCs w:val="24"/>
        </w:rPr>
        <w:t xml:space="preserve"> </w:t>
      </w:r>
      <w:r w:rsidRPr="0030409F">
        <w:rPr>
          <w:sz w:val="24"/>
          <w:szCs w:val="24"/>
          <w:lang w:val="en-US"/>
        </w:rPr>
        <w:t>for</w:t>
      </w:r>
      <w:r w:rsidRPr="0030409F">
        <w:rPr>
          <w:sz w:val="24"/>
          <w:szCs w:val="24"/>
        </w:rPr>
        <w:t xml:space="preserve"> </w:t>
      </w:r>
      <w:r w:rsidRPr="0030409F">
        <w:rPr>
          <w:sz w:val="24"/>
          <w:szCs w:val="24"/>
          <w:lang w:val="en-US"/>
        </w:rPr>
        <w:t>Choice</w:t>
      </w:r>
      <w:r w:rsidRPr="0030409F">
        <w:rPr>
          <w:sz w:val="24"/>
          <w:szCs w:val="24"/>
        </w:rPr>
        <w:t xml:space="preserve"> </w:t>
      </w:r>
      <w:bookmarkEnd w:id="67"/>
    </w:p>
    <w:p w:rsidR="006655D3" w:rsidRDefault="006655D3" w:rsidP="003E3797">
      <w:pPr>
        <w:pStyle w:val="a8"/>
        <w:spacing w:line="360" w:lineRule="auto"/>
        <w:jc w:val="both"/>
        <w:rPr>
          <w:b/>
          <w:sz w:val="24"/>
          <w:szCs w:val="24"/>
        </w:rPr>
      </w:pPr>
    </w:p>
    <w:p w:rsidR="006655D3" w:rsidRDefault="006655D3" w:rsidP="003E3797">
      <w:pPr>
        <w:pStyle w:val="a8"/>
        <w:spacing w:line="360" w:lineRule="auto"/>
        <w:jc w:val="both"/>
        <w:rPr>
          <w:b/>
          <w:sz w:val="24"/>
          <w:szCs w:val="24"/>
        </w:rPr>
      </w:pPr>
    </w:p>
    <w:p w:rsidR="006655D3" w:rsidRDefault="006655D3" w:rsidP="003E3797">
      <w:pPr>
        <w:pStyle w:val="a8"/>
        <w:spacing w:line="360" w:lineRule="auto"/>
        <w:jc w:val="both"/>
        <w:rPr>
          <w:b/>
          <w:sz w:val="24"/>
          <w:szCs w:val="24"/>
        </w:rPr>
      </w:pPr>
    </w:p>
    <w:p w:rsidR="006655D3" w:rsidRDefault="006655D3" w:rsidP="003E3797">
      <w:pPr>
        <w:pStyle w:val="a8"/>
        <w:spacing w:line="360" w:lineRule="auto"/>
        <w:jc w:val="both"/>
        <w:rPr>
          <w:b/>
          <w:sz w:val="24"/>
          <w:szCs w:val="24"/>
        </w:rPr>
      </w:pPr>
    </w:p>
    <w:p w:rsidR="006655D3" w:rsidRPr="004958A6" w:rsidRDefault="006655D3" w:rsidP="003E3797">
      <w:pPr>
        <w:pStyle w:val="a8"/>
        <w:spacing w:line="360" w:lineRule="auto"/>
        <w:jc w:val="both"/>
        <w:rPr>
          <w:b/>
          <w:sz w:val="24"/>
          <w:szCs w:val="24"/>
        </w:rPr>
      </w:pPr>
      <w:r w:rsidRPr="004958A6">
        <w:rPr>
          <w:b/>
          <w:sz w:val="24"/>
          <w:szCs w:val="24"/>
        </w:rPr>
        <w:t>История</w:t>
      </w:r>
    </w:p>
    <w:p w:rsidR="006655D3" w:rsidRPr="004958A6" w:rsidRDefault="006655D3" w:rsidP="003E3797">
      <w:pPr>
        <w:pStyle w:val="a8"/>
        <w:spacing w:line="360" w:lineRule="auto"/>
        <w:jc w:val="both"/>
        <w:rPr>
          <w:b/>
          <w:sz w:val="24"/>
          <w:szCs w:val="24"/>
        </w:rPr>
      </w:pPr>
    </w:p>
    <w:p w:rsidR="006655D3" w:rsidRPr="004958A6" w:rsidRDefault="006655D3" w:rsidP="003E3797">
      <w:pPr>
        <w:pStyle w:val="a8"/>
        <w:spacing w:line="360" w:lineRule="auto"/>
        <w:jc w:val="both"/>
        <w:rPr>
          <w:b/>
          <w:i/>
          <w:sz w:val="24"/>
          <w:szCs w:val="24"/>
        </w:rPr>
      </w:pPr>
      <w:r w:rsidRPr="004958A6">
        <w:rPr>
          <w:sz w:val="24"/>
          <w:szCs w:val="24"/>
        </w:rPr>
        <w:t xml:space="preserve">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6655D3" w:rsidRPr="004958A6" w:rsidRDefault="006655D3" w:rsidP="003E3797">
      <w:pPr>
        <w:pStyle w:val="a8"/>
        <w:spacing w:line="360" w:lineRule="auto"/>
        <w:jc w:val="both"/>
        <w:rPr>
          <w:b/>
          <w:sz w:val="24"/>
          <w:szCs w:val="24"/>
        </w:rPr>
      </w:pPr>
      <w:r w:rsidRPr="004958A6">
        <w:rPr>
          <w:b/>
          <w:sz w:val="24"/>
          <w:szCs w:val="24"/>
        </w:rPr>
        <w:t xml:space="preserve">Место учебного предмета «История» </w:t>
      </w:r>
    </w:p>
    <w:p w:rsidR="006655D3" w:rsidRPr="004958A6" w:rsidRDefault="006655D3" w:rsidP="003E3797">
      <w:pPr>
        <w:pStyle w:val="a8"/>
        <w:spacing w:line="360" w:lineRule="auto"/>
        <w:jc w:val="both"/>
        <w:rPr>
          <w:sz w:val="24"/>
          <w:szCs w:val="24"/>
        </w:rPr>
      </w:pPr>
      <w:r w:rsidRPr="004958A6">
        <w:rPr>
          <w:sz w:val="24"/>
          <w:szCs w:val="24"/>
        </w:rPr>
        <w:t xml:space="preserve">Предмет «История» изучается на уровне среднего общего образования в качестве учебного предмета в 10–11-х классах. </w:t>
      </w:r>
    </w:p>
    <w:p w:rsidR="006655D3" w:rsidRPr="004958A6" w:rsidRDefault="006655D3" w:rsidP="003E3797">
      <w:pPr>
        <w:pStyle w:val="a8"/>
        <w:spacing w:line="360" w:lineRule="auto"/>
        <w:jc w:val="both"/>
        <w:rPr>
          <w:color w:val="000000"/>
          <w:sz w:val="24"/>
          <w:szCs w:val="24"/>
          <w:shd w:val="clear" w:color="auto" w:fill="B2FB82"/>
        </w:rPr>
      </w:pPr>
      <w:r w:rsidRPr="004958A6">
        <w:rPr>
          <w:color w:val="000000"/>
          <w:sz w:val="24"/>
          <w:szCs w:val="24"/>
          <w:shd w:val="clear" w:color="auto" w:fill="FFFFFF"/>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6655D3" w:rsidRPr="004958A6" w:rsidRDefault="006655D3" w:rsidP="003E3797">
      <w:pPr>
        <w:pStyle w:val="a8"/>
        <w:spacing w:line="360" w:lineRule="auto"/>
        <w:jc w:val="both"/>
        <w:rPr>
          <w:b/>
          <w:sz w:val="24"/>
          <w:szCs w:val="24"/>
        </w:rPr>
      </w:pPr>
      <w:r w:rsidRPr="004958A6">
        <w:rPr>
          <w:b/>
          <w:sz w:val="24"/>
          <w:szCs w:val="24"/>
        </w:rPr>
        <w:t xml:space="preserve">Общая характеристика программы по истории </w:t>
      </w:r>
    </w:p>
    <w:p w:rsidR="006655D3" w:rsidRPr="004958A6" w:rsidRDefault="006655D3" w:rsidP="003E3797">
      <w:pPr>
        <w:pStyle w:val="a8"/>
        <w:spacing w:line="360" w:lineRule="auto"/>
        <w:jc w:val="both"/>
        <w:rPr>
          <w:sz w:val="24"/>
          <w:szCs w:val="24"/>
        </w:rPr>
      </w:pPr>
      <w:proofErr w:type="gramStart"/>
      <w:r w:rsidRPr="004958A6">
        <w:rPr>
          <w:bCs/>
          <w:sz w:val="24"/>
          <w:szCs w:val="24"/>
        </w:rPr>
        <w:t xml:space="preserve">В соответствии с требованиями Федерального закона «Об образовании в Российской Федерации», </w:t>
      </w:r>
      <w:r w:rsidRPr="004958A6">
        <w:rPr>
          <w:sz w:val="24"/>
          <w:szCs w:val="24"/>
        </w:rPr>
        <w:t>ФГОС СОО</w:t>
      </w:r>
      <w:r w:rsidRPr="004958A6">
        <w:rPr>
          <w:bCs/>
          <w:sz w:val="24"/>
          <w:szCs w:val="24"/>
        </w:rPr>
        <w:t xml:space="preserve">, </w:t>
      </w:r>
      <w:r w:rsidRPr="004958A6">
        <w:rPr>
          <w:b/>
          <w:bCs/>
          <w:sz w:val="24"/>
          <w:szCs w:val="24"/>
        </w:rPr>
        <w:t>главной целью</w:t>
      </w:r>
      <w:r w:rsidRPr="004958A6">
        <w:rPr>
          <w:bCs/>
          <w:sz w:val="24"/>
          <w:szCs w:val="24"/>
        </w:rPr>
        <w:t xml:space="preserve"> школьного исторического образования</w:t>
      </w:r>
      <w:r w:rsidRPr="004958A6">
        <w:rPr>
          <w:sz w:val="24"/>
          <w:szCs w:val="24"/>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w:t>
      </w:r>
      <w:proofErr w:type="gramEnd"/>
      <w:r w:rsidRPr="004958A6">
        <w:rPr>
          <w:sz w:val="24"/>
          <w:szCs w:val="24"/>
        </w:rPr>
        <w:t xml:space="preserve"> по основным этапам развития российского государства и общества, а также современного образа России. </w:t>
      </w:r>
    </w:p>
    <w:p w:rsidR="006655D3" w:rsidRPr="004958A6" w:rsidRDefault="006655D3" w:rsidP="003E3797">
      <w:pPr>
        <w:pStyle w:val="a8"/>
        <w:spacing w:line="360" w:lineRule="auto"/>
        <w:jc w:val="both"/>
        <w:rPr>
          <w:sz w:val="24"/>
          <w:szCs w:val="24"/>
        </w:rPr>
      </w:pPr>
      <w:r w:rsidRPr="004958A6">
        <w:rPr>
          <w:sz w:val="24"/>
          <w:szCs w:val="24"/>
        </w:rPr>
        <w:t>Основными задачами реализации программы учебного предмета «История» (базовый уровень) в старшей школе являются:</w:t>
      </w:r>
    </w:p>
    <w:p w:rsidR="006655D3" w:rsidRPr="004958A6" w:rsidRDefault="006655D3" w:rsidP="003E3797">
      <w:pPr>
        <w:pStyle w:val="a8"/>
        <w:spacing w:line="360" w:lineRule="auto"/>
        <w:jc w:val="both"/>
        <w:rPr>
          <w:sz w:val="24"/>
          <w:szCs w:val="24"/>
        </w:rPr>
      </w:pPr>
      <w:r w:rsidRPr="004958A6">
        <w:rPr>
          <w:sz w:val="24"/>
          <w:szCs w:val="24"/>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6655D3" w:rsidRPr="004958A6" w:rsidRDefault="006655D3" w:rsidP="003E3797">
      <w:pPr>
        <w:pStyle w:val="a8"/>
        <w:spacing w:line="360" w:lineRule="auto"/>
        <w:jc w:val="both"/>
        <w:rPr>
          <w:sz w:val="24"/>
          <w:szCs w:val="24"/>
        </w:rPr>
      </w:pPr>
      <w:r w:rsidRPr="004958A6">
        <w:rPr>
          <w:sz w:val="24"/>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6655D3" w:rsidRPr="004958A6" w:rsidRDefault="006655D3" w:rsidP="003E3797">
      <w:pPr>
        <w:pStyle w:val="a8"/>
        <w:spacing w:line="360" w:lineRule="auto"/>
        <w:jc w:val="both"/>
        <w:rPr>
          <w:sz w:val="24"/>
          <w:szCs w:val="24"/>
        </w:rPr>
      </w:pPr>
      <w:r w:rsidRPr="004958A6">
        <w:rPr>
          <w:sz w:val="24"/>
          <w:szCs w:val="24"/>
        </w:rPr>
        <w:t>3) формирование умений применять исторические знания в профессиональной и общественной деятельности, поликультурном общении;</w:t>
      </w:r>
    </w:p>
    <w:p w:rsidR="006655D3" w:rsidRPr="004958A6" w:rsidRDefault="006655D3" w:rsidP="003E3797">
      <w:pPr>
        <w:pStyle w:val="a8"/>
        <w:spacing w:line="360" w:lineRule="auto"/>
        <w:jc w:val="both"/>
        <w:rPr>
          <w:sz w:val="24"/>
          <w:szCs w:val="24"/>
        </w:rPr>
      </w:pPr>
      <w:r w:rsidRPr="004958A6">
        <w:rPr>
          <w:sz w:val="24"/>
          <w:szCs w:val="24"/>
        </w:rPr>
        <w:lastRenderedPageBreak/>
        <w:t>4) овладение навыками проектной деятельности и исторической реконструкции с привлечением различных источников;</w:t>
      </w:r>
    </w:p>
    <w:p w:rsidR="006655D3" w:rsidRPr="004958A6" w:rsidRDefault="006655D3" w:rsidP="003E3797">
      <w:pPr>
        <w:pStyle w:val="a8"/>
        <w:spacing w:line="360" w:lineRule="auto"/>
        <w:jc w:val="both"/>
        <w:rPr>
          <w:sz w:val="24"/>
          <w:szCs w:val="24"/>
        </w:rPr>
      </w:pPr>
      <w:r w:rsidRPr="004958A6">
        <w:rPr>
          <w:sz w:val="24"/>
          <w:szCs w:val="24"/>
        </w:rPr>
        <w:t>5) формирование умений вести диалог, обосновывать свою точку зрения в дискуссии по исторической тематике.</w:t>
      </w:r>
    </w:p>
    <w:p w:rsidR="006655D3" w:rsidRPr="004958A6" w:rsidRDefault="006655D3" w:rsidP="003E3797">
      <w:pPr>
        <w:pStyle w:val="a8"/>
        <w:spacing w:line="360" w:lineRule="auto"/>
        <w:jc w:val="both"/>
        <w:rPr>
          <w:sz w:val="24"/>
          <w:szCs w:val="24"/>
        </w:rPr>
      </w:pPr>
      <w:r w:rsidRPr="004958A6">
        <w:rPr>
          <w:sz w:val="24"/>
          <w:szCs w:val="24"/>
        </w:rPr>
        <w:t>Задачами реализации примерной образовательной программы учебного предмета «История» (углубленный уровень) являются:</w:t>
      </w:r>
    </w:p>
    <w:p w:rsidR="006655D3" w:rsidRPr="004958A6" w:rsidRDefault="006655D3" w:rsidP="003E3797">
      <w:pPr>
        <w:pStyle w:val="a8"/>
        <w:spacing w:line="360" w:lineRule="auto"/>
        <w:jc w:val="both"/>
        <w:rPr>
          <w:sz w:val="24"/>
          <w:szCs w:val="24"/>
        </w:rPr>
      </w:pPr>
      <w:r w:rsidRPr="004958A6">
        <w:rPr>
          <w:sz w:val="24"/>
          <w:szCs w:val="24"/>
        </w:rPr>
        <w:t>1) формирование знаний о месте и роли исторической науки в системе научных дисциплин, представлений об историографии;</w:t>
      </w:r>
    </w:p>
    <w:p w:rsidR="006655D3" w:rsidRPr="004958A6" w:rsidRDefault="006655D3" w:rsidP="003E3797">
      <w:pPr>
        <w:pStyle w:val="a8"/>
        <w:spacing w:line="360" w:lineRule="auto"/>
        <w:jc w:val="both"/>
        <w:rPr>
          <w:sz w:val="24"/>
          <w:szCs w:val="24"/>
        </w:rPr>
      </w:pPr>
      <w:r w:rsidRPr="004958A6">
        <w:rPr>
          <w:sz w:val="24"/>
          <w:szCs w:val="24"/>
        </w:rPr>
        <w:t>2) овладение системными историческими знаниями, понимание места и роли России в мировой истории;</w:t>
      </w:r>
    </w:p>
    <w:p w:rsidR="006655D3" w:rsidRPr="004958A6" w:rsidRDefault="006655D3" w:rsidP="003E3797">
      <w:pPr>
        <w:pStyle w:val="a8"/>
        <w:spacing w:line="360" w:lineRule="auto"/>
        <w:jc w:val="both"/>
        <w:rPr>
          <w:sz w:val="24"/>
          <w:szCs w:val="24"/>
        </w:rPr>
      </w:pPr>
      <w:r w:rsidRPr="004958A6">
        <w:rPr>
          <w:sz w:val="24"/>
          <w:szCs w:val="24"/>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6655D3" w:rsidRPr="004958A6" w:rsidRDefault="006655D3" w:rsidP="003E3797">
      <w:pPr>
        <w:pStyle w:val="a8"/>
        <w:spacing w:line="360" w:lineRule="auto"/>
        <w:jc w:val="both"/>
        <w:rPr>
          <w:sz w:val="24"/>
          <w:szCs w:val="24"/>
        </w:rPr>
      </w:pPr>
      <w:r w:rsidRPr="004958A6">
        <w:rPr>
          <w:sz w:val="24"/>
          <w:szCs w:val="24"/>
        </w:rPr>
        <w:t>4) формирование умений оценивать различные исторические версии.</w:t>
      </w:r>
    </w:p>
    <w:p w:rsidR="006655D3" w:rsidRPr="004958A6" w:rsidRDefault="006655D3" w:rsidP="003E3797">
      <w:pPr>
        <w:pStyle w:val="a8"/>
        <w:spacing w:line="360" w:lineRule="auto"/>
        <w:jc w:val="both"/>
        <w:rPr>
          <w:sz w:val="24"/>
          <w:szCs w:val="24"/>
        </w:rPr>
      </w:pPr>
    </w:p>
    <w:p w:rsidR="006655D3" w:rsidRPr="004958A6" w:rsidRDefault="006655D3" w:rsidP="003E3797">
      <w:pPr>
        <w:pStyle w:val="a8"/>
        <w:spacing w:line="360" w:lineRule="auto"/>
        <w:jc w:val="both"/>
        <w:rPr>
          <w:sz w:val="24"/>
          <w:szCs w:val="24"/>
        </w:rPr>
      </w:pPr>
      <w:r w:rsidRPr="004958A6">
        <w:rPr>
          <w:sz w:val="24"/>
          <w:szCs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6655D3" w:rsidRPr="004958A6" w:rsidRDefault="006655D3" w:rsidP="003E3797">
      <w:pPr>
        <w:pStyle w:val="a8"/>
        <w:numPr>
          <w:ilvl w:val="0"/>
          <w:numId w:val="150"/>
        </w:numPr>
        <w:spacing w:line="360" w:lineRule="auto"/>
        <w:jc w:val="both"/>
        <w:rPr>
          <w:sz w:val="24"/>
          <w:szCs w:val="24"/>
        </w:rPr>
      </w:pPr>
      <w:r w:rsidRPr="004958A6">
        <w:rPr>
          <w:sz w:val="24"/>
          <w:szCs w:val="24"/>
        </w:rPr>
        <w:t xml:space="preserve">идея преемственности исторических периодов, в т. ч. </w:t>
      </w:r>
      <w:r w:rsidRPr="004958A6">
        <w:rPr>
          <w:iCs/>
          <w:sz w:val="24"/>
          <w:szCs w:val="24"/>
        </w:rPr>
        <w:t>непрерывности</w:t>
      </w:r>
      <w:r w:rsidRPr="004958A6">
        <w:rPr>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6655D3" w:rsidRPr="004958A6" w:rsidRDefault="006655D3" w:rsidP="003E3797">
      <w:pPr>
        <w:pStyle w:val="a8"/>
        <w:numPr>
          <w:ilvl w:val="0"/>
          <w:numId w:val="150"/>
        </w:numPr>
        <w:spacing w:line="360" w:lineRule="auto"/>
        <w:jc w:val="both"/>
        <w:rPr>
          <w:sz w:val="24"/>
          <w:szCs w:val="24"/>
        </w:rPr>
      </w:pPr>
      <w:r w:rsidRPr="004958A6">
        <w:rPr>
          <w:sz w:val="24"/>
          <w:szCs w:val="24"/>
        </w:rPr>
        <w:t xml:space="preserve">рассмотрение истории России как </w:t>
      </w:r>
      <w:r w:rsidRPr="004958A6">
        <w:rPr>
          <w:iCs/>
          <w:sz w:val="24"/>
          <w:szCs w:val="24"/>
        </w:rPr>
        <w:t>неотъемлемой части мирового исторического процесса</w:t>
      </w:r>
      <w:r w:rsidRPr="004958A6">
        <w:rPr>
          <w:sz w:val="24"/>
          <w:szCs w:val="24"/>
        </w:rPr>
        <w:t xml:space="preserve">, понимание особенностей ее развития, места и роли в мировой истории и в современном мире; </w:t>
      </w:r>
    </w:p>
    <w:p w:rsidR="006655D3" w:rsidRPr="004958A6" w:rsidRDefault="006655D3" w:rsidP="003E3797">
      <w:pPr>
        <w:pStyle w:val="a8"/>
        <w:numPr>
          <w:ilvl w:val="0"/>
          <w:numId w:val="150"/>
        </w:numPr>
        <w:spacing w:line="360" w:lineRule="auto"/>
        <w:jc w:val="both"/>
        <w:rPr>
          <w:sz w:val="24"/>
          <w:szCs w:val="24"/>
        </w:rPr>
      </w:pPr>
      <w:r w:rsidRPr="004958A6">
        <w:rPr>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6655D3" w:rsidRPr="004958A6" w:rsidRDefault="006655D3" w:rsidP="003E3797">
      <w:pPr>
        <w:pStyle w:val="a8"/>
        <w:numPr>
          <w:ilvl w:val="0"/>
          <w:numId w:val="150"/>
        </w:numPr>
        <w:spacing w:line="360" w:lineRule="auto"/>
        <w:jc w:val="both"/>
        <w:rPr>
          <w:sz w:val="24"/>
          <w:szCs w:val="24"/>
        </w:rPr>
      </w:pPr>
      <w:r w:rsidRPr="004958A6">
        <w:rPr>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6655D3" w:rsidRPr="004958A6" w:rsidRDefault="006655D3" w:rsidP="003E3797">
      <w:pPr>
        <w:pStyle w:val="a8"/>
        <w:numPr>
          <w:ilvl w:val="0"/>
          <w:numId w:val="150"/>
        </w:numPr>
        <w:spacing w:line="360" w:lineRule="auto"/>
        <w:jc w:val="both"/>
        <w:rPr>
          <w:sz w:val="24"/>
          <w:szCs w:val="24"/>
        </w:rPr>
      </w:pPr>
      <w:r w:rsidRPr="004958A6">
        <w:rPr>
          <w:sz w:val="24"/>
          <w:szCs w:val="24"/>
        </w:rPr>
        <w:t xml:space="preserve">общественное согласие и уважение как необходимое условие взаимодействия государств и народов в Новейшей истории. </w:t>
      </w:r>
    </w:p>
    <w:p w:rsidR="006655D3" w:rsidRPr="004958A6" w:rsidRDefault="006655D3" w:rsidP="003E3797">
      <w:pPr>
        <w:pStyle w:val="a8"/>
        <w:numPr>
          <w:ilvl w:val="0"/>
          <w:numId w:val="150"/>
        </w:numPr>
        <w:spacing w:line="360" w:lineRule="auto"/>
        <w:jc w:val="both"/>
        <w:rPr>
          <w:sz w:val="24"/>
          <w:szCs w:val="24"/>
        </w:rPr>
      </w:pPr>
      <w:r w:rsidRPr="004958A6">
        <w:rPr>
          <w:sz w:val="24"/>
          <w:szCs w:val="24"/>
        </w:rPr>
        <w:t>познавательное значение российской, региональной и мировой истории;</w:t>
      </w:r>
    </w:p>
    <w:p w:rsidR="006655D3" w:rsidRPr="004958A6" w:rsidRDefault="006655D3" w:rsidP="003E3797">
      <w:pPr>
        <w:pStyle w:val="a8"/>
        <w:numPr>
          <w:ilvl w:val="0"/>
          <w:numId w:val="150"/>
        </w:numPr>
        <w:spacing w:line="360" w:lineRule="auto"/>
        <w:jc w:val="both"/>
        <w:rPr>
          <w:sz w:val="24"/>
          <w:szCs w:val="24"/>
        </w:rPr>
      </w:pPr>
      <w:r w:rsidRPr="004958A6">
        <w:rPr>
          <w:sz w:val="24"/>
          <w:szCs w:val="24"/>
        </w:rPr>
        <w:lastRenderedPageBreak/>
        <w:t>формирование требований к каждой ступени непрерывного исторического образования на протяжении всей жизни.</w:t>
      </w:r>
    </w:p>
    <w:p w:rsidR="006655D3" w:rsidRPr="004958A6" w:rsidRDefault="006655D3" w:rsidP="003E3797">
      <w:pPr>
        <w:pStyle w:val="a8"/>
        <w:spacing w:line="360" w:lineRule="auto"/>
        <w:jc w:val="both"/>
        <w:rPr>
          <w:sz w:val="24"/>
          <w:szCs w:val="24"/>
        </w:rPr>
      </w:pPr>
      <w:r w:rsidRPr="004958A6">
        <w:rPr>
          <w:sz w:val="24"/>
          <w:szCs w:val="24"/>
        </w:rPr>
        <w:t>Методологическая основа преподавания курса истории в школе базируется на следующих образовательных и воспитательных приоритетах:</w:t>
      </w:r>
    </w:p>
    <w:p w:rsidR="006655D3" w:rsidRPr="004958A6" w:rsidRDefault="006655D3" w:rsidP="003E3797">
      <w:pPr>
        <w:pStyle w:val="a8"/>
        <w:numPr>
          <w:ilvl w:val="0"/>
          <w:numId w:val="151"/>
        </w:numPr>
        <w:spacing w:line="360" w:lineRule="auto"/>
        <w:jc w:val="both"/>
        <w:rPr>
          <w:sz w:val="24"/>
          <w:szCs w:val="24"/>
        </w:rPr>
      </w:pPr>
      <w:r w:rsidRPr="004958A6">
        <w:rPr>
          <w:sz w:val="24"/>
          <w:szCs w:val="24"/>
        </w:rPr>
        <w:t>принцип научности, определяющий соответствие учебных единиц основным результатам научных исследований;</w:t>
      </w:r>
    </w:p>
    <w:p w:rsidR="006655D3" w:rsidRPr="004958A6" w:rsidRDefault="006655D3" w:rsidP="003E3797">
      <w:pPr>
        <w:pStyle w:val="a8"/>
        <w:numPr>
          <w:ilvl w:val="0"/>
          <w:numId w:val="151"/>
        </w:numPr>
        <w:spacing w:line="360" w:lineRule="auto"/>
        <w:jc w:val="both"/>
        <w:rPr>
          <w:sz w:val="24"/>
          <w:szCs w:val="24"/>
        </w:rPr>
      </w:pPr>
      <w:r w:rsidRPr="004958A6">
        <w:rPr>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6655D3" w:rsidRPr="004958A6" w:rsidRDefault="006655D3" w:rsidP="003E3797">
      <w:pPr>
        <w:pStyle w:val="a8"/>
        <w:numPr>
          <w:ilvl w:val="0"/>
          <w:numId w:val="151"/>
        </w:numPr>
        <w:spacing w:line="360" w:lineRule="auto"/>
        <w:jc w:val="both"/>
        <w:rPr>
          <w:sz w:val="24"/>
          <w:szCs w:val="24"/>
        </w:rPr>
      </w:pPr>
      <w:r w:rsidRPr="004958A6">
        <w:rPr>
          <w:sz w:val="24"/>
          <w:szCs w:val="24"/>
        </w:rPr>
        <w:t xml:space="preserve">многофакторный подход к освещению истории всех сторон жизни государства и общества; </w:t>
      </w:r>
    </w:p>
    <w:p w:rsidR="006655D3" w:rsidRPr="004958A6" w:rsidRDefault="006655D3" w:rsidP="003E3797">
      <w:pPr>
        <w:pStyle w:val="a8"/>
        <w:numPr>
          <w:ilvl w:val="0"/>
          <w:numId w:val="151"/>
        </w:numPr>
        <w:spacing w:line="360" w:lineRule="auto"/>
        <w:jc w:val="both"/>
        <w:rPr>
          <w:sz w:val="24"/>
          <w:szCs w:val="24"/>
        </w:rPr>
      </w:pPr>
      <w:r w:rsidRPr="004958A6">
        <w:rPr>
          <w:sz w:val="24"/>
          <w:szCs w:val="24"/>
        </w:rPr>
        <w:t xml:space="preserve">исторический подход как основа формирования содержания курса и </w:t>
      </w:r>
      <w:proofErr w:type="spellStart"/>
      <w:r w:rsidRPr="004958A6">
        <w:rPr>
          <w:sz w:val="24"/>
          <w:szCs w:val="24"/>
        </w:rPr>
        <w:t>межпредметных</w:t>
      </w:r>
      <w:proofErr w:type="spellEnd"/>
      <w:r w:rsidRPr="004958A6">
        <w:rPr>
          <w:sz w:val="24"/>
          <w:szCs w:val="24"/>
        </w:rPr>
        <w:t xml:space="preserve"> связей, прежде всего, с учебными предметами социально-гуманитарного цикла; </w:t>
      </w:r>
    </w:p>
    <w:p w:rsidR="006655D3" w:rsidRPr="004958A6" w:rsidRDefault="006655D3" w:rsidP="003E3797">
      <w:pPr>
        <w:pStyle w:val="a8"/>
        <w:numPr>
          <w:ilvl w:val="0"/>
          <w:numId w:val="151"/>
        </w:numPr>
        <w:spacing w:line="360" w:lineRule="auto"/>
        <w:jc w:val="both"/>
        <w:rPr>
          <w:sz w:val="24"/>
          <w:szCs w:val="24"/>
        </w:rPr>
      </w:pPr>
      <w:r w:rsidRPr="004958A6">
        <w:rPr>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6655D3" w:rsidRPr="004958A6" w:rsidRDefault="006655D3" w:rsidP="003E3797">
      <w:pPr>
        <w:pStyle w:val="a8"/>
        <w:spacing w:line="360" w:lineRule="auto"/>
        <w:jc w:val="both"/>
        <w:rPr>
          <w:b/>
          <w:sz w:val="24"/>
          <w:szCs w:val="24"/>
        </w:rPr>
      </w:pPr>
      <w:r w:rsidRPr="004958A6">
        <w:rPr>
          <w:b/>
          <w:sz w:val="24"/>
          <w:szCs w:val="24"/>
        </w:rPr>
        <w:t>Новейшая история</w:t>
      </w:r>
    </w:p>
    <w:p w:rsidR="006655D3" w:rsidRPr="004958A6" w:rsidRDefault="006655D3" w:rsidP="003E3797">
      <w:pPr>
        <w:pStyle w:val="a8"/>
        <w:spacing w:line="360" w:lineRule="auto"/>
        <w:jc w:val="both"/>
        <w:rPr>
          <w:b/>
          <w:sz w:val="24"/>
          <w:szCs w:val="24"/>
        </w:rPr>
      </w:pPr>
      <w:bookmarkStart w:id="68" w:name="_Toc441481689"/>
      <w:bookmarkStart w:id="69" w:name="_Toc441483739"/>
      <w:r w:rsidRPr="004958A6">
        <w:rPr>
          <w:b/>
          <w:sz w:val="24"/>
          <w:szCs w:val="24"/>
        </w:rPr>
        <w:t>Мир накануне и в годы Первой мировой войны</w:t>
      </w:r>
      <w:bookmarkEnd w:id="68"/>
      <w:bookmarkEnd w:id="69"/>
    </w:p>
    <w:p w:rsidR="006655D3" w:rsidRPr="004958A6" w:rsidRDefault="006655D3" w:rsidP="003E3797">
      <w:pPr>
        <w:pStyle w:val="a8"/>
        <w:spacing w:line="360" w:lineRule="auto"/>
        <w:jc w:val="both"/>
        <w:rPr>
          <w:b/>
          <w:bCs/>
          <w:iCs/>
          <w:sz w:val="24"/>
          <w:szCs w:val="24"/>
          <w:lang w:eastAsia="ru-RU"/>
        </w:rPr>
      </w:pPr>
      <w:bookmarkStart w:id="70" w:name="_Toc426635486"/>
      <w:bookmarkStart w:id="71" w:name="_Toc427703599"/>
      <w:r w:rsidRPr="004958A6">
        <w:rPr>
          <w:b/>
          <w:bCs/>
          <w:iCs/>
          <w:sz w:val="24"/>
          <w:szCs w:val="24"/>
          <w:lang w:eastAsia="ru-RU"/>
        </w:rPr>
        <w:t>Мир накануне Первой мировой войны</w:t>
      </w:r>
    </w:p>
    <w:p w:rsidR="006655D3" w:rsidRPr="004958A6" w:rsidRDefault="006655D3" w:rsidP="003E3797">
      <w:pPr>
        <w:pStyle w:val="a8"/>
        <w:spacing w:line="360" w:lineRule="auto"/>
        <w:jc w:val="both"/>
        <w:rPr>
          <w:sz w:val="24"/>
          <w:szCs w:val="24"/>
          <w:lang w:eastAsia="ru-RU"/>
        </w:rPr>
      </w:pPr>
      <w:r w:rsidRPr="004958A6">
        <w:rPr>
          <w:sz w:val="24"/>
          <w:szCs w:val="24"/>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4958A6">
        <w:rPr>
          <w:i/>
          <w:sz w:val="24"/>
          <w:szCs w:val="24"/>
          <w:lang w:eastAsia="ru-RU"/>
        </w:rPr>
        <w:t>Расширение избирательного права.</w:t>
      </w:r>
      <w:r w:rsidRPr="004958A6">
        <w:rPr>
          <w:sz w:val="24"/>
          <w:szCs w:val="24"/>
          <w:lang w:eastAsia="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4958A6">
        <w:rPr>
          <w:i/>
          <w:sz w:val="24"/>
          <w:szCs w:val="24"/>
          <w:lang w:eastAsia="ru-RU"/>
        </w:rPr>
        <w:t>Гонка вооружений и милитаризация. Пропаганда.</w:t>
      </w:r>
      <w:r w:rsidRPr="004958A6">
        <w:rPr>
          <w:sz w:val="24"/>
          <w:szCs w:val="24"/>
          <w:lang w:eastAsia="ru-RU"/>
        </w:rPr>
        <w:t xml:space="preserve"> Региональные конфликты накануне Первой мировой войны. Причины Первой мировой войны. </w:t>
      </w:r>
    </w:p>
    <w:p w:rsidR="006655D3" w:rsidRPr="004958A6" w:rsidRDefault="006655D3" w:rsidP="003E3797">
      <w:pPr>
        <w:pStyle w:val="a8"/>
        <w:spacing w:line="360" w:lineRule="auto"/>
        <w:jc w:val="both"/>
        <w:rPr>
          <w:b/>
          <w:sz w:val="24"/>
          <w:szCs w:val="24"/>
          <w:lang w:eastAsia="ru-RU"/>
        </w:rPr>
      </w:pPr>
      <w:r w:rsidRPr="004958A6">
        <w:rPr>
          <w:b/>
          <w:sz w:val="24"/>
          <w:szCs w:val="24"/>
          <w:lang w:eastAsia="ru-RU"/>
        </w:rPr>
        <w:t>Первая мировая война</w:t>
      </w:r>
    </w:p>
    <w:p w:rsidR="006655D3" w:rsidRPr="004958A6" w:rsidRDefault="006655D3" w:rsidP="003E3797">
      <w:pPr>
        <w:pStyle w:val="a8"/>
        <w:spacing w:line="360" w:lineRule="auto"/>
        <w:jc w:val="both"/>
        <w:rPr>
          <w:sz w:val="24"/>
          <w:szCs w:val="24"/>
          <w:lang w:eastAsia="ru-RU"/>
        </w:rPr>
      </w:pPr>
      <w:r w:rsidRPr="004958A6">
        <w:rPr>
          <w:sz w:val="24"/>
          <w:szCs w:val="24"/>
          <w:lang w:eastAsia="ru-RU"/>
        </w:rPr>
        <w:t xml:space="preserve">Ситуация на Балканах. </w:t>
      </w:r>
      <w:proofErr w:type="spellStart"/>
      <w:r w:rsidRPr="004958A6">
        <w:rPr>
          <w:sz w:val="24"/>
          <w:szCs w:val="24"/>
          <w:lang w:eastAsia="ru-RU"/>
        </w:rPr>
        <w:t>Сараевское</w:t>
      </w:r>
      <w:proofErr w:type="spellEnd"/>
      <w:r w:rsidRPr="004958A6">
        <w:rPr>
          <w:sz w:val="24"/>
          <w:szCs w:val="24"/>
          <w:lang w:eastAsia="ru-RU"/>
        </w:rPr>
        <w:t xml:space="preserve">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4958A6">
        <w:rPr>
          <w:i/>
          <w:sz w:val="24"/>
          <w:szCs w:val="24"/>
          <w:lang w:eastAsia="ru-RU"/>
        </w:rPr>
        <w:t>«Бег к морю».</w:t>
      </w:r>
      <w:r w:rsidRPr="004958A6">
        <w:rPr>
          <w:sz w:val="24"/>
          <w:szCs w:val="24"/>
          <w:lang w:eastAsia="ru-RU"/>
        </w:rPr>
        <w:t xml:space="preserve"> Сражение на Марне. Победа российской армии под </w:t>
      </w:r>
      <w:proofErr w:type="spellStart"/>
      <w:r w:rsidRPr="004958A6">
        <w:rPr>
          <w:sz w:val="24"/>
          <w:szCs w:val="24"/>
          <w:lang w:eastAsia="ru-RU"/>
        </w:rPr>
        <w:t>Гумбиненом</w:t>
      </w:r>
      <w:proofErr w:type="spellEnd"/>
      <w:r w:rsidRPr="004958A6">
        <w:rPr>
          <w:sz w:val="24"/>
          <w:szCs w:val="24"/>
          <w:lang w:eastAsia="ru-RU"/>
        </w:rPr>
        <w:t xml:space="preserve"> и поражение под </w:t>
      </w:r>
      <w:proofErr w:type="spellStart"/>
      <w:r w:rsidRPr="004958A6">
        <w:rPr>
          <w:sz w:val="24"/>
          <w:szCs w:val="24"/>
          <w:lang w:eastAsia="ru-RU"/>
        </w:rPr>
        <w:t>Танненбергом</w:t>
      </w:r>
      <w:proofErr w:type="spellEnd"/>
      <w:r w:rsidRPr="004958A6">
        <w:rPr>
          <w:sz w:val="24"/>
          <w:szCs w:val="24"/>
          <w:lang w:eastAsia="ru-RU"/>
        </w:rPr>
        <w:t xml:space="preserve">. Наступление в Галиции. </w:t>
      </w:r>
      <w:r w:rsidRPr="004958A6">
        <w:rPr>
          <w:i/>
          <w:sz w:val="24"/>
          <w:szCs w:val="24"/>
          <w:lang w:eastAsia="ru-RU"/>
        </w:rPr>
        <w:t xml:space="preserve">Морское сражение при </w:t>
      </w:r>
      <w:proofErr w:type="spellStart"/>
      <w:r w:rsidRPr="004958A6">
        <w:rPr>
          <w:i/>
          <w:sz w:val="24"/>
          <w:szCs w:val="24"/>
          <w:lang w:eastAsia="ru-RU"/>
        </w:rPr>
        <w:t>Гельголанде</w:t>
      </w:r>
      <w:proofErr w:type="spellEnd"/>
      <w:r w:rsidRPr="004958A6">
        <w:rPr>
          <w:i/>
          <w:sz w:val="24"/>
          <w:szCs w:val="24"/>
          <w:lang w:eastAsia="ru-RU"/>
        </w:rPr>
        <w:t>. Вступление в войну Османской империи.</w:t>
      </w:r>
      <w:r w:rsidRPr="004958A6">
        <w:rPr>
          <w:sz w:val="24"/>
          <w:szCs w:val="24"/>
          <w:lang w:eastAsia="ru-RU"/>
        </w:rPr>
        <w:t xml:space="preserve"> </w:t>
      </w:r>
      <w:r w:rsidRPr="004958A6">
        <w:rPr>
          <w:i/>
          <w:sz w:val="24"/>
          <w:szCs w:val="24"/>
          <w:lang w:eastAsia="ru-RU"/>
        </w:rPr>
        <w:t>Вступление в войну Болгарии и Италии. Поражение Сербии.</w:t>
      </w:r>
      <w:r w:rsidRPr="004958A6">
        <w:rPr>
          <w:sz w:val="24"/>
          <w:szCs w:val="24"/>
          <w:lang w:eastAsia="ru-RU"/>
        </w:rPr>
        <w:t xml:space="preserve"> Четверной союз (Центральные </w:t>
      </w:r>
      <w:r w:rsidRPr="004958A6">
        <w:rPr>
          <w:sz w:val="24"/>
          <w:szCs w:val="24"/>
          <w:lang w:eastAsia="ru-RU"/>
        </w:rPr>
        <w:lastRenderedPageBreak/>
        <w:t xml:space="preserve">державы). Верден. Отступление российской армии. Сомма. </w:t>
      </w:r>
      <w:r w:rsidRPr="004958A6">
        <w:rPr>
          <w:i/>
          <w:sz w:val="24"/>
          <w:szCs w:val="24"/>
          <w:lang w:eastAsia="ru-RU"/>
        </w:rPr>
        <w:t>Война в Месопотамии.</w:t>
      </w:r>
      <w:r w:rsidRPr="004958A6">
        <w:rPr>
          <w:sz w:val="24"/>
          <w:szCs w:val="24"/>
          <w:lang w:eastAsia="ru-RU"/>
        </w:rPr>
        <w:t xml:space="preserve"> Геноцид в Османской империи. </w:t>
      </w:r>
      <w:proofErr w:type="spellStart"/>
      <w:r w:rsidRPr="004958A6">
        <w:rPr>
          <w:i/>
          <w:sz w:val="24"/>
          <w:szCs w:val="24"/>
          <w:lang w:eastAsia="ru-RU"/>
        </w:rPr>
        <w:t>Ютландское</w:t>
      </w:r>
      <w:proofErr w:type="spellEnd"/>
      <w:r w:rsidRPr="004958A6">
        <w:rPr>
          <w:i/>
          <w:sz w:val="24"/>
          <w:szCs w:val="24"/>
          <w:lang w:eastAsia="ru-RU"/>
        </w:rPr>
        <w:t xml:space="preserve"> сражение. Вступление в войну Румынии.</w:t>
      </w:r>
      <w:r w:rsidRPr="004958A6">
        <w:rPr>
          <w:sz w:val="24"/>
          <w:szCs w:val="24"/>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4958A6">
        <w:rPr>
          <w:i/>
          <w:sz w:val="24"/>
          <w:szCs w:val="24"/>
          <w:lang w:eastAsia="ru-RU"/>
        </w:rPr>
        <w:t>Война в Азии.</w:t>
      </w:r>
      <w:r w:rsidRPr="004958A6">
        <w:rPr>
          <w:sz w:val="24"/>
          <w:szCs w:val="24"/>
          <w:lang w:eastAsia="ru-RU"/>
        </w:rPr>
        <w:t xml:space="preserve"> Капитуляция государств Четверного союза. </w:t>
      </w:r>
      <w:r w:rsidRPr="004958A6">
        <w:rPr>
          <w:i/>
          <w:sz w:val="24"/>
          <w:szCs w:val="24"/>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4958A6">
        <w:rPr>
          <w:sz w:val="24"/>
          <w:szCs w:val="24"/>
          <w:lang w:eastAsia="ru-RU"/>
        </w:rPr>
        <w:t xml:space="preserve"> Политические, экономические, социальные и культурные последствия Первой мировой войны.</w:t>
      </w:r>
    </w:p>
    <w:p w:rsidR="006655D3" w:rsidRPr="004958A6" w:rsidRDefault="006655D3" w:rsidP="003E3797">
      <w:pPr>
        <w:pStyle w:val="a8"/>
        <w:spacing w:line="360" w:lineRule="auto"/>
        <w:jc w:val="both"/>
        <w:rPr>
          <w:b/>
          <w:sz w:val="24"/>
          <w:szCs w:val="24"/>
        </w:rPr>
      </w:pPr>
      <w:bookmarkStart w:id="72" w:name="_Toc441481690"/>
      <w:bookmarkStart w:id="73" w:name="_Toc441483740"/>
      <w:proofErr w:type="spellStart"/>
      <w:r w:rsidRPr="004958A6">
        <w:rPr>
          <w:b/>
          <w:sz w:val="24"/>
          <w:szCs w:val="24"/>
        </w:rPr>
        <w:t>Межвоенный</w:t>
      </w:r>
      <w:proofErr w:type="spellEnd"/>
      <w:r w:rsidRPr="004958A6">
        <w:rPr>
          <w:b/>
          <w:sz w:val="24"/>
          <w:szCs w:val="24"/>
        </w:rPr>
        <w:t xml:space="preserve"> период (1918–1939)</w:t>
      </w:r>
      <w:bookmarkEnd w:id="70"/>
      <w:bookmarkEnd w:id="71"/>
      <w:bookmarkEnd w:id="72"/>
      <w:bookmarkEnd w:id="73"/>
    </w:p>
    <w:p w:rsidR="006655D3" w:rsidRPr="004958A6" w:rsidRDefault="006655D3" w:rsidP="003E3797">
      <w:pPr>
        <w:pStyle w:val="a8"/>
        <w:spacing w:line="360" w:lineRule="auto"/>
        <w:jc w:val="both"/>
        <w:rPr>
          <w:b/>
          <w:bCs/>
          <w:iCs/>
          <w:sz w:val="24"/>
          <w:szCs w:val="24"/>
          <w:lang w:eastAsia="ru-RU"/>
        </w:rPr>
      </w:pPr>
      <w:bookmarkStart w:id="74" w:name="_Toc426635487"/>
      <w:bookmarkStart w:id="75" w:name="_Toc427703600"/>
      <w:r w:rsidRPr="004958A6">
        <w:rPr>
          <w:b/>
          <w:bCs/>
          <w:iCs/>
          <w:sz w:val="24"/>
          <w:szCs w:val="24"/>
          <w:lang w:eastAsia="ru-RU"/>
        </w:rPr>
        <w:t>Революционная волна после Первой мировой войны</w:t>
      </w:r>
    </w:p>
    <w:p w:rsidR="006655D3" w:rsidRPr="004958A6" w:rsidRDefault="006655D3" w:rsidP="003E3797">
      <w:pPr>
        <w:pStyle w:val="a8"/>
        <w:spacing w:line="360" w:lineRule="auto"/>
        <w:jc w:val="both"/>
        <w:rPr>
          <w:i/>
          <w:sz w:val="24"/>
          <w:szCs w:val="24"/>
          <w:lang w:eastAsia="ru-RU"/>
        </w:rPr>
      </w:pPr>
      <w:r w:rsidRPr="004958A6">
        <w:rPr>
          <w:sz w:val="24"/>
          <w:szCs w:val="24"/>
          <w:lang w:eastAsia="ru-RU"/>
        </w:rPr>
        <w:t xml:space="preserve">Образование новых национальных государств. </w:t>
      </w:r>
      <w:r w:rsidRPr="004958A6">
        <w:rPr>
          <w:i/>
          <w:sz w:val="24"/>
          <w:szCs w:val="24"/>
          <w:lang w:eastAsia="ru-RU"/>
        </w:rPr>
        <w:t>Народы бывшей российской империи: независимость и вхождение в СССР.</w:t>
      </w:r>
      <w:r w:rsidRPr="004958A6">
        <w:rPr>
          <w:sz w:val="24"/>
          <w:szCs w:val="24"/>
          <w:lang w:eastAsia="ru-RU"/>
        </w:rPr>
        <w:t xml:space="preserve"> Ноябрьская революция в Германии. Веймарская республика. </w:t>
      </w:r>
      <w:r w:rsidRPr="004958A6">
        <w:rPr>
          <w:i/>
          <w:sz w:val="24"/>
          <w:szCs w:val="24"/>
          <w:lang w:eastAsia="ru-RU"/>
        </w:rPr>
        <w:t>Антиколониальные выступления в Азии и Северной Африке.</w:t>
      </w:r>
      <w:r w:rsidRPr="004958A6">
        <w:rPr>
          <w:sz w:val="24"/>
          <w:szCs w:val="24"/>
          <w:lang w:eastAsia="ru-RU"/>
        </w:rPr>
        <w:t xml:space="preserve"> Образование Коминтерна. </w:t>
      </w:r>
      <w:r w:rsidRPr="004958A6">
        <w:rPr>
          <w:i/>
          <w:sz w:val="24"/>
          <w:szCs w:val="24"/>
          <w:lang w:eastAsia="ru-RU"/>
        </w:rPr>
        <w:t>Венгерская советская республика.</w:t>
      </w:r>
      <w:r w:rsidRPr="004958A6">
        <w:rPr>
          <w:sz w:val="24"/>
          <w:szCs w:val="24"/>
          <w:lang w:eastAsia="ru-RU"/>
        </w:rPr>
        <w:t xml:space="preserve"> </w:t>
      </w:r>
      <w:r w:rsidRPr="004958A6">
        <w:rPr>
          <w:i/>
          <w:sz w:val="24"/>
          <w:szCs w:val="24"/>
          <w:lang w:eastAsia="ru-RU"/>
        </w:rPr>
        <w:t xml:space="preserve">Образование республики в Турции и кемализм. </w:t>
      </w:r>
    </w:p>
    <w:p w:rsidR="006655D3" w:rsidRPr="004958A6" w:rsidRDefault="006655D3" w:rsidP="003E3797">
      <w:pPr>
        <w:pStyle w:val="a8"/>
        <w:spacing w:line="360" w:lineRule="auto"/>
        <w:jc w:val="both"/>
        <w:rPr>
          <w:b/>
          <w:sz w:val="24"/>
          <w:szCs w:val="24"/>
          <w:lang w:eastAsia="ru-RU"/>
        </w:rPr>
      </w:pPr>
      <w:r w:rsidRPr="004958A6">
        <w:rPr>
          <w:b/>
          <w:sz w:val="24"/>
          <w:szCs w:val="24"/>
          <w:lang w:eastAsia="ru-RU"/>
        </w:rPr>
        <w:t>Версальско-вашингтонская система</w:t>
      </w:r>
    </w:p>
    <w:p w:rsidR="006655D3" w:rsidRPr="004958A6" w:rsidRDefault="006655D3" w:rsidP="003E3797">
      <w:pPr>
        <w:pStyle w:val="a8"/>
        <w:spacing w:line="360" w:lineRule="auto"/>
        <w:jc w:val="both"/>
        <w:rPr>
          <w:i/>
          <w:sz w:val="24"/>
          <w:szCs w:val="24"/>
          <w:lang w:eastAsia="ru-RU"/>
        </w:rPr>
      </w:pPr>
      <w:r w:rsidRPr="004958A6">
        <w:rPr>
          <w:sz w:val="24"/>
          <w:szCs w:val="24"/>
          <w:lang w:eastAsia="ru-RU"/>
        </w:rPr>
        <w:t xml:space="preserve">Планы послевоенного устройства мира. Парижская мирная конференция. Версальская система. Лига наций. Генуэзская конференция 1922 г. </w:t>
      </w:r>
      <w:proofErr w:type="spellStart"/>
      <w:r w:rsidRPr="004958A6">
        <w:rPr>
          <w:sz w:val="24"/>
          <w:szCs w:val="24"/>
          <w:lang w:eastAsia="ru-RU"/>
        </w:rPr>
        <w:t>Рапалльское</w:t>
      </w:r>
      <w:proofErr w:type="spellEnd"/>
      <w:r w:rsidRPr="004958A6">
        <w:rPr>
          <w:sz w:val="24"/>
          <w:szCs w:val="24"/>
          <w:lang w:eastAsia="ru-RU"/>
        </w:rPr>
        <w:t xml:space="preserve"> соглашение и признание СССР. Вашингтонская конференция. Смягчение Версальской системы. Планы </w:t>
      </w:r>
      <w:proofErr w:type="spellStart"/>
      <w:r w:rsidRPr="004958A6">
        <w:rPr>
          <w:sz w:val="24"/>
          <w:szCs w:val="24"/>
          <w:lang w:eastAsia="ru-RU"/>
        </w:rPr>
        <w:t>Дауэса</w:t>
      </w:r>
      <w:proofErr w:type="spellEnd"/>
      <w:r w:rsidRPr="004958A6">
        <w:rPr>
          <w:sz w:val="24"/>
          <w:szCs w:val="24"/>
          <w:lang w:eastAsia="ru-RU"/>
        </w:rPr>
        <w:t xml:space="preserve"> и Юнга. </w:t>
      </w:r>
      <w:proofErr w:type="spellStart"/>
      <w:r w:rsidRPr="004958A6">
        <w:rPr>
          <w:i/>
          <w:sz w:val="24"/>
          <w:szCs w:val="24"/>
          <w:lang w:eastAsia="ru-RU"/>
        </w:rPr>
        <w:t>Локарнские</w:t>
      </w:r>
      <w:proofErr w:type="spellEnd"/>
      <w:r w:rsidRPr="004958A6">
        <w:rPr>
          <w:i/>
          <w:sz w:val="24"/>
          <w:szCs w:val="24"/>
          <w:lang w:eastAsia="ru-RU"/>
        </w:rPr>
        <w:t xml:space="preserve"> договоры. Формирование новых военно-политических блоков – Малая Антанта, Балканская и Балтийская Антанты. Пацифистское движение. Пакт </w:t>
      </w:r>
      <w:proofErr w:type="spellStart"/>
      <w:r w:rsidRPr="004958A6">
        <w:rPr>
          <w:i/>
          <w:sz w:val="24"/>
          <w:szCs w:val="24"/>
          <w:lang w:eastAsia="ru-RU"/>
        </w:rPr>
        <w:t>Бриана</w:t>
      </w:r>
      <w:proofErr w:type="spellEnd"/>
      <w:r w:rsidRPr="004958A6">
        <w:rPr>
          <w:i/>
          <w:sz w:val="24"/>
          <w:szCs w:val="24"/>
          <w:lang w:eastAsia="ru-RU"/>
        </w:rPr>
        <w:t>-Келлога.</w:t>
      </w:r>
    </w:p>
    <w:p w:rsidR="006655D3" w:rsidRPr="004958A6" w:rsidRDefault="006655D3" w:rsidP="003E3797">
      <w:pPr>
        <w:pStyle w:val="a8"/>
        <w:spacing w:line="360" w:lineRule="auto"/>
        <w:jc w:val="both"/>
        <w:rPr>
          <w:b/>
          <w:sz w:val="24"/>
          <w:szCs w:val="24"/>
          <w:lang w:eastAsia="ru-RU"/>
        </w:rPr>
      </w:pPr>
      <w:r w:rsidRPr="004958A6">
        <w:rPr>
          <w:b/>
          <w:sz w:val="24"/>
          <w:szCs w:val="24"/>
          <w:lang w:eastAsia="ru-RU"/>
        </w:rPr>
        <w:t>Страны Запада в 1920-е гг.</w:t>
      </w:r>
    </w:p>
    <w:p w:rsidR="006655D3" w:rsidRPr="004958A6" w:rsidRDefault="006655D3" w:rsidP="003E3797">
      <w:pPr>
        <w:pStyle w:val="a8"/>
        <w:spacing w:line="360" w:lineRule="auto"/>
        <w:jc w:val="both"/>
        <w:rPr>
          <w:sz w:val="24"/>
          <w:szCs w:val="24"/>
          <w:lang w:eastAsia="ru-RU"/>
        </w:rPr>
      </w:pPr>
      <w:r w:rsidRPr="004958A6">
        <w:rPr>
          <w:sz w:val="24"/>
          <w:szCs w:val="24"/>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4958A6">
        <w:rPr>
          <w:i/>
          <w:sz w:val="24"/>
          <w:szCs w:val="24"/>
          <w:lang w:eastAsia="ru-RU"/>
        </w:rPr>
        <w:t>Авторитарные режимы в Европе: Польша и Испания.</w:t>
      </w:r>
      <w:r w:rsidRPr="004958A6">
        <w:rPr>
          <w:sz w:val="24"/>
          <w:szCs w:val="24"/>
          <w:lang w:eastAsia="ru-RU"/>
        </w:rPr>
        <w:t xml:space="preserve"> </w:t>
      </w:r>
      <w:r w:rsidRPr="004958A6">
        <w:rPr>
          <w:i/>
          <w:sz w:val="24"/>
          <w:szCs w:val="24"/>
          <w:lang w:eastAsia="ru-RU"/>
        </w:rPr>
        <w:t>Б. Муссолини и идеи фашизма.</w:t>
      </w:r>
      <w:r w:rsidRPr="004958A6">
        <w:rPr>
          <w:sz w:val="24"/>
          <w:szCs w:val="24"/>
          <w:lang w:eastAsia="ru-RU"/>
        </w:rPr>
        <w:t xml:space="preserve"> Приход фашистов к власти в Италии. Создание фашистского режима. </w:t>
      </w:r>
      <w:r w:rsidRPr="004958A6">
        <w:rPr>
          <w:i/>
          <w:sz w:val="24"/>
          <w:szCs w:val="24"/>
          <w:lang w:eastAsia="ru-RU"/>
        </w:rPr>
        <w:t xml:space="preserve">Кризис </w:t>
      </w:r>
      <w:proofErr w:type="spellStart"/>
      <w:r w:rsidRPr="004958A6">
        <w:rPr>
          <w:i/>
          <w:sz w:val="24"/>
          <w:szCs w:val="24"/>
          <w:lang w:eastAsia="ru-RU"/>
        </w:rPr>
        <w:t>Матеотти</w:t>
      </w:r>
      <w:proofErr w:type="spellEnd"/>
      <w:r w:rsidRPr="004958A6">
        <w:rPr>
          <w:i/>
          <w:sz w:val="24"/>
          <w:szCs w:val="24"/>
          <w:lang w:eastAsia="ru-RU"/>
        </w:rPr>
        <w:t>.</w:t>
      </w:r>
      <w:r w:rsidRPr="004958A6">
        <w:rPr>
          <w:sz w:val="24"/>
          <w:szCs w:val="24"/>
          <w:lang w:eastAsia="ru-RU"/>
        </w:rPr>
        <w:t xml:space="preserve"> Фашистский режим в Италии.</w:t>
      </w:r>
    </w:p>
    <w:p w:rsidR="006655D3" w:rsidRPr="004958A6" w:rsidRDefault="006655D3" w:rsidP="003E3797">
      <w:pPr>
        <w:pStyle w:val="a8"/>
        <w:spacing w:line="360" w:lineRule="auto"/>
        <w:jc w:val="both"/>
        <w:rPr>
          <w:b/>
          <w:bCs/>
          <w:iCs/>
          <w:sz w:val="24"/>
          <w:szCs w:val="24"/>
          <w:lang w:eastAsia="ru-RU"/>
        </w:rPr>
      </w:pPr>
      <w:r w:rsidRPr="004958A6">
        <w:rPr>
          <w:b/>
          <w:bCs/>
          <w:iCs/>
          <w:sz w:val="24"/>
          <w:szCs w:val="24"/>
          <w:lang w:eastAsia="ru-RU"/>
        </w:rPr>
        <w:t>Политическое развитие стран Южной и Восточной Азии</w:t>
      </w:r>
    </w:p>
    <w:p w:rsidR="006655D3" w:rsidRPr="004958A6" w:rsidRDefault="006655D3" w:rsidP="003E3797">
      <w:pPr>
        <w:pStyle w:val="a8"/>
        <w:spacing w:line="360" w:lineRule="auto"/>
        <w:jc w:val="both"/>
        <w:rPr>
          <w:sz w:val="24"/>
          <w:szCs w:val="24"/>
          <w:lang w:eastAsia="ru-RU"/>
        </w:rPr>
      </w:pPr>
      <w:r w:rsidRPr="004958A6">
        <w:rPr>
          <w:sz w:val="24"/>
          <w:szCs w:val="24"/>
          <w:lang w:eastAsia="ru-RU"/>
        </w:rPr>
        <w:t xml:space="preserve">Китай после </w:t>
      </w:r>
      <w:proofErr w:type="spellStart"/>
      <w:r w:rsidRPr="004958A6">
        <w:rPr>
          <w:sz w:val="24"/>
          <w:szCs w:val="24"/>
          <w:lang w:eastAsia="ru-RU"/>
        </w:rPr>
        <w:t>Синьхайской</w:t>
      </w:r>
      <w:proofErr w:type="spellEnd"/>
      <w:r w:rsidRPr="004958A6">
        <w:rPr>
          <w:sz w:val="24"/>
          <w:szCs w:val="24"/>
          <w:lang w:eastAsia="ru-RU"/>
        </w:rPr>
        <w:t xml:space="preserve"> революции. </w:t>
      </w:r>
      <w:r w:rsidRPr="004958A6">
        <w:rPr>
          <w:i/>
          <w:sz w:val="24"/>
          <w:szCs w:val="24"/>
          <w:lang w:eastAsia="ru-RU"/>
        </w:rPr>
        <w:t>Революция в Китае и Северный поход.</w:t>
      </w:r>
      <w:r w:rsidRPr="004958A6">
        <w:rPr>
          <w:sz w:val="24"/>
          <w:szCs w:val="24"/>
          <w:lang w:eastAsia="ru-RU"/>
        </w:rPr>
        <w:t xml:space="preserve"> Режим Чан Кайши и гражданская война с коммунистами. </w:t>
      </w:r>
      <w:r w:rsidRPr="004958A6">
        <w:rPr>
          <w:i/>
          <w:sz w:val="24"/>
          <w:szCs w:val="24"/>
          <w:lang w:eastAsia="ru-RU"/>
        </w:rPr>
        <w:t>«Великий поход» Красной армии Китая.</w:t>
      </w:r>
      <w:r w:rsidRPr="004958A6">
        <w:rPr>
          <w:sz w:val="24"/>
          <w:szCs w:val="24"/>
          <w:lang w:eastAsia="ru-RU"/>
        </w:rPr>
        <w:t xml:space="preserve"> </w:t>
      </w:r>
      <w:r w:rsidRPr="004958A6">
        <w:rPr>
          <w:i/>
          <w:sz w:val="24"/>
          <w:szCs w:val="24"/>
          <w:lang w:eastAsia="ru-RU"/>
        </w:rPr>
        <w:t xml:space="preserve">Становление демократических институтов и политической системы колониальной Индии. </w:t>
      </w:r>
      <w:r w:rsidRPr="004958A6">
        <w:rPr>
          <w:i/>
          <w:sz w:val="24"/>
          <w:szCs w:val="24"/>
          <w:lang w:eastAsia="ru-RU"/>
        </w:rPr>
        <w:lastRenderedPageBreak/>
        <w:t>Поиски «индийской национальной идеи». Национально-освободительное движение в Индии в 1919–1939 гг.</w:t>
      </w:r>
      <w:r w:rsidRPr="004958A6">
        <w:rPr>
          <w:sz w:val="24"/>
          <w:szCs w:val="24"/>
          <w:lang w:eastAsia="ru-RU"/>
        </w:rPr>
        <w:t xml:space="preserve"> Индийский национальный конгресс и М. Ганди. </w:t>
      </w:r>
    </w:p>
    <w:p w:rsidR="006655D3" w:rsidRPr="004958A6" w:rsidRDefault="006655D3" w:rsidP="003E3797">
      <w:pPr>
        <w:pStyle w:val="a8"/>
        <w:spacing w:line="360" w:lineRule="auto"/>
        <w:jc w:val="both"/>
        <w:rPr>
          <w:b/>
          <w:sz w:val="24"/>
          <w:szCs w:val="24"/>
          <w:lang w:eastAsia="ru-RU"/>
        </w:rPr>
      </w:pPr>
      <w:r w:rsidRPr="004958A6">
        <w:rPr>
          <w:b/>
          <w:sz w:val="24"/>
          <w:szCs w:val="24"/>
          <w:lang w:eastAsia="ru-RU"/>
        </w:rPr>
        <w:t>Великая депрессия. Мировой экономический кризис. Преобразования Ф. Рузвельта в США</w:t>
      </w:r>
    </w:p>
    <w:p w:rsidR="006655D3" w:rsidRPr="004958A6" w:rsidRDefault="006655D3" w:rsidP="003E3797">
      <w:pPr>
        <w:pStyle w:val="a8"/>
        <w:spacing w:line="360" w:lineRule="auto"/>
        <w:jc w:val="both"/>
        <w:rPr>
          <w:i/>
          <w:sz w:val="24"/>
          <w:szCs w:val="24"/>
          <w:lang w:eastAsia="ru-RU"/>
        </w:rPr>
      </w:pPr>
      <w:r w:rsidRPr="004958A6">
        <w:rPr>
          <w:sz w:val="24"/>
          <w:szCs w:val="24"/>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4958A6">
        <w:rPr>
          <w:i/>
          <w:sz w:val="24"/>
          <w:szCs w:val="24"/>
          <w:lang w:eastAsia="ru-RU"/>
        </w:rPr>
        <w:t>Закат либеральной идеологии.</w:t>
      </w:r>
      <w:r w:rsidRPr="004958A6">
        <w:rPr>
          <w:sz w:val="24"/>
          <w:szCs w:val="24"/>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4958A6">
        <w:rPr>
          <w:i/>
          <w:sz w:val="24"/>
          <w:szCs w:val="24"/>
          <w:lang w:eastAsia="ru-RU"/>
        </w:rPr>
        <w:t>Общественно-политическое развитие стран Латинской Америки.</w:t>
      </w:r>
    </w:p>
    <w:p w:rsidR="006655D3" w:rsidRPr="004958A6" w:rsidRDefault="006655D3" w:rsidP="003E3797">
      <w:pPr>
        <w:pStyle w:val="a8"/>
        <w:spacing w:line="360" w:lineRule="auto"/>
        <w:jc w:val="both"/>
        <w:rPr>
          <w:b/>
          <w:bCs/>
          <w:iCs/>
          <w:sz w:val="24"/>
          <w:szCs w:val="24"/>
          <w:lang w:eastAsia="ru-RU"/>
        </w:rPr>
      </w:pPr>
      <w:r w:rsidRPr="004958A6">
        <w:rPr>
          <w:b/>
          <w:bCs/>
          <w:iCs/>
          <w:sz w:val="24"/>
          <w:szCs w:val="24"/>
          <w:lang w:eastAsia="ru-RU"/>
        </w:rPr>
        <w:t>Нарастание агрессии. Германский нацизм</w:t>
      </w:r>
    </w:p>
    <w:p w:rsidR="006655D3" w:rsidRPr="004958A6" w:rsidRDefault="006655D3" w:rsidP="003E3797">
      <w:pPr>
        <w:pStyle w:val="a8"/>
        <w:spacing w:line="360" w:lineRule="auto"/>
        <w:jc w:val="both"/>
        <w:rPr>
          <w:sz w:val="24"/>
          <w:szCs w:val="24"/>
          <w:lang w:eastAsia="ru-RU"/>
        </w:rPr>
      </w:pPr>
      <w:r w:rsidRPr="004958A6">
        <w:rPr>
          <w:sz w:val="24"/>
          <w:szCs w:val="24"/>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6655D3" w:rsidRPr="004958A6" w:rsidRDefault="006655D3" w:rsidP="003E3797">
      <w:pPr>
        <w:pStyle w:val="a8"/>
        <w:spacing w:line="360" w:lineRule="auto"/>
        <w:jc w:val="both"/>
        <w:rPr>
          <w:b/>
          <w:sz w:val="24"/>
          <w:szCs w:val="24"/>
          <w:lang w:eastAsia="ru-RU"/>
        </w:rPr>
      </w:pPr>
      <w:r w:rsidRPr="004958A6">
        <w:rPr>
          <w:b/>
          <w:sz w:val="24"/>
          <w:szCs w:val="24"/>
          <w:lang w:eastAsia="ru-RU"/>
        </w:rPr>
        <w:t>«Народный фронт» и Гражданская война в Испании</w:t>
      </w:r>
    </w:p>
    <w:p w:rsidR="006655D3" w:rsidRPr="004958A6" w:rsidRDefault="006655D3" w:rsidP="003E3797">
      <w:pPr>
        <w:pStyle w:val="a8"/>
        <w:spacing w:line="360" w:lineRule="auto"/>
        <w:jc w:val="both"/>
        <w:rPr>
          <w:sz w:val="24"/>
          <w:szCs w:val="24"/>
          <w:lang w:eastAsia="ru-RU"/>
        </w:rPr>
      </w:pPr>
      <w:r w:rsidRPr="004958A6">
        <w:rPr>
          <w:i/>
          <w:sz w:val="24"/>
          <w:szCs w:val="24"/>
          <w:lang w:eastAsia="ru-RU"/>
        </w:rPr>
        <w:t>Борьба с фашизмом в Австрии и Франции.</w:t>
      </w:r>
      <w:r w:rsidRPr="004958A6">
        <w:rPr>
          <w:sz w:val="24"/>
          <w:szCs w:val="24"/>
          <w:lang w:eastAsia="ru-RU"/>
        </w:rPr>
        <w:t xml:space="preserve"> </w:t>
      </w:r>
      <w:proofErr w:type="gramStart"/>
      <w:r w:rsidRPr="004958A6">
        <w:rPr>
          <w:sz w:val="24"/>
          <w:szCs w:val="24"/>
          <w:lang w:val="en-US" w:eastAsia="ru-RU"/>
        </w:rPr>
        <w:t>VII</w:t>
      </w:r>
      <w:r w:rsidRPr="004958A6">
        <w:rPr>
          <w:sz w:val="24"/>
          <w:szCs w:val="24"/>
          <w:lang w:eastAsia="ru-RU"/>
        </w:rPr>
        <w:t xml:space="preserve"> Конгресс Коминтерна. Политика «Народного фронта».</w:t>
      </w:r>
      <w:proofErr w:type="gramEnd"/>
      <w:r w:rsidRPr="004958A6">
        <w:rPr>
          <w:sz w:val="24"/>
          <w:szCs w:val="24"/>
          <w:lang w:eastAsia="ru-RU"/>
        </w:rPr>
        <w:t xml:space="preserve"> </w:t>
      </w:r>
      <w:r w:rsidRPr="004958A6">
        <w:rPr>
          <w:i/>
          <w:sz w:val="24"/>
          <w:szCs w:val="24"/>
          <w:lang w:eastAsia="ru-RU"/>
        </w:rPr>
        <w:t>Революция в Испании.</w:t>
      </w:r>
      <w:r w:rsidRPr="004958A6">
        <w:rPr>
          <w:sz w:val="24"/>
          <w:szCs w:val="24"/>
          <w:lang w:eastAsia="ru-RU"/>
        </w:rPr>
        <w:t xml:space="preserve"> Победа «Народного фронта» в Испании. </w:t>
      </w:r>
      <w:proofErr w:type="spellStart"/>
      <w:r w:rsidRPr="004958A6">
        <w:rPr>
          <w:sz w:val="24"/>
          <w:szCs w:val="24"/>
          <w:lang w:eastAsia="ru-RU"/>
        </w:rPr>
        <w:t>Франкистский</w:t>
      </w:r>
      <w:proofErr w:type="spellEnd"/>
      <w:r w:rsidRPr="004958A6">
        <w:rPr>
          <w:sz w:val="24"/>
          <w:szCs w:val="24"/>
          <w:lang w:eastAsia="ru-RU"/>
        </w:rPr>
        <w:t xml:space="preserve"> мятеж и фашистское вмешательство. </w:t>
      </w:r>
      <w:r w:rsidRPr="004958A6">
        <w:rPr>
          <w:i/>
          <w:sz w:val="24"/>
          <w:szCs w:val="24"/>
          <w:lang w:eastAsia="ru-RU"/>
        </w:rPr>
        <w:t>Социальные преобразования в Испании.</w:t>
      </w:r>
      <w:r w:rsidRPr="004958A6">
        <w:rPr>
          <w:sz w:val="24"/>
          <w:szCs w:val="24"/>
          <w:lang w:eastAsia="ru-RU"/>
        </w:rPr>
        <w:t xml:space="preserve"> Политика «невмешательства». Советская помощь Испании. </w:t>
      </w:r>
      <w:r w:rsidRPr="004958A6">
        <w:rPr>
          <w:i/>
          <w:sz w:val="24"/>
          <w:szCs w:val="24"/>
          <w:lang w:eastAsia="ru-RU"/>
        </w:rPr>
        <w:t xml:space="preserve">Оборона Мадрида. Сражения при Гвадалахаре и на Эбро. </w:t>
      </w:r>
      <w:r w:rsidRPr="004958A6">
        <w:rPr>
          <w:sz w:val="24"/>
          <w:szCs w:val="24"/>
          <w:lang w:eastAsia="ru-RU"/>
        </w:rPr>
        <w:t>Поражение Испанской республики.</w:t>
      </w:r>
    </w:p>
    <w:p w:rsidR="006655D3" w:rsidRPr="004958A6" w:rsidRDefault="006655D3" w:rsidP="003E3797">
      <w:pPr>
        <w:pStyle w:val="a8"/>
        <w:spacing w:line="360" w:lineRule="auto"/>
        <w:jc w:val="both"/>
        <w:rPr>
          <w:b/>
          <w:sz w:val="24"/>
          <w:szCs w:val="24"/>
          <w:lang w:eastAsia="ru-RU"/>
        </w:rPr>
      </w:pPr>
      <w:r w:rsidRPr="004958A6">
        <w:rPr>
          <w:b/>
          <w:sz w:val="24"/>
          <w:szCs w:val="24"/>
          <w:lang w:eastAsia="ru-RU"/>
        </w:rPr>
        <w:t>Политика «умиротворения» агрессора</w:t>
      </w:r>
    </w:p>
    <w:p w:rsidR="006655D3" w:rsidRPr="004958A6" w:rsidRDefault="006655D3" w:rsidP="003E3797">
      <w:pPr>
        <w:pStyle w:val="a8"/>
        <w:spacing w:line="360" w:lineRule="auto"/>
        <w:jc w:val="both"/>
        <w:rPr>
          <w:i/>
          <w:sz w:val="24"/>
          <w:szCs w:val="24"/>
          <w:lang w:eastAsia="ru-RU"/>
        </w:rPr>
      </w:pPr>
      <w:r w:rsidRPr="004958A6">
        <w:rPr>
          <w:sz w:val="24"/>
          <w:szCs w:val="24"/>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4958A6">
        <w:rPr>
          <w:i/>
          <w:sz w:val="24"/>
          <w:szCs w:val="24"/>
          <w:lang w:eastAsia="ru-RU"/>
        </w:rPr>
        <w:t>Итало-эфиопская война.</w:t>
      </w:r>
      <w:r w:rsidRPr="004958A6">
        <w:rPr>
          <w:sz w:val="24"/>
          <w:szCs w:val="24"/>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4958A6">
        <w:rPr>
          <w:i/>
          <w:sz w:val="24"/>
          <w:szCs w:val="24"/>
          <w:lang w:eastAsia="ru-RU"/>
        </w:rPr>
        <w:t>Раздел Восточной Европы на сферы влияния Германии и СССР.</w:t>
      </w:r>
    </w:p>
    <w:p w:rsidR="006655D3" w:rsidRPr="004958A6" w:rsidRDefault="006655D3" w:rsidP="003E3797">
      <w:pPr>
        <w:pStyle w:val="a8"/>
        <w:spacing w:line="360" w:lineRule="auto"/>
        <w:jc w:val="both"/>
        <w:rPr>
          <w:b/>
          <w:sz w:val="24"/>
          <w:szCs w:val="24"/>
          <w:lang w:eastAsia="ru-RU"/>
        </w:rPr>
      </w:pPr>
      <w:r w:rsidRPr="004958A6">
        <w:rPr>
          <w:b/>
          <w:sz w:val="24"/>
          <w:szCs w:val="24"/>
          <w:lang w:eastAsia="ru-RU"/>
        </w:rPr>
        <w:t xml:space="preserve">Развитие культуры в первой трети ХХ </w:t>
      </w:r>
      <w:proofErr w:type="gramStart"/>
      <w:r w:rsidRPr="004958A6">
        <w:rPr>
          <w:b/>
          <w:sz w:val="24"/>
          <w:szCs w:val="24"/>
          <w:lang w:eastAsia="ru-RU"/>
        </w:rPr>
        <w:t>в</w:t>
      </w:r>
      <w:proofErr w:type="gramEnd"/>
      <w:r w:rsidRPr="004958A6">
        <w:rPr>
          <w:b/>
          <w:sz w:val="24"/>
          <w:szCs w:val="24"/>
          <w:lang w:eastAsia="ru-RU"/>
        </w:rPr>
        <w:t>.</w:t>
      </w:r>
    </w:p>
    <w:p w:rsidR="006655D3" w:rsidRPr="004958A6" w:rsidRDefault="006655D3" w:rsidP="003E3797">
      <w:pPr>
        <w:pStyle w:val="a8"/>
        <w:spacing w:line="360" w:lineRule="auto"/>
        <w:jc w:val="both"/>
        <w:rPr>
          <w:i/>
          <w:sz w:val="24"/>
          <w:szCs w:val="24"/>
          <w:lang w:eastAsia="ru-RU"/>
        </w:rPr>
      </w:pPr>
      <w:r w:rsidRPr="004958A6">
        <w:rPr>
          <w:sz w:val="24"/>
          <w:szCs w:val="24"/>
          <w:lang w:eastAsia="ru-RU"/>
        </w:rPr>
        <w:t>Основные направления в искусстве. Модернизм, авангардизм, сюрреализм, абстракционизм, реализм</w:t>
      </w:r>
      <w:r w:rsidRPr="004958A6">
        <w:rPr>
          <w:i/>
          <w:sz w:val="24"/>
          <w:szCs w:val="24"/>
          <w:lang w:eastAsia="ru-RU"/>
        </w:rPr>
        <w:t>. Психоанализ.</w:t>
      </w:r>
      <w:r w:rsidRPr="004958A6">
        <w:rPr>
          <w:sz w:val="24"/>
          <w:szCs w:val="24"/>
          <w:lang w:eastAsia="ru-RU"/>
        </w:rPr>
        <w:t xml:space="preserve"> </w:t>
      </w:r>
      <w:r w:rsidRPr="004958A6">
        <w:rPr>
          <w:i/>
          <w:sz w:val="24"/>
          <w:szCs w:val="24"/>
          <w:lang w:eastAsia="ru-RU"/>
        </w:rPr>
        <w:t>Потерянное поколение.</w:t>
      </w:r>
      <w:r w:rsidRPr="004958A6">
        <w:rPr>
          <w:sz w:val="24"/>
          <w:szCs w:val="24"/>
          <w:lang w:eastAsia="ru-RU"/>
        </w:rPr>
        <w:t xml:space="preserve"> </w:t>
      </w:r>
      <w:r w:rsidRPr="004958A6">
        <w:rPr>
          <w:i/>
          <w:sz w:val="24"/>
          <w:szCs w:val="24"/>
          <w:lang w:eastAsia="ru-RU"/>
        </w:rPr>
        <w:t xml:space="preserve">Ведущие деятели культуры </w:t>
      </w:r>
      <w:r w:rsidRPr="004958A6">
        <w:rPr>
          <w:i/>
          <w:sz w:val="24"/>
          <w:szCs w:val="24"/>
          <w:lang w:eastAsia="ru-RU"/>
        </w:rPr>
        <w:lastRenderedPageBreak/>
        <w:t>первой трети ХХ в. Тоталитаризм и культура.</w:t>
      </w:r>
      <w:r w:rsidRPr="004958A6">
        <w:rPr>
          <w:sz w:val="24"/>
          <w:szCs w:val="24"/>
          <w:lang w:eastAsia="ru-RU"/>
        </w:rPr>
        <w:t xml:space="preserve"> </w:t>
      </w:r>
      <w:r w:rsidRPr="004958A6">
        <w:rPr>
          <w:i/>
          <w:sz w:val="24"/>
          <w:szCs w:val="24"/>
          <w:lang w:eastAsia="ru-RU"/>
        </w:rPr>
        <w:t xml:space="preserve">Массовая </w:t>
      </w:r>
      <w:r>
        <w:rPr>
          <w:i/>
          <w:sz w:val="24"/>
          <w:szCs w:val="24"/>
          <w:lang w:eastAsia="ru-RU"/>
        </w:rPr>
        <w:t>культура. Олимпийское движение.</w:t>
      </w:r>
    </w:p>
    <w:p w:rsidR="006655D3" w:rsidRPr="004958A6" w:rsidRDefault="006655D3" w:rsidP="003E3797">
      <w:pPr>
        <w:pStyle w:val="a8"/>
        <w:spacing w:line="360" w:lineRule="auto"/>
        <w:jc w:val="both"/>
        <w:rPr>
          <w:b/>
          <w:sz w:val="24"/>
          <w:szCs w:val="24"/>
        </w:rPr>
      </w:pPr>
      <w:bookmarkStart w:id="76" w:name="_Toc441481691"/>
      <w:bookmarkStart w:id="77" w:name="_Toc441483741"/>
      <w:r w:rsidRPr="004958A6">
        <w:rPr>
          <w:b/>
          <w:sz w:val="24"/>
          <w:szCs w:val="24"/>
        </w:rPr>
        <w:t>Вторая мировая война</w:t>
      </w:r>
      <w:bookmarkEnd w:id="74"/>
      <w:bookmarkEnd w:id="75"/>
      <w:bookmarkEnd w:id="76"/>
      <w:bookmarkEnd w:id="77"/>
    </w:p>
    <w:p w:rsidR="006655D3" w:rsidRPr="004958A6" w:rsidRDefault="006655D3" w:rsidP="003E3797">
      <w:pPr>
        <w:pStyle w:val="a8"/>
        <w:spacing w:line="360" w:lineRule="auto"/>
        <w:jc w:val="both"/>
        <w:rPr>
          <w:b/>
          <w:bCs/>
          <w:iCs/>
          <w:sz w:val="24"/>
          <w:szCs w:val="24"/>
          <w:lang w:eastAsia="ru-RU"/>
        </w:rPr>
      </w:pPr>
      <w:r w:rsidRPr="004958A6">
        <w:rPr>
          <w:b/>
          <w:bCs/>
          <w:iCs/>
          <w:sz w:val="24"/>
          <w:szCs w:val="24"/>
          <w:lang w:eastAsia="ru-RU"/>
        </w:rPr>
        <w:t>Начало Второй мировой войны</w:t>
      </w:r>
    </w:p>
    <w:p w:rsidR="006655D3" w:rsidRPr="004958A6" w:rsidRDefault="006655D3" w:rsidP="003E3797">
      <w:pPr>
        <w:pStyle w:val="a8"/>
        <w:spacing w:line="360" w:lineRule="auto"/>
        <w:jc w:val="both"/>
        <w:rPr>
          <w:sz w:val="24"/>
          <w:szCs w:val="24"/>
          <w:lang w:eastAsia="ru-RU"/>
        </w:rPr>
      </w:pPr>
      <w:r w:rsidRPr="004958A6">
        <w:rPr>
          <w:sz w:val="24"/>
          <w:szCs w:val="24"/>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w:t>
      </w:r>
      <w:proofErr w:type="spellStart"/>
      <w:r w:rsidRPr="004958A6">
        <w:rPr>
          <w:sz w:val="24"/>
          <w:szCs w:val="24"/>
          <w:lang w:eastAsia="ru-RU"/>
        </w:rPr>
        <w:t>Буковины</w:t>
      </w:r>
      <w:proofErr w:type="spellEnd"/>
      <w:r w:rsidRPr="004958A6">
        <w:rPr>
          <w:sz w:val="24"/>
          <w:szCs w:val="24"/>
          <w:lang w:eastAsia="ru-RU"/>
        </w:rPr>
        <w:t xml:space="preserve"> к СССР. Советско-финляндская война и ее международные последствия. </w:t>
      </w:r>
      <w:r w:rsidRPr="004958A6">
        <w:rPr>
          <w:i/>
          <w:sz w:val="24"/>
          <w:szCs w:val="24"/>
          <w:lang w:eastAsia="ru-RU"/>
        </w:rPr>
        <w:t>Захват Германией Дании и Норвегии.</w:t>
      </w:r>
      <w:r w:rsidRPr="004958A6">
        <w:rPr>
          <w:sz w:val="24"/>
          <w:szCs w:val="24"/>
          <w:lang w:eastAsia="ru-RU"/>
        </w:rPr>
        <w:t xml:space="preserve"> Разгром Франц</w:t>
      </w:r>
      <w:proofErr w:type="gramStart"/>
      <w:r w:rsidRPr="004958A6">
        <w:rPr>
          <w:sz w:val="24"/>
          <w:szCs w:val="24"/>
          <w:lang w:eastAsia="ru-RU"/>
        </w:rPr>
        <w:t>ии и ее</w:t>
      </w:r>
      <w:proofErr w:type="gramEnd"/>
      <w:r w:rsidRPr="004958A6">
        <w:rPr>
          <w:sz w:val="24"/>
          <w:szCs w:val="24"/>
          <w:lang w:eastAsia="ru-RU"/>
        </w:rPr>
        <w:t xml:space="preserve"> союзников. </w:t>
      </w:r>
      <w:r w:rsidRPr="004958A6">
        <w:rPr>
          <w:i/>
          <w:sz w:val="24"/>
          <w:szCs w:val="24"/>
          <w:lang w:eastAsia="ru-RU"/>
        </w:rPr>
        <w:t>Германо-британская борьба и захват Балкан.</w:t>
      </w:r>
      <w:r w:rsidRPr="004958A6">
        <w:rPr>
          <w:sz w:val="24"/>
          <w:szCs w:val="24"/>
          <w:lang w:eastAsia="ru-RU"/>
        </w:rPr>
        <w:t xml:space="preserve"> Битва за Британию. Рост советско-германских противоречий.</w:t>
      </w:r>
    </w:p>
    <w:p w:rsidR="006655D3" w:rsidRPr="004958A6" w:rsidRDefault="006655D3" w:rsidP="003E3797">
      <w:pPr>
        <w:pStyle w:val="a8"/>
        <w:spacing w:line="360" w:lineRule="auto"/>
        <w:jc w:val="both"/>
        <w:rPr>
          <w:b/>
          <w:sz w:val="24"/>
          <w:szCs w:val="24"/>
          <w:lang w:eastAsia="ru-RU"/>
        </w:rPr>
      </w:pPr>
      <w:r w:rsidRPr="004958A6">
        <w:rPr>
          <w:b/>
          <w:sz w:val="24"/>
          <w:szCs w:val="24"/>
          <w:lang w:eastAsia="ru-RU"/>
        </w:rPr>
        <w:t>Начало Великой Отечественной войны и войны на Тихом океане</w:t>
      </w:r>
    </w:p>
    <w:p w:rsidR="006655D3" w:rsidRPr="004958A6" w:rsidRDefault="006655D3" w:rsidP="003E3797">
      <w:pPr>
        <w:pStyle w:val="a8"/>
        <w:spacing w:line="360" w:lineRule="auto"/>
        <w:jc w:val="both"/>
        <w:rPr>
          <w:i/>
          <w:sz w:val="24"/>
          <w:szCs w:val="24"/>
          <w:lang w:eastAsia="ru-RU"/>
        </w:rPr>
      </w:pPr>
      <w:r w:rsidRPr="004958A6">
        <w:rPr>
          <w:sz w:val="24"/>
          <w:szCs w:val="24"/>
          <w:lang w:eastAsia="ru-RU"/>
        </w:rPr>
        <w:t xml:space="preserve">Нападение Германии на СССР. Нападение Японии на США и его причины. </w:t>
      </w:r>
      <w:proofErr w:type="spellStart"/>
      <w:r w:rsidRPr="004958A6">
        <w:rPr>
          <w:sz w:val="24"/>
          <w:szCs w:val="24"/>
          <w:lang w:eastAsia="ru-RU"/>
        </w:rPr>
        <w:t>Пёрл-Харбор</w:t>
      </w:r>
      <w:proofErr w:type="spellEnd"/>
      <w:r w:rsidRPr="004958A6">
        <w:rPr>
          <w:sz w:val="24"/>
          <w:szCs w:val="24"/>
          <w:lang w:eastAsia="ru-RU"/>
        </w:rPr>
        <w:t xml:space="preserve">. Формирование Антигитлеровской коалиции и выработка основ стратегии союзников. Ленд-лиз. </w:t>
      </w:r>
      <w:r w:rsidRPr="004958A6">
        <w:rPr>
          <w:i/>
          <w:sz w:val="24"/>
          <w:szCs w:val="24"/>
          <w:lang w:eastAsia="ru-RU"/>
        </w:rPr>
        <w:t>Идеологическое и политическое обоснование агрессивной политики нацистской Германии.</w:t>
      </w:r>
      <w:r w:rsidRPr="004958A6">
        <w:rPr>
          <w:sz w:val="24"/>
          <w:szCs w:val="24"/>
          <w:lang w:eastAsia="ru-RU"/>
        </w:rPr>
        <w:t xml:space="preserve"> Планы Германии в отношении СССР. План «Ост». </w:t>
      </w:r>
      <w:r w:rsidRPr="004958A6">
        <w:rPr>
          <w:i/>
          <w:sz w:val="24"/>
          <w:szCs w:val="24"/>
          <w:lang w:eastAsia="ru-RU"/>
        </w:rPr>
        <w:t>Планы союзников Германии и позиция нейтральных государств.</w:t>
      </w:r>
    </w:p>
    <w:p w:rsidR="006655D3" w:rsidRPr="004958A6" w:rsidRDefault="006655D3" w:rsidP="003E3797">
      <w:pPr>
        <w:pStyle w:val="a8"/>
        <w:spacing w:line="360" w:lineRule="auto"/>
        <w:jc w:val="both"/>
        <w:rPr>
          <w:b/>
          <w:bCs/>
          <w:iCs/>
          <w:sz w:val="24"/>
          <w:szCs w:val="24"/>
          <w:lang w:eastAsia="ru-RU"/>
        </w:rPr>
      </w:pPr>
      <w:r w:rsidRPr="004958A6">
        <w:rPr>
          <w:b/>
          <w:bCs/>
          <w:iCs/>
          <w:sz w:val="24"/>
          <w:szCs w:val="24"/>
          <w:lang w:eastAsia="ru-RU"/>
        </w:rPr>
        <w:t>Коренной перелом в войне</w:t>
      </w:r>
    </w:p>
    <w:p w:rsidR="006655D3" w:rsidRPr="004958A6" w:rsidRDefault="006655D3" w:rsidP="003E3797">
      <w:pPr>
        <w:pStyle w:val="a8"/>
        <w:spacing w:line="360" w:lineRule="auto"/>
        <w:jc w:val="both"/>
        <w:rPr>
          <w:i/>
          <w:sz w:val="24"/>
          <w:szCs w:val="24"/>
          <w:lang w:eastAsia="ru-RU"/>
        </w:rPr>
      </w:pPr>
      <w:r w:rsidRPr="004958A6">
        <w:rPr>
          <w:sz w:val="24"/>
          <w:szCs w:val="24"/>
          <w:lang w:eastAsia="ru-RU"/>
        </w:rPr>
        <w:t xml:space="preserve">Сталинградская битва. Курская битва. Война в Северной Африке. Сражение при Эль-Аламейне. </w:t>
      </w:r>
      <w:r w:rsidRPr="004958A6">
        <w:rPr>
          <w:i/>
          <w:sz w:val="24"/>
          <w:szCs w:val="24"/>
          <w:lang w:eastAsia="ru-RU"/>
        </w:rPr>
        <w:t>Стратегические бомбардировки немецких территорий.</w:t>
      </w:r>
      <w:r w:rsidRPr="004958A6">
        <w:rPr>
          <w:sz w:val="24"/>
          <w:szCs w:val="24"/>
          <w:lang w:eastAsia="ru-RU"/>
        </w:rPr>
        <w:t xml:space="preserve"> Высадка в Италии и падение режима Муссолини. Перелом в войне на Тихом океане. Тегеранская конференция. «Большая тройка». </w:t>
      </w:r>
      <w:r w:rsidRPr="004958A6">
        <w:rPr>
          <w:i/>
          <w:sz w:val="24"/>
          <w:szCs w:val="24"/>
          <w:lang w:eastAsia="ru-RU"/>
        </w:rPr>
        <w:t>Каирская декларация. Роспуск Коминтерна.</w:t>
      </w:r>
    </w:p>
    <w:p w:rsidR="006655D3" w:rsidRPr="004958A6" w:rsidRDefault="006655D3" w:rsidP="003E3797">
      <w:pPr>
        <w:pStyle w:val="a8"/>
        <w:spacing w:line="360" w:lineRule="auto"/>
        <w:jc w:val="both"/>
        <w:rPr>
          <w:b/>
          <w:bCs/>
          <w:iCs/>
          <w:sz w:val="24"/>
          <w:szCs w:val="24"/>
          <w:lang w:eastAsia="ru-RU"/>
        </w:rPr>
      </w:pPr>
      <w:r w:rsidRPr="004958A6">
        <w:rPr>
          <w:b/>
          <w:bCs/>
          <w:iCs/>
          <w:sz w:val="24"/>
          <w:szCs w:val="24"/>
          <w:lang w:eastAsia="ru-RU"/>
        </w:rPr>
        <w:t>Жизнь во время войны. Сопротивление оккупантам</w:t>
      </w:r>
    </w:p>
    <w:p w:rsidR="006655D3" w:rsidRPr="004958A6" w:rsidRDefault="006655D3" w:rsidP="003E3797">
      <w:pPr>
        <w:pStyle w:val="a8"/>
        <w:spacing w:line="360" w:lineRule="auto"/>
        <w:jc w:val="both"/>
        <w:rPr>
          <w:i/>
          <w:sz w:val="24"/>
          <w:szCs w:val="24"/>
          <w:lang w:eastAsia="ru-RU"/>
        </w:rPr>
      </w:pPr>
      <w:r w:rsidRPr="004958A6">
        <w:rPr>
          <w:sz w:val="24"/>
          <w:szCs w:val="24"/>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4958A6">
        <w:rPr>
          <w:i/>
          <w:sz w:val="24"/>
          <w:szCs w:val="24"/>
          <w:lang w:eastAsia="ru-RU"/>
        </w:rPr>
        <w:t>Жизнь на оккупированных территориях.</w:t>
      </w:r>
      <w:r w:rsidRPr="004958A6">
        <w:rPr>
          <w:sz w:val="24"/>
          <w:szCs w:val="24"/>
          <w:lang w:eastAsia="ru-RU"/>
        </w:rPr>
        <w:t xml:space="preserve"> Движение Сопротивления и коллаборационизм. </w:t>
      </w:r>
      <w:r w:rsidRPr="004958A6">
        <w:rPr>
          <w:i/>
          <w:sz w:val="24"/>
          <w:szCs w:val="24"/>
          <w:lang w:eastAsia="ru-RU"/>
        </w:rPr>
        <w:t>Партизанская война в Югославии. Жизнь в США и Японии. Положение в нейтральных государствах.</w:t>
      </w:r>
    </w:p>
    <w:p w:rsidR="006655D3" w:rsidRPr="004958A6" w:rsidRDefault="006655D3" w:rsidP="003E3797">
      <w:pPr>
        <w:pStyle w:val="a8"/>
        <w:spacing w:line="360" w:lineRule="auto"/>
        <w:jc w:val="both"/>
        <w:rPr>
          <w:b/>
          <w:sz w:val="24"/>
          <w:szCs w:val="24"/>
          <w:lang w:eastAsia="ru-RU"/>
        </w:rPr>
      </w:pPr>
      <w:r w:rsidRPr="004958A6">
        <w:rPr>
          <w:b/>
          <w:sz w:val="24"/>
          <w:szCs w:val="24"/>
          <w:lang w:eastAsia="ru-RU"/>
        </w:rPr>
        <w:t>Разгром Германии, Японии и их союзников</w:t>
      </w:r>
    </w:p>
    <w:p w:rsidR="006655D3" w:rsidRPr="004958A6" w:rsidRDefault="006655D3" w:rsidP="003E3797">
      <w:pPr>
        <w:pStyle w:val="a8"/>
        <w:spacing w:line="360" w:lineRule="auto"/>
        <w:jc w:val="both"/>
        <w:rPr>
          <w:sz w:val="24"/>
          <w:szCs w:val="24"/>
          <w:lang w:eastAsia="ru-RU"/>
        </w:rPr>
      </w:pPr>
      <w:r w:rsidRPr="004958A6">
        <w:rPr>
          <w:sz w:val="24"/>
          <w:szCs w:val="24"/>
          <w:lang w:eastAsia="ru-RU"/>
        </w:rPr>
        <w:t xml:space="preserve">Открытие Второго фронта и наступление союзников. </w:t>
      </w:r>
      <w:r w:rsidRPr="004958A6">
        <w:rPr>
          <w:i/>
          <w:sz w:val="24"/>
          <w:szCs w:val="24"/>
          <w:lang w:eastAsia="ru-RU"/>
        </w:rPr>
        <w:t xml:space="preserve">Переход на сторону антигитлеровской коалиции Румынии и Болгарии, выход из войны Финляндии. Восстания в </w:t>
      </w:r>
      <w:r w:rsidRPr="004958A6">
        <w:rPr>
          <w:i/>
          <w:sz w:val="24"/>
          <w:szCs w:val="24"/>
          <w:lang w:eastAsia="ru-RU"/>
        </w:rPr>
        <w:lastRenderedPageBreak/>
        <w:t>Париже, Варшаве, Словакии.</w:t>
      </w:r>
      <w:r w:rsidRPr="004958A6">
        <w:rPr>
          <w:sz w:val="24"/>
          <w:szCs w:val="24"/>
          <w:lang w:eastAsia="ru-RU"/>
        </w:rPr>
        <w:t xml:space="preserve"> Освобождение стран Европы. Попытка переворота в Германии 20 июля 1944 г. Бои в Арденнах. </w:t>
      </w:r>
      <w:proofErr w:type="gramStart"/>
      <w:r w:rsidRPr="004958A6">
        <w:rPr>
          <w:sz w:val="24"/>
          <w:szCs w:val="24"/>
          <w:lang w:eastAsia="ru-RU"/>
        </w:rPr>
        <w:t>Висло-</w:t>
      </w:r>
      <w:proofErr w:type="spellStart"/>
      <w:r w:rsidRPr="004958A6">
        <w:rPr>
          <w:sz w:val="24"/>
          <w:szCs w:val="24"/>
          <w:lang w:eastAsia="ru-RU"/>
        </w:rPr>
        <w:t>Одерская</w:t>
      </w:r>
      <w:proofErr w:type="spellEnd"/>
      <w:proofErr w:type="gramEnd"/>
      <w:r w:rsidRPr="004958A6">
        <w:rPr>
          <w:sz w:val="24"/>
          <w:szCs w:val="24"/>
          <w:lang w:eastAsia="ru-RU"/>
        </w:rPr>
        <w:t xml:space="preserve">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6655D3" w:rsidRPr="004958A6" w:rsidRDefault="006655D3" w:rsidP="003E3797">
      <w:pPr>
        <w:pStyle w:val="a8"/>
        <w:spacing w:line="360" w:lineRule="auto"/>
        <w:jc w:val="both"/>
        <w:rPr>
          <w:sz w:val="24"/>
          <w:szCs w:val="24"/>
          <w:lang w:eastAsia="ru-RU"/>
        </w:rPr>
      </w:pPr>
      <w:r w:rsidRPr="004958A6">
        <w:rPr>
          <w:sz w:val="24"/>
          <w:szCs w:val="24"/>
          <w:lang w:eastAsia="ru-RU"/>
        </w:rPr>
        <w:t xml:space="preserve">Наступление союзников против Японии. Атомные бомбардировки Хиросимы и Нагасаки. Вступление СССР в войну против Японии и разгром </w:t>
      </w:r>
      <w:proofErr w:type="spellStart"/>
      <w:r w:rsidRPr="004958A6">
        <w:rPr>
          <w:sz w:val="24"/>
          <w:szCs w:val="24"/>
          <w:lang w:eastAsia="ru-RU"/>
        </w:rPr>
        <w:t>Квантунской</w:t>
      </w:r>
      <w:proofErr w:type="spellEnd"/>
      <w:r w:rsidRPr="004958A6">
        <w:rPr>
          <w:sz w:val="24"/>
          <w:szCs w:val="24"/>
          <w:lang w:eastAsia="ru-RU"/>
        </w:rPr>
        <w:t xml:space="preserve"> армии. Капитуляция Японии. Нюрнбергский трибунал и Токийский </w:t>
      </w:r>
      <w:proofErr w:type="gramStart"/>
      <w:r w:rsidRPr="004958A6">
        <w:rPr>
          <w:sz w:val="24"/>
          <w:szCs w:val="24"/>
          <w:lang w:eastAsia="ru-RU"/>
        </w:rPr>
        <w:t>процесс над</w:t>
      </w:r>
      <w:proofErr w:type="gramEnd"/>
      <w:r w:rsidRPr="004958A6">
        <w:rPr>
          <w:sz w:val="24"/>
          <w:szCs w:val="24"/>
          <w:lang w:eastAsia="ru-RU"/>
        </w:rPr>
        <w:t xml:space="preserve"> военными преступниками Германии и Японии. Потсдамская конференция. Образование ООН. Цена Второй мировой войны для воюющих стран. Итоги войны.</w:t>
      </w:r>
    </w:p>
    <w:p w:rsidR="006655D3" w:rsidRPr="004958A6" w:rsidRDefault="006655D3" w:rsidP="003E3797">
      <w:pPr>
        <w:pStyle w:val="a8"/>
        <w:spacing w:line="360" w:lineRule="auto"/>
        <w:jc w:val="both"/>
        <w:rPr>
          <w:b/>
          <w:sz w:val="24"/>
          <w:szCs w:val="24"/>
        </w:rPr>
      </w:pPr>
      <w:bookmarkStart w:id="78" w:name="_Toc441481692"/>
      <w:bookmarkStart w:id="79" w:name="_Toc441483742"/>
      <w:r w:rsidRPr="004958A6">
        <w:rPr>
          <w:b/>
          <w:sz w:val="24"/>
          <w:szCs w:val="24"/>
        </w:rPr>
        <w:t>Соревнование социальных систем</w:t>
      </w:r>
      <w:bookmarkEnd w:id="78"/>
      <w:bookmarkEnd w:id="79"/>
    </w:p>
    <w:p w:rsidR="006655D3" w:rsidRPr="004958A6" w:rsidRDefault="006655D3" w:rsidP="003E3797">
      <w:pPr>
        <w:pStyle w:val="a8"/>
        <w:spacing w:line="360" w:lineRule="auto"/>
        <w:jc w:val="both"/>
        <w:rPr>
          <w:b/>
          <w:bCs/>
          <w:iCs/>
          <w:sz w:val="24"/>
          <w:szCs w:val="24"/>
          <w:lang w:eastAsia="ru-RU"/>
        </w:rPr>
      </w:pPr>
      <w:bookmarkStart w:id="80" w:name="_Toc426635489"/>
      <w:bookmarkStart w:id="81" w:name="_Toc427703602"/>
      <w:r w:rsidRPr="004958A6">
        <w:rPr>
          <w:b/>
          <w:bCs/>
          <w:iCs/>
          <w:sz w:val="24"/>
          <w:szCs w:val="24"/>
          <w:lang w:eastAsia="ru-RU"/>
        </w:rPr>
        <w:t>Начало «холодной войны»</w:t>
      </w:r>
    </w:p>
    <w:p w:rsidR="006655D3" w:rsidRPr="004958A6" w:rsidRDefault="006655D3" w:rsidP="003E3797">
      <w:pPr>
        <w:pStyle w:val="a8"/>
        <w:spacing w:line="360" w:lineRule="auto"/>
        <w:jc w:val="both"/>
        <w:rPr>
          <w:sz w:val="24"/>
          <w:szCs w:val="24"/>
          <w:lang w:eastAsia="ru-RU"/>
        </w:rPr>
      </w:pPr>
      <w:r w:rsidRPr="004958A6">
        <w:rPr>
          <w:sz w:val="24"/>
          <w:szCs w:val="24"/>
          <w:lang w:eastAsia="ru-RU"/>
        </w:rPr>
        <w:t xml:space="preserve">Причины «холодной войны». План Маршалла. </w:t>
      </w:r>
      <w:r w:rsidRPr="004958A6">
        <w:rPr>
          <w:i/>
          <w:sz w:val="24"/>
          <w:szCs w:val="24"/>
          <w:lang w:eastAsia="ru-RU"/>
        </w:rPr>
        <w:t>Гражданская война в Греции.</w:t>
      </w:r>
      <w:r w:rsidRPr="004958A6">
        <w:rPr>
          <w:sz w:val="24"/>
          <w:szCs w:val="24"/>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w:t>
      </w:r>
      <w:proofErr w:type="spellStart"/>
      <w:r w:rsidRPr="004958A6">
        <w:rPr>
          <w:sz w:val="24"/>
          <w:szCs w:val="24"/>
          <w:lang w:eastAsia="ru-RU"/>
        </w:rPr>
        <w:t>Коминформ</w:t>
      </w:r>
      <w:proofErr w:type="spellEnd"/>
      <w:r w:rsidRPr="004958A6">
        <w:rPr>
          <w:sz w:val="24"/>
          <w:szCs w:val="24"/>
          <w:lang w:eastAsia="ru-RU"/>
        </w:rPr>
        <w:t xml:space="preserve">. Советско-югославский конфликт. </w:t>
      </w:r>
      <w:r w:rsidRPr="004958A6">
        <w:rPr>
          <w:i/>
          <w:sz w:val="24"/>
          <w:szCs w:val="24"/>
          <w:lang w:eastAsia="ru-RU"/>
        </w:rPr>
        <w:t>Террор в Восточной Европе.</w:t>
      </w:r>
      <w:r w:rsidRPr="004958A6">
        <w:rPr>
          <w:sz w:val="24"/>
          <w:szCs w:val="24"/>
          <w:lang w:eastAsia="ru-RU"/>
        </w:rPr>
        <w:t xml:space="preserve"> Совет экономической взаимопомощи. НАТО. «Охота на ведьм» в США.</w:t>
      </w:r>
    </w:p>
    <w:p w:rsidR="006655D3" w:rsidRPr="004958A6" w:rsidRDefault="006655D3" w:rsidP="003E3797">
      <w:pPr>
        <w:pStyle w:val="a8"/>
        <w:spacing w:line="360" w:lineRule="auto"/>
        <w:jc w:val="both"/>
        <w:rPr>
          <w:b/>
          <w:bCs/>
          <w:iCs/>
          <w:sz w:val="24"/>
          <w:szCs w:val="24"/>
          <w:lang w:eastAsia="ru-RU"/>
        </w:rPr>
      </w:pPr>
      <w:r w:rsidRPr="004958A6">
        <w:rPr>
          <w:b/>
          <w:bCs/>
          <w:iCs/>
          <w:sz w:val="24"/>
          <w:szCs w:val="24"/>
          <w:lang w:eastAsia="ru-RU"/>
        </w:rPr>
        <w:t xml:space="preserve">Гонка вооружений. </w:t>
      </w:r>
      <w:proofErr w:type="gramStart"/>
      <w:r w:rsidRPr="004958A6">
        <w:rPr>
          <w:b/>
          <w:bCs/>
          <w:iCs/>
          <w:sz w:val="24"/>
          <w:szCs w:val="24"/>
          <w:lang w:eastAsia="ru-RU"/>
        </w:rPr>
        <w:t>Берлинский</w:t>
      </w:r>
      <w:proofErr w:type="gramEnd"/>
      <w:r w:rsidRPr="004958A6">
        <w:rPr>
          <w:b/>
          <w:bCs/>
          <w:iCs/>
          <w:sz w:val="24"/>
          <w:szCs w:val="24"/>
          <w:lang w:eastAsia="ru-RU"/>
        </w:rPr>
        <w:t xml:space="preserve"> и Карибский кризисы</w:t>
      </w:r>
    </w:p>
    <w:p w:rsidR="006655D3" w:rsidRPr="004958A6" w:rsidRDefault="006655D3" w:rsidP="003E3797">
      <w:pPr>
        <w:pStyle w:val="a8"/>
        <w:spacing w:line="360" w:lineRule="auto"/>
        <w:jc w:val="both"/>
        <w:rPr>
          <w:sz w:val="24"/>
          <w:szCs w:val="24"/>
          <w:lang w:eastAsia="ru-RU"/>
        </w:rPr>
      </w:pPr>
      <w:r w:rsidRPr="004958A6">
        <w:rPr>
          <w:sz w:val="24"/>
          <w:szCs w:val="24"/>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6655D3" w:rsidRPr="004958A6" w:rsidRDefault="006655D3" w:rsidP="003E3797">
      <w:pPr>
        <w:pStyle w:val="a8"/>
        <w:spacing w:line="360" w:lineRule="auto"/>
        <w:jc w:val="both"/>
        <w:rPr>
          <w:b/>
          <w:sz w:val="24"/>
          <w:szCs w:val="24"/>
          <w:lang w:eastAsia="ru-RU"/>
        </w:rPr>
      </w:pPr>
      <w:r w:rsidRPr="004958A6">
        <w:rPr>
          <w:b/>
          <w:sz w:val="24"/>
          <w:szCs w:val="24"/>
          <w:lang w:eastAsia="ru-RU"/>
        </w:rPr>
        <w:t>Дальний Восток в 40–70-е гг. Войны и революции</w:t>
      </w:r>
    </w:p>
    <w:p w:rsidR="006655D3" w:rsidRPr="004958A6" w:rsidRDefault="006655D3" w:rsidP="003E3797">
      <w:pPr>
        <w:pStyle w:val="a8"/>
        <w:spacing w:line="360" w:lineRule="auto"/>
        <w:jc w:val="both"/>
        <w:rPr>
          <w:sz w:val="24"/>
          <w:szCs w:val="24"/>
          <w:lang w:eastAsia="ru-RU"/>
        </w:rPr>
      </w:pPr>
      <w:r w:rsidRPr="004958A6">
        <w:rPr>
          <w:i/>
          <w:sz w:val="24"/>
          <w:szCs w:val="24"/>
          <w:lang w:eastAsia="ru-RU"/>
        </w:rPr>
        <w:t>Гражданская война в Китае.</w:t>
      </w:r>
      <w:r w:rsidRPr="004958A6">
        <w:rPr>
          <w:sz w:val="24"/>
          <w:szCs w:val="24"/>
          <w:lang w:eastAsia="ru-RU"/>
        </w:rPr>
        <w:t xml:space="preserve"> Образование КНР. Война в Корее. </w:t>
      </w:r>
      <w:r w:rsidRPr="004958A6">
        <w:rPr>
          <w:i/>
          <w:sz w:val="24"/>
          <w:szCs w:val="24"/>
          <w:lang w:eastAsia="ru-RU"/>
        </w:rPr>
        <w:t>Национально-освободительные и коммунистические движения в Юго-Восточной Азии. Индокитайские войны.</w:t>
      </w:r>
      <w:r w:rsidRPr="004958A6">
        <w:rPr>
          <w:sz w:val="24"/>
          <w:szCs w:val="24"/>
          <w:lang w:eastAsia="ru-RU"/>
        </w:rPr>
        <w:t xml:space="preserve"> Поражение США и их союзников в Индокитае. Советско-китайский конфликт.</w:t>
      </w:r>
    </w:p>
    <w:p w:rsidR="006655D3" w:rsidRPr="004958A6" w:rsidRDefault="006655D3" w:rsidP="003E3797">
      <w:pPr>
        <w:pStyle w:val="a8"/>
        <w:spacing w:line="360" w:lineRule="auto"/>
        <w:jc w:val="both"/>
        <w:rPr>
          <w:b/>
          <w:sz w:val="24"/>
          <w:szCs w:val="24"/>
          <w:lang w:eastAsia="ru-RU"/>
        </w:rPr>
      </w:pPr>
      <w:r w:rsidRPr="004958A6">
        <w:rPr>
          <w:b/>
          <w:sz w:val="24"/>
          <w:szCs w:val="24"/>
          <w:lang w:eastAsia="ru-RU"/>
        </w:rPr>
        <w:t>«Разрядка»</w:t>
      </w:r>
    </w:p>
    <w:p w:rsidR="006655D3" w:rsidRPr="004958A6" w:rsidRDefault="006655D3" w:rsidP="003E3797">
      <w:pPr>
        <w:pStyle w:val="a8"/>
        <w:spacing w:line="360" w:lineRule="auto"/>
        <w:jc w:val="both"/>
        <w:rPr>
          <w:sz w:val="24"/>
          <w:szCs w:val="24"/>
          <w:lang w:eastAsia="ru-RU"/>
        </w:rPr>
      </w:pPr>
      <w:r w:rsidRPr="004958A6">
        <w:rPr>
          <w:sz w:val="24"/>
          <w:szCs w:val="24"/>
          <w:lang w:eastAsia="ru-RU"/>
        </w:rPr>
        <w:lastRenderedPageBreak/>
        <w:t xml:space="preserve">Причины «разрядки». Визиты Р. Никсона в КНР и СССР. Договор ОСВ-1 и об ограничении </w:t>
      </w:r>
      <w:proofErr w:type="gramStart"/>
      <w:r w:rsidRPr="004958A6">
        <w:rPr>
          <w:sz w:val="24"/>
          <w:szCs w:val="24"/>
          <w:lang w:eastAsia="ru-RU"/>
        </w:rPr>
        <w:t>ПРО</w:t>
      </w:r>
      <w:proofErr w:type="gramEnd"/>
      <w:r w:rsidRPr="004958A6">
        <w:rPr>
          <w:sz w:val="24"/>
          <w:szCs w:val="24"/>
          <w:lang w:eastAsia="ru-RU"/>
        </w:rPr>
        <w:t>.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6655D3" w:rsidRPr="004958A6" w:rsidRDefault="006655D3" w:rsidP="003E3797">
      <w:pPr>
        <w:pStyle w:val="a8"/>
        <w:spacing w:line="360" w:lineRule="auto"/>
        <w:jc w:val="both"/>
        <w:rPr>
          <w:b/>
          <w:sz w:val="24"/>
          <w:szCs w:val="24"/>
          <w:lang w:eastAsia="ru-RU"/>
        </w:rPr>
      </w:pPr>
      <w:r w:rsidRPr="004958A6">
        <w:rPr>
          <w:b/>
          <w:sz w:val="24"/>
          <w:szCs w:val="24"/>
          <w:lang w:eastAsia="ru-RU"/>
        </w:rPr>
        <w:t>Западная Европа и Северная Америка в 50–80-е годы ХХ века</w:t>
      </w:r>
    </w:p>
    <w:p w:rsidR="006655D3" w:rsidRPr="004958A6" w:rsidRDefault="006655D3" w:rsidP="003E3797">
      <w:pPr>
        <w:pStyle w:val="a8"/>
        <w:spacing w:line="360" w:lineRule="auto"/>
        <w:jc w:val="both"/>
        <w:rPr>
          <w:i/>
          <w:sz w:val="24"/>
          <w:szCs w:val="24"/>
          <w:lang w:eastAsia="ru-RU"/>
        </w:rPr>
      </w:pPr>
      <w:r w:rsidRPr="004958A6">
        <w:rPr>
          <w:sz w:val="24"/>
          <w:szCs w:val="24"/>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4958A6">
        <w:rPr>
          <w:i/>
          <w:sz w:val="24"/>
          <w:szCs w:val="24"/>
          <w:lang w:eastAsia="ru-RU"/>
        </w:rPr>
        <w:t>«Скандинавская модель» общественно-политического и социально-экономического развития.</w:t>
      </w:r>
    </w:p>
    <w:p w:rsidR="006655D3" w:rsidRPr="004958A6" w:rsidRDefault="006655D3" w:rsidP="003E3797">
      <w:pPr>
        <w:pStyle w:val="a8"/>
        <w:spacing w:line="360" w:lineRule="auto"/>
        <w:jc w:val="both"/>
        <w:rPr>
          <w:sz w:val="24"/>
          <w:szCs w:val="24"/>
          <w:lang w:eastAsia="ru-RU"/>
        </w:rPr>
      </w:pPr>
      <w:r w:rsidRPr="004958A6">
        <w:rPr>
          <w:sz w:val="24"/>
          <w:szCs w:val="24"/>
          <w:lang w:eastAsia="ru-RU"/>
        </w:rPr>
        <w:t xml:space="preserve">Проблема прав человека. «Бурные шестидесятые». Движение за гражданские права в США. Новые течения в обществе и культуре. </w:t>
      </w:r>
    </w:p>
    <w:p w:rsidR="006655D3" w:rsidRPr="004958A6" w:rsidRDefault="006655D3" w:rsidP="003E3797">
      <w:pPr>
        <w:pStyle w:val="a8"/>
        <w:spacing w:line="360" w:lineRule="auto"/>
        <w:jc w:val="both"/>
        <w:rPr>
          <w:sz w:val="24"/>
          <w:szCs w:val="24"/>
          <w:lang w:eastAsia="ru-RU"/>
        </w:rPr>
      </w:pPr>
      <w:r w:rsidRPr="004958A6">
        <w:rPr>
          <w:sz w:val="24"/>
          <w:szCs w:val="24"/>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4958A6">
        <w:rPr>
          <w:i/>
          <w:sz w:val="24"/>
          <w:szCs w:val="24"/>
          <w:lang w:eastAsia="ru-RU"/>
        </w:rPr>
        <w:t>Падение диктатур в Греции, Португалии и Испании.</w:t>
      </w:r>
      <w:r w:rsidRPr="004958A6">
        <w:rPr>
          <w:sz w:val="24"/>
          <w:szCs w:val="24"/>
          <w:lang w:eastAsia="ru-RU"/>
        </w:rPr>
        <w:t xml:space="preserve"> Неоконсерватизм. Внутренняя политика Р. Рейгана.</w:t>
      </w:r>
    </w:p>
    <w:p w:rsidR="006655D3" w:rsidRPr="004958A6" w:rsidRDefault="006655D3" w:rsidP="003E3797">
      <w:pPr>
        <w:pStyle w:val="a8"/>
        <w:spacing w:line="360" w:lineRule="auto"/>
        <w:jc w:val="both"/>
        <w:rPr>
          <w:b/>
          <w:sz w:val="24"/>
          <w:szCs w:val="24"/>
          <w:lang w:eastAsia="ru-RU"/>
        </w:rPr>
      </w:pPr>
      <w:r w:rsidRPr="004958A6">
        <w:rPr>
          <w:b/>
          <w:sz w:val="24"/>
          <w:szCs w:val="24"/>
          <w:lang w:eastAsia="ru-RU"/>
        </w:rPr>
        <w:t>Достижения и кризисы социалистического мира</w:t>
      </w:r>
    </w:p>
    <w:p w:rsidR="006655D3" w:rsidRPr="004958A6" w:rsidRDefault="006655D3" w:rsidP="003E3797">
      <w:pPr>
        <w:pStyle w:val="a8"/>
        <w:spacing w:line="360" w:lineRule="auto"/>
        <w:jc w:val="both"/>
        <w:rPr>
          <w:sz w:val="24"/>
          <w:szCs w:val="24"/>
          <w:lang w:eastAsia="ru-RU"/>
        </w:rPr>
      </w:pPr>
      <w:r w:rsidRPr="004958A6">
        <w:rPr>
          <w:sz w:val="24"/>
          <w:szCs w:val="24"/>
          <w:lang w:eastAsia="ru-RU"/>
        </w:rPr>
        <w:t xml:space="preserve">«Реальный социализм». Волнения в ГДР в 1953 г. </w:t>
      </w:r>
      <w:r w:rsidRPr="004958A6">
        <w:rPr>
          <w:i/>
          <w:sz w:val="24"/>
          <w:szCs w:val="24"/>
          <w:lang w:eastAsia="ru-RU"/>
        </w:rPr>
        <w:t>ХХ съезд КПСС.</w:t>
      </w:r>
      <w:r w:rsidRPr="004958A6">
        <w:rPr>
          <w:sz w:val="24"/>
          <w:szCs w:val="24"/>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6655D3" w:rsidRPr="004958A6" w:rsidRDefault="006655D3" w:rsidP="003E3797">
      <w:pPr>
        <w:pStyle w:val="a8"/>
        <w:spacing w:line="360" w:lineRule="auto"/>
        <w:jc w:val="both"/>
        <w:rPr>
          <w:i/>
          <w:sz w:val="24"/>
          <w:szCs w:val="24"/>
          <w:lang w:eastAsia="ru-RU"/>
        </w:rPr>
      </w:pPr>
      <w:r w:rsidRPr="004958A6">
        <w:rPr>
          <w:sz w:val="24"/>
          <w:szCs w:val="24"/>
          <w:lang w:eastAsia="ru-RU"/>
        </w:rPr>
        <w:t xml:space="preserve">Строительство социализма в Китае. </w:t>
      </w:r>
      <w:r w:rsidRPr="004958A6">
        <w:rPr>
          <w:i/>
          <w:sz w:val="24"/>
          <w:szCs w:val="24"/>
          <w:lang w:eastAsia="ru-RU"/>
        </w:rPr>
        <w:t>Мао Цзэдун и маоизм.</w:t>
      </w:r>
      <w:r w:rsidRPr="004958A6">
        <w:rPr>
          <w:sz w:val="24"/>
          <w:szCs w:val="24"/>
          <w:lang w:eastAsia="ru-RU"/>
        </w:rPr>
        <w:t xml:space="preserve"> «Культурная революция». Рыночные реформы в Китае. </w:t>
      </w:r>
      <w:r w:rsidRPr="004958A6">
        <w:rPr>
          <w:i/>
          <w:sz w:val="24"/>
          <w:szCs w:val="24"/>
          <w:lang w:eastAsia="ru-RU"/>
        </w:rPr>
        <w:t xml:space="preserve">Коммунистический режим в Северной Корее. </w:t>
      </w:r>
      <w:proofErr w:type="spellStart"/>
      <w:r w:rsidRPr="004958A6">
        <w:rPr>
          <w:i/>
          <w:sz w:val="24"/>
          <w:szCs w:val="24"/>
          <w:lang w:eastAsia="ru-RU"/>
        </w:rPr>
        <w:t>Полпотовский</w:t>
      </w:r>
      <w:proofErr w:type="spellEnd"/>
      <w:r w:rsidRPr="004958A6">
        <w:rPr>
          <w:i/>
          <w:sz w:val="24"/>
          <w:szCs w:val="24"/>
          <w:lang w:eastAsia="ru-RU"/>
        </w:rPr>
        <w:t xml:space="preserve"> режим в Камбодже.</w:t>
      </w:r>
    </w:p>
    <w:p w:rsidR="006655D3" w:rsidRPr="004958A6" w:rsidRDefault="006655D3" w:rsidP="003E3797">
      <w:pPr>
        <w:pStyle w:val="a8"/>
        <w:spacing w:line="360" w:lineRule="auto"/>
        <w:jc w:val="both"/>
        <w:rPr>
          <w:sz w:val="24"/>
          <w:szCs w:val="24"/>
          <w:lang w:eastAsia="ru-RU"/>
        </w:rPr>
      </w:pPr>
      <w:r w:rsidRPr="004958A6">
        <w:rPr>
          <w:sz w:val="24"/>
          <w:szCs w:val="24"/>
          <w:lang w:eastAsia="ru-RU"/>
        </w:rPr>
        <w:t xml:space="preserve">Перестройка в СССР и «новое мышление». Экономические и политические последствия реформ в Китае. </w:t>
      </w:r>
      <w:r w:rsidRPr="004958A6">
        <w:rPr>
          <w:i/>
          <w:sz w:val="24"/>
          <w:szCs w:val="24"/>
          <w:lang w:eastAsia="ru-RU"/>
        </w:rPr>
        <w:t>Антикоммунистические революции в Восточной Европе.</w:t>
      </w:r>
      <w:r w:rsidRPr="004958A6">
        <w:rPr>
          <w:sz w:val="24"/>
          <w:szCs w:val="24"/>
          <w:lang w:eastAsia="ru-RU"/>
        </w:rPr>
        <w:t xml:space="preserve"> Распад Варшавского договора, СЭВ и СССР. </w:t>
      </w:r>
      <w:r w:rsidRPr="004958A6">
        <w:rPr>
          <w:i/>
          <w:sz w:val="24"/>
          <w:szCs w:val="24"/>
          <w:lang w:eastAsia="ru-RU"/>
        </w:rPr>
        <w:t>Воссоздание независимых государств Балтии.</w:t>
      </w:r>
      <w:r w:rsidRPr="004958A6">
        <w:rPr>
          <w:sz w:val="24"/>
          <w:szCs w:val="24"/>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6655D3" w:rsidRPr="004958A6" w:rsidRDefault="006655D3" w:rsidP="003E3797">
      <w:pPr>
        <w:pStyle w:val="a8"/>
        <w:spacing w:line="360" w:lineRule="auto"/>
        <w:jc w:val="both"/>
        <w:rPr>
          <w:b/>
          <w:sz w:val="24"/>
          <w:szCs w:val="24"/>
          <w:lang w:eastAsia="ru-RU"/>
        </w:rPr>
      </w:pPr>
      <w:r w:rsidRPr="004958A6">
        <w:rPr>
          <w:b/>
          <w:sz w:val="24"/>
          <w:szCs w:val="24"/>
          <w:lang w:eastAsia="ru-RU"/>
        </w:rPr>
        <w:t>Латинская Америка в 1950–1990-е гг.</w:t>
      </w:r>
    </w:p>
    <w:p w:rsidR="006655D3" w:rsidRPr="004958A6" w:rsidRDefault="006655D3" w:rsidP="003E3797">
      <w:pPr>
        <w:pStyle w:val="a8"/>
        <w:spacing w:line="360" w:lineRule="auto"/>
        <w:jc w:val="both"/>
        <w:rPr>
          <w:sz w:val="24"/>
          <w:szCs w:val="24"/>
          <w:lang w:eastAsia="ru-RU"/>
        </w:rPr>
      </w:pPr>
      <w:r w:rsidRPr="004958A6">
        <w:rPr>
          <w:sz w:val="24"/>
          <w:szCs w:val="24"/>
          <w:lang w:eastAsia="ru-RU"/>
        </w:rPr>
        <w:t xml:space="preserve">Положение стран Латинской Америки в середине ХХ века. </w:t>
      </w:r>
      <w:r w:rsidRPr="004958A6">
        <w:rPr>
          <w:i/>
          <w:sz w:val="24"/>
          <w:szCs w:val="24"/>
          <w:lang w:eastAsia="ru-RU"/>
        </w:rPr>
        <w:t xml:space="preserve">Аграрные реформы и </w:t>
      </w:r>
      <w:proofErr w:type="spellStart"/>
      <w:r w:rsidRPr="004958A6">
        <w:rPr>
          <w:i/>
          <w:sz w:val="24"/>
          <w:szCs w:val="24"/>
          <w:lang w:eastAsia="ru-RU"/>
        </w:rPr>
        <w:t>импортзамещающая</w:t>
      </w:r>
      <w:proofErr w:type="spellEnd"/>
      <w:r w:rsidRPr="004958A6">
        <w:rPr>
          <w:i/>
          <w:sz w:val="24"/>
          <w:szCs w:val="24"/>
          <w:lang w:eastAsia="ru-RU"/>
        </w:rPr>
        <w:t xml:space="preserve"> индустриализация.</w:t>
      </w:r>
      <w:r w:rsidRPr="004958A6">
        <w:rPr>
          <w:sz w:val="24"/>
          <w:szCs w:val="24"/>
          <w:lang w:eastAsia="ru-RU"/>
        </w:rPr>
        <w:t xml:space="preserve"> Революция на Кубе. </w:t>
      </w:r>
      <w:r w:rsidRPr="004958A6">
        <w:rPr>
          <w:i/>
          <w:sz w:val="24"/>
          <w:szCs w:val="24"/>
          <w:lang w:eastAsia="ru-RU"/>
        </w:rPr>
        <w:t xml:space="preserve">Социалистические движения в Латинской Америке. «Аргентинский парадокс». Экономические успехи и неудачи </w:t>
      </w:r>
      <w:r w:rsidRPr="004958A6">
        <w:rPr>
          <w:i/>
          <w:sz w:val="24"/>
          <w:szCs w:val="24"/>
          <w:lang w:eastAsia="ru-RU"/>
        </w:rPr>
        <w:lastRenderedPageBreak/>
        <w:t>латиноамериканских стран. Диктатуры и демократизация в Южной Америке. Революции и гражданские войны в Центральной Америке.</w:t>
      </w:r>
      <w:r w:rsidRPr="004958A6">
        <w:rPr>
          <w:sz w:val="24"/>
          <w:szCs w:val="24"/>
          <w:lang w:eastAsia="ru-RU"/>
        </w:rPr>
        <w:t xml:space="preserve"> </w:t>
      </w:r>
    </w:p>
    <w:p w:rsidR="006655D3" w:rsidRPr="004958A6" w:rsidRDefault="006655D3" w:rsidP="003E3797">
      <w:pPr>
        <w:pStyle w:val="a8"/>
        <w:spacing w:line="360" w:lineRule="auto"/>
        <w:jc w:val="both"/>
        <w:rPr>
          <w:b/>
          <w:sz w:val="24"/>
          <w:szCs w:val="24"/>
          <w:lang w:eastAsia="ru-RU"/>
        </w:rPr>
      </w:pPr>
      <w:r w:rsidRPr="004958A6">
        <w:rPr>
          <w:b/>
          <w:sz w:val="24"/>
          <w:szCs w:val="24"/>
          <w:lang w:eastAsia="ru-RU"/>
        </w:rPr>
        <w:t>Страны Азии и Африки в 1940–1990-е гг.</w:t>
      </w:r>
    </w:p>
    <w:p w:rsidR="006655D3" w:rsidRPr="004958A6" w:rsidRDefault="006655D3" w:rsidP="003E3797">
      <w:pPr>
        <w:pStyle w:val="a8"/>
        <w:spacing w:line="360" w:lineRule="auto"/>
        <w:jc w:val="both"/>
        <w:rPr>
          <w:i/>
          <w:sz w:val="24"/>
          <w:szCs w:val="24"/>
        </w:rPr>
      </w:pPr>
      <w:r w:rsidRPr="004958A6">
        <w:rPr>
          <w:i/>
          <w:sz w:val="24"/>
          <w:szCs w:val="24"/>
        </w:rPr>
        <w:t xml:space="preserve">Колониальное общество. </w:t>
      </w:r>
      <w:r w:rsidRPr="004958A6">
        <w:rPr>
          <w:i/>
          <w:sz w:val="24"/>
          <w:szCs w:val="24"/>
          <w:lang w:eastAsia="ru-RU"/>
        </w:rPr>
        <w:t>Роль итогов войны в подъеме антиколониальных движений в Тропической и Южной Африке.</w:t>
      </w:r>
      <w:r w:rsidRPr="004958A6">
        <w:rPr>
          <w:sz w:val="24"/>
          <w:szCs w:val="24"/>
          <w:lang w:eastAsia="ru-RU"/>
        </w:rPr>
        <w:t xml:space="preserve"> </w:t>
      </w:r>
      <w:r w:rsidRPr="004958A6">
        <w:rPr>
          <w:sz w:val="24"/>
          <w:szCs w:val="24"/>
        </w:rPr>
        <w:t xml:space="preserve">Крушение колониальной системы и ее последствия. Выбор пути развития. </w:t>
      </w:r>
      <w:r w:rsidRPr="004958A6">
        <w:rPr>
          <w:i/>
          <w:sz w:val="24"/>
          <w:szCs w:val="24"/>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6655D3" w:rsidRPr="004958A6" w:rsidRDefault="006655D3" w:rsidP="003E3797">
      <w:pPr>
        <w:pStyle w:val="a8"/>
        <w:spacing w:line="360" w:lineRule="auto"/>
        <w:jc w:val="both"/>
        <w:rPr>
          <w:sz w:val="24"/>
          <w:szCs w:val="24"/>
        </w:rPr>
      </w:pPr>
      <w:r w:rsidRPr="004958A6">
        <w:rPr>
          <w:sz w:val="24"/>
          <w:szCs w:val="24"/>
        </w:rPr>
        <w:t xml:space="preserve">Арабские страны и возникновение государства Израиль. </w:t>
      </w:r>
      <w:r w:rsidRPr="004958A6">
        <w:rPr>
          <w:i/>
          <w:sz w:val="24"/>
          <w:szCs w:val="24"/>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4958A6">
        <w:rPr>
          <w:sz w:val="24"/>
          <w:szCs w:val="24"/>
        </w:rPr>
        <w:t xml:space="preserve"> Исламская революция в Иране. Кризис в Персидском заливе и войны в Ираке.</w:t>
      </w:r>
    </w:p>
    <w:p w:rsidR="006655D3" w:rsidRPr="004958A6" w:rsidRDefault="006655D3" w:rsidP="003E3797">
      <w:pPr>
        <w:pStyle w:val="a8"/>
        <w:spacing w:line="360" w:lineRule="auto"/>
        <w:jc w:val="both"/>
        <w:rPr>
          <w:sz w:val="24"/>
          <w:szCs w:val="24"/>
        </w:rPr>
      </w:pPr>
      <w:r w:rsidRPr="004958A6">
        <w:rPr>
          <w:sz w:val="24"/>
          <w:szCs w:val="24"/>
        </w:rPr>
        <w:t xml:space="preserve">Обретение независимости странами Южной Азии. Д. Неру и его преобразования. </w:t>
      </w:r>
      <w:r w:rsidRPr="004958A6">
        <w:rPr>
          <w:i/>
          <w:sz w:val="24"/>
          <w:szCs w:val="24"/>
        </w:rPr>
        <w:t>Конфронтация между Индией и Пакистаном, Индией и КНР. Реформы И. Ганди.</w:t>
      </w:r>
      <w:r w:rsidRPr="004958A6">
        <w:rPr>
          <w:sz w:val="24"/>
          <w:szCs w:val="24"/>
        </w:rPr>
        <w:t xml:space="preserve"> Индия в конце ХХ </w:t>
      </w:r>
      <w:proofErr w:type="gramStart"/>
      <w:r w:rsidRPr="004958A6">
        <w:rPr>
          <w:sz w:val="24"/>
          <w:szCs w:val="24"/>
        </w:rPr>
        <w:t>в</w:t>
      </w:r>
      <w:proofErr w:type="gramEnd"/>
      <w:r w:rsidRPr="004958A6">
        <w:rPr>
          <w:sz w:val="24"/>
          <w:szCs w:val="24"/>
        </w:rPr>
        <w:t xml:space="preserve">. </w:t>
      </w:r>
      <w:proofErr w:type="gramStart"/>
      <w:r w:rsidRPr="004958A6">
        <w:rPr>
          <w:i/>
          <w:sz w:val="24"/>
          <w:szCs w:val="24"/>
        </w:rPr>
        <w:t>Индонезия</w:t>
      </w:r>
      <w:proofErr w:type="gramEnd"/>
      <w:r w:rsidRPr="004958A6">
        <w:rPr>
          <w:i/>
          <w:sz w:val="24"/>
          <w:szCs w:val="24"/>
        </w:rPr>
        <w:t xml:space="preserve"> при </w:t>
      </w:r>
      <w:proofErr w:type="spellStart"/>
      <w:r w:rsidRPr="004958A6">
        <w:rPr>
          <w:i/>
          <w:sz w:val="24"/>
          <w:szCs w:val="24"/>
        </w:rPr>
        <w:t>Сукарно</w:t>
      </w:r>
      <w:proofErr w:type="spellEnd"/>
      <w:r w:rsidRPr="004958A6">
        <w:rPr>
          <w:i/>
          <w:sz w:val="24"/>
          <w:szCs w:val="24"/>
        </w:rPr>
        <w:t xml:space="preserve"> и Сухарто. Страны Юго-Восточной Азии после войны в Индокитае.</w:t>
      </w:r>
      <w:r w:rsidRPr="004958A6">
        <w:rPr>
          <w:sz w:val="24"/>
          <w:szCs w:val="24"/>
        </w:rPr>
        <w:t xml:space="preserve"> </w:t>
      </w:r>
    </w:p>
    <w:p w:rsidR="006655D3" w:rsidRPr="004958A6" w:rsidRDefault="006655D3" w:rsidP="003E3797">
      <w:pPr>
        <w:pStyle w:val="a8"/>
        <w:spacing w:line="360" w:lineRule="auto"/>
        <w:jc w:val="both"/>
        <w:rPr>
          <w:i/>
          <w:sz w:val="24"/>
          <w:szCs w:val="24"/>
        </w:rPr>
      </w:pPr>
      <w:r w:rsidRPr="004958A6">
        <w:rPr>
          <w:sz w:val="24"/>
          <w:szCs w:val="24"/>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4958A6">
        <w:rPr>
          <w:i/>
          <w:sz w:val="24"/>
          <w:szCs w:val="24"/>
        </w:rPr>
        <w:t>Кризис японского общества. Развитие Южной Кореи. «Тихоокеанские драконы».</w:t>
      </w:r>
    </w:p>
    <w:p w:rsidR="006655D3" w:rsidRPr="004958A6" w:rsidRDefault="006655D3" w:rsidP="003E3797">
      <w:pPr>
        <w:pStyle w:val="a8"/>
        <w:spacing w:line="360" w:lineRule="auto"/>
        <w:jc w:val="both"/>
        <w:rPr>
          <w:b/>
          <w:sz w:val="24"/>
          <w:szCs w:val="24"/>
        </w:rPr>
      </w:pPr>
      <w:bookmarkStart w:id="82" w:name="_Toc441481693"/>
      <w:bookmarkStart w:id="83" w:name="_Toc441483743"/>
      <w:r w:rsidRPr="004958A6">
        <w:rPr>
          <w:b/>
          <w:sz w:val="24"/>
          <w:szCs w:val="24"/>
        </w:rPr>
        <w:t>Современный мир</w:t>
      </w:r>
      <w:bookmarkEnd w:id="80"/>
      <w:bookmarkEnd w:id="81"/>
      <w:bookmarkEnd w:id="82"/>
      <w:bookmarkEnd w:id="83"/>
    </w:p>
    <w:p w:rsidR="006655D3" w:rsidRPr="004958A6" w:rsidRDefault="006655D3" w:rsidP="003E3797">
      <w:pPr>
        <w:pStyle w:val="a8"/>
        <w:spacing w:line="360" w:lineRule="auto"/>
        <w:jc w:val="both"/>
        <w:rPr>
          <w:sz w:val="24"/>
          <w:szCs w:val="24"/>
          <w:lang w:eastAsia="ru-RU"/>
        </w:rPr>
      </w:pPr>
      <w:r w:rsidRPr="004958A6">
        <w:rPr>
          <w:sz w:val="24"/>
          <w:szCs w:val="24"/>
          <w:lang w:eastAsia="ru-RU"/>
        </w:rPr>
        <w:t xml:space="preserve">Глобализация конца ХХ – начала XXI вв. Информационная революция, Интернет. Экономические кризисы 1998 и 2008 гг. </w:t>
      </w:r>
      <w:r w:rsidRPr="004958A6">
        <w:rPr>
          <w:i/>
          <w:sz w:val="24"/>
          <w:szCs w:val="24"/>
          <w:lang w:eastAsia="ru-RU"/>
        </w:rPr>
        <w:t>Успехи и трудности интеграционных процессов в Европе, Евразии, Тихоокеанском и Атлантическом регионах.</w:t>
      </w:r>
      <w:r w:rsidRPr="004958A6">
        <w:rPr>
          <w:sz w:val="24"/>
          <w:szCs w:val="24"/>
          <w:lang w:eastAsia="ru-RU"/>
        </w:rPr>
        <w:t xml:space="preserve"> </w:t>
      </w:r>
      <w:r w:rsidRPr="004958A6">
        <w:rPr>
          <w:i/>
          <w:sz w:val="24"/>
          <w:szCs w:val="24"/>
          <w:lang w:eastAsia="ru-RU"/>
        </w:rPr>
        <w:t>Изменение системы международных отношений.</w:t>
      </w:r>
      <w:r w:rsidRPr="004958A6">
        <w:rPr>
          <w:sz w:val="24"/>
          <w:szCs w:val="24"/>
          <w:lang w:eastAsia="ru-RU"/>
        </w:rPr>
        <w:t xml:space="preserve"> </w:t>
      </w:r>
      <w:proofErr w:type="spellStart"/>
      <w:r w:rsidRPr="004958A6">
        <w:rPr>
          <w:sz w:val="24"/>
          <w:szCs w:val="24"/>
          <w:lang w:eastAsia="ru-RU"/>
        </w:rPr>
        <w:t>Модернизационные</w:t>
      </w:r>
      <w:proofErr w:type="spellEnd"/>
      <w:r w:rsidRPr="004958A6">
        <w:rPr>
          <w:sz w:val="24"/>
          <w:szCs w:val="24"/>
          <w:lang w:eastAsia="ru-RU"/>
        </w:rPr>
        <w:t xml:space="preserve"> процессы в странах Азии. Рост влияния Китая на международной арене. </w:t>
      </w:r>
      <w:r w:rsidRPr="004958A6">
        <w:rPr>
          <w:i/>
          <w:sz w:val="24"/>
          <w:szCs w:val="24"/>
          <w:lang w:eastAsia="ru-RU"/>
        </w:rPr>
        <w:t>Демократический и левый повороты в Южной Америке.</w:t>
      </w:r>
      <w:r w:rsidRPr="004958A6">
        <w:rPr>
          <w:sz w:val="24"/>
          <w:szCs w:val="24"/>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6655D3" w:rsidRPr="004958A6" w:rsidRDefault="006655D3" w:rsidP="003E3797">
      <w:pPr>
        <w:pStyle w:val="a8"/>
        <w:spacing w:line="360" w:lineRule="auto"/>
        <w:jc w:val="both"/>
        <w:rPr>
          <w:b/>
          <w:sz w:val="24"/>
          <w:szCs w:val="24"/>
        </w:rPr>
      </w:pPr>
      <w:r w:rsidRPr="004958A6">
        <w:rPr>
          <w:b/>
          <w:sz w:val="24"/>
          <w:szCs w:val="24"/>
        </w:rPr>
        <w:t>История России</w:t>
      </w:r>
    </w:p>
    <w:p w:rsidR="006655D3" w:rsidRPr="004958A6" w:rsidRDefault="006655D3" w:rsidP="003E3797">
      <w:pPr>
        <w:pStyle w:val="a8"/>
        <w:spacing w:line="360" w:lineRule="auto"/>
        <w:jc w:val="both"/>
        <w:rPr>
          <w:b/>
          <w:sz w:val="24"/>
          <w:szCs w:val="24"/>
        </w:rPr>
      </w:pPr>
      <w:r w:rsidRPr="004958A6">
        <w:rPr>
          <w:b/>
          <w:sz w:val="24"/>
          <w:szCs w:val="24"/>
        </w:rPr>
        <w:t xml:space="preserve">Россия в годы «великих потрясений». 1914–1921 </w:t>
      </w:r>
    </w:p>
    <w:p w:rsidR="006655D3" w:rsidRPr="004958A6" w:rsidRDefault="006655D3" w:rsidP="003E3797">
      <w:pPr>
        <w:pStyle w:val="a8"/>
        <w:spacing w:line="360" w:lineRule="auto"/>
        <w:jc w:val="both"/>
        <w:rPr>
          <w:b/>
          <w:sz w:val="24"/>
          <w:szCs w:val="24"/>
        </w:rPr>
      </w:pPr>
      <w:r w:rsidRPr="004958A6">
        <w:rPr>
          <w:b/>
          <w:sz w:val="24"/>
          <w:szCs w:val="24"/>
        </w:rPr>
        <w:t>Россия в Первой мировой войне</w:t>
      </w:r>
    </w:p>
    <w:p w:rsidR="006655D3" w:rsidRPr="004958A6" w:rsidRDefault="006655D3" w:rsidP="003E3797">
      <w:pPr>
        <w:pStyle w:val="a8"/>
        <w:spacing w:line="360" w:lineRule="auto"/>
        <w:jc w:val="both"/>
        <w:rPr>
          <w:sz w:val="24"/>
          <w:szCs w:val="24"/>
        </w:rPr>
      </w:pPr>
      <w:r w:rsidRPr="004958A6">
        <w:rPr>
          <w:sz w:val="24"/>
          <w:szCs w:val="24"/>
        </w:rPr>
        <w:lastRenderedPageBreak/>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4958A6">
        <w:rPr>
          <w:i/>
          <w:sz w:val="24"/>
          <w:szCs w:val="24"/>
        </w:rPr>
        <w:t>Национальные подразделения и женские батальоны в составе русской армии.</w:t>
      </w:r>
      <w:r w:rsidRPr="004958A6">
        <w:rPr>
          <w:sz w:val="24"/>
          <w:szCs w:val="24"/>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4958A6">
        <w:rPr>
          <w:i/>
          <w:sz w:val="24"/>
          <w:szCs w:val="24"/>
        </w:rPr>
        <w:t>Содействие гражданского населения армии и создание общественных организаций помощи фронту. Благотворительность.</w:t>
      </w:r>
      <w:r w:rsidRPr="004958A6">
        <w:rPr>
          <w:sz w:val="24"/>
          <w:szCs w:val="24"/>
        </w:rPr>
        <w:t xml:space="preserve"> Введение государством карточной системы снабжения в городе и разверстки в деревне. </w:t>
      </w:r>
      <w:r w:rsidRPr="004958A6">
        <w:rPr>
          <w:i/>
          <w:sz w:val="24"/>
          <w:szCs w:val="24"/>
        </w:rPr>
        <w:t>Война и реформы: несбывшиеся ожидания.</w:t>
      </w:r>
      <w:r w:rsidRPr="004958A6">
        <w:rPr>
          <w:sz w:val="24"/>
          <w:szCs w:val="24"/>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6655D3" w:rsidRPr="004958A6" w:rsidRDefault="006655D3" w:rsidP="003E3797">
      <w:pPr>
        <w:pStyle w:val="a8"/>
        <w:spacing w:line="360" w:lineRule="auto"/>
        <w:jc w:val="both"/>
        <w:rPr>
          <w:sz w:val="24"/>
          <w:szCs w:val="24"/>
        </w:rPr>
      </w:pPr>
      <w:r w:rsidRPr="004958A6">
        <w:rPr>
          <w:sz w:val="24"/>
          <w:szCs w:val="24"/>
        </w:rPr>
        <w:t xml:space="preserve">Взаимоотношения представительной и исполнительной ветвей власти. «Прогрессивный блок» и его программа. </w:t>
      </w:r>
      <w:proofErr w:type="spellStart"/>
      <w:r w:rsidRPr="004958A6">
        <w:rPr>
          <w:sz w:val="24"/>
          <w:szCs w:val="24"/>
        </w:rPr>
        <w:t>Распутинщина</w:t>
      </w:r>
      <w:proofErr w:type="spellEnd"/>
      <w:r w:rsidRPr="004958A6">
        <w:rPr>
          <w:sz w:val="24"/>
          <w:szCs w:val="24"/>
        </w:rPr>
        <w:t xml:space="preserve"> и </w:t>
      </w:r>
      <w:proofErr w:type="spellStart"/>
      <w:r w:rsidRPr="004958A6">
        <w:rPr>
          <w:sz w:val="24"/>
          <w:szCs w:val="24"/>
        </w:rPr>
        <w:t>десакрализация</w:t>
      </w:r>
      <w:proofErr w:type="spellEnd"/>
      <w:r w:rsidRPr="004958A6">
        <w:rPr>
          <w:sz w:val="24"/>
          <w:szCs w:val="24"/>
        </w:rPr>
        <w:t xml:space="preserve"> власти. </w:t>
      </w:r>
      <w:r w:rsidRPr="004958A6">
        <w:rPr>
          <w:i/>
          <w:sz w:val="24"/>
          <w:szCs w:val="24"/>
        </w:rPr>
        <w:t xml:space="preserve">Эхо войны на окраинах империи: восстание в Средней Азии и Казахстане. </w:t>
      </w:r>
      <w:r w:rsidRPr="004958A6">
        <w:rPr>
          <w:sz w:val="24"/>
          <w:szCs w:val="24"/>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6655D3" w:rsidRPr="004958A6" w:rsidRDefault="006655D3" w:rsidP="003E3797">
      <w:pPr>
        <w:pStyle w:val="a8"/>
        <w:spacing w:line="360" w:lineRule="auto"/>
        <w:jc w:val="both"/>
        <w:rPr>
          <w:b/>
          <w:sz w:val="24"/>
          <w:szCs w:val="24"/>
        </w:rPr>
      </w:pPr>
      <w:r w:rsidRPr="004958A6">
        <w:rPr>
          <w:b/>
          <w:sz w:val="24"/>
          <w:szCs w:val="24"/>
        </w:rPr>
        <w:t>Великая российская революция 1917 г.</w:t>
      </w:r>
    </w:p>
    <w:p w:rsidR="006655D3" w:rsidRPr="004958A6" w:rsidRDefault="006655D3" w:rsidP="003E3797">
      <w:pPr>
        <w:pStyle w:val="a8"/>
        <w:spacing w:line="360" w:lineRule="auto"/>
        <w:jc w:val="both"/>
        <w:rPr>
          <w:sz w:val="24"/>
          <w:szCs w:val="24"/>
        </w:rPr>
      </w:pPr>
      <w:r w:rsidRPr="004958A6">
        <w:rPr>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4958A6">
        <w:rPr>
          <w:i/>
          <w:sz w:val="24"/>
          <w:szCs w:val="24"/>
        </w:rPr>
        <w:t xml:space="preserve">Национальные и конфессиональные проблемы. Незавершенность и противоречия модернизации. </w:t>
      </w:r>
      <w:r w:rsidRPr="004958A6">
        <w:rPr>
          <w:sz w:val="24"/>
          <w:szCs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4958A6">
        <w:rPr>
          <w:i/>
          <w:sz w:val="24"/>
          <w:szCs w:val="24"/>
        </w:rPr>
        <w:t>Реакция за рубежом. Отклики внутри страны: Москва, периферия, фронт, национальные регионы. Революционная эйфория.</w:t>
      </w:r>
      <w:r w:rsidRPr="004958A6">
        <w:rPr>
          <w:sz w:val="24"/>
          <w:szCs w:val="24"/>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w:t>
      </w:r>
      <w:proofErr w:type="gramStart"/>
      <w:r w:rsidRPr="004958A6">
        <w:rPr>
          <w:sz w:val="24"/>
          <w:szCs w:val="24"/>
        </w:rPr>
        <w:t>.</w:t>
      </w:r>
      <w:proofErr w:type="gramEnd"/>
      <w:r w:rsidRPr="004958A6">
        <w:rPr>
          <w:sz w:val="24"/>
          <w:szCs w:val="24"/>
        </w:rPr>
        <w:t xml:space="preserve"> </w:t>
      </w:r>
      <w:proofErr w:type="gramStart"/>
      <w:r w:rsidRPr="004958A6">
        <w:rPr>
          <w:i/>
          <w:sz w:val="24"/>
          <w:szCs w:val="24"/>
        </w:rPr>
        <w:t>п</w:t>
      </w:r>
      <w:proofErr w:type="gramEnd"/>
      <w:r w:rsidRPr="004958A6">
        <w:rPr>
          <w:i/>
          <w:sz w:val="24"/>
          <w:szCs w:val="24"/>
        </w:rPr>
        <w:t xml:space="preserve">равославная церковь. Всероссийский Поместный собор и восстановление патриаршества. </w:t>
      </w:r>
      <w:r w:rsidRPr="004958A6">
        <w:rPr>
          <w:sz w:val="24"/>
          <w:szCs w:val="24"/>
        </w:rPr>
        <w:lastRenderedPageBreak/>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6655D3" w:rsidRPr="004958A6" w:rsidRDefault="006655D3" w:rsidP="003E3797">
      <w:pPr>
        <w:pStyle w:val="a8"/>
        <w:spacing w:line="360" w:lineRule="auto"/>
        <w:jc w:val="both"/>
        <w:rPr>
          <w:sz w:val="24"/>
          <w:szCs w:val="24"/>
        </w:rPr>
      </w:pPr>
      <w:r w:rsidRPr="004958A6">
        <w:rPr>
          <w:b/>
          <w:sz w:val="24"/>
          <w:szCs w:val="24"/>
        </w:rPr>
        <w:t>Первые революционные преобразования большевиков</w:t>
      </w:r>
    </w:p>
    <w:p w:rsidR="006655D3" w:rsidRPr="004958A6" w:rsidRDefault="006655D3" w:rsidP="003E3797">
      <w:pPr>
        <w:pStyle w:val="a8"/>
        <w:spacing w:line="360" w:lineRule="auto"/>
        <w:jc w:val="both"/>
        <w:rPr>
          <w:sz w:val="24"/>
          <w:szCs w:val="24"/>
        </w:rPr>
      </w:pPr>
      <w:r w:rsidRPr="004958A6">
        <w:rPr>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6655D3" w:rsidRPr="004958A6" w:rsidRDefault="006655D3" w:rsidP="003E3797">
      <w:pPr>
        <w:pStyle w:val="a8"/>
        <w:spacing w:line="360" w:lineRule="auto"/>
        <w:jc w:val="both"/>
        <w:rPr>
          <w:sz w:val="24"/>
          <w:szCs w:val="24"/>
        </w:rPr>
      </w:pPr>
      <w:r w:rsidRPr="004958A6">
        <w:rPr>
          <w:sz w:val="24"/>
          <w:szCs w:val="24"/>
        </w:rPr>
        <w:t>«Декрет о земле» и принципы наделения крестьян землей. Отделение церкви от государства и школы от церкви.</w:t>
      </w:r>
    </w:p>
    <w:p w:rsidR="006655D3" w:rsidRPr="004958A6" w:rsidRDefault="006655D3" w:rsidP="003E3797">
      <w:pPr>
        <w:pStyle w:val="a8"/>
        <w:spacing w:line="360" w:lineRule="auto"/>
        <w:jc w:val="both"/>
        <w:rPr>
          <w:b/>
          <w:sz w:val="24"/>
          <w:szCs w:val="24"/>
        </w:rPr>
      </w:pPr>
      <w:r w:rsidRPr="004958A6">
        <w:rPr>
          <w:b/>
          <w:sz w:val="24"/>
          <w:szCs w:val="24"/>
        </w:rPr>
        <w:t>Созыв и разгон Учредительного собрания</w:t>
      </w:r>
    </w:p>
    <w:p w:rsidR="006655D3" w:rsidRPr="004958A6" w:rsidRDefault="006655D3" w:rsidP="003E3797">
      <w:pPr>
        <w:pStyle w:val="a8"/>
        <w:spacing w:line="360" w:lineRule="auto"/>
        <w:jc w:val="both"/>
        <w:rPr>
          <w:sz w:val="24"/>
          <w:szCs w:val="24"/>
        </w:rPr>
      </w:pPr>
      <w:r w:rsidRPr="004958A6">
        <w:rPr>
          <w:sz w:val="24"/>
          <w:szCs w:val="24"/>
        </w:rPr>
        <w:t>Слом старого и создание нового госаппарата</w:t>
      </w:r>
      <w:r w:rsidRPr="004958A6">
        <w:rPr>
          <w:i/>
          <w:sz w:val="24"/>
          <w:szCs w:val="24"/>
        </w:rPr>
        <w:t>. Советы как форма власти. Слабость центра и формирование «многовластия» на местах.</w:t>
      </w:r>
      <w:r w:rsidRPr="004958A6">
        <w:rPr>
          <w:sz w:val="24"/>
          <w:szCs w:val="24"/>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6655D3" w:rsidRPr="004958A6" w:rsidRDefault="006655D3" w:rsidP="003E3797">
      <w:pPr>
        <w:pStyle w:val="a8"/>
        <w:spacing w:line="360" w:lineRule="auto"/>
        <w:jc w:val="both"/>
        <w:rPr>
          <w:b/>
          <w:sz w:val="24"/>
          <w:szCs w:val="24"/>
        </w:rPr>
      </w:pPr>
      <w:r w:rsidRPr="004958A6">
        <w:rPr>
          <w:b/>
          <w:sz w:val="24"/>
          <w:szCs w:val="24"/>
        </w:rPr>
        <w:t>Гражданская война и ее последствия</w:t>
      </w:r>
    </w:p>
    <w:p w:rsidR="006655D3" w:rsidRPr="004958A6" w:rsidRDefault="006655D3" w:rsidP="003E3797">
      <w:pPr>
        <w:pStyle w:val="a8"/>
        <w:spacing w:line="360" w:lineRule="auto"/>
        <w:jc w:val="both"/>
        <w:rPr>
          <w:sz w:val="24"/>
          <w:szCs w:val="24"/>
        </w:rPr>
      </w:pPr>
      <w:r w:rsidRPr="004958A6">
        <w:rPr>
          <w:sz w:val="24"/>
          <w:szCs w:val="24"/>
        </w:rPr>
        <w:t xml:space="preserve">Установление советской власти в центре и на местах осенью 1917 – весной 1918 г.: </w:t>
      </w:r>
      <w:r w:rsidRPr="004958A6">
        <w:rPr>
          <w:i/>
          <w:sz w:val="24"/>
          <w:szCs w:val="24"/>
        </w:rPr>
        <w:t>Центр, Украина, Поволжье, Урал, Сибирь, Дальний Восток, Северный Кавказ и Закавказье, Средняя Азия.</w:t>
      </w:r>
      <w:r w:rsidRPr="004958A6">
        <w:rPr>
          <w:sz w:val="24"/>
          <w:szCs w:val="24"/>
        </w:rPr>
        <w:t xml:space="preserve"> Начало формирования основных очагов сопротивления большевикам. </w:t>
      </w:r>
      <w:r w:rsidRPr="004958A6">
        <w:rPr>
          <w:i/>
          <w:sz w:val="24"/>
          <w:szCs w:val="24"/>
        </w:rPr>
        <w:t>Ситуация на Дону. Позиция Украинской Центральной рады.</w:t>
      </w:r>
      <w:r w:rsidRPr="004958A6">
        <w:rPr>
          <w:sz w:val="24"/>
          <w:szCs w:val="24"/>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4958A6">
        <w:rPr>
          <w:i/>
          <w:sz w:val="24"/>
          <w:szCs w:val="24"/>
        </w:rPr>
        <w:t>Идеология Белого движения.</w:t>
      </w:r>
      <w:r w:rsidRPr="004958A6">
        <w:rPr>
          <w:sz w:val="24"/>
          <w:szCs w:val="24"/>
        </w:rPr>
        <w:t xml:space="preserve"> </w:t>
      </w:r>
      <w:proofErr w:type="spellStart"/>
      <w:r w:rsidRPr="004958A6">
        <w:rPr>
          <w:sz w:val="24"/>
          <w:szCs w:val="24"/>
        </w:rPr>
        <w:t>Комуч</w:t>
      </w:r>
      <w:proofErr w:type="spellEnd"/>
      <w:r w:rsidRPr="004958A6">
        <w:rPr>
          <w:sz w:val="24"/>
          <w:szCs w:val="24"/>
        </w:rPr>
        <w:t xml:space="preserve">, Директория, правительства А.В. Колчака, А.И. Деникина и П.Н. Врангеля. </w:t>
      </w:r>
      <w:r w:rsidRPr="004958A6">
        <w:rPr>
          <w:i/>
          <w:sz w:val="24"/>
          <w:szCs w:val="24"/>
        </w:rPr>
        <w:t xml:space="preserve">Положение населения на территориях антибольшевистских сил. </w:t>
      </w:r>
      <w:r w:rsidRPr="004958A6">
        <w:rPr>
          <w:sz w:val="24"/>
          <w:szCs w:val="24"/>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4958A6">
        <w:rPr>
          <w:i/>
          <w:sz w:val="24"/>
          <w:szCs w:val="24"/>
        </w:rPr>
        <w:t>«</w:t>
      </w:r>
      <w:proofErr w:type="spellStart"/>
      <w:r w:rsidRPr="004958A6">
        <w:rPr>
          <w:i/>
          <w:sz w:val="24"/>
          <w:szCs w:val="24"/>
        </w:rPr>
        <w:t>Главкизм</w:t>
      </w:r>
      <w:proofErr w:type="spellEnd"/>
      <w:r w:rsidRPr="004958A6">
        <w:rPr>
          <w:i/>
          <w:sz w:val="24"/>
          <w:szCs w:val="24"/>
        </w:rPr>
        <w:t>».</w:t>
      </w:r>
      <w:r w:rsidRPr="004958A6">
        <w:rPr>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w:t>
      </w:r>
      <w:r w:rsidRPr="004958A6">
        <w:rPr>
          <w:sz w:val="24"/>
          <w:szCs w:val="24"/>
        </w:rPr>
        <w:lastRenderedPageBreak/>
        <w:t xml:space="preserve">масштабы. Убийство царской семьи. </w:t>
      </w:r>
      <w:r w:rsidRPr="004958A6">
        <w:rPr>
          <w:i/>
          <w:sz w:val="24"/>
          <w:szCs w:val="24"/>
        </w:rPr>
        <w:t>Ущемление прав Советов в пользу чрезвычайных органов – ЧК, комбедов и ревкомов.</w:t>
      </w:r>
      <w:r w:rsidRPr="004958A6">
        <w:rPr>
          <w:sz w:val="24"/>
          <w:szCs w:val="24"/>
        </w:rPr>
        <w:t xml:space="preserve"> </w:t>
      </w:r>
      <w:r w:rsidRPr="004958A6">
        <w:rPr>
          <w:i/>
          <w:sz w:val="24"/>
          <w:szCs w:val="24"/>
        </w:rPr>
        <w:t>Особенности Гражданской войны на Украине, в Закавказье и Средней Азии, в Сибири и на Дальнем Востоке.</w:t>
      </w:r>
      <w:r w:rsidRPr="004958A6">
        <w:rPr>
          <w:sz w:val="24"/>
          <w:szCs w:val="24"/>
        </w:rPr>
        <w:t xml:space="preserve"> Польско-советская война. Поражение армии Врангеля в Крыму. </w:t>
      </w:r>
    </w:p>
    <w:p w:rsidR="006655D3" w:rsidRPr="004958A6" w:rsidRDefault="006655D3" w:rsidP="003E3797">
      <w:pPr>
        <w:pStyle w:val="a8"/>
        <w:spacing w:line="360" w:lineRule="auto"/>
        <w:jc w:val="both"/>
        <w:rPr>
          <w:sz w:val="24"/>
          <w:szCs w:val="24"/>
        </w:rPr>
      </w:pPr>
      <w:r w:rsidRPr="004958A6">
        <w:rPr>
          <w:sz w:val="24"/>
          <w:szCs w:val="24"/>
        </w:rPr>
        <w:t xml:space="preserve">Причины победы Красной Армии в Гражданской войне. Вопрос о земле. </w:t>
      </w:r>
      <w:r w:rsidRPr="004958A6">
        <w:rPr>
          <w:i/>
          <w:sz w:val="24"/>
          <w:szCs w:val="24"/>
        </w:rPr>
        <w:t>Национальный фактор в Гражданской войне.</w:t>
      </w:r>
      <w:r w:rsidRPr="004958A6">
        <w:rPr>
          <w:sz w:val="24"/>
          <w:szCs w:val="24"/>
        </w:rPr>
        <w:t xml:space="preserve"> Декларация прав народов Росс</w:t>
      </w:r>
      <w:proofErr w:type="gramStart"/>
      <w:r w:rsidRPr="004958A6">
        <w:rPr>
          <w:sz w:val="24"/>
          <w:szCs w:val="24"/>
        </w:rPr>
        <w:t>ии и ее</w:t>
      </w:r>
      <w:proofErr w:type="gramEnd"/>
      <w:r w:rsidRPr="004958A6">
        <w:rPr>
          <w:sz w:val="24"/>
          <w:szCs w:val="24"/>
        </w:rPr>
        <w:t xml:space="preserve"> значение. </w:t>
      </w:r>
      <w:r w:rsidRPr="004958A6">
        <w:rPr>
          <w:i/>
          <w:sz w:val="24"/>
          <w:szCs w:val="24"/>
        </w:rPr>
        <w:t xml:space="preserve">Эмиграция и формирование Русского зарубежья. </w:t>
      </w:r>
      <w:r w:rsidRPr="004958A6">
        <w:rPr>
          <w:sz w:val="24"/>
          <w:szCs w:val="24"/>
        </w:rPr>
        <w:t>Последние отголоски Гражданской войны в регионах в конце 1921–1922 гг.</w:t>
      </w:r>
    </w:p>
    <w:p w:rsidR="006655D3" w:rsidRPr="004958A6" w:rsidRDefault="006655D3" w:rsidP="003E3797">
      <w:pPr>
        <w:pStyle w:val="a8"/>
        <w:spacing w:line="360" w:lineRule="auto"/>
        <w:jc w:val="both"/>
        <w:rPr>
          <w:sz w:val="24"/>
          <w:szCs w:val="24"/>
        </w:rPr>
      </w:pPr>
      <w:r w:rsidRPr="004958A6">
        <w:rPr>
          <w:b/>
          <w:sz w:val="24"/>
          <w:szCs w:val="24"/>
        </w:rPr>
        <w:t>Идеология и культура периода Гражданской войны и «военного коммунизма»</w:t>
      </w:r>
    </w:p>
    <w:p w:rsidR="006655D3" w:rsidRPr="004958A6" w:rsidRDefault="006655D3" w:rsidP="003E3797">
      <w:pPr>
        <w:pStyle w:val="a8"/>
        <w:spacing w:line="360" w:lineRule="auto"/>
        <w:jc w:val="both"/>
        <w:rPr>
          <w:sz w:val="24"/>
          <w:szCs w:val="24"/>
        </w:rPr>
      </w:pPr>
      <w:r w:rsidRPr="004958A6">
        <w:rPr>
          <w:i/>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4958A6">
        <w:rPr>
          <w:sz w:val="24"/>
          <w:szCs w:val="24"/>
        </w:rPr>
        <w:t xml:space="preserve"> Ликвидация сословных привилегий. </w:t>
      </w:r>
      <w:r w:rsidRPr="004958A6">
        <w:rPr>
          <w:i/>
          <w:sz w:val="24"/>
          <w:szCs w:val="24"/>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4958A6">
        <w:rPr>
          <w:sz w:val="24"/>
          <w:szCs w:val="24"/>
        </w:rPr>
        <w:t xml:space="preserve"> Проблема массовой детской беспризорности. Влияние военной обстановки на психологию населения.</w:t>
      </w:r>
    </w:p>
    <w:p w:rsidR="006655D3" w:rsidRPr="004958A6" w:rsidRDefault="006655D3" w:rsidP="003E3797">
      <w:pPr>
        <w:pStyle w:val="a8"/>
        <w:spacing w:line="360" w:lineRule="auto"/>
        <w:jc w:val="both"/>
        <w:rPr>
          <w:sz w:val="24"/>
          <w:szCs w:val="24"/>
        </w:rPr>
      </w:pPr>
      <w:r w:rsidRPr="004958A6">
        <w:rPr>
          <w:i/>
          <w:sz w:val="24"/>
          <w:szCs w:val="24"/>
        </w:rPr>
        <w:t>Наш край в годы революции и Гражданской войны.</w:t>
      </w:r>
    </w:p>
    <w:p w:rsidR="006655D3" w:rsidRPr="004958A6" w:rsidRDefault="006655D3" w:rsidP="003E3797">
      <w:pPr>
        <w:pStyle w:val="a8"/>
        <w:spacing w:line="360" w:lineRule="auto"/>
        <w:jc w:val="both"/>
        <w:rPr>
          <w:b/>
          <w:sz w:val="24"/>
          <w:szCs w:val="24"/>
        </w:rPr>
      </w:pPr>
      <w:r w:rsidRPr="004958A6">
        <w:rPr>
          <w:b/>
          <w:sz w:val="24"/>
          <w:szCs w:val="24"/>
        </w:rPr>
        <w:t xml:space="preserve">Советский Союз в 1920–1930-е гг. </w:t>
      </w:r>
    </w:p>
    <w:p w:rsidR="006655D3" w:rsidRPr="004958A6" w:rsidRDefault="006655D3" w:rsidP="003E3797">
      <w:pPr>
        <w:pStyle w:val="a8"/>
        <w:spacing w:line="360" w:lineRule="auto"/>
        <w:jc w:val="both"/>
        <w:rPr>
          <w:b/>
          <w:sz w:val="24"/>
          <w:szCs w:val="24"/>
        </w:rPr>
      </w:pPr>
      <w:r w:rsidRPr="004958A6">
        <w:rPr>
          <w:b/>
          <w:sz w:val="24"/>
          <w:szCs w:val="24"/>
        </w:rPr>
        <w:t xml:space="preserve">СССР в годы нэпа. 1921–1928 </w:t>
      </w:r>
    </w:p>
    <w:p w:rsidR="006655D3" w:rsidRPr="004958A6" w:rsidRDefault="006655D3" w:rsidP="003E3797">
      <w:pPr>
        <w:pStyle w:val="a8"/>
        <w:spacing w:line="360" w:lineRule="auto"/>
        <w:jc w:val="both"/>
        <w:rPr>
          <w:sz w:val="24"/>
          <w:szCs w:val="24"/>
        </w:rPr>
      </w:pPr>
      <w:r w:rsidRPr="004958A6">
        <w:rPr>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4958A6">
        <w:rPr>
          <w:sz w:val="24"/>
          <w:szCs w:val="24"/>
        </w:rPr>
        <w:t>Тамбовщине</w:t>
      </w:r>
      <w:proofErr w:type="spellEnd"/>
      <w:r w:rsidRPr="004958A6">
        <w:rPr>
          <w:sz w:val="24"/>
          <w:szCs w:val="24"/>
        </w:rPr>
        <w:t xml:space="preserve">,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w:t>
      </w:r>
      <w:r w:rsidRPr="004958A6">
        <w:rPr>
          <w:sz w:val="24"/>
          <w:szCs w:val="24"/>
        </w:rPr>
        <w:lastRenderedPageBreak/>
        <w:t xml:space="preserve">кооперации. Финансовая реформа 1922–1924 гг. Создание Госплана и разработка годовых и пятилетних планов развития народного хозяйства. </w:t>
      </w:r>
      <w:r w:rsidRPr="004958A6">
        <w:rPr>
          <w:i/>
          <w:sz w:val="24"/>
          <w:szCs w:val="24"/>
        </w:rPr>
        <w:t>Попытки внедрения научной организации труда (НОТ) на производстве.</w:t>
      </w:r>
      <w:r w:rsidRPr="004958A6">
        <w:rPr>
          <w:sz w:val="24"/>
          <w:szCs w:val="24"/>
        </w:rPr>
        <w:t xml:space="preserve"> </w:t>
      </w:r>
      <w:r w:rsidRPr="004958A6">
        <w:rPr>
          <w:i/>
          <w:sz w:val="24"/>
          <w:szCs w:val="24"/>
        </w:rPr>
        <w:t>Учреждение в СССР звания «Герой Труда» (1927 г., с 1938 г. – Герой Социалистического Труда).</w:t>
      </w:r>
      <w:r w:rsidRPr="004958A6">
        <w:rPr>
          <w:sz w:val="24"/>
          <w:szCs w:val="24"/>
        </w:rPr>
        <w:t xml:space="preserve"> </w:t>
      </w:r>
    </w:p>
    <w:p w:rsidR="006655D3" w:rsidRPr="004958A6" w:rsidRDefault="006655D3" w:rsidP="003E3797">
      <w:pPr>
        <w:pStyle w:val="a8"/>
        <w:spacing w:line="360" w:lineRule="auto"/>
        <w:jc w:val="both"/>
        <w:rPr>
          <w:sz w:val="24"/>
          <w:szCs w:val="24"/>
        </w:rPr>
      </w:pPr>
      <w:r w:rsidRPr="004958A6">
        <w:rPr>
          <w:sz w:val="24"/>
          <w:szCs w:val="24"/>
        </w:rPr>
        <w:t xml:space="preserve">Предпосылки и значение образования СССР. Принятие Конституции СССР 1924 г. </w:t>
      </w:r>
      <w:r w:rsidRPr="004958A6">
        <w:rPr>
          <w:i/>
          <w:sz w:val="24"/>
          <w:szCs w:val="24"/>
        </w:rPr>
        <w:t>Ситуация в Закавказье и Средней Азии. Создание новых национальных образований в 1920-е гг. Политика «</w:t>
      </w:r>
      <w:proofErr w:type="spellStart"/>
      <w:r w:rsidRPr="004958A6">
        <w:rPr>
          <w:i/>
          <w:sz w:val="24"/>
          <w:szCs w:val="24"/>
        </w:rPr>
        <w:t>коренизации</w:t>
      </w:r>
      <w:proofErr w:type="spellEnd"/>
      <w:r w:rsidRPr="004958A6">
        <w:rPr>
          <w:i/>
          <w:sz w:val="24"/>
          <w:szCs w:val="24"/>
        </w:rPr>
        <w:t>» и борьба по вопросу о национальном строительстве.</w:t>
      </w:r>
      <w:r w:rsidRPr="004958A6">
        <w:rPr>
          <w:sz w:val="24"/>
          <w:szCs w:val="24"/>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4958A6">
        <w:rPr>
          <w:sz w:val="24"/>
          <w:szCs w:val="24"/>
          <w:shd w:val="clear" w:color="auto" w:fill="FFFFFF"/>
        </w:rPr>
        <w:t>в оценках современников и историков.</w:t>
      </w:r>
      <w:r w:rsidRPr="004958A6">
        <w:rPr>
          <w:i/>
          <w:sz w:val="24"/>
          <w:szCs w:val="24"/>
        </w:rPr>
        <w:t xml:space="preserve"> Ситуация в партии и возрастание роли партийного аппарата. Роль И.В. Сталина в создании номенклатуры. Ликвидация оппозиции внутри ВК</w:t>
      </w:r>
      <w:proofErr w:type="gramStart"/>
      <w:r w:rsidRPr="004958A6">
        <w:rPr>
          <w:i/>
          <w:sz w:val="24"/>
          <w:szCs w:val="24"/>
        </w:rPr>
        <w:t>П(</w:t>
      </w:r>
      <w:proofErr w:type="gramEnd"/>
      <w:r w:rsidRPr="004958A6">
        <w:rPr>
          <w:i/>
          <w:sz w:val="24"/>
          <w:szCs w:val="24"/>
        </w:rPr>
        <w:t>б) к концу 1920-х гг.</w:t>
      </w:r>
      <w:r w:rsidRPr="004958A6">
        <w:rPr>
          <w:sz w:val="24"/>
          <w:szCs w:val="24"/>
        </w:rPr>
        <w:t xml:space="preserve"> Социальная политика большевиков. Положение рабочих и крестьян. </w:t>
      </w:r>
      <w:r w:rsidRPr="004958A6">
        <w:rPr>
          <w:i/>
          <w:sz w:val="24"/>
          <w:szCs w:val="24"/>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4958A6">
        <w:rPr>
          <w:sz w:val="24"/>
          <w:szCs w:val="24"/>
        </w:rPr>
        <w:t xml:space="preserve"> </w:t>
      </w:r>
      <w:r w:rsidRPr="004958A6">
        <w:rPr>
          <w:i/>
          <w:sz w:val="24"/>
          <w:szCs w:val="24"/>
        </w:rPr>
        <w:t xml:space="preserve">Сельскохозяйственные коммуны, артели и </w:t>
      </w:r>
      <w:proofErr w:type="spellStart"/>
      <w:r w:rsidRPr="004958A6">
        <w:rPr>
          <w:i/>
          <w:sz w:val="24"/>
          <w:szCs w:val="24"/>
        </w:rPr>
        <w:t>ТОЗы</w:t>
      </w:r>
      <w:proofErr w:type="spellEnd"/>
      <w:r w:rsidRPr="004958A6">
        <w:rPr>
          <w:i/>
          <w:sz w:val="24"/>
          <w:szCs w:val="24"/>
        </w:rPr>
        <w:t>. Отходничество. Сдача земли в аренду.</w:t>
      </w:r>
      <w:r w:rsidRPr="004958A6">
        <w:rPr>
          <w:sz w:val="24"/>
          <w:szCs w:val="24"/>
        </w:rPr>
        <w:t xml:space="preserve"> </w:t>
      </w:r>
    </w:p>
    <w:p w:rsidR="006655D3" w:rsidRPr="004958A6" w:rsidRDefault="006655D3" w:rsidP="003E3797">
      <w:pPr>
        <w:pStyle w:val="a8"/>
        <w:spacing w:line="360" w:lineRule="auto"/>
        <w:jc w:val="both"/>
        <w:rPr>
          <w:b/>
          <w:sz w:val="24"/>
          <w:szCs w:val="24"/>
        </w:rPr>
      </w:pPr>
      <w:r w:rsidRPr="004958A6">
        <w:rPr>
          <w:b/>
          <w:sz w:val="24"/>
          <w:szCs w:val="24"/>
        </w:rPr>
        <w:t>Советский Союз в 1929–1941 гг.</w:t>
      </w:r>
    </w:p>
    <w:p w:rsidR="006655D3" w:rsidRPr="004958A6" w:rsidRDefault="006655D3" w:rsidP="003E3797">
      <w:pPr>
        <w:pStyle w:val="a8"/>
        <w:spacing w:line="360" w:lineRule="auto"/>
        <w:jc w:val="both"/>
        <w:rPr>
          <w:sz w:val="24"/>
          <w:szCs w:val="24"/>
        </w:rPr>
      </w:pPr>
      <w:r w:rsidRPr="004958A6">
        <w:rPr>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4958A6">
        <w:rPr>
          <w:i/>
          <w:sz w:val="24"/>
          <w:szCs w:val="24"/>
        </w:rPr>
        <w:t>Социалистическое соревнование. Ударники и стахановцы.</w:t>
      </w:r>
      <w:r w:rsidRPr="004958A6">
        <w:rPr>
          <w:sz w:val="24"/>
          <w:szCs w:val="24"/>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6655D3" w:rsidRPr="004958A6" w:rsidRDefault="006655D3" w:rsidP="003E3797">
      <w:pPr>
        <w:pStyle w:val="a8"/>
        <w:spacing w:line="360" w:lineRule="auto"/>
        <w:jc w:val="both"/>
        <w:rPr>
          <w:spacing w:val="2"/>
          <w:sz w:val="24"/>
          <w:szCs w:val="24"/>
        </w:rPr>
      </w:pPr>
      <w:r w:rsidRPr="004958A6">
        <w:rPr>
          <w:spacing w:val="2"/>
          <w:sz w:val="24"/>
          <w:szCs w:val="24"/>
        </w:rPr>
        <w:t xml:space="preserve">Создание МТС. </w:t>
      </w:r>
      <w:r w:rsidRPr="004958A6">
        <w:rPr>
          <w:i/>
          <w:spacing w:val="2"/>
          <w:sz w:val="24"/>
          <w:szCs w:val="24"/>
        </w:rPr>
        <w:t>Национальные и региональные особенности коллективизации.</w:t>
      </w:r>
      <w:r w:rsidRPr="004958A6">
        <w:rPr>
          <w:spacing w:val="2"/>
          <w:sz w:val="24"/>
          <w:szCs w:val="24"/>
        </w:rPr>
        <w:t xml:space="preserve"> Голо</w:t>
      </w:r>
      <w:proofErr w:type="gramStart"/>
      <w:r w:rsidRPr="004958A6">
        <w:rPr>
          <w:spacing w:val="2"/>
          <w:sz w:val="24"/>
          <w:szCs w:val="24"/>
        </w:rPr>
        <w:t>д в СССР</w:t>
      </w:r>
      <w:proofErr w:type="gramEnd"/>
      <w:r w:rsidRPr="004958A6">
        <w:rPr>
          <w:spacing w:val="2"/>
          <w:sz w:val="24"/>
          <w:szCs w:val="24"/>
        </w:rPr>
        <w:t xml:space="preserve"> в 1932–1933 гг. как следствие коллективизации. Крупнейшие стройки первых пятилеток в центре и национальных республиках. </w:t>
      </w:r>
      <w:proofErr w:type="spellStart"/>
      <w:r w:rsidRPr="004958A6">
        <w:rPr>
          <w:i/>
          <w:spacing w:val="2"/>
          <w:sz w:val="24"/>
          <w:szCs w:val="24"/>
        </w:rPr>
        <w:t>Днепрострой</w:t>
      </w:r>
      <w:proofErr w:type="spellEnd"/>
      <w:r w:rsidRPr="004958A6">
        <w:rPr>
          <w:i/>
          <w:spacing w:val="2"/>
          <w:sz w:val="24"/>
          <w:szCs w:val="24"/>
        </w:rPr>
        <w:t xml:space="preserve">, Горьковский автозавод. Сталинградский и Харьковский тракторные заводы, </w:t>
      </w:r>
      <w:proofErr w:type="spellStart"/>
      <w:r w:rsidRPr="004958A6">
        <w:rPr>
          <w:i/>
          <w:spacing w:val="2"/>
          <w:sz w:val="24"/>
          <w:szCs w:val="24"/>
        </w:rPr>
        <w:t>Турксиб</w:t>
      </w:r>
      <w:proofErr w:type="spellEnd"/>
      <w:r w:rsidRPr="004958A6">
        <w:rPr>
          <w:i/>
          <w:spacing w:val="2"/>
          <w:sz w:val="24"/>
          <w:szCs w:val="24"/>
        </w:rPr>
        <w:t xml:space="preserve">. Строительство Московского метрополитена. </w:t>
      </w:r>
      <w:r w:rsidRPr="004958A6">
        <w:rPr>
          <w:spacing w:val="2"/>
          <w:sz w:val="24"/>
          <w:szCs w:val="24"/>
        </w:rPr>
        <w:t xml:space="preserve">Создание новых отраслей промышленности. </w:t>
      </w:r>
      <w:r w:rsidRPr="004958A6">
        <w:rPr>
          <w:i/>
          <w:spacing w:val="2"/>
          <w:sz w:val="24"/>
          <w:szCs w:val="24"/>
        </w:rPr>
        <w:t>Иностранные специалисты и технологии на стройках СССР. Милитаризация народного хозяйства, ускоренное развитие военной промышленности.</w:t>
      </w:r>
      <w:r w:rsidRPr="004958A6">
        <w:rPr>
          <w:spacing w:val="2"/>
          <w:sz w:val="24"/>
          <w:szCs w:val="24"/>
        </w:rPr>
        <w:t xml:space="preserve"> Результаты, цена и издержки </w:t>
      </w:r>
      <w:r w:rsidRPr="004958A6">
        <w:rPr>
          <w:spacing w:val="2"/>
          <w:sz w:val="24"/>
          <w:szCs w:val="24"/>
        </w:rPr>
        <w:lastRenderedPageBreak/>
        <w:t xml:space="preserve">модернизации. Превращение СССР в аграрно-индустриальную державу. Ликвидация безработицы. </w:t>
      </w:r>
      <w:r w:rsidRPr="004958A6">
        <w:rPr>
          <w:i/>
          <w:spacing w:val="2"/>
          <w:sz w:val="24"/>
          <w:szCs w:val="24"/>
        </w:rPr>
        <w:t>Успехи и противоречия урбанизации.</w:t>
      </w:r>
      <w:r w:rsidRPr="004958A6">
        <w:rPr>
          <w:spacing w:val="2"/>
          <w:sz w:val="24"/>
          <w:szCs w:val="24"/>
        </w:rPr>
        <w:t xml:space="preserve"> Утверждение «культа личности» Сталина. </w:t>
      </w:r>
      <w:r w:rsidRPr="004958A6">
        <w:rPr>
          <w:i/>
          <w:spacing w:val="2"/>
          <w:sz w:val="24"/>
          <w:szCs w:val="24"/>
        </w:rPr>
        <w:t>Малые «культы» представителей советской элиты и региональных руководителей. Партийные органы как инструмент сталинской политики.</w:t>
      </w:r>
      <w:r w:rsidRPr="004958A6">
        <w:rPr>
          <w:spacing w:val="2"/>
          <w:sz w:val="24"/>
          <w:szCs w:val="24"/>
        </w:rPr>
        <w:t xml:space="preserve"> Органы госбезопасности и их роль в поддержании диктатуры. Ужесточение цензуры. Издание «Краткого курса истории ВК</w:t>
      </w:r>
      <w:proofErr w:type="gramStart"/>
      <w:r w:rsidRPr="004958A6">
        <w:rPr>
          <w:spacing w:val="2"/>
          <w:sz w:val="24"/>
          <w:szCs w:val="24"/>
        </w:rPr>
        <w:t>П(</w:t>
      </w:r>
      <w:proofErr w:type="gramEnd"/>
      <w:r w:rsidRPr="004958A6">
        <w:rPr>
          <w:spacing w:val="2"/>
          <w:sz w:val="24"/>
          <w:szCs w:val="24"/>
        </w:rPr>
        <w:t xml:space="preserve">б)» и усиление идеологического контроля над обществом. Введение паспортной системы. Массовые политические репрессии 1937–1938 гг. </w:t>
      </w:r>
      <w:r w:rsidRPr="004958A6">
        <w:rPr>
          <w:i/>
          <w:spacing w:val="2"/>
          <w:sz w:val="24"/>
          <w:szCs w:val="24"/>
        </w:rPr>
        <w:t>«Национальные операции» НКВД.</w:t>
      </w:r>
      <w:r w:rsidRPr="004958A6">
        <w:rPr>
          <w:spacing w:val="2"/>
          <w:sz w:val="24"/>
          <w:szCs w:val="24"/>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4958A6">
        <w:rPr>
          <w:i/>
          <w:spacing w:val="2"/>
          <w:sz w:val="24"/>
          <w:szCs w:val="24"/>
        </w:rPr>
        <w:t>Роль принудительного труда в осуществлении индустриализации и в освоении труднодоступных территорий.</w:t>
      </w:r>
      <w:r w:rsidRPr="004958A6">
        <w:rPr>
          <w:spacing w:val="2"/>
          <w:sz w:val="24"/>
          <w:szCs w:val="24"/>
        </w:rPr>
        <w:t xml:space="preserve"> Советская социальная и национальная политика 1930-х гг. Пропаганда и реальные достижения. Конституция СССР 1936 г. </w:t>
      </w:r>
    </w:p>
    <w:p w:rsidR="006655D3" w:rsidRPr="004958A6" w:rsidRDefault="006655D3" w:rsidP="003E3797">
      <w:pPr>
        <w:pStyle w:val="a8"/>
        <w:spacing w:line="360" w:lineRule="auto"/>
        <w:jc w:val="both"/>
        <w:rPr>
          <w:sz w:val="24"/>
          <w:szCs w:val="24"/>
        </w:rPr>
      </w:pPr>
      <w:r w:rsidRPr="004958A6">
        <w:rPr>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4958A6">
        <w:rPr>
          <w:i/>
          <w:sz w:val="24"/>
          <w:szCs w:val="24"/>
        </w:rPr>
        <w:t xml:space="preserve">Нэпманы и отношение к ним в обществе. «Коммунистическое </w:t>
      </w:r>
      <w:proofErr w:type="gramStart"/>
      <w:r w:rsidRPr="004958A6">
        <w:rPr>
          <w:i/>
          <w:sz w:val="24"/>
          <w:szCs w:val="24"/>
        </w:rPr>
        <w:t>чванство</w:t>
      </w:r>
      <w:proofErr w:type="gramEnd"/>
      <w:r w:rsidRPr="004958A6">
        <w:rPr>
          <w:i/>
          <w:sz w:val="24"/>
          <w:szCs w:val="24"/>
        </w:rPr>
        <w:t>». Падение трудовой дисциплины. Разрушение традиционной морали. Отношение к семье, браку, воспитанию детей. Советские обряды и праздники.</w:t>
      </w:r>
      <w:r w:rsidRPr="004958A6">
        <w:rPr>
          <w:sz w:val="24"/>
          <w:szCs w:val="24"/>
        </w:rPr>
        <w:t xml:space="preserve"> Наступление на религию. «Союз воинствующих безбожников». </w:t>
      </w:r>
      <w:r w:rsidRPr="004958A6">
        <w:rPr>
          <w:i/>
          <w:sz w:val="24"/>
          <w:szCs w:val="24"/>
        </w:rPr>
        <w:t>Обновленческое движение в церкви. Положение нехристианских конфессий.</w:t>
      </w:r>
      <w:r w:rsidRPr="004958A6">
        <w:rPr>
          <w:sz w:val="24"/>
          <w:szCs w:val="24"/>
        </w:rPr>
        <w:t xml:space="preserve"> </w:t>
      </w:r>
    </w:p>
    <w:p w:rsidR="006655D3" w:rsidRPr="004958A6" w:rsidRDefault="006655D3" w:rsidP="003E3797">
      <w:pPr>
        <w:pStyle w:val="a8"/>
        <w:spacing w:line="360" w:lineRule="auto"/>
        <w:jc w:val="both"/>
        <w:rPr>
          <w:sz w:val="24"/>
          <w:szCs w:val="24"/>
        </w:rPr>
      </w:pPr>
      <w:r w:rsidRPr="004958A6">
        <w:rPr>
          <w:sz w:val="24"/>
          <w:szCs w:val="24"/>
        </w:rPr>
        <w:t xml:space="preserve">Культура периода нэпа. Пролеткульт и нэпманская культура. Борьба с безграмотностью. </w:t>
      </w:r>
      <w:r w:rsidRPr="004958A6">
        <w:rPr>
          <w:i/>
          <w:sz w:val="24"/>
          <w:szCs w:val="24"/>
        </w:rPr>
        <w:t xml:space="preserve">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w:t>
      </w:r>
      <w:proofErr w:type="spellStart"/>
      <w:r w:rsidRPr="004958A6">
        <w:rPr>
          <w:i/>
          <w:sz w:val="24"/>
          <w:szCs w:val="24"/>
        </w:rPr>
        <w:t>Наркомпроса</w:t>
      </w:r>
      <w:proofErr w:type="spellEnd"/>
      <w:r w:rsidRPr="004958A6">
        <w:rPr>
          <w:i/>
          <w:sz w:val="24"/>
          <w:szCs w:val="24"/>
        </w:rPr>
        <w:t>. Рабфаки.</w:t>
      </w:r>
      <w:r w:rsidRPr="004958A6">
        <w:rPr>
          <w:sz w:val="24"/>
          <w:szCs w:val="24"/>
        </w:rPr>
        <w:t xml:space="preserve"> Культура и идеология. </w:t>
      </w:r>
      <w:r w:rsidRPr="004958A6">
        <w:rPr>
          <w:i/>
          <w:sz w:val="24"/>
          <w:szCs w:val="24"/>
        </w:rPr>
        <w:t>Академия наук и Коммунистическая академия, Институты красной профессуры.</w:t>
      </w:r>
      <w:r w:rsidRPr="004958A6">
        <w:rPr>
          <w:sz w:val="24"/>
          <w:szCs w:val="24"/>
        </w:rPr>
        <w:t xml:space="preserve"> </w:t>
      </w:r>
      <w:r w:rsidRPr="004958A6">
        <w:rPr>
          <w:i/>
          <w:sz w:val="24"/>
          <w:szCs w:val="24"/>
        </w:rPr>
        <w:t>Создание «нового человека». Пропаганда коллективистских ценностей. Воспитание интернационализма и советского патриотизма.</w:t>
      </w:r>
      <w:r w:rsidRPr="004958A6">
        <w:rPr>
          <w:sz w:val="24"/>
          <w:szCs w:val="24"/>
        </w:rPr>
        <w:t xml:space="preserve"> Общественный энтузиазм периода первых пятилеток. </w:t>
      </w:r>
      <w:r w:rsidRPr="004958A6">
        <w:rPr>
          <w:i/>
          <w:sz w:val="24"/>
          <w:szCs w:val="24"/>
        </w:rPr>
        <w:t>Рабселькоры. Развитие спорта.</w:t>
      </w:r>
      <w:r w:rsidRPr="004958A6">
        <w:rPr>
          <w:sz w:val="24"/>
          <w:szCs w:val="24"/>
        </w:rPr>
        <w:t xml:space="preserve"> </w:t>
      </w:r>
      <w:r w:rsidRPr="004958A6">
        <w:rPr>
          <w:i/>
          <w:sz w:val="24"/>
          <w:szCs w:val="24"/>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4958A6">
        <w:rPr>
          <w:sz w:val="24"/>
          <w:szCs w:val="24"/>
        </w:rPr>
        <w:t xml:space="preserve"> </w:t>
      </w:r>
    </w:p>
    <w:p w:rsidR="006655D3" w:rsidRPr="004958A6" w:rsidRDefault="006655D3" w:rsidP="003E3797">
      <w:pPr>
        <w:pStyle w:val="a8"/>
        <w:spacing w:line="360" w:lineRule="auto"/>
        <w:jc w:val="both"/>
        <w:rPr>
          <w:sz w:val="24"/>
          <w:szCs w:val="24"/>
        </w:rPr>
      </w:pPr>
      <w:r w:rsidRPr="004958A6">
        <w:rPr>
          <w:sz w:val="24"/>
          <w:szCs w:val="24"/>
        </w:rPr>
        <w:lastRenderedPageBreak/>
        <w:t xml:space="preserve">Культурная революция. От обязательного начального образования – к массовой средней школе. </w:t>
      </w:r>
      <w:r w:rsidRPr="004958A6">
        <w:rPr>
          <w:i/>
          <w:sz w:val="24"/>
          <w:szCs w:val="24"/>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4958A6">
        <w:rPr>
          <w:sz w:val="24"/>
          <w:szCs w:val="24"/>
        </w:rPr>
        <w:t xml:space="preserve"> Социалистический реализм как художественный метод. Литература и кинематограф 1930-х годов. </w:t>
      </w:r>
      <w:r w:rsidRPr="004958A6">
        <w:rPr>
          <w:i/>
          <w:sz w:val="24"/>
          <w:szCs w:val="24"/>
        </w:rPr>
        <w:t xml:space="preserve">Культура русского зарубежья. </w:t>
      </w:r>
      <w:r w:rsidRPr="004958A6">
        <w:rPr>
          <w:sz w:val="24"/>
          <w:szCs w:val="24"/>
        </w:rPr>
        <w:t>Наука в 1930-е гг.</w:t>
      </w:r>
      <w:r w:rsidRPr="004958A6">
        <w:rPr>
          <w:i/>
          <w:sz w:val="24"/>
          <w:szCs w:val="24"/>
        </w:rPr>
        <w:t xml:space="preserve"> Академия наук СССР. Создание новых научных центров: ВАСХНИЛ, ФИАН, РНИИ и др.</w:t>
      </w:r>
      <w:r w:rsidRPr="004958A6">
        <w:rPr>
          <w:sz w:val="24"/>
          <w:szCs w:val="24"/>
        </w:rPr>
        <w:t xml:space="preserve"> </w:t>
      </w:r>
      <w:r w:rsidRPr="004958A6">
        <w:rPr>
          <w:i/>
          <w:sz w:val="24"/>
          <w:szCs w:val="24"/>
        </w:rPr>
        <w:t>Выдающиеся ученые и конструкторы гражданской и военной техники. Формирование национальной интеллигенции. Общественные настроения.</w:t>
      </w:r>
      <w:r w:rsidRPr="004958A6">
        <w:rPr>
          <w:sz w:val="24"/>
          <w:szCs w:val="24"/>
        </w:rPr>
        <w:t xml:space="preserve"> Повседневность 1930-х годов. </w:t>
      </w:r>
      <w:r w:rsidRPr="004958A6">
        <w:rPr>
          <w:i/>
          <w:sz w:val="24"/>
          <w:szCs w:val="24"/>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4958A6">
        <w:rPr>
          <w:sz w:val="24"/>
          <w:szCs w:val="24"/>
        </w:rPr>
        <w:t xml:space="preserve">Пионерия и комсомол. Военно-спортивные организации. </w:t>
      </w:r>
      <w:r w:rsidRPr="004958A6">
        <w:rPr>
          <w:i/>
          <w:sz w:val="24"/>
          <w:szCs w:val="24"/>
        </w:rPr>
        <w:t xml:space="preserve">Материнство и детство в СССР. </w:t>
      </w:r>
      <w:r w:rsidRPr="004958A6">
        <w:rPr>
          <w:sz w:val="24"/>
          <w:szCs w:val="24"/>
        </w:rPr>
        <w:t xml:space="preserve">Жизнь в деревне. </w:t>
      </w:r>
      <w:r w:rsidRPr="004958A6">
        <w:rPr>
          <w:i/>
          <w:sz w:val="24"/>
          <w:szCs w:val="24"/>
        </w:rPr>
        <w:t>Трудодни. Единоличники.</w:t>
      </w:r>
      <w:r w:rsidRPr="004958A6">
        <w:rPr>
          <w:sz w:val="24"/>
          <w:szCs w:val="24"/>
        </w:rPr>
        <w:t xml:space="preserve"> Личные подсобные хозяйства колхозников. </w:t>
      </w:r>
    </w:p>
    <w:p w:rsidR="006655D3" w:rsidRPr="004958A6" w:rsidRDefault="006655D3" w:rsidP="003E3797">
      <w:pPr>
        <w:pStyle w:val="a8"/>
        <w:spacing w:line="360" w:lineRule="auto"/>
        <w:jc w:val="both"/>
        <w:rPr>
          <w:sz w:val="24"/>
          <w:szCs w:val="24"/>
        </w:rPr>
      </w:pPr>
      <w:r w:rsidRPr="004958A6">
        <w:rPr>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4958A6">
        <w:rPr>
          <w:i/>
          <w:sz w:val="24"/>
          <w:szCs w:val="24"/>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4958A6">
        <w:rPr>
          <w:sz w:val="24"/>
          <w:szCs w:val="24"/>
        </w:rPr>
        <w:t xml:space="preserve"> </w:t>
      </w:r>
      <w:r w:rsidRPr="004958A6">
        <w:rPr>
          <w:i/>
          <w:sz w:val="24"/>
          <w:szCs w:val="24"/>
        </w:rPr>
        <w:t>Вступление СССР в Лигу Наций. Возрастание угрозы мировой войны.</w:t>
      </w:r>
      <w:r w:rsidRPr="004958A6">
        <w:rPr>
          <w:sz w:val="24"/>
          <w:szCs w:val="24"/>
        </w:rPr>
        <w:t xml:space="preserve"> Попытки организовать систему коллективной безопасности в Европе. </w:t>
      </w:r>
      <w:r w:rsidRPr="004958A6">
        <w:rPr>
          <w:i/>
          <w:sz w:val="24"/>
          <w:szCs w:val="24"/>
        </w:rPr>
        <w:t>Советские добровольцы в Испании и Китае.</w:t>
      </w:r>
      <w:r w:rsidRPr="004958A6">
        <w:rPr>
          <w:sz w:val="24"/>
          <w:szCs w:val="24"/>
        </w:rPr>
        <w:t xml:space="preserve"> Вооруженные конфликты на озере Хасан, реке Халхин-Гол и ситуация на Дальнем Востоке в конце 1930-х гг. </w:t>
      </w:r>
    </w:p>
    <w:p w:rsidR="006655D3" w:rsidRPr="004958A6" w:rsidRDefault="006655D3" w:rsidP="003E3797">
      <w:pPr>
        <w:pStyle w:val="a8"/>
        <w:spacing w:line="360" w:lineRule="auto"/>
        <w:jc w:val="both"/>
        <w:rPr>
          <w:sz w:val="24"/>
          <w:szCs w:val="24"/>
        </w:rPr>
      </w:pPr>
      <w:r w:rsidRPr="004958A6">
        <w:rPr>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4958A6">
        <w:rPr>
          <w:i/>
          <w:sz w:val="24"/>
          <w:szCs w:val="24"/>
        </w:rPr>
        <w:t>Нарастание негативных тенденций в экономике.</w:t>
      </w:r>
      <w:r w:rsidRPr="004958A6">
        <w:rPr>
          <w:sz w:val="24"/>
          <w:szCs w:val="24"/>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w:t>
      </w:r>
      <w:proofErr w:type="spellStart"/>
      <w:r w:rsidRPr="004958A6">
        <w:rPr>
          <w:sz w:val="24"/>
          <w:szCs w:val="24"/>
        </w:rPr>
        <w:t>Буковины</w:t>
      </w:r>
      <w:proofErr w:type="spellEnd"/>
      <w:r w:rsidRPr="004958A6">
        <w:rPr>
          <w:sz w:val="24"/>
          <w:szCs w:val="24"/>
        </w:rPr>
        <w:t xml:space="preserve">, Западной Украины и Западной Белоруссии. </w:t>
      </w:r>
      <w:r w:rsidRPr="004958A6">
        <w:rPr>
          <w:i/>
          <w:sz w:val="24"/>
          <w:szCs w:val="24"/>
        </w:rPr>
        <w:t>Катынская трагедия.</w:t>
      </w:r>
      <w:r w:rsidRPr="004958A6">
        <w:rPr>
          <w:sz w:val="24"/>
          <w:szCs w:val="24"/>
        </w:rPr>
        <w:t xml:space="preserve"> «Зимняя война» с Финляндией. </w:t>
      </w:r>
    </w:p>
    <w:p w:rsidR="006655D3" w:rsidRPr="004958A6" w:rsidRDefault="006655D3" w:rsidP="003E3797">
      <w:pPr>
        <w:pStyle w:val="a8"/>
        <w:spacing w:line="360" w:lineRule="auto"/>
        <w:jc w:val="both"/>
        <w:rPr>
          <w:i/>
          <w:sz w:val="24"/>
          <w:szCs w:val="24"/>
        </w:rPr>
      </w:pPr>
      <w:r w:rsidRPr="004958A6">
        <w:rPr>
          <w:i/>
          <w:sz w:val="24"/>
          <w:szCs w:val="24"/>
        </w:rPr>
        <w:t>Наш край в 1920–1930-е гг.</w:t>
      </w:r>
    </w:p>
    <w:p w:rsidR="006655D3" w:rsidRPr="004958A6" w:rsidRDefault="006655D3" w:rsidP="003E3797">
      <w:pPr>
        <w:pStyle w:val="a8"/>
        <w:spacing w:line="360" w:lineRule="auto"/>
        <w:jc w:val="both"/>
        <w:rPr>
          <w:b/>
          <w:sz w:val="24"/>
          <w:szCs w:val="24"/>
        </w:rPr>
      </w:pPr>
      <w:r w:rsidRPr="004958A6">
        <w:rPr>
          <w:b/>
          <w:sz w:val="24"/>
          <w:szCs w:val="24"/>
        </w:rPr>
        <w:t>Великая Отечественная война. 1941–1945</w:t>
      </w:r>
    </w:p>
    <w:p w:rsidR="006655D3" w:rsidRPr="004958A6" w:rsidRDefault="006655D3" w:rsidP="003E3797">
      <w:pPr>
        <w:pStyle w:val="a8"/>
        <w:spacing w:line="360" w:lineRule="auto"/>
        <w:jc w:val="both"/>
        <w:rPr>
          <w:sz w:val="24"/>
          <w:szCs w:val="24"/>
        </w:rPr>
      </w:pPr>
      <w:r w:rsidRPr="004958A6">
        <w:rPr>
          <w:sz w:val="24"/>
          <w:szCs w:val="24"/>
        </w:rPr>
        <w:lastRenderedPageBreak/>
        <w:t>Вторжение Герман</w:t>
      </w:r>
      <w:proofErr w:type="gramStart"/>
      <w:r w:rsidRPr="004958A6">
        <w:rPr>
          <w:sz w:val="24"/>
          <w:szCs w:val="24"/>
        </w:rPr>
        <w:t>ии и ее</w:t>
      </w:r>
      <w:proofErr w:type="gramEnd"/>
      <w:r w:rsidRPr="004958A6">
        <w:rPr>
          <w:sz w:val="24"/>
          <w:szCs w:val="24"/>
        </w:rPr>
        <w:t xml:space="preserve">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4958A6">
        <w:rPr>
          <w:i/>
          <w:sz w:val="24"/>
          <w:szCs w:val="24"/>
        </w:rPr>
        <w:t>Роль партии в мобилизации сил на отпор врагу.</w:t>
      </w:r>
      <w:r w:rsidRPr="004958A6">
        <w:rPr>
          <w:sz w:val="24"/>
          <w:szCs w:val="24"/>
        </w:rPr>
        <w:t xml:space="preserve"> </w:t>
      </w:r>
      <w:r w:rsidRPr="004958A6">
        <w:rPr>
          <w:i/>
          <w:sz w:val="24"/>
          <w:szCs w:val="24"/>
        </w:rPr>
        <w:t>Создание дивизий народного ополчения.</w:t>
      </w:r>
      <w:r w:rsidRPr="004958A6">
        <w:rPr>
          <w:sz w:val="24"/>
          <w:szCs w:val="24"/>
        </w:rPr>
        <w:t xml:space="preserve"> Смоленское сражение. </w:t>
      </w:r>
      <w:r w:rsidRPr="004958A6">
        <w:rPr>
          <w:i/>
          <w:sz w:val="24"/>
          <w:szCs w:val="24"/>
        </w:rPr>
        <w:t>Наступление советских войск под Ельней.</w:t>
      </w:r>
      <w:r w:rsidRPr="004958A6">
        <w:rPr>
          <w:sz w:val="24"/>
          <w:szCs w:val="24"/>
        </w:rPr>
        <w:t xml:space="preserve"> Начало блокады Ленинграда. Оборона Одессы и Севастополя. Срыв гитлеровских планов «молниеносной войны». </w:t>
      </w:r>
    </w:p>
    <w:p w:rsidR="006655D3" w:rsidRPr="004958A6" w:rsidRDefault="006655D3" w:rsidP="003E3797">
      <w:pPr>
        <w:pStyle w:val="a8"/>
        <w:spacing w:line="360" w:lineRule="auto"/>
        <w:jc w:val="both"/>
        <w:rPr>
          <w:sz w:val="24"/>
          <w:szCs w:val="24"/>
        </w:rPr>
      </w:pPr>
      <w:r w:rsidRPr="004958A6">
        <w:rPr>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4958A6">
        <w:rPr>
          <w:i/>
          <w:sz w:val="24"/>
          <w:szCs w:val="24"/>
        </w:rPr>
        <w:t xml:space="preserve">Неудача Ржевско-Вяземской операции. Битва за Воронеж. </w:t>
      </w:r>
      <w:r w:rsidRPr="004958A6">
        <w:rPr>
          <w:sz w:val="24"/>
          <w:szCs w:val="24"/>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4958A6">
        <w:rPr>
          <w:i/>
          <w:sz w:val="24"/>
          <w:szCs w:val="24"/>
        </w:rPr>
        <w:t>Эвакуация предприятий, населения и ресурсов. Введение норм военной дисциплины на производстве и транспорте.</w:t>
      </w:r>
      <w:r w:rsidRPr="004958A6">
        <w:rPr>
          <w:sz w:val="24"/>
          <w:szCs w:val="24"/>
        </w:rPr>
        <w:t xml:space="preserve"> Нацистский оккупационный режим. «Генеральный план Ост». Массовые преступления гитлеровцев против советских граждан. </w:t>
      </w:r>
      <w:r w:rsidRPr="004958A6">
        <w:rPr>
          <w:i/>
          <w:sz w:val="24"/>
          <w:szCs w:val="24"/>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4958A6">
        <w:rPr>
          <w:sz w:val="24"/>
          <w:szCs w:val="24"/>
        </w:rPr>
        <w:t xml:space="preserve"> Начало массового сопротивления врагу. </w:t>
      </w:r>
      <w:r w:rsidRPr="004958A6">
        <w:rPr>
          <w:i/>
          <w:sz w:val="24"/>
          <w:szCs w:val="24"/>
        </w:rPr>
        <w:t>Восстания в нацистских лагерях.</w:t>
      </w:r>
      <w:r w:rsidRPr="004958A6">
        <w:rPr>
          <w:sz w:val="24"/>
          <w:szCs w:val="24"/>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w:t>
      </w:r>
      <w:proofErr w:type="gramStart"/>
      <w:r w:rsidRPr="004958A6">
        <w:rPr>
          <w:sz w:val="24"/>
          <w:szCs w:val="24"/>
        </w:rPr>
        <w:t>ск в Кр</w:t>
      </w:r>
      <w:proofErr w:type="gramEnd"/>
      <w:r w:rsidRPr="004958A6">
        <w:rPr>
          <w:sz w:val="24"/>
          <w:szCs w:val="24"/>
        </w:rPr>
        <w:t xml:space="preserve">ыму. Битва за Кавказ. Оборона Сталинграда. </w:t>
      </w:r>
      <w:r w:rsidRPr="004958A6">
        <w:rPr>
          <w:i/>
          <w:sz w:val="24"/>
          <w:szCs w:val="24"/>
        </w:rPr>
        <w:t>«Дом Павлова».</w:t>
      </w:r>
      <w:r w:rsidRPr="004958A6">
        <w:rPr>
          <w:sz w:val="24"/>
          <w:szCs w:val="24"/>
        </w:rPr>
        <w:t xml:space="preserve"> Окружение неприятельской группировки под Сталинградом и </w:t>
      </w:r>
      <w:r w:rsidRPr="004958A6">
        <w:rPr>
          <w:i/>
          <w:sz w:val="24"/>
          <w:szCs w:val="24"/>
        </w:rPr>
        <w:t>наступление на Ржевском направлении</w:t>
      </w:r>
      <w:r w:rsidRPr="004958A6">
        <w:rPr>
          <w:sz w:val="24"/>
          <w:szCs w:val="24"/>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w:t>
      </w:r>
      <w:proofErr w:type="spellStart"/>
      <w:r w:rsidRPr="004958A6">
        <w:rPr>
          <w:sz w:val="24"/>
          <w:szCs w:val="24"/>
        </w:rPr>
        <w:t>Обоянью</w:t>
      </w:r>
      <w:proofErr w:type="spellEnd"/>
      <w:r w:rsidRPr="004958A6">
        <w:rPr>
          <w:sz w:val="24"/>
          <w:szCs w:val="24"/>
        </w:rPr>
        <w:t xml:space="preserve">.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6655D3" w:rsidRPr="004958A6" w:rsidRDefault="006655D3" w:rsidP="003E3797">
      <w:pPr>
        <w:pStyle w:val="a8"/>
        <w:spacing w:line="360" w:lineRule="auto"/>
        <w:jc w:val="both"/>
        <w:rPr>
          <w:sz w:val="24"/>
          <w:szCs w:val="24"/>
        </w:rPr>
      </w:pPr>
      <w:r w:rsidRPr="004958A6">
        <w:rPr>
          <w:sz w:val="24"/>
          <w:szCs w:val="24"/>
        </w:rPr>
        <w:lastRenderedPageBreak/>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4958A6">
        <w:rPr>
          <w:i/>
          <w:sz w:val="24"/>
          <w:szCs w:val="24"/>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4958A6">
        <w:rPr>
          <w:sz w:val="24"/>
          <w:szCs w:val="24"/>
        </w:rPr>
        <w:t xml:space="preserve"> </w:t>
      </w:r>
      <w:r w:rsidRPr="004958A6">
        <w:rPr>
          <w:i/>
          <w:sz w:val="24"/>
          <w:szCs w:val="24"/>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4958A6">
        <w:rPr>
          <w:sz w:val="24"/>
          <w:szCs w:val="24"/>
        </w:rPr>
        <w:t xml:space="preserve"> Человек и война: единство фронта и тыла. «Всё для фронта, всё для победы!». Трудовой подвиг народа. </w:t>
      </w:r>
      <w:r w:rsidRPr="004958A6">
        <w:rPr>
          <w:i/>
          <w:sz w:val="24"/>
          <w:szCs w:val="24"/>
        </w:rPr>
        <w:t>Роль женщин и подростков в промышленном и сельскохозяйственном производстве. Самоотверженный труд ученых.</w:t>
      </w:r>
      <w:r w:rsidRPr="004958A6">
        <w:rPr>
          <w:sz w:val="24"/>
          <w:szCs w:val="24"/>
        </w:rPr>
        <w:t xml:space="preserve"> </w:t>
      </w:r>
      <w:r w:rsidRPr="004958A6">
        <w:rPr>
          <w:i/>
          <w:sz w:val="24"/>
          <w:szCs w:val="24"/>
        </w:rPr>
        <w:t xml:space="preserve">Помощь населения фронту. Добровольные взносы в фонд обороны. Помощь </w:t>
      </w:r>
      <w:proofErr w:type="gramStart"/>
      <w:r w:rsidRPr="004958A6">
        <w:rPr>
          <w:i/>
          <w:sz w:val="24"/>
          <w:szCs w:val="24"/>
        </w:rPr>
        <w:t>эвакуированным</w:t>
      </w:r>
      <w:proofErr w:type="gramEnd"/>
      <w:r w:rsidRPr="004958A6">
        <w:rPr>
          <w:i/>
          <w:sz w:val="24"/>
          <w:szCs w:val="24"/>
        </w:rPr>
        <w:t>.</w:t>
      </w:r>
      <w:r w:rsidRPr="004958A6">
        <w:rPr>
          <w:sz w:val="24"/>
          <w:szCs w:val="24"/>
        </w:rPr>
        <w:t xml:space="preserve"> Повседневность военного времени. </w:t>
      </w:r>
      <w:r w:rsidRPr="004958A6">
        <w:rPr>
          <w:i/>
          <w:sz w:val="24"/>
          <w:szCs w:val="24"/>
        </w:rPr>
        <w:t>Фронтовая повседневность. Боевое братство. Женщины на войне. Письма с фронта и на фронт. Повседневность в советском тылу.</w:t>
      </w:r>
      <w:r w:rsidRPr="004958A6">
        <w:rPr>
          <w:sz w:val="24"/>
          <w:szCs w:val="24"/>
        </w:rPr>
        <w:t xml:space="preserve"> Военная дисциплина на производстве. Карточная система и нормы снабжения в городах. Положение в деревне. </w:t>
      </w:r>
      <w:r w:rsidRPr="004958A6">
        <w:rPr>
          <w:i/>
          <w:sz w:val="24"/>
          <w:szCs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4958A6">
        <w:rPr>
          <w:sz w:val="24"/>
          <w:szCs w:val="24"/>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4958A6">
        <w:rPr>
          <w:i/>
          <w:sz w:val="24"/>
          <w:szCs w:val="24"/>
        </w:rPr>
        <w:t>Фронтовые корреспонденты.</w:t>
      </w:r>
      <w:r w:rsidRPr="004958A6">
        <w:rPr>
          <w:sz w:val="24"/>
          <w:szCs w:val="24"/>
        </w:rPr>
        <w:t xml:space="preserve"> Выступления фронтовых концертных бригад. </w:t>
      </w:r>
      <w:r w:rsidRPr="004958A6">
        <w:rPr>
          <w:i/>
          <w:sz w:val="24"/>
          <w:szCs w:val="24"/>
        </w:rPr>
        <w:t>Песенное творчество и фольклор. Кино военных лет.</w:t>
      </w:r>
      <w:r w:rsidRPr="004958A6">
        <w:rPr>
          <w:sz w:val="24"/>
          <w:szCs w:val="24"/>
        </w:rPr>
        <w:t xml:space="preserve"> Государство и церковь в годы войны. </w:t>
      </w:r>
      <w:r w:rsidRPr="004958A6">
        <w:rPr>
          <w:i/>
          <w:sz w:val="24"/>
          <w:szCs w:val="24"/>
        </w:rPr>
        <w:t>Избрание на патриарший престол митрополита Сергия (</w:t>
      </w:r>
      <w:proofErr w:type="spellStart"/>
      <w:r w:rsidRPr="004958A6">
        <w:rPr>
          <w:i/>
          <w:sz w:val="24"/>
          <w:szCs w:val="24"/>
        </w:rPr>
        <w:t>Страгородского</w:t>
      </w:r>
      <w:proofErr w:type="spellEnd"/>
      <w:r w:rsidRPr="004958A6">
        <w:rPr>
          <w:i/>
          <w:sz w:val="24"/>
          <w:szCs w:val="24"/>
        </w:rPr>
        <w:t>) в 1943 г. Патриотическое служение представителей религиозных конфессий. Культурные и научные связи с союзниками.</w:t>
      </w:r>
      <w:r w:rsidRPr="004958A6">
        <w:rPr>
          <w:sz w:val="24"/>
          <w:szCs w:val="24"/>
        </w:rPr>
        <w:t xml:space="preserve"> СССР и союзники. Проблема второго фронта. Ленд-лиз. Тегеранская конференция 1943 г. </w:t>
      </w:r>
      <w:r w:rsidRPr="004958A6">
        <w:rPr>
          <w:i/>
          <w:sz w:val="24"/>
          <w:szCs w:val="24"/>
        </w:rPr>
        <w:t>Французский авиационный полк «Нормандия-Неман», а также польские и чехословацкие воинские части на советско-германском фронте.</w:t>
      </w:r>
      <w:r w:rsidRPr="004958A6">
        <w:rPr>
          <w:sz w:val="24"/>
          <w:szCs w:val="24"/>
        </w:rPr>
        <w:t xml:space="preserve"> </w:t>
      </w:r>
    </w:p>
    <w:p w:rsidR="006655D3" w:rsidRPr="004958A6" w:rsidRDefault="006655D3" w:rsidP="003E3797">
      <w:pPr>
        <w:pStyle w:val="a8"/>
        <w:spacing w:line="360" w:lineRule="auto"/>
        <w:jc w:val="both"/>
        <w:rPr>
          <w:sz w:val="24"/>
          <w:szCs w:val="24"/>
        </w:rPr>
      </w:pPr>
      <w:r w:rsidRPr="004958A6">
        <w:rPr>
          <w:sz w:val="24"/>
          <w:szCs w:val="24"/>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4958A6">
        <w:rPr>
          <w:i/>
          <w:sz w:val="24"/>
          <w:szCs w:val="24"/>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w:t>
      </w:r>
      <w:proofErr w:type="gramStart"/>
      <w:r w:rsidRPr="004958A6">
        <w:rPr>
          <w:i/>
          <w:sz w:val="24"/>
          <w:szCs w:val="24"/>
        </w:rPr>
        <w:t>ск стр</w:t>
      </w:r>
      <w:proofErr w:type="gramEnd"/>
      <w:r w:rsidRPr="004958A6">
        <w:rPr>
          <w:i/>
          <w:sz w:val="24"/>
          <w:szCs w:val="24"/>
        </w:rPr>
        <w:t>ан антигитлеровской коалиции. Встреча на Эльбе.</w:t>
      </w:r>
      <w:r w:rsidRPr="004958A6">
        <w:rPr>
          <w:sz w:val="24"/>
          <w:szCs w:val="24"/>
        </w:rPr>
        <w:t xml:space="preserve"> Битва за Берлин и окончание войны в Европе. </w:t>
      </w:r>
      <w:proofErr w:type="gramStart"/>
      <w:r w:rsidRPr="004958A6">
        <w:rPr>
          <w:sz w:val="24"/>
          <w:szCs w:val="24"/>
        </w:rPr>
        <w:t>Висло-</w:t>
      </w:r>
      <w:proofErr w:type="spellStart"/>
      <w:r w:rsidRPr="004958A6">
        <w:rPr>
          <w:sz w:val="24"/>
          <w:szCs w:val="24"/>
        </w:rPr>
        <w:t>Одерская</w:t>
      </w:r>
      <w:proofErr w:type="spellEnd"/>
      <w:proofErr w:type="gramEnd"/>
      <w:r w:rsidRPr="004958A6">
        <w:rPr>
          <w:sz w:val="24"/>
          <w:szCs w:val="24"/>
        </w:rPr>
        <w:t xml:space="preserve"> операция. Капитуляция Германии. </w:t>
      </w:r>
      <w:r w:rsidRPr="004958A6">
        <w:rPr>
          <w:i/>
          <w:sz w:val="24"/>
          <w:szCs w:val="24"/>
        </w:rPr>
        <w:t xml:space="preserve">Репатриация советских граждан в ходе войны и после ее </w:t>
      </w:r>
      <w:r w:rsidRPr="004958A6">
        <w:rPr>
          <w:i/>
          <w:sz w:val="24"/>
          <w:szCs w:val="24"/>
        </w:rPr>
        <w:lastRenderedPageBreak/>
        <w:t>окончания</w:t>
      </w:r>
      <w:r w:rsidRPr="004958A6">
        <w:rPr>
          <w:sz w:val="24"/>
          <w:szCs w:val="24"/>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4958A6">
        <w:rPr>
          <w:i/>
          <w:sz w:val="24"/>
          <w:szCs w:val="24"/>
        </w:rPr>
        <w:t>Начало советского «Атомного проекта».</w:t>
      </w:r>
      <w:r w:rsidRPr="004958A6">
        <w:rPr>
          <w:sz w:val="24"/>
          <w:szCs w:val="24"/>
        </w:rPr>
        <w:t xml:space="preserve"> Реэвакуация и нормализация повседневной жизни. ГУЛАГ. Депортация «репрессированных народов». </w:t>
      </w:r>
      <w:r w:rsidRPr="004958A6">
        <w:rPr>
          <w:i/>
          <w:sz w:val="24"/>
          <w:szCs w:val="24"/>
        </w:rPr>
        <w:t>Взаимоотношения государства и церкви. Поместный собор 1945 г.</w:t>
      </w:r>
      <w:r w:rsidRPr="004958A6">
        <w:rPr>
          <w:sz w:val="24"/>
          <w:szCs w:val="24"/>
        </w:rPr>
        <w:t xml:space="preserve"> Антигитлеровская коалиция. Открытие Второго фронта в Европе. Ялтинская конференция 1945 г.: основные решения и дискуссии. </w:t>
      </w:r>
      <w:r w:rsidRPr="004958A6">
        <w:rPr>
          <w:i/>
          <w:sz w:val="24"/>
          <w:szCs w:val="24"/>
        </w:rPr>
        <w:t>Обязательство Советского Союза выступить против Японии.</w:t>
      </w:r>
      <w:r w:rsidRPr="004958A6">
        <w:rPr>
          <w:sz w:val="24"/>
          <w:szCs w:val="24"/>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w:t>
      </w:r>
      <w:proofErr w:type="spellStart"/>
      <w:r w:rsidRPr="004958A6">
        <w:rPr>
          <w:sz w:val="24"/>
          <w:szCs w:val="24"/>
        </w:rPr>
        <w:t>Квантунской</w:t>
      </w:r>
      <w:proofErr w:type="spellEnd"/>
      <w:r w:rsidRPr="004958A6">
        <w:rPr>
          <w:sz w:val="24"/>
          <w:szCs w:val="24"/>
        </w:rPr>
        <w:t xml:space="preserve"> армии. </w:t>
      </w:r>
      <w:r w:rsidRPr="004958A6">
        <w:rPr>
          <w:i/>
          <w:sz w:val="24"/>
          <w:szCs w:val="24"/>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4958A6">
        <w:rPr>
          <w:sz w:val="24"/>
          <w:szCs w:val="24"/>
        </w:rPr>
        <w:t xml:space="preserve"> </w:t>
      </w:r>
      <w:r w:rsidRPr="004958A6">
        <w:rPr>
          <w:i/>
          <w:sz w:val="24"/>
          <w:szCs w:val="24"/>
        </w:rPr>
        <w:t>Истоки «холодной войны».</w:t>
      </w:r>
      <w:r w:rsidRPr="004958A6">
        <w:rPr>
          <w:sz w:val="24"/>
          <w:szCs w:val="24"/>
        </w:rPr>
        <w:t xml:space="preserve"> Нюрнбергский и Токийский судебные процессы. Осуждение главных военных преступников.</w:t>
      </w:r>
    </w:p>
    <w:p w:rsidR="006655D3" w:rsidRPr="004958A6" w:rsidRDefault="006655D3" w:rsidP="003E3797">
      <w:pPr>
        <w:pStyle w:val="a8"/>
        <w:spacing w:line="360" w:lineRule="auto"/>
        <w:jc w:val="both"/>
        <w:rPr>
          <w:sz w:val="24"/>
          <w:szCs w:val="24"/>
        </w:rPr>
      </w:pPr>
      <w:r w:rsidRPr="004958A6">
        <w:rPr>
          <w:sz w:val="24"/>
          <w:szCs w:val="24"/>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6655D3" w:rsidRPr="00294581" w:rsidRDefault="006655D3" w:rsidP="003E3797">
      <w:pPr>
        <w:pStyle w:val="a8"/>
        <w:spacing w:line="360" w:lineRule="auto"/>
        <w:jc w:val="both"/>
        <w:rPr>
          <w:i/>
          <w:sz w:val="24"/>
          <w:szCs w:val="24"/>
        </w:rPr>
      </w:pPr>
      <w:r w:rsidRPr="004958A6">
        <w:rPr>
          <w:i/>
          <w:sz w:val="24"/>
          <w:szCs w:val="24"/>
        </w:rPr>
        <w:t>Наш край в го</w:t>
      </w:r>
      <w:r>
        <w:rPr>
          <w:i/>
          <w:sz w:val="24"/>
          <w:szCs w:val="24"/>
        </w:rPr>
        <w:t>ды Великой Отечественной войны.</w:t>
      </w:r>
    </w:p>
    <w:p w:rsidR="006655D3" w:rsidRPr="004958A6" w:rsidRDefault="006655D3" w:rsidP="003E3797">
      <w:pPr>
        <w:pStyle w:val="a8"/>
        <w:spacing w:line="360" w:lineRule="auto"/>
        <w:jc w:val="both"/>
        <w:rPr>
          <w:b/>
          <w:sz w:val="24"/>
          <w:szCs w:val="24"/>
        </w:rPr>
      </w:pPr>
      <w:r w:rsidRPr="004958A6">
        <w:rPr>
          <w:b/>
          <w:sz w:val="24"/>
          <w:szCs w:val="24"/>
        </w:rPr>
        <w:t>Апогей и кризис советской системы. 1945–1991 гг. «Поздний сталинизм» (1945–1953)</w:t>
      </w:r>
    </w:p>
    <w:p w:rsidR="006655D3" w:rsidRPr="004958A6" w:rsidRDefault="006655D3" w:rsidP="003E3797">
      <w:pPr>
        <w:pStyle w:val="a8"/>
        <w:spacing w:line="360" w:lineRule="auto"/>
        <w:jc w:val="both"/>
        <w:rPr>
          <w:sz w:val="24"/>
          <w:szCs w:val="24"/>
        </w:rPr>
      </w:pPr>
      <w:r w:rsidRPr="004958A6">
        <w:rPr>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4958A6">
        <w:rPr>
          <w:i/>
          <w:sz w:val="24"/>
          <w:szCs w:val="24"/>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4958A6">
        <w:rPr>
          <w:sz w:val="24"/>
          <w:szCs w:val="24"/>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4958A6">
        <w:rPr>
          <w:i/>
          <w:sz w:val="24"/>
          <w:szCs w:val="24"/>
        </w:rPr>
        <w:t>Помощь не затронутых войной национальных республик в восстановлении западных регионов СССР.</w:t>
      </w:r>
      <w:r w:rsidRPr="004958A6">
        <w:rPr>
          <w:sz w:val="24"/>
          <w:szCs w:val="24"/>
        </w:rPr>
        <w:t xml:space="preserve"> </w:t>
      </w:r>
      <w:r w:rsidRPr="004958A6">
        <w:rPr>
          <w:i/>
          <w:sz w:val="24"/>
          <w:szCs w:val="24"/>
        </w:rPr>
        <w:t>Репарации, их размеры и значение для экономики.</w:t>
      </w:r>
      <w:r w:rsidRPr="004958A6">
        <w:rPr>
          <w:sz w:val="24"/>
          <w:szCs w:val="24"/>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w:t>
      </w:r>
      <w:r w:rsidRPr="004958A6">
        <w:rPr>
          <w:sz w:val="24"/>
          <w:szCs w:val="24"/>
        </w:rPr>
        <w:lastRenderedPageBreak/>
        <w:t xml:space="preserve">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4958A6">
        <w:rPr>
          <w:i/>
          <w:sz w:val="24"/>
          <w:szCs w:val="24"/>
        </w:rPr>
        <w:t>Т.Д. Лысенко и «</w:t>
      </w:r>
      <w:proofErr w:type="spellStart"/>
      <w:r w:rsidRPr="004958A6">
        <w:rPr>
          <w:i/>
          <w:sz w:val="24"/>
          <w:szCs w:val="24"/>
        </w:rPr>
        <w:t>лысенковщина</w:t>
      </w:r>
      <w:proofErr w:type="spellEnd"/>
      <w:r w:rsidRPr="004958A6">
        <w:rPr>
          <w:i/>
          <w:sz w:val="24"/>
          <w:szCs w:val="24"/>
        </w:rPr>
        <w:t>».</w:t>
      </w:r>
      <w:r w:rsidRPr="004958A6">
        <w:rPr>
          <w:sz w:val="24"/>
          <w:szCs w:val="24"/>
        </w:rPr>
        <w:t xml:space="preserve"> </w:t>
      </w:r>
      <w:r w:rsidRPr="004958A6">
        <w:rPr>
          <w:i/>
          <w:sz w:val="24"/>
          <w:szCs w:val="24"/>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4958A6">
        <w:rPr>
          <w:sz w:val="24"/>
          <w:szCs w:val="24"/>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4958A6">
        <w:rPr>
          <w:i/>
          <w:sz w:val="24"/>
          <w:szCs w:val="24"/>
        </w:rPr>
        <w:t>Коминформбюро</w:t>
      </w:r>
      <w:proofErr w:type="spellEnd"/>
      <w:r w:rsidRPr="004958A6">
        <w:rPr>
          <w:i/>
          <w:sz w:val="24"/>
          <w:szCs w:val="24"/>
        </w:rPr>
        <w:t>.</w:t>
      </w:r>
      <w:r w:rsidRPr="004958A6">
        <w:rPr>
          <w:sz w:val="24"/>
          <w:szCs w:val="24"/>
        </w:rPr>
        <w:t xml:space="preserve"> Организация Североатлантического договора (НАТО). Создание Организации Варшавского договора. Война в Корее. </w:t>
      </w:r>
    </w:p>
    <w:p w:rsidR="006655D3" w:rsidRPr="00294581" w:rsidRDefault="006655D3" w:rsidP="003E3797">
      <w:pPr>
        <w:pStyle w:val="a8"/>
        <w:spacing w:line="360" w:lineRule="auto"/>
        <w:jc w:val="both"/>
        <w:rPr>
          <w:sz w:val="24"/>
          <w:szCs w:val="24"/>
          <w:shd w:val="clear" w:color="auto" w:fill="FFFFFF"/>
        </w:rPr>
      </w:pPr>
      <w:r w:rsidRPr="004958A6">
        <w:rPr>
          <w:sz w:val="24"/>
          <w:szCs w:val="24"/>
        </w:rPr>
        <w:t xml:space="preserve">И.В. Сталин </w:t>
      </w:r>
      <w:r w:rsidRPr="004958A6">
        <w:rPr>
          <w:sz w:val="24"/>
          <w:szCs w:val="24"/>
          <w:shd w:val="clear" w:color="auto" w:fill="FFFFFF"/>
        </w:rPr>
        <w:t>в оце</w:t>
      </w:r>
      <w:r>
        <w:rPr>
          <w:sz w:val="24"/>
          <w:szCs w:val="24"/>
          <w:shd w:val="clear" w:color="auto" w:fill="FFFFFF"/>
        </w:rPr>
        <w:t>нках современников и историков.</w:t>
      </w:r>
    </w:p>
    <w:p w:rsidR="006655D3" w:rsidRPr="004958A6" w:rsidRDefault="006655D3" w:rsidP="003E3797">
      <w:pPr>
        <w:pStyle w:val="a8"/>
        <w:spacing w:line="360" w:lineRule="auto"/>
        <w:jc w:val="both"/>
        <w:rPr>
          <w:b/>
          <w:sz w:val="24"/>
          <w:szCs w:val="24"/>
        </w:rPr>
      </w:pPr>
      <w:r w:rsidRPr="004958A6">
        <w:rPr>
          <w:b/>
          <w:sz w:val="24"/>
          <w:szCs w:val="24"/>
        </w:rPr>
        <w:t>«Оттепель»: середина 1950-х – первая половина 1960-х</w:t>
      </w:r>
    </w:p>
    <w:p w:rsidR="006655D3" w:rsidRPr="004958A6" w:rsidRDefault="006655D3" w:rsidP="003E3797">
      <w:pPr>
        <w:pStyle w:val="a8"/>
        <w:spacing w:line="360" w:lineRule="auto"/>
        <w:jc w:val="both"/>
        <w:rPr>
          <w:sz w:val="24"/>
          <w:szCs w:val="24"/>
        </w:rPr>
      </w:pPr>
      <w:r w:rsidRPr="004958A6">
        <w:rPr>
          <w:sz w:val="24"/>
          <w:szCs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4958A6">
        <w:rPr>
          <w:i/>
          <w:sz w:val="24"/>
          <w:szCs w:val="24"/>
        </w:rPr>
        <w:t>Реакция на доклад Хрущева в стране и мире.</w:t>
      </w:r>
      <w:r w:rsidRPr="004958A6">
        <w:rPr>
          <w:sz w:val="24"/>
          <w:szCs w:val="24"/>
        </w:rPr>
        <w:t xml:space="preserve"> </w:t>
      </w:r>
      <w:proofErr w:type="gramStart"/>
      <w:r w:rsidRPr="004958A6">
        <w:rPr>
          <w:sz w:val="24"/>
          <w:szCs w:val="24"/>
        </w:rPr>
        <w:t>Частичная</w:t>
      </w:r>
      <w:proofErr w:type="gramEnd"/>
      <w:r w:rsidRPr="004958A6">
        <w:rPr>
          <w:sz w:val="24"/>
          <w:szCs w:val="24"/>
        </w:rPr>
        <w:t xml:space="preserve"> </w:t>
      </w:r>
      <w:proofErr w:type="spellStart"/>
      <w:r w:rsidRPr="004958A6">
        <w:rPr>
          <w:sz w:val="24"/>
          <w:szCs w:val="24"/>
        </w:rPr>
        <w:t>десталинизация</w:t>
      </w:r>
      <w:proofErr w:type="spellEnd"/>
      <w:r w:rsidRPr="004958A6">
        <w:rPr>
          <w:sz w:val="24"/>
          <w:szCs w:val="24"/>
        </w:rPr>
        <w:t xml:space="preserve">: содержание и противоречия. </w:t>
      </w:r>
      <w:r w:rsidRPr="004958A6">
        <w:rPr>
          <w:i/>
          <w:sz w:val="24"/>
          <w:szCs w:val="24"/>
        </w:rPr>
        <w:t>Внутрипартийная демократизация.</w:t>
      </w:r>
      <w:r w:rsidRPr="004958A6">
        <w:rPr>
          <w:sz w:val="24"/>
          <w:szCs w:val="24"/>
        </w:rPr>
        <w:t xml:space="preserve"> </w:t>
      </w:r>
      <w:r w:rsidRPr="004958A6">
        <w:rPr>
          <w:i/>
          <w:sz w:val="24"/>
          <w:szCs w:val="24"/>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4958A6">
        <w:rPr>
          <w:sz w:val="24"/>
          <w:szCs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6655D3" w:rsidRPr="004958A6" w:rsidRDefault="006655D3" w:rsidP="003E3797">
      <w:pPr>
        <w:pStyle w:val="a8"/>
        <w:spacing w:line="360" w:lineRule="auto"/>
        <w:jc w:val="both"/>
        <w:rPr>
          <w:sz w:val="24"/>
          <w:szCs w:val="24"/>
        </w:rPr>
      </w:pPr>
      <w:r w:rsidRPr="004958A6">
        <w:rPr>
          <w:sz w:val="24"/>
          <w:szCs w:val="24"/>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4958A6">
        <w:rPr>
          <w:i/>
          <w:sz w:val="24"/>
          <w:szCs w:val="24"/>
        </w:rPr>
        <w:t xml:space="preserve">Поэтические вечера в Политехническом музее. Образование и наука. </w:t>
      </w:r>
      <w:proofErr w:type="spellStart"/>
      <w:r w:rsidRPr="004958A6">
        <w:rPr>
          <w:i/>
          <w:sz w:val="24"/>
          <w:szCs w:val="24"/>
        </w:rPr>
        <w:t>Приоткрытие</w:t>
      </w:r>
      <w:proofErr w:type="spellEnd"/>
      <w:r w:rsidRPr="004958A6">
        <w:rPr>
          <w:i/>
          <w:sz w:val="24"/>
          <w:szCs w:val="24"/>
        </w:rPr>
        <w:t xml:space="preserve"> «железного занавеса».</w:t>
      </w:r>
      <w:r w:rsidRPr="004958A6">
        <w:rPr>
          <w:sz w:val="24"/>
          <w:szCs w:val="24"/>
        </w:rPr>
        <w:t xml:space="preserve"> Всемирный фестиваль молодежи и студентов 1957 г. </w:t>
      </w:r>
      <w:r w:rsidRPr="004958A6">
        <w:rPr>
          <w:i/>
          <w:sz w:val="24"/>
          <w:szCs w:val="24"/>
        </w:rPr>
        <w:t>Популярные формы досуга. Развитие внутреннего и международного туризма.</w:t>
      </w:r>
      <w:r w:rsidRPr="004958A6">
        <w:rPr>
          <w:sz w:val="24"/>
          <w:szCs w:val="24"/>
        </w:rPr>
        <w:t xml:space="preserve"> Учреждение Московского кинофестиваля. </w:t>
      </w:r>
      <w:r w:rsidRPr="004958A6">
        <w:rPr>
          <w:i/>
          <w:sz w:val="24"/>
          <w:szCs w:val="24"/>
        </w:rPr>
        <w:t>Роль телевидения в жизни общества. Легитимация моды и попытки создания «советской моды».</w:t>
      </w:r>
      <w:r w:rsidRPr="004958A6">
        <w:rPr>
          <w:sz w:val="24"/>
          <w:szCs w:val="24"/>
        </w:rPr>
        <w:t xml:space="preserve"> </w:t>
      </w:r>
      <w:r w:rsidRPr="004958A6">
        <w:rPr>
          <w:i/>
          <w:sz w:val="24"/>
          <w:szCs w:val="24"/>
        </w:rPr>
        <w:t xml:space="preserve">Неофициальная культура. Неформальные формы </w:t>
      </w:r>
      <w:r w:rsidRPr="004958A6">
        <w:rPr>
          <w:i/>
          <w:sz w:val="24"/>
          <w:szCs w:val="24"/>
        </w:rPr>
        <w:lastRenderedPageBreak/>
        <w:t>общественной жизни: «кафе» и «кухни».</w:t>
      </w:r>
      <w:r w:rsidRPr="004958A6">
        <w:rPr>
          <w:sz w:val="24"/>
          <w:szCs w:val="24"/>
        </w:rPr>
        <w:t xml:space="preserve"> «Стиляги». Хрущев и интеллигенция. Антирелигиозные кампании. Гонения на церковь. Диссиденты. </w:t>
      </w:r>
      <w:r w:rsidRPr="004958A6">
        <w:rPr>
          <w:i/>
          <w:sz w:val="24"/>
          <w:szCs w:val="24"/>
        </w:rPr>
        <w:t>Самиздат и «</w:t>
      </w:r>
      <w:proofErr w:type="spellStart"/>
      <w:r w:rsidRPr="004958A6">
        <w:rPr>
          <w:i/>
          <w:sz w:val="24"/>
          <w:szCs w:val="24"/>
        </w:rPr>
        <w:t>тамиздат</w:t>
      </w:r>
      <w:proofErr w:type="spellEnd"/>
      <w:r w:rsidRPr="004958A6">
        <w:rPr>
          <w:i/>
          <w:sz w:val="24"/>
          <w:szCs w:val="24"/>
        </w:rPr>
        <w:t>».</w:t>
      </w:r>
      <w:r w:rsidRPr="004958A6">
        <w:rPr>
          <w:sz w:val="24"/>
          <w:szCs w:val="24"/>
        </w:rPr>
        <w:t xml:space="preserve"> </w:t>
      </w:r>
    </w:p>
    <w:p w:rsidR="006655D3" w:rsidRPr="004958A6" w:rsidRDefault="006655D3" w:rsidP="003E3797">
      <w:pPr>
        <w:pStyle w:val="a8"/>
        <w:spacing w:line="360" w:lineRule="auto"/>
        <w:jc w:val="both"/>
        <w:rPr>
          <w:sz w:val="24"/>
          <w:szCs w:val="24"/>
        </w:rPr>
      </w:pPr>
      <w:r w:rsidRPr="004958A6">
        <w:rPr>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4958A6">
        <w:rPr>
          <w:i/>
          <w:sz w:val="24"/>
          <w:szCs w:val="24"/>
        </w:rPr>
        <w:t>Перемены в научно-технической политике.</w:t>
      </w:r>
      <w:r w:rsidRPr="004958A6">
        <w:rPr>
          <w:sz w:val="24"/>
          <w:szCs w:val="24"/>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4958A6">
        <w:rPr>
          <w:i/>
          <w:sz w:val="24"/>
          <w:szCs w:val="24"/>
        </w:rPr>
        <w:t xml:space="preserve">Первые советские ЭВМ. Появление гражданской реактивной авиации. </w:t>
      </w:r>
      <w:r w:rsidRPr="004958A6">
        <w:rPr>
          <w:sz w:val="24"/>
          <w:szCs w:val="24"/>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4958A6">
        <w:rPr>
          <w:i/>
          <w:sz w:val="24"/>
          <w:szCs w:val="24"/>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4958A6">
        <w:rPr>
          <w:sz w:val="24"/>
          <w:szCs w:val="24"/>
        </w:rPr>
        <w:t xml:space="preserve"> ХХ</w:t>
      </w:r>
      <w:proofErr w:type="gramStart"/>
      <w:r w:rsidRPr="004958A6">
        <w:rPr>
          <w:sz w:val="24"/>
          <w:szCs w:val="24"/>
        </w:rPr>
        <w:t>II</w:t>
      </w:r>
      <w:proofErr w:type="gramEnd"/>
      <w:r w:rsidRPr="004958A6">
        <w:rPr>
          <w:sz w:val="24"/>
          <w:szCs w:val="24"/>
        </w:rPr>
        <w:t xml:space="preserve"> Съезд КПСС и программа построения коммунизма в СССР. Воспитание «нового человека». </w:t>
      </w:r>
      <w:r w:rsidRPr="004958A6">
        <w:rPr>
          <w:i/>
          <w:sz w:val="24"/>
          <w:szCs w:val="24"/>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4958A6">
        <w:rPr>
          <w:sz w:val="24"/>
          <w:szCs w:val="24"/>
        </w:rPr>
        <w:t xml:space="preserve"> Массовое жилищное строительство. «</w:t>
      </w:r>
      <w:proofErr w:type="spellStart"/>
      <w:r w:rsidRPr="004958A6">
        <w:rPr>
          <w:sz w:val="24"/>
          <w:szCs w:val="24"/>
        </w:rPr>
        <w:t>Хрущевки</w:t>
      </w:r>
      <w:proofErr w:type="spellEnd"/>
      <w:r w:rsidRPr="004958A6">
        <w:rPr>
          <w:sz w:val="24"/>
          <w:szCs w:val="24"/>
        </w:rPr>
        <w:t xml:space="preserve">».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6655D3" w:rsidRPr="004958A6" w:rsidRDefault="006655D3" w:rsidP="003E3797">
      <w:pPr>
        <w:pStyle w:val="a8"/>
        <w:spacing w:line="360" w:lineRule="auto"/>
        <w:jc w:val="both"/>
        <w:rPr>
          <w:sz w:val="24"/>
          <w:szCs w:val="24"/>
        </w:rPr>
      </w:pPr>
      <w:r w:rsidRPr="004958A6">
        <w:rPr>
          <w:sz w:val="24"/>
          <w:szCs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proofErr w:type="spellStart"/>
      <w:r w:rsidRPr="004958A6">
        <w:rPr>
          <w:i/>
          <w:sz w:val="24"/>
          <w:szCs w:val="24"/>
        </w:rPr>
        <w:t>Новочеркасские</w:t>
      </w:r>
      <w:proofErr w:type="spellEnd"/>
      <w:r w:rsidRPr="004958A6">
        <w:rPr>
          <w:i/>
          <w:sz w:val="24"/>
          <w:szCs w:val="24"/>
        </w:rPr>
        <w:t xml:space="preserve"> события.</w:t>
      </w:r>
      <w:r w:rsidRPr="004958A6">
        <w:rPr>
          <w:sz w:val="24"/>
          <w:szCs w:val="24"/>
        </w:rPr>
        <w:t xml:space="preserve"> Смещение Н.С. Хрущева и приход к власти Л.И. Брежнева. </w:t>
      </w:r>
      <w:r w:rsidRPr="004958A6">
        <w:rPr>
          <w:i/>
          <w:sz w:val="24"/>
          <w:szCs w:val="24"/>
        </w:rPr>
        <w:t>Оценка Хрущева и его реформ современниками и историками.</w:t>
      </w:r>
    </w:p>
    <w:p w:rsidR="006655D3" w:rsidRPr="00294581" w:rsidRDefault="006655D3" w:rsidP="003E3797">
      <w:pPr>
        <w:pStyle w:val="a8"/>
        <w:spacing w:line="360" w:lineRule="auto"/>
        <w:jc w:val="both"/>
        <w:rPr>
          <w:i/>
          <w:sz w:val="24"/>
          <w:szCs w:val="24"/>
        </w:rPr>
      </w:pPr>
      <w:r>
        <w:rPr>
          <w:i/>
          <w:sz w:val="24"/>
          <w:szCs w:val="24"/>
        </w:rPr>
        <w:t>Наш край в 1953–1964 гг.</w:t>
      </w:r>
    </w:p>
    <w:p w:rsidR="006655D3" w:rsidRPr="004958A6" w:rsidRDefault="006655D3" w:rsidP="003E3797">
      <w:pPr>
        <w:pStyle w:val="a8"/>
        <w:spacing w:line="360" w:lineRule="auto"/>
        <w:jc w:val="both"/>
        <w:rPr>
          <w:b/>
          <w:sz w:val="24"/>
          <w:szCs w:val="24"/>
        </w:rPr>
      </w:pPr>
      <w:r w:rsidRPr="004958A6">
        <w:rPr>
          <w:b/>
          <w:sz w:val="24"/>
          <w:szCs w:val="24"/>
        </w:rPr>
        <w:t>Советское общество в середине 1960-х – начале 1980-х</w:t>
      </w:r>
    </w:p>
    <w:p w:rsidR="006655D3" w:rsidRPr="004958A6" w:rsidRDefault="006655D3" w:rsidP="003E3797">
      <w:pPr>
        <w:pStyle w:val="a8"/>
        <w:spacing w:line="360" w:lineRule="auto"/>
        <w:jc w:val="both"/>
        <w:rPr>
          <w:sz w:val="24"/>
          <w:szCs w:val="24"/>
        </w:rPr>
      </w:pPr>
      <w:r w:rsidRPr="004958A6">
        <w:rPr>
          <w:sz w:val="24"/>
          <w:szCs w:val="24"/>
        </w:rPr>
        <w:lastRenderedPageBreak/>
        <w:t xml:space="preserve">Приход к власти Л.И. Брежнева: его окружение и смена политического курса. Поиски идеологических ориентиров. </w:t>
      </w:r>
      <w:proofErr w:type="spellStart"/>
      <w:r w:rsidRPr="004958A6">
        <w:rPr>
          <w:i/>
          <w:sz w:val="24"/>
          <w:szCs w:val="24"/>
        </w:rPr>
        <w:t>Десталинизация</w:t>
      </w:r>
      <w:proofErr w:type="spellEnd"/>
      <w:r w:rsidRPr="004958A6">
        <w:rPr>
          <w:i/>
          <w:sz w:val="24"/>
          <w:szCs w:val="24"/>
        </w:rPr>
        <w:t xml:space="preserve"> и </w:t>
      </w:r>
      <w:proofErr w:type="spellStart"/>
      <w:r w:rsidRPr="004958A6">
        <w:rPr>
          <w:i/>
          <w:sz w:val="24"/>
          <w:szCs w:val="24"/>
        </w:rPr>
        <w:t>ресталинизация</w:t>
      </w:r>
      <w:proofErr w:type="spellEnd"/>
      <w:r w:rsidRPr="004958A6">
        <w:rPr>
          <w:i/>
          <w:sz w:val="24"/>
          <w:szCs w:val="24"/>
        </w:rPr>
        <w:t>.</w:t>
      </w:r>
      <w:r w:rsidRPr="004958A6">
        <w:rPr>
          <w:sz w:val="24"/>
          <w:szCs w:val="24"/>
        </w:rPr>
        <w:t xml:space="preserve"> Экономические реформы 1960-х гг. Новые ориентиры аграрной политики. «</w:t>
      </w:r>
      <w:proofErr w:type="spellStart"/>
      <w:r w:rsidRPr="004958A6">
        <w:rPr>
          <w:sz w:val="24"/>
          <w:szCs w:val="24"/>
        </w:rPr>
        <w:t>Косыгинская</w:t>
      </w:r>
      <w:proofErr w:type="spellEnd"/>
      <w:r w:rsidRPr="004958A6">
        <w:rPr>
          <w:sz w:val="24"/>
          <w:szCs w:val="24"/>
        </w:rPr>
        <w:t xml:space="preserve">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4958A6">
        <w:rPr>
          <w:i/>
          <w:sz w:val="24"/>
          <w:szCs w:val="24"/>
        </w:rPr>
        <w:t xml:space="preserve">МГУ им М.В. Ломоносова. Академия наук СССР. Новосибирский Академгородок. </w:t>
      </w:r>
      <w:r w:rsidRPr="004958A6">
        <w:rPr>
          <w:sz w:val="24"/>
          <w:szCs w:val="24"/>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6655D3" w:rsidRPr="004958A6" w:rsidRDefault="006655D3" w:rsidP="003E3797">
      <w:pPr>
        <w:pStyle w:val="a8"/>
        <w:spacing w:line="360" w:lineRule="auto"/>
        <w:jc w:val="both"/>
        <w:rPr>
          <w:i/>
          <w:sz w:val="24"/>
          <w:szCs w:val="24"/>
        </w:rPr>
      </w:pPr>
      <w:r w:rsidRPr="004958A6">
        <w:rPr>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4958A6">
        <w:rPr>
          <w:i/>
          <w:sz w:val="24"/>
          <w:szCs w:val="24"/>
        </w:rPr>
        <w:t>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sidRPr="004958A6">
        <w:rPr>
          <w:i/>
          <w:sz w:val="24"/>
          <w:szCs w:val="24"/>
        </w:rPr>
        <w:t>Несуны</w:t>
      </w:r>
      <w:proofErr w:type="spellEnd"/>
      <w:r w:rsidRPr="004958A6">
        <w:rPr>
          <w:i/>
          <w:sz w:val="24"/>
          <w:szCs w:val="24"/>
        </w:rPr>
        <w:t xml:space="preserve">». Потребительские тенденции в советском обществе. Дефицит и очереди. </w:t>
      </w:r>
    </w:p>
    <w:p w:rsidR="006655D3" w:rsidRPr="004958A6" w:rsidRDefault="006655D3" w:rsidP="003E3797">
      <w:pPr>
        <w:pStyle w:val="a8"/>
        <w:spacing w:line="360" w:lineRule="auto"/>
        <w:jc w:val="both"/>
        <w:rPr>
          <w:sz w:val="24"/>
          <w:szCs w:val="24"/>
        </w:rPr>
      </w:pPr>
      <w:r w:rsidRPr="004958A6">
        <w:rPr>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4958A6">
        <w:rPr>
          <w:i/>
          <w:sz w:val="24"/>
          <w:szCs w:val="24"/>
        </w:rPr>
        <w:t>Неформалы (КСП, движение КВН и др.)</w:t>
      </w:r>
      <w:r w:rsidRPr="004958A6">
        <w:rPr>
          <w:sz w:val="24"/>
          <w:szCs w:val="24"/>
        </w:rPr>
        <w:t xml:space="preserve">. Диссидентский вызов. Первые правозащитные выступления. </w:t>
      </w:r>
      <w:r w:rsidRPr="004958A6">
        <w:rPr>
          <w:i/>
          <w:sz w:val="24"/>
          <w:szCs w:val="24"/>
        </w:rPr>
        <w:t>А.Д. Сахаров и А.И. Солженицын.</w:t>
      </w:r>
      <w:r w:rsidRPr="004958A6">
        <w:rPr>
          <w:sz w:val="24"/>
          <w:szCs w:val="24"/>
        </w:rPr>
        <w:t xml:space="preserve"> </w:t>
      </w:r>
      <w:r w:rsidRPr="004958A6">
        <w:rPr>
          <w:i/>
          <w:sz w:val="24"/>
          <w:szCs w:val="24"/>
        </w:rPr>
        <w:t>Религиозные искания. Национальные движения.</w:t>
      </w:r>
      <w:r w:rsidRPr="004958A6">
        <w:rPr>
          <w:sz w:val="24"/>
          <w:szCs w:val="24"/>
        </w:rPr>
        <w:t xml:space="preserve"> </w:t>
      </w:r>
      <w:r w:rsidRPr="004958A6">
        <w:rPr>
          <w:i/>
          <w:sz w:val="24"/>
          <w:szCs w:val="24"/>
        </w:rPr>
        <w:t>Борьба с инакомыслием. Судебные процессы. Цензура и самиздат.</w:t>
      </w:r>
      <w:r w:rsidRPr="004958A6">
        <w:rPr>
          <w:sz w:val="24"/>
          <w:szCs w:val="24"/>
        </w:rPr>
        <w:t xml:space="preserve"> </w:t>
      </w:r>
    </w:p>
    <w:p w:rsidR="006655D3" w:rsidRPr="004958A6" w:rsidRDefault="006655D3" w:rsidP="003E3797">
      <w:pPr>
        <w:pStyle w:val="a8"/>
        <w:spacing w:line="360" w:lineRule="auto"/>
        <w:jc w:val="both"/>
        <w:rPr>
          <w:sz w:val="24"/>
          <w:szCs w:val="24"/>
        </w:rPr>
      </w:pPr>
      <w:r w:rsidRPr="004958A6">
        <w:rPr>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4958A6">
        <w:rPr>
          <w:i/>
          <w:sz w:val="24"/>
          <w:szCs w:val="24"/>
        </w:rPr>
        <w:t>«Доктрина Брежнева».</w:t>
      </w:r>
      <w:r w:rsidRPr="004958A6">
        <w:rPr>
          <w:sz w:val="24"/>
          <w:szCs w:val="24"/>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4958A6">
        <w:rPr>
          <w:i/>
          <w:sz w:val="24"/>
          <w:szCs w:val="24"/>
        </w:rPr>
        <w:lastRenderedPageBreak/>
        <w:t>Подъем антикоммунистических настроений в Восточной Европе. Кризис просоветских режимов.</w:t>
      </w:r>
      <w:r w:rsidRPr="004958A6">
        <w:rPr>
          <w:sz w:val="24"/>
          <w:szCs w:val="24"/>
        </w:rPr>
        <w:t xml:space="preserve"> Л.И. Брежнев в оценках современников и историков.</w:t>
      </w:r>
    </w:p>
    <w:p w:rsidR="006655D3" w:rsidRPr="00294581" w:rsidRDefault="006655D3" w:rsidP="003E3797">
      <w:pPr>
        <w:pStyle w:val="a8"/>
        <w:spacing w:line="360" w:lineRule="auto"/>
        <w:jc w:val="both"/>
        <w:rPr>
          <w:i/>
          <w:sz w:val="24"/>
          <w:szCs w:val="24"/>
        </w:rPr>
      </w:pPr>
      <w:r>
        <w:rPr>
          <w:i/>
          <w:sz w:val="24"/>
          <w:szCs w:val="24"/>
        </w:rPr>
        <w:t>Наш край в 1964–1985 гг.</w:t>
      </w:r>
    </w:p>
    <w:p w:rsidR="006655D3" w:rsidRPr="004958A6" w:rsidRDefault="006655D3" w:rsidP="003E3797">
      <w:pPr>
        <w:pStyle w:val="a8"/>
        <w:spacing w:line="360" w:lineRule="auto"/>
        <w:jc w:val="both"/>
        <w:rPr>
          <w:b/>
          <w:sz w:val="24"/>
          <w:szCs w:val="24"/>
        </w:rPr>
      </w:pPr>
      <w:r w:rsidRPr="004958A6">
        <w:rPr>
          <w:b/>
          <w:sz w:val="24"/>
          <w:szCs w:val="24"/>
        </w:rPr>
        <w:t>Политика «перестройки». Распад СССР (1985–1991)</w:t>
      </w:r>
    </w:p>
    <w:p w:rsidR="006655D3" w:rsidRPr="004958A6" w:rsidRDefault="006655D3" w:rsidP="003E3797">
      <w:pPr>
        <w:pStyle w:val="a8"/>
        <w:spacing w:line="360" w:lineRule="auto"/>
        <w:jc w:val="both"/>
        <w:rPr>
          <w:sz w:val="24"/>
          <w:szCs w:val="24"/>
        </w:rPr>
      </w:pPr>
      <w:r w:rsidRPr="004958A6">
        <w:rPr>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4958A6">
        <w:rPr>
          <w:i/>
          <w:sz w:val="24"/>
          <w:szCs w:val="24"/>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4958A6">
        <w:rPr>
          <w:sz w:val="24"/>
          <w:szCs w:val="24"/>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4958A6">
        <w:rPr>
          <w:i/>
          <w:sz w:val="24"/>
          <w:szCs w:val="24"/>
        </w:rPr>
        <w:t xml:space="preserve">Концепция социализма «с человеческим лицом». Вторая волна </w:t>
      </w:r>
      <w:proofErr w:type="spellStart"/>
      <w:r w:rsidRPr="004958A6">
        <w:rPr>
          <w:i/>
          <w:sz w:val="24"/>
          <w:szCs w:val="24"/>
        </w:rPr>
        <w:t>десталинизации</w:t>
      </w:r>
      <w:proofErr w:type="spellEnd"/>
      <w:r w:rsidRPr="004958A6">
        <w:rPr>
          <w:i/>
          <w:sz w:val="24"/>
          <w:szCs w:val="24"/>
        </w:rPr>
        <w:t>.</w:t>
      </w:r>
      <w:r w:rsidRPr="004958A6">
        <w:rPr>
          <w:sz w:val="24"/>
          <w:szCs w:val="24"/>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4958A6">
        <w:rPr>
          <w:i/>
          <w:sz w:val="24"/>
          <w:szCs w:val="24"/>
        </w:rPr>
        <w:t>Образование оппозиционной Межрегиональной депутатской группы. Демократы «первой волны», их лидеры и программы. Раско</w:t>
      </w:r>
      <w:proofErr w:type="gramStart"/>
      <w:r w:rsidRPr="004958A6">
        <w:rPr>
          <w:i/>
          <w:sz w:val="24"/>
          <w:szCs w:val="24"/>
        </w:rPr>
        <w:t>л в КПСС</w:t>
      </w:r>
      <w:proofErr w:type="gramEnd"/>
      <w:r w:rsidRPr="004958A6">
        <w:rPr>
          <w:i/>
          <w:sz w:val="24"/>
          <w:szCs w:val="24"/>
        </w:rPr>
        <w:t xml:space="preserve">.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4958A6">
        <w:rPr>
          <w:sz w:val="24"/>
          <w:szCs w:val="24"/>
        </w:rPr>
        <w:t xml:space="preserve">Последний этап «перестройки»: 1990–1991 гг. Отмена 6-й статьи Конституции СССР о руководящей роли КПСС. Становление многопартийности. </w:t>
      </w:r>
      <w:r w:rsidRPr="004958A6">
        <w:rPr>
          <w:sz w:val="24"/>
          <w:szCs w:val="24"/>
        </w:rPr>
        <w:lastRenderedPageBreak/>
        <w:t>Кризи</w:t>
      </w:r>
      <w:proofErr w:type="gramStart"/>
      <w:r w:rsidRPr="004958A6">
        <w:rPr>
          <w:sz w:val="24"/>
          <w:szCs w:val="24"/>
        </w:rPr>
        <w:t>с в КПСС</w:t>
      </w:r>
      <w:proofErr w:type="gramEnd"/>
      <w:r w:rsidRPr="004958A6">
        <w:rPr>
          <w:sz w:val="24"/>
          <w:szCs w:val="24"/>
        </w:rPr>
        <w:t xml:space="preserve"> и создание Коммунистической партии РСФСР. Первый съезд народных депутатов РСФСР и его решения. </w:t>
      </w:r>
      <w:r w:rsidRPr="004958A6">
        <w:rPr>
          <w:i/>
          <w:sz w:val="24"/>
          <w:szCs w:val="24"/>
        </w:rPr>
        <w:t>Б.Н. Ельцин – единый лидер демократических сил. Противостояние союзной (Горбачев) и российской (Ельцин) власти.</w:t>
      </w:r>
      <w:r w:rsidRPr="004958A6">
        <w:rPr>
          <w:sz w:val="24"/>
          <w:szCs w:val="24"/>
        </w:rPr>
        <w:t xml:space="preserve"> Введение поста президента и избрание М.С. Горбачева Президентом СССР. </w:t>
      </w:r>
      <w:r w:rsidRPr="004958A6">
        <w:rPr>
          <w:i/>
          <w:sz w:val="24"/>
          <w:szCs w:val="24"/>
        </w:rPr>
        <w:t xml:space="preserve">Учреждение в РСФСР Конституционного суда и складывание системы разделения властей. </w:t>
      </w:r>
      <w:r w:rsidRPr="004958A6">
        <w:rPr>
          <w:sz w:val="24"/>
          <w:szCs w:val="24"/>
        </w:rPr>
        <w:t xml:space="preserve">Дестабилизирующая роль «войны законов» (союзного и республиканского законодательства). Углубление политического кризиса. </w:t>
      </w:r>
    </w:p>
    <w:p w:rsidR="006655D3" w:rsidRPr="004958A6" w:rsidRDefault="006655D3" w:rsidP="003E3797">
      <w:pPr>
        <w:pStyle w:val="a8"/>
        <w:spacing w:line="360" w:lineRule="auto"/>
        <w:jc w:val="both"/>
        <w:rPr>
          <w:sz w:val="24"/>
          <w:szCs w:val="24"/>
        </w:rPr>
      </w:pPr>
      <w:r w:rsidRPr="004958A6">
        <w:rPr>
          <w:sz w:val="24"/>
          <w:szCs w:val="24"/>
        </w:rPr>
        <w:t xml:space="preserve">Усиление центробежных тенденций и угрозы распада СССР. Провозглашение независимости Литвой, Эстонией и Латвией. </w:t>
      </w:r>
      <w:r w:rsidRPr="004958A6">
        <w:rPr>
          <w:i/>
          <w:sz w:val="24"/>
          <w:szCs w:val="24"/>
        </w:rPr>
        <w:t>Ситуация на Северном Кавказе.</w:t>
      </w:r>
      <w:r w:rsidRPr="004958A6">
        <w:rPr>
          <w:sz w:val="24"/>
          <w:szCs w:val="24"/>
        </w:rPr>
        <w:t xml:space="preserve"> Декларация о государственном суверенитете РСФСР. Дискуссии о путях обновлении Союза ССР. </w:t>
      </w:r>
      <w:r w:rsidRPr="004958A6">
        <w:rPr>
          <w:i/>
          <w:sz w:val="24"/>
          <w:szCs w:val="24"/>
        </w:rPr>
        <w:t>План «автономизации» – предоставления автономиям статуса союзных республик.</w:t>
      </w:r>
      <w:r w:rsidRPr="004958A6">
        <w:rPr>
          <w:sz w:val="24"/>
          <w:szCs w:val="24"/>
        </w:rP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4958A6">
        <w:rPr>
          <w:i/>
          <w:sz w:val="24"/>
          <w:szCs w:val="24"/>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4958A6">
        <w:rPr>
          <w:sz w:val="24"/>
          <w:szCs w:val="24"/>
        </w:rPr>
        <w:t xml:space="preserve"> Разработка союзным и российским руководством программ перехода к рыночной экономике. </w:t>
      </w:r>
      <w:proofErr w:type="spellStart"/>
      <w:r w:rsidRPr="004958A6">
        <w:rPr>
          <w:sz w:val="24"/>
          <w:szCs w:val="24"/>
        </w:rPr>
        <w:t>Радикализация</w:t>
      </w:r>
      <w:proofErr w:type="spellEnd"/>
      <w:r w:rsidRPr="004958A6">
        <w:rPr>
          <w:sz w:val="24"/>
          <w:szCs w:val="24"/>
        </w:rPr>
        <w:t xml:space="preserve"> общественных настроений. Забастовочное движение. Новый этап в государственно-конфессиональных отношениях. </w:t>
      </w:r>
    </w:p>
    <w:p w:rsidR="006655D3" w:rsidRPr="004958A6" w:rsidRDefault="006655D3" w:rsidP="003E3797">
      <w:pPr>
        <w:pStyle w:val="a8"/>
        <w:spacing w:line="360" w:lineRule="auto"/>
        <w:jc w:val="both"/>
        <w:rPr>
          <w:sz w:val="24"/>
          <w:szCs w:val="24"/>
        </w:rPr>
      </w:pPr>
      <w:r w:rsidRPr="004958A6">
        <w:rPr>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4958A6">
        <w:rPr>
          <w:i/>
          <w:sz w:val="24"/>
          <w:szCs w:val="24"/>
        </w:rPr>
        <w:t>Референдум о независимости Украины.</w:t>
      </w:r>
      <w:r w:rsidRPr="004958A6">
        <w:rPr>
          <w:sz w:val="24"/>
          <w:szCs w:val="24"/>
        </w:rPr>
        <w:t xml:space="preserve"> Оформление фактического распада СССР и создание СНГ (Беловежское и Алма-Атинское соглашения). </w:t>
      </w:r>
      <w:r w:rsidRPr="004958A6">
        <w:rPr>
          <w:i/>
          <w:sz w:val="24"/>
          <w:szCs w:val="24"/>
        </w:rPr>
        <w:t>Реакция мирового сообщества на распад СССР. Решение проблемы советского ядерного оружия.</w:t>
      </w:r>
      <w:r w:rsidRPr="004958A6">
        <w:rPr>
          <w:sz w:val="24"/>
          <w:szCs w:val="24"/>
        </w:rPr>
        <w:t xml:space="preserve"> Россия как преемник СССР на международной арене. Горбачев, Ельцин и «перестройка» в общественном сознании. </w:t>
      </w:r>
    </w:p>
    <w:p w:rsidR="006655D3" w:rsidRPr="004958A6" w:rsidRDefault="006655D3" w:rsidP="003E3797">
      <w:pPr>
        <w:pStyle w:val="a8"/>
        <w:spacing w:line="360" w:lineRule="auto"/>
        <w:jc w:val="both"/>
        <w:rPr>
          <w:sz w:val="24"/>
          <w:szCs w:val="24"/>
          <w:shd w:val="clear" w:color="auto" w:fill="FFFFFF"/>
        </w:rPr>
      </w:pPr>
      <w:r w:rsidRPr="004958A6">
        <w:rPr>
          <w:sz w:val="24"/>
          <w:szCs w:val="24"/>
        </w:rPr>
        <w:t xml:space="preserve">М.С. Горбачев </w:t>
      </w:r>
      <w:r w:rsidRPr="004958A6">
        <w:rPr>
          <w:sz w:val="24"/>
          <w:szCs w:val="24"/>
          <w:shd w:val="clear" w:color="auto" w:fill="FFFFFF"/>
        </w:rPr>
        <w:t>в оценках современников и историков.</w:t>
      </w:r>
    </w:p>
    <w:p w:rsidR="006655D3" w:rsidRPr="00294581" w:rsidRDefault="006655D3" w:rsidP="003E3797">
      <w:pPr>
        <w:pStyle w:val="a8"/>
        <w:spacing w:line="360" w:lineRule="auto"/>
        <w:jc w:val="both"/>
        <w:rPr>
          <w:i/>
          <w:sz w:val="24"/>
          <w:szCs w:val="24"/>
        </w:rPr>
      </w:pPr>
      <w:r>
        <w:rPr>
          <w:i/>
          <w:sz w:val="24"/>
          <w:szCs w:val="24"/>
        </w:rPr>
        <w:lastRenderedPageBreak/>
        <w:t>Наш край в 1985–1991 гг.</w:t>
      </w:r>
    </w:p>
    <w:p w:rsidR="006655D3" w:rsidRPr="004958A6" w:rsidRDefault="006655D3" w:rsidP="003E3797">
      <w:pPr>
        <w:pStyle w:val="a8"/>
        <w:spacing w:line="360" w:lineRule="auto"/>
        <w:jc w:val="both"/>
        <w:rPr>
          <w:b/>
          <w:sz w:val="24"/>
          <w:szCs w:val="24"/>
        </w:rPr>
      </w:pPr>
      <w:r w:rsidRPr="004958A6">
        <w:rPr>
          <w:b/>
          <w:sz w:val="24"/>
          <w:szCs w:val="24"/>
        </w:rPr>
        <w:t>Российская Федерация в 1992–2012 гг.</w:t>
      </w:r>
    </w:p>
    <w:p w:rsidR="006655D3" w:rsidRPr="004958A6" w:rsidRDefault="006655D3" w:rsidP="003E3797">
      <w:pPr>
        <w:pStyle w:val="a8"/>
        <w:spacing w:line="360" w:lineRule="auto"/>
        <w:jc w:val="both"/>
        <w:rPr>
          <w:b/>
          <w:sz w:val="24"/>
          <w:szCs w:val="24"/>
        </w:rPr>
      </w:pPr>
      <w:r w:rsidRPr="004958A6">
        <w:rPr>
          <w:b/>
          <w:sz w:val="24"/>
          <w:szCs w:val="24"/>
        </w:rPr>
        <w:t>Становление новой России (1992–1999)</w:t>
      </w:r>
    </w:p>
    <w:p w:rsidR="006655D3" w:rsidRPr="004958A6" w:rsidRDefault="006655D3" w:rsidP="003E3797">
      <w:pPr>
        <w:pStyle w:val="a8"/>
        <w:spacing w:line="360" w:lineRule="auto"/>
        <w:jc w:val="both"/>
        <w:rPr>
          <w:sz w:val="24"/>
          <w:szCs w:val="24"/>
        </w:rPr>
      </w:pPr>
      <w:r w:rsidRPr="004958A6">
        <w:rPr>
          <w:sz w:val="24"/>
          <w:szCs w:val="24"/>
        </w:rPr>
        <w:t xml:space="preserve">Б.Н. Ельцин и его окружение. Общественная поддержка курса реформ. Взаимодействие ветвей власти на первом этапе преобразований. </w:t>
      </w:r>
      <w:r w:rsidRPr="004958A6">
        <w:rPr>
          <w:i/>
          <w:sz w:val="24"/>
          <w:szCs w:val="24"/>
        </w:rPr>
        <w:t>Предоставление Б.Н. Ельцину дополнительных полномочий для успешного проведения реформ.</w:t>
      </w:r>
      <w:r w:rsidRPr="004958A6">
        <w:rPr>
          <w:sz w:val="24"/>
          <w:szCs w:val="24"/>
        </w:rPr>
        <w:t xml:space="preserve">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4958A6">
        <w:rPr>
          <w:sz w:val="24"/>
          <w:szCs w:val="24"/>
        </w:rPr>
        <w:t>Ваучерная</w:t>
      </w:r>
      <w:proofErr w:type="spellEnd"/>
      <w:r w:rsidRPr="004958A6">
        <w:rPr>
          <w:sz w:val="24"/>
          <w:szCs w:val="24"/>
        </w:rPr>
        <w:t xml:space="preserve"> приватизация. </w:t>
      </w:r>
      <w:proofErr w:type="spellStart"/>
      <w:r w:rsidRPr="004958A6">
        <w:rPr>
          <w:i/>
          <w:sz w:val="24"/>
          <w:szCs w:val="24"/>
        </w:rPr>
        <w:t>Долларизация</w:t>
      </w:r>
      <w:proofErr w:type="spellEnd"/>
      <w:r w:rsidRPr="004958A6">
        <w:rPr>
          <w:i/>
          <w:sz w:val="24"/>
          <w:szCs w:val="24"/>
        </w:rPr>
        <w:t xml:space="preserve">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6655D3" w:rsidRPr="004958A6" w:rsidRDefault="006655D3" w:rsidP="003E3797">
      <w:pPr>
        <w:pStyle w:val="a8"/>
        <w:spacing w:line="360" w:lineRule="auto"/>
        <w:jc w:val="both"/>
        <w:rPr>
          <w:sz w:val="24"/>
          <w:szCs w:val="24"/>
        </w:rPr>
      </w:pPr>
      <w:r w:rsidRPr="004958A6">
        <w:rPr>
          <w:sz w:val="24"/>
          <w:szCs w:val="24"/>
        </w:rPr>
        <w:t xml:space="preserve">От сотрудничества к противостоянию исполнительной и законодательной власти в 1992–1993 гг. </w:t>
      </w:r>
      <w:r w:rsidRPr="004958A6">
        <w:rPr>
          <w:i/>
          <w:sz w:val="24"/>
          <w:szCs w:val="24"/>
        </w:rPr>
        <w:t>Решение Конституционного суда РФ по «делу КПСС».</w:t>
      </w:r>
      <w:r w:rsidRPr="004958A6">
        <w:rPr>
          <w:sz w:val="24"/>
          <w:szCs w:val="24"/>
        </w:rPr>
        <w:t xml:space="preserve"> Нарастание политико-конституционного кризиса в условиях ухудшения экономической ситуации. </w:t>
      </w:r>
      <w:r w:rsidRPr="004958A6">
        <w:rPr>
          <w:i/>
          <w:sz w:val="24"/>
          <w:szCs w:val="24"/>
        </w:rPr>
        <w:t>Апрельский референдум 1993 г. – попытка правового разрешения политического кризиса.</w:t>
      </w:r>
      <w:r w:rsidRPr="004958A6">
        <w:rPr>
          <w:sz w:val="24"/>
          <w:szCs w:val="24"/>
        </w:rPr>
        <w:t xml:space="preserve"> Указ Б.Н. Ельцина № 1400 и его оценка Конституционным судом. </w:t>
      </w:r>
      <w:r w:rsidRPr="004958A6">
        <w:rPr>
          <w:i/>
          <w:sz w:val="24"/>
          <w:szCs w:val="24"/>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4958A6">
        <w:rPr>
          <w:sz w:val="24"/>
          <w:szCs w:val="24"/>
        </w:rPr>
        <w:t xml:space="preserve"> Трагические события осени 1993 г. в Москве. </w:t>
      </w:r>
      <w:r w:rsidRPr="004958A6">
        <w:rPr>
          <w:i/>
          <w:sz w:val="24"/>
          <w:szCs w:val="24"/>
        </w:rPr>
        <w:t>Обстрел Белого дома. Последующее решение об амнистии участников октябрьских событий 1993 г.</w:t>
      </w:r>
      <w:r w:rsidRPr="004958A6">
        <w:rPr>
          <w:sz w:val="24"/>
          <w:szCs w:val="24"/>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4958A6">
        <w:rPr>
          <w:i/>
          <w:sz w:val="24"/>
          <w:szCs w:val="24"/>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4958A6">
        <w:rPr>
          <w:sz w:val="24"/>
          <w:szCs w:val="24"/>
        </w:rPr>
        <w:t xml:space="preserve"> </w:t>
      </w:r>
    </w:p>
    <w:p w:rsidR="006655D3" w:rsidRPr="004958A6" w:rsidRDefault="006655D3" w:rsidP="003E3797">
      <w:pPr>
        <w:pStyle w:val="a8"/>
        <w:spacing w:line="360" w:lineRule="auto"/>
        <w:jc w:val="both"/>
        <w:rPr>
          <w:sz w:val="24"/>
          <w:szCs w:val="24"/>
        </w:rPr>
      </w:pPr>
      <w:r w:rsidRPr="004958A6">
        <w:rPr>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4958A6">
        <w:rPr>
          <w:i/>
          <w:sz w:val="24"/>
          <w:szCs w:val="24"/>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4958A6">
        <w:rPr>
          <w:sz w:val="24"/>
          <w:szCs w:val="24"/>
        </w:rPr>
        <w:t xml:space="preserve"> Взаимоотношения Центра и субъектов Федерации. </w:t>
      </w:r>
      <w:r w:rsidRPr="004958A6">
        <w:rPr>
          <w:i/>
          <w:sz w:val="24"/>
          <w:szCs w:val="24"/>
        </w:rPr>
        <w:t>Опасность исламского фундаментализма.</w:t>
      </w:r>
      <w:r w:rsidRPr="004958A6">
        <w:rPr>
          <w:sz w:val="24"/>
          <w:szCs w:val="24"/>
        </w:rPr>
        <w:t xml:space="preserve"> Восстановление конституционного </w:t>
      </w:r>
      <w:r w:rsidRPr="004958A6">
        <w:rPr>
          <w:sz w:val="24"/>
          <w:szCs w:val="24"/>
        </w:rPr>
        <w:lastRenderedPageBreak/>
        <w:t xml:space="preserve">порядка в Чеченской Республике. Корректировка курса реформ и попытки стабилизации экономики. </w:t>
      </w:r>
      <w:r w:rsidRPr="004958A6">
        <w:rPr>
          <w:i/>
          <w:sz w:val="24"/>
          <w:szCs w:val="24"/>
        </w:rPr>
        <w:t xml:space="preserve">Роль иностранных займов. Проблема сбора налогов и стимулирования инвестиций. Тенденции </w:t>
      </w:r>
      <w:proofErr w:type="spellStart"/>
      <w:r w:rsidRPr="004958A6">
        <w:rPr>
          <w:i/>
          <w:sz w:val="24"/>
          <w:szCs w:val="24"/>
        </w:rPr>
        <w:t>деиндустриализации</w:t>
      </w:r>
      <w:proofErr w:type="spellEnd"/>
      <w:r w:rsidRPr="004958A6">
        <w:rPr>
          <w:i/>
          <w:sz w:val="24"/>
          <w:szCs w:val="24"/>
        </w:rPr>
        <w:t xml:space="preserve">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4958A6">
        <w:rPr>
          <w:sz w:val="24"/>
          <w:szCs w:val="24"/>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4958A6">
        <w:rPr>
          <w:i/>
          <w:sz w:val="24"/>
          <w:szCs w:val="24"/>
        </w:rPr>
        <w:t>Вывод денежных активов из страны.</w:t>
      </w:r>
      <w:r w:rsidRPr="004958A6">
        <w:rPr>
          <w:sz w:val="24"/>
          <w:szCs w:val="24"/>
        </w:rPr>
        <w:t xml:space="preserve"> Дефолт 1998 г. и его последствия. Повседневная жизнь и общественные настроения россиян в условиях реформ. </w:t>
      </w:r>
      <w:r w:rsidRPr="004958A6">
        <w:rPr>
          <w:i/>
          <w:sz w:val="24"/>
          <w:szCs w:val="24"/>
        </w:rPr>
        <w:t>Общественные настроения в зеркале социологических исследований. Представления о либерализме и демократии.</w:t>
      </w:r>
      <w:r w:rsidRPr="004958A6">
        <w:rPr>
          <w:sz w:val="24"/>
          <w:szCs w:val="24"/>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4958A6">
        <w:rPr>
          <w:i/>
          <w:sz w:val="24"/>
          <w:szCs w:val="24"/>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6655D3" w:rsidRPr="004958A6" w:rsidRDefault="006655D3" w:rsidP="003E3797">
      <w:pPr>
        <w:pStyle w:val="a8"/>
        <w:spacing w:line="360" w:lineRule="auto"/>
        <w:jc w:val="both"/>
        <w:rPr>
          <w:i/>
          <w:sz w:val="24"/>
          <w:szCs w:val="24"/>
        </w:rPr>
      </w:pPr>
      <w:r w:rsidRPr="004958A6">
        <w:rPr>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4958A6">
        <w:rPr>
          <w:i/>
          <w:sz w:val="24"/>
          <w:szCs w:val="24"/>
        </w:rPr>
        <w:t>Основные политические партии и движения 1990-х гг., их лидеры и платформы.</w:t>
      </w:r>
      <w:r w:rsidRPr="004958A6">
        <w:rPr>
          <w:sz w:val="24"/>
          <w:szCs w:val="24"/>
        </w:rPr>
        <w:t xml:space="preserve"> Кризис центральной власти. Президентские выборы 1996 г. </w:t>
      </w:r>
      <w:proofErr w:type="spellStart"/>
      <w:r w:rsidRPr="004958A6">
        <w:rPr>
          <w:i/>
          <w:sz w:val="24"/>
          <w:szCs w:val="24"/>
        </w:rPr>
        <w:t>Политтехнологии</w:t>
      </w:r>
      <w:proofErr w:type="spellEnd"/>
      <w:r w:rsidRPr="004958A6">
        <w:rPr>
          <w:i/>
          <w:sz w:val="24"/>
          <w:szCs w:val="24"/>
        </w:rPr>
        <w:t xml:space="preserve">. </w:t>
      </w:r>
    </w:p>
    <w:p w:rsidR="006655D3" w:rsidRPr="004958A6" w:rsidRDefault="006655D3" w:rsidP="003E3797">
      <w:pPr>
        <w:pStyle w:val="a8"/>
        <w:spacing w:line="360" w:lineRule="auto"/>
        <w:jc w:val="both"/>
        <w:rPr>
          <w:sz w:val="24"/>
          <w:szCs w:val="24"/>
        </w:rPr>
      </w:pPr>
      <w:r w:rsidRPr="004958A6">
        <w:rPr>
          <w:sz w:val="24"/>
          <w:szCs w:val="24"/>
        </w:rPr>
        <w:t>«</w:t>
      </w:r>
      <w:proofErr w:type="spellStart"/>
      <w:r w:rsidRPr="004958A6">
        <w:rPr>
          <w:sz w:val="24"/>
          <w:szCs w:val="24"/>
        </w:rPr>
        <w:t>Семибанкирщина</w:t>
      </w:r>
      <w:proofErr w:type="spellEnd"/>
      <w:r w:rsidRPr="004958A6">
        <w:rPr>
          <w:sz w:val="24"/>
          <w:szCs w:val="24"/>
        </w:rPr>
        <w:t xml:space="preserve">». «Олигархический» капитализм. </w:t>
      </w:r>
      <w:r w:rsidRPr="004958A6">
        <w:rPr>
          <w:i/>
          <w:sz w:val="24"/>
          <w:szCs w:val="24"/>
        </w:rPr>
        <w:t>Правительства В.С. Черномырдина и Е.М. Примакова.</w:t>
      </w:r>
      <w:r w:rsidRPr="004958A6">
        <w:rPr>
          <w:sz w:val="24"/>
          <w:szCs w:val="24"/>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6655D3" w:rsidRPr="004958A6" w:rsidRDefault="006655D3" w:rsidP="003E3797">
      <w:pPr>
        <w:pStyle w:val="a8"/>
        <w:spacing w:line="360" w:lineRule="auto"/>
        <w:jc w:val="both"/>
        <w:rPr>
          <w:sz w:val="24"/>
          <w:szCs w:val="24"/>
          <w:shd w:val="clear" w:color="auto" w:fill="FFFFFF"/>
        </w:rPr>
      </w:pPr>
      <w:r w:rsidRPr="004958A6">
        <w:rPr>
          <w:sz w:val="24"/>
          <w:szCs w:val="24"/>
        </w:rPr>
        <w:t xml:space="preserve">Б.Н. Ельцин </w:t>
      </w:r>
      <w:r w:rsidRPr="004958A6">
        <w:rPr>
          <w:sz w:val="24"/>
          <w:szCs w:val="24"/>
          <w:shd w:val="clear" w:color="auto" w:fill="FFFFFF"/>
        </w:rPr>
        <w:t>в оценках современников и историков.</w:t>
      </w:r>
    </w:p>
    <w:p w:rsidR="006655D3" w:rsidRPr="00294581" w:rsidRDefault="006655D3" w:rsidP="003E3797">
      <w:pPr>
        <w:pStyle w:val="a8"/>
        <w:spacing w:line="360" w:lineRule="auto"/>
        <w:jc w:val="both"/>
        <w:rPr>
          <w:i/>
          <w:sz w:val="24"/>
          <w:szCs w:val="24"/>
        </w:rPr>
      </w:pPr>
      <w:r>
        <w:rPr>
          <w:i/>
          <w:sz w:val="24"/>
          <w:szCs w:val="24"/>
        </w:rPr>
        <w:lastRenderedPageBreak/>
        <w:t>Наш край в 1992–1999 гг.</w:t>
      </w:r>
    </w:p>
    <w:p w:rsidR="006655D3" w:rsidRPr="004958A6" w:rsidRDefault="006655D3" w:rsidP="003E3797">
      <w:pPr>
        <w:pStyle w:val="a8"/>
        <w:spacing w:line="360" w:lineRule="auto"/>
        <w:jc w:val="both"/>
        <w:rPr>
          <w:b/>
          <w:sz w:val="24"/>
          <w:szCs w:val="24"/>
        </w:rPr>
      </w:pPr>
      <w:r w:rsidRPr="004958A6">
        <w:rPr>
          <w:b/>
          <w:sz w:val="24"/>
          <w:szCs w:val="24"/>
        </w:rPr>
        <w:t>Россия в 2000-е: вызовы времени и задачи модернизации</w:t>
      </w:r>
    </w:p>
    <w:p w:rsidR="006655D3" w:rsidRPr="004958A6" w:rsidRDefault="006655D3" w:rsidP="003E3797">
      <w:pPr>
        <w:pStyle w:val="a8"/>
        <w:spacing w:line="360" w:lineRule="auto"/>
        <w:jc w:val="both"/>
        <w:rPr>
          <w:spacing w:val="-4"/>
          <w:sz w:val="24"/>
          <w:szCs w:val="24"/>
        </w:rPr>
      </w:pPr>
      <w:r w:rsidRPr="004958A6">
        <w:rPr>
          <w:spacing w:val="-4"/>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4958A6">
        <w:rPr>
          <w:i/>
          <w:spacing w:val="-4"/>
          <w:sz w:val="24"/>
          <w:szCs w:val="24"/>
        </w:rPr>
        <w:t>Многопартийность. Политические партии и электорат. Федерализм и сепаратизм.</w:t>
      </w:r>
      <w:r w:rsidRPr="004958A6">
        <w:rPr>
          <w:spacing w:val="-4"/>
          <w:sz w:val="24"/>
          <w:szCs w:val="2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4958A6">
        <w:rPr>
          <w:i/>
          <w:spacing w:val="-4"/>
          <w:sz w:val="24"/>
          <w:szCs w:val="24"/>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4958A6">
        <w:rPr>
          <w:spacing w:val="-4"/>
          <w:sz w:val="24"/>
          <w:szCs w:val="24"/>
        </w:rPr>
        <w:t xml:space="preserve"> </w:t>
      </w:r>
      <w:r w:rsidRPr="004958A6">
        <w:rPr>
          <w:i/>
          <w:spacing w:val="-4"/>
          <w:sz w:val="24"/>
          <w:szCs w:val="24"/>
        </w:rPr>
        <w:t>Снижение средней продолжительности жизни и тенденции депопуляции. Государственные программы демографического возрождения России.</w:t>
      </w:r>
      <w:r w:rsidRPr="004958A6">
        <w:rPr>
          <w:spacing w:val="-4"/>
          <w:sz w:val="24"/>
          <w:szCs w:val="24"/>
        </w:rPr>
        <w:t xml:space="preserve"> </w:t>
      </w:r>
      <w:r w:rsidRPr="004958A6">
        <w:rPr>
          <w:i/>
          <w:spacing w:val="-4"/>
          <w:sz w:val="24"/>
          <w:szCs w:val="24"/>
        </w:rPr>
        <w:t>Разработка семейной политики и меры по поощрению рождаемости. Пропаганда спорта и здорового образа жизни.</w:t>
      </w:r>
      <w:r w:rsidRPr="004958A6">
        <w:rPr>
          <w:spacing w:val="-4"/>
          <w:sz w:val="24"/>
          <w:szCs w:val="24"/>
        </w:rPr>
        <w:t xml:space="preserve"> Олимпийские и </w:t>
      </w:r>
      <w:proofErr w:type="spellStart"/>
      <w:r w:rsidRPr="004958A6">
        <w:rPr>
          <w:spacing w:val="-4"/>
          <w:sz w:val="24"/>
          <w:szCs w:val="24"/>
        </w:rPr>
        <w:t>паралимпийские</w:t>
      </w:r>
      <w:proofErr w:type="spellEnd"/>
      <w:r w:rsidRPr="004958A6">
        <w:rPr>
          <w:spacing w:val="-4"/>
          <w:sz w:val="24"/>
          <w:szCs w:val="24"/>
        </w:rPr>
        <w:t xml:space="preserve"> зимние игры 2014 г. в Сочи. </w:t>
      </w:r>
      <w:r w:rsidRPr="004958A6">
        <w:rPr>
          <w:i/>
          <w:spacing w:val="-4"/>
          <w:sz w:val="24"/>
          <w:szCs w:val="2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4958A6">
        <w:rPr>
          <w:spacing w:val="-4"/>
          <w:sz w:val="24"/>
          <w:szCs w:val="24"/>
        </w:rPr>
        <w:t xml:space="preserve"> </w:t>
      </w:r>
    </w:p>
    <w:p w:rsidR="006655D3" w:rsidRPr="004958A6" w:rsidRDefault="006655D3" w:rsidP="003E3797">
      <w:pPr>
        <w:pStyle w:val="a8"/>
        <w:spacing w:line="360" w:lineRule="auto"/>
        <w:jc w:val="both"/>
        <w:rPr>
          <w:sz w:val="24"/>
          <w:szCs w:val="24"/>
        </w:rPr>
      </w:pPr>
      <w:r w:rsidRPr="004958A6">
        <w:rPr>
          <w:sz w:val="24"/>
          <w:szCs w:val="24"/>
        </w:rPr>
        <w:t xml:space="preserve">Модернизация бытовой сферы. </w:t>
      </w:r>
      <w:r w:rsidRPr="004958A6">
        <w:rPr>
          <w:i/>
          <w:sz w:val="24"/>
          <w:szCs w:val="24"/>
        </w:rPr>
        <w:t>Досуг. Россиянин в глобальном информационном пространстве: СМИ, компьютеризация, Интернет. Массовая автомобилизация.</w:t>
      </w:r>
      <w:r w:rsidRPr="004958A6">
        <w:rPr>
          <w:sz w:val="24"/>
          <w:szCs w:val="24"/>
        </w:rPr>
        <w:t xml:space="preserve"> </w:t>
      </w:r>
    </w:p>
    <w:p w:rsidR="006655D3" w:rsidRPr="004958A6" w:rsidRDefault="006655D3" w:rsidP="003E3797">
      <w:pPr>
        <w:pStyle w:val="a8"/>
        <w:spacing w:line="360" w:lineRule="auto"/>
        <w:jc w:val="both"/>
        <w:rPr>
          <w:sz w:val="24"/>
          <w:szCs w:val="24"/>
        </w:rPr>
      </w:pPr>
      <w:r w:rsidRPr="004958A6">
        <w:rPr>
          <w:sz w:val="24"/>
          <w:szCs w:val="24"/>
        </w:rPr>
        <w:t xml:space="preserve">Внешняя политика в конце XX – начале XXI </w:t>
      </w:r>
      <w:proofErr w:type="gramStart"/>
      <w:r w:rsidRPr="004958A6">
        <w:rPr>
          <w:sz w:val="24"/>
          <w:szCs w:val="24"/>
        </w:rPr>
        <w:t>в</w:t>
      </w:r>
      <w:proofErr w:type="gramEnd"/>
      <w:r w:rsidRPr="004958A6">
        <w:rPr>
          <w:sz w:val="24"/>
          <w:szCs w:val="24"/>
        </w:rPr>
        <w:t xml:space="preserve">.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4958A6">
        <w:rPr>
          <w:i/>
          <w:sz w:val="24"/>
          <w:szCs w:val="24"/>
        </w:rPr>
        <w:t xml:space="preserve">Центробежные и партнерские тенденции в СНГ. СНГ и </w:t>
      </w:r>
      <w:proofErr w:type="spellStart"/>
      <w:r w:rsidRPr="004958A6">
        <w:rPr>
          <w:i/>
          <w:sz w:val="24"/>
          <w:szCs w:val="24"/>
        </w:rPr>
        <w:t>ЕврАзЭС</w:t>
      </w:r>
      <w:proofErr w:type="spellEnd"/>
      <w:r w:rsidRPr="004958A6">
        <w:rPr>
          <w:i/>
          <w:sz w:val="24"/>
          <w:szCs w:val="24"/>
        </w:rPr>
        <w:t>.</w:t>
      </w:r>
      <w:r w:rsidRPr="004958A6">
        <w:rPr>
          <w:sz w:val="24"/>
          <w:szCs w:val="24"/>
        </w:rPr>
        <w:t xml:space="preserve"> Отношения с США и Евросоюзом. Вступление России в Совет Европы. </w:t>
      </w:r>
      <w:r w:rsidRPr="004958A6">
        <w:rPr>
          <w:i/>
          <w:sz w:val="24"/>
          <w:szCs w:val="24"/>
        </w:rPr>
        <w:t xml:space="preserve">Деятельность «большой </w:t>
      </w:r>
      <w:r w:rsidRPr="004958A6">
        <w:rPr>
          <w:i/>
          <w:sz w:val="24"/>
          <w:szCs w:val="24"/>
        </w:rPr>
        <w:lastRenderedPageBreak/>
        <w:t xml:space="preserve">двадцатки». Переговоры о вступлении в ВТО. </w:t>
      </w:r>
      <w:proofErr w:type="gramStart"/>
      <w:r w:rsidRPr="004958A6">
        <w:rPr>
          <w:i/>
          <w:sz w:val="24"/>
          <w:szCs w:val="24"/>
        </w:rPr>
        <w:t>Дальневосточное</w:t>
      </w:r>
      <w:proofErr w:type="gramEnd"/>
      <w:r w:rsidRPr="004958A6">
        <w:rPr>
          <w:i/>
          <w:sz w:val="24"/>
          <w:szCs w:val="24"/>
        </w:rPr>
        <w:t xml:space="preserve"> и другие направления политики России.</w:t>
      </w:r>
      <w:r w:rsidRPr="004958A6">
        <w:rPr>
          <w:sz w:val="24"/>
          <w:szCs w:val="24"/>
        </w:rPr>
        <w:t xml:space="preserve"> </w:t>
      </w:r>
    </w:p>
    <w:p w:rsidR="006655D3" w:rsidRPr="004958A6" w:rsidRDefault="006655D3" w:rsidP="003E3797">
      <w:pPr>
        <w:pStyle w:val="a8"/>
        <w:spacing w:line="360" w:lineRule="auto"/>
        <w:jc w:val="both"/>
        <w:rPr>
          <w:sz w:val="24"/>
          <w:szCs w:val="24"/>
        </w:rPr>
      </w:pPr>
      <w:r w:rsidRPr="004958A6">
        <w:rPr>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4958A6">
        <w:rPr>
          <w:i/>
          <w:sz w:val="24"/>
          <w:szCs w:val="24"/>
        </w:rPr>
        <w:t xml:space="preserve">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w:t>
      </w:r>
      <w:proofErr w:type="spellStart"/>
      <w:r w:rsidRPr="004958A6">
        <w:rPr>
          <w:i/>
          <w:sz w:val="24"/>
          <w:szCs w:val="24"/>
        </w:rPr>
        <w:t>невостребованность</w:t>
      </w:r>
      <w:proofErr w:type="spellEnd"/>
      <w:r w:rsidRPr="004958A6">
        <w:rPr>
          <w:i/>
          <w:sz w:val="24"/>
          <w:szCs w:val="24"/>
        </w:rPr>
        <w:t xml:space="preserve"> результатов их открытий.</w:t>
      </w:r>
      <w:r w:rsidRPr="004958A6">
        <w:rPr>
          <w:sz w:val="24"/>
          <w:szCs w:val="24"/>
        </w:rPr>
        <w:t xml:space="preserve"> Религиозные конфессии и повышение их роли в жизни страны. </w:t>
      </w:r>
      <w:r w:rsidRPr="004958A6">
        <w:rPr>
          <w:i/>
          <w:sz w:val="24"/>
          <w:szCs w:val="24"/>
        </w:rPr>
        <w:t>Предоставление церкви налоговых льгот. Передача государством зданий и предметов культа для религиозных нужд.</w:t>
      </w:r>
      <w:r w:rsidRPr="004958A6">
        <w:rPr>
          <w:sz w:val="24"/>
          <w:szCs w:val="24"/>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6655D3" w:rsidRPr="004958A6" w:rsidRDefault="006655D3" w:rsidP="003E3797">
      <w:pPr>
        <w:pStyle w:val="a8"/>
        <w:spacing w:line="360" w:lineRule="auto"/>
        <w:jc w:val="both"/>
        <w:rPr>
          <w:i/>
          <w:sz w:val="24"/>
          <w:szCs w:val="24"/>
        </w:rPr>
      </w:pPr>
      <w:r w:rsidRPr="004958A6">
        <w:rPr>
          <w:i/>
          <w:sz w:val="24"/>
          <w:szCs w:val="24"/>
        </w:rPr>
        <w:t>Наш край в 2000–2012 гг.</w:t>
      </w:r>
    </w:p>
    <w:p w:rsidR="006655D3" w:rsidRPr="004958A6" w:rsidRDefault="006655D3" w:rsidP="003E3797">
      <w:pPr>
        <w:pStyle w:val="a8"/>
        <w:spacing w:line="360" w:lineRule="auto"/>
        <w:jc w:val="both"/>
        <w:rPr>
          <w:b/>
          <w:sz w:val="24"/>
          <w:szCs w:val="24"/>
        </w:rPr>
      </w:pPr>
      <w:r w:rsidRPr="004958A6">
        <w:rPr>
          <w:b/>
          <w:sz w:val="24"/>
          <w:szCs w:val="24"/>
        </w:rPr>
        <w:t xml:space="preserve">История. </w:t>
      </w:r>
      <w:r w:rsidRPr="004958A6">
        <w:rPr>
          <w:b/>
          <w:sz w:val="24"/>
          <w:szCs w:val="24"/>
          <w:lang w:eastAsia="ru-RU"/>
        </w:rPr>
        <w:t xml:space="preserve">Россия до 1914 г. </w:t>
      </w:r>
    </w:p>
    <w:p w:rsidR="006655D3" w:rsidRPr="004958A6" w:rsidRDefault="006655D3" w:rsidP="003E3797">
      <w:pPr>
        <w:pStyle w:val="a8"/>
        <w:spacing w:line="360" w:lineRule="auto"/>
        <w:jc w:val="both"/>
        <w:rPr>
          <w:b/>
          <w:sz w:val="24"/>
          <w:szCs w:val="24"/>
          <w:lang w:eastAsia="ru-RU"/>
        </w:rPr>
      </w:pPr>
      <w:r w:rsidRPr="004958A6">
        <w:rPr>
          <w:b/>
          <w:sz w:val="24"/>
          <w:szCs w:val="24"/>
          <w:lang w:eastAsia="ru-RU"/>
        </w:rPr>
        <w:t>От Древней Руси к Российскому государству</w:t>
      </w:r>
    </w:p>
    <w:p w:rsidR="006655D3" w:rsidRPr="004958A6" w:rsidRDefault="006655D3" w:rsidP="003E3797">
      <w:pPr>
        <w:pStyle w:val="a8"/>
        <w:spacing w:line="360" w:lineRule="auto"/>
        <w:jc w:val="both"/>
        <w:rPr>
          <w:b/>
          <w:sz w:val="24"/>
          <w:szCs w:val="24"/>
          <w:lang w:eastAsia="ru-RU"/>
        </w:rPr>
      </w:pPr>
      <w:r w:rsidRPr="004958A6">
        <w:rPr>
          <w:b/>
          <w:sz w:val="24"/>
          <w:szCs w:val="24"/>
          <w:lang w:eastAsia="ru-RU"/>
        </w:rPr>
        <w:t>Введение</w:t>
      </w:r>
    </w:p>
    <w:p w:rsidR="006655D3" w:rsidRPr="004958A6" w:rsidRDefault="006655D3" w:rsidP="003E3797">
      <w:pPr>
        <w:pStyle w:val="a8"/>
        <w:spacing w:line="360" w:lineRule="auto"/>
        <w:jc w:val="both"/>
        <w:rPr>
          <w:sz w:val="24"/>
          <w:szCs w:val="24"/>
        </w:rPr>
      </w:pPr>
      <w:r w:rsidRPr="004958A6">
        <w:rPr>
          <w:sz w:val="24"/>
          <w:szCs w:val="24"/>
        </w:rPr>
        <w:t>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w:t>
      </w:r>
      <w:r>
        <w:rPr>
          <w:sz w:val="24"/>
          <w:szCs w:val="24"/>
        </w:rPr>
        <w:t xml:space="preserve"> фальсификации истории России. </w:t>
      </w:r>
    </w:p>
    <w:p w:rsidR="006655D3" w:rsidRPr="004958A6" w:rsidRDefault="006655D3" w:rsidP="003E3797">
      <w:pPr>
        <w:pStyle w:val="a8"/>
        <w:spacing w:line="360" w:lineRule="auto"/>
        <w:jc w:val="both"/>
        <w:rPr>
          <w:b/>
          <w:sz w:val="24"/>
          <w:szCs w:val="24"/>
          <w:lang w:eastAsia="ru-RU"/>
        </w:rPr>
      </w:pPr>
      <w:r w:rsidRPr="004958A6">
        <w:rPr>
          <w:b/>
          <w:sz w:val="24"/>
          <w:szCs w:val="24"/>
          <w:lang w:eastAsia="ru-RU"/>
        </w:rPr>
        <w:t>Народы и государства на территории нашей страны в древности</w:t>
      </w:r>
    </w:p>
    <w:p w:rsidR="006655D3" w:rsidRPr="00294581" w:rsidRDefault="006655D3" w:rsidP="003E3797">
      <w:pPr>
        <w:pStyle w:val="a8"/>
        <w:spacing w:line="360" w:lineRule="auto"/>
        <w:jc w:val="both"/>
        <w:rPr>
          <w:sz w:val="24"/>
          <w:szCs w:val="24"/>
        </w:rPr>
      </w:pPr>
      <w:r w:rsidRPr="004958A6">
        <w:rPr>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w:t>
      </w:r>
      <w:r>
        <w:rPr>
          <w:sz w:val="24"/>
          <w:szCs w:val="24"/>
        </w:rPr>
        <w:t>роды Сибири и Дальнего Востока.</w:t>
      </w:r>
    </w:p>
    <w:p w:rsidR="006655D3" w:rsidRPr="004958A6" w:rsidRDefault="006655D3" w:rsidP="003E3797">
      <w:pPr>
        <w:pStyle w:val="a8"/>
        <w:spacing w:line="360" w:lineRule="auto"/>
        <w:jc w:val="both"/>
        <w:rPr>
          <w:b/>
          <w:sz w:val="24"/>
          <w:szCs w:val="24"/>
          <w:lang w:eastAsia="ru-RU"/>
        </w:rPr>
      </w:pPr>
      <w:r w:rsidRPr="004958A6">
        <w:rPr>
          <w:b/>
          <w:sz w:val="24"/>
          <w:szCs w:val="24"/>
          <w:lang w:eastAsia="ru-RU"/>
        </w:rPr>
        <w:t>Восточная Европа в середине I тыс. н.э.</w:t>
      </w:r>
    </w:p>
    <w:p w:rsidR="006655D3" w:rsidRPr="004958A6" w:rsidRDefault="006655D3" w:rsidP="003E3797">
      <w:pPr>
        <w:pStyle w:val="a8"/>
        <w:spacing w:line="360" w:lineRule="auto"/>
        <w:jc w:val="both"/>
        <w:rPr>
          <w:sz w:val="24"/>
          <w:szCs w:val="24"/>
        </w:rPr>
      </w:pPr>
      <w:r w:rsidRPr="004958A6">
        <w:rPr>
          <w:sz w:val="24"/>
          <w:szCs w:val="24"/>
        </w:rPr>
        <w:t xml:space="preserve">Великое переселение народов. Взаимодействие кочевого и оседлого мира в эпоху переселения народов. </w:t>
      </w:r>
      <w:r w:rsidRPr="004958A6">
        <w:rPr>
          <w:i/>
          <w:sz w:val="24"/>
          <w:szCs w:val="24"/>
        </w:rPr>
        <w:t>Дискуссии о славянской прародине и происхождении славян.</w:t>
      </w:r>
      <w:r w:rsidRPr="004958A6">
        <w:rPr>
          <w:sz w:val="24"/>
          <w:szCs w:val="24"/>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proofErr w:type="gramStart"/>
      <w:r w:rsidRPr="004958A6">
        <w:rPr>
          <w:sz w:val="24"/>
          <w:szCs w:val="24"/>
          <w:lang w:val="en-US"/>
        </w:rPr>
        <w:t>C</w:t>
      </w:r>
      <w:proofErr w:type="spellStart"/>
      <w:r>
        <w:rPr>
          <w:sz w:val="24"/>
          <w:szCs w:val="24"/>
        </w:rPr>
        <w:t>оседи</w:t>
      </w:r>
      <w:proofErr w:type="spellEnd"/>
      <w:r>
        <w:rPr>
          <w:sz w:val="24"/>
          <w:szCs w:val="24"/>
        </w:rPr>
        <w:t xml:space="preserve"> восточных славян.</w:t>
      </w:r>
      <w:proofErr w:type="gramEnd"/>
    </w:p>
    <w:p w:rsidR="006655D3" w:rsidRPr="004958A6" w:rsidRDefault="006655D3" w:rsidP="003E3797">
      <w:pPr>
        <w:pStyle w:val="a8"/>
        <w:spacing w:line="360" w:lineRule="auto"/>
        <w:jc w:val="both"/>
        <w:rPr>
          <w:b/>
          <w:sz w:val="24"/>
          <w:szCs w:val="24"/>
          <w:lang w:eastAsia="ru-RU"/>
        </w:rPr>
      </w:pPr>
      <w:r w:rsidRPr="004958A6">
        <w:rPr>
          <w:b/>
          <w:sz w:val="24"/>
          <w:szCs w:val="24"/>
          <w:lang w:eastAsia="ru-RU"/>
        </w:rPr>
        <w:t>Образование государства Русь</w:t>
      </w:r>
    </w:p>
    <w:p w:rsidR="006655D3" w:rsidRPr="00294581" w:rsidRDefault="006655D3" w:rsidP="003E3797">
      <w:pPr>
        <w:pStyle w:val="a8"/>
        <w:spacing w:line="360" w:lineRule="auto"/>
        <w:jc w:val="both"/>
        <w:rPr>
          <w:sz w:val="24"/>
          <w:szCs w:val="24"/>
        </w:rPr>
      </w:pPr>
      <w:r w:rsidRPr="004958A6">
        <w:rPr>
          <w:sz w:val="24"/>
          <w:szCs w:val="24"/>
        </w:rPr>
        <w:lastRenderedPageBreak/>
        <w:t xml:space="preserve">Норманнский фактор в образовании европейских государств. Предпосылки и особенности формирования государства Русь. </w:t>
      </w:r>
      <w:r w:rsidRPr="004958A6">
        <w:rPr>
          <w:i/>
          <w:sz w:val="24"/>
          <w:szCs w:val="24"/>
        </w:rPr>
        <w:t xml:space="preserve">Дискуссии о происхождении Древнерусского государства. </w:t>
      </w:r>
      <w:r w:rsidRPr="004958A6">
        <w:rPr>
          <w:sz w:val="24"/>
          <w:szCs w:val="24"/>
        </w:rP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w:t>
      </w:r>
      <w:r>
        <w:rPr>
          <w:sz w:val="24"/>
          <w:szCs w:val="24"/>
        </w:rPr>
        <w:t>ры.</w:t>
      </w:r>
    </w:p>
    <w:p w:rsidR="006655D3" w:rsidRPr="004958A6" w:rsidRDefault="006655D3" w:rsidP="003E3797">
      <w:pPr>
        <w:pStyle w:val="a8"/>
        <w:spacing w:line="360" w:lineRule="auto"/>
        <w:jc w:val="both"/>
        <w:rPr>
          <w:b/>
          <w:sz w:val="24"/>
          <w:szCs w:val="24"/>
          <w:lang w:eastAsia="ru-RU"/>
        </w:rPr>
      </w:pPr>
      <w:r w:rsidRPr="004958A6">
        <w:rPr>
          <w:b/>
          <w:sz w:val="24"/>
          <w:szCs w:val="24"/>
          <w:lang w:eastAsia="ru-RU"/>
        </w:rPr>
        <w:t>Русь в конце X – начале XII в.</w:t>
      </w:r>
    </w:p>
    <w:p w:rsidR="006655D3" w:rsidRPr="00294581" w:rsidRDefault="006655D3" w:rsidP="003E3797">
      <w:pPr>
        <w:pStyle w:val="a8"/>
        <w:spacing w:line="360" w:lineRule="auto"/>
        <w:jc w:val="both"/>
        <w:rPr>
          <w:sz w:val="24"/>
          <w:szCs w:val="24"/>
        </w:rPr>
      </w:pPr>
      <w:r w:rsidRPr="004958A6">
        <w:rPr>
          <w:color w:val="000000"/>
          <w:sz w:val="24"/>
          <w:szCs w:val="24"/>
        </w:rPr>
        <w:t xml:space="preserve">Место и роль Руси в Европе. Расцвет Русского государства. </w:t>
      </w:r>
      <w:r w:rsidRPr="004958A6">
        <w:rPr>
          <w:sz w:val="24"/>
          <w:szCs w:val="24"/>
        </w:rPr>
        <w:t>Политический строй. Органы власти и управления. Внутриполитическое развитие. Ярослав Мудрый. Владимир Мономах.</w:t>
      </w:r>
      <w:r w:rsidRPr="004958A6">
        <w:rPr>
          <w:color w:val="000000"/>
          <w:sz w:val="24"/>
          <w:szCs w:val="24"/>
        </w:rPr>
        <w:t xml:space="preserve"> Древнерусское право: «</w:t>
      </w:r>
      <w:proofErr w:type="gramStart"/>
      <w:r w:rsidRPr="004958A6">
        <w:rPr>
          <w:color w:val="000000"/>
          <w:sz w:val="24"/>
          <w:szCs w:val="24"/>
        </w:rPr>
        <w:t>Русская</w:t>
      </w:r>
      <w:proofErr w:type="gramEnd"/>
      <w:r w:rsidRPr="004958A6">
        <w:rPr>
          <w:color w:val="000000"/>
          <w:sz w:val="24"/>
          <w:szCs w:val="24"/>
        </w:rPr>
        <w:t xml:space="preserve"> Правда», церковные уставы. </w:t>
      </w:r>
      <w:r w:rsidRPr="004958A6">
        <w:rPr>
          <w:sz w:val="24"/>
          <w:szCs w:val="24"/>
        </w:rPr>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w:t>
      </w:r>
      <w:r>
        <w:rPr>
          <w:sz w:val="24"/>
          <w:szCs w:val="24"/>
        </w:rPr>
        <w:t>естор. Просвещение. Литература.</w:t>
      </w:r>
    </w:p>
    <w:p w:rsidR="006655D3" w:rsidRPr="004958A6" w:rsidRDefault="006655D3" w:rsidP="003E3797">
      <w:pPr>
        <w:pStyle w:val="a8"/>
        <w:spacing w:line="360" w:lineRule="auto"/>
        <w:jc w:val="both"/>
        <w:rPr>
          <w:b/>
          <w:sz w:val="24"/>
          <w:szCs w:val="24"/>
          <w:lang w:eastAsia="ru-RU"/>
        </w:rPr>
      </w:pPr>
      <w:r w:rsidRPr="004958A6">
        <w:rPr>
          <w:b/>
          <w:sz w:val="24"/>
          <w:szCs w:val="24"/>
          <w:lang w:eastAsia="ru-RU"/>
        </w:rPr>
        <w:t>Русь в середине XII – начале XIII в.</w:t>
      </w:r>
    </w:p>
    <w:p w:rsidR="006655D3" w:rsidRPr="004958A6" w:rsidRDefault="006655D3" w:rsidP="003E3797">
      <w:pPr>
        <w:pStyle w:val="a8"/>
        <w:spacing w:line="360" w:lineRule="auto"/>
        <w:jc w:val="both"/>
        <w:rPr>
          <w:sz w:val="24"/>
          <w:szCs w:val="24"/>
        </w:rPr>
      </w:pPr>
      <w:r w:rsidRPr="004958A6">
        <w:rPr>
          <w:bCs/>
          <w:sz w:val="24"/>
          <w:szCs w:val="24"/>
        </w:rPr>
        <w:t xml:space="preserve">Причины, особенности и последствия политической раздробленности на Руси. </w:t>
      </w:r>
      <w:r w:rsidRPr="004958A6">
        <w:rPr>
          <w:color w:val="000000"/>
          <w:sz w:val="24"/>
          <w:szCs w:val="24"/>
        </w:rPr>
        <w:t xml:space="preserve">Формирование системы </w:t>
      </w:r>
      <w:r w:rsidRPr="004958A6">
        <w:rPr>
          <w:i/>
          <w:iCs/>
          <w:color w:val="000000"/>
          <w:sz w:val="24"/>
          <w:szCs w:val="24"/>
        </w:rPr>
        <w:t xml:space="preserve">земель </w:t>
      </w:r>
      <w:r w:rsidRPr="004958A6">
        <w:rPr>
          <w:color w:val="000000"/>
          <w:sz w:val="24"/>
          <w:szCs w:val="24"/>
        </w:rPr>
        <w:t xml:space="preserve">– самостоятельных государств. </w:t>
      </w:r>
      <w:r w:rsidRPr="004958A6">
        <w:rPr>
          <w:i/>
          <w:sz w:val="24"/>
          <w:szCs w:val="24"/>
        </w:rPr>
        <w:t xml:space="preserve">Дискуссии о путях и центрах объединения русских земель. </w:t>
      </w:r>
      <w:r w:rsidRPr="004958A6">
        <w:rPr>
          <w:sz w:val="24"/>
          <w:szCs w:val="24"/>
        </w:rPr>
        <w:t>И</w:t>
      </w:r>
      <w:r w:rsidRPr="004958A6">
        <w:rPr>
          <w:bCs/>
          <w:sz w:val="24"/>
          <w:szCs w:val="24"/>
        </w:rPr>
        <w:t xml:space="preserve">зменения в политическом строе. </w:t>
      </w:r>
      <w:r w:rsidRPr="004958A6">
        <w:rPr>
          <w:color w:val="000000"/>
          <w:sz w:val="24"/>
          <w:szCs w:val="24"/>
        </w:rPr>
        <w:t xml:space="preserve">Эволюция общественного строя и права. </w:t>
      </w:r>
      <w:r w:rsidRPr="004958A6">
        <w:rPr>
          <w:bCs/>
          <w:sz w:val="24"/>
          <w:szCs w:val="24"/>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4958A6">
        <w:rPr>
          <w:color w:val="000000"/>
          <w:sz w:val="24"/>
          <w:szCs w:val="24"/>
        </w:rPr>
        <w:t xml:space="preserve">Развитие русской культуры: формирование региональных центров. Летописание и его центры. «Слово о полку Игореве». </w:t>
      </w:r>
      <w:r w:rsidRPr="004958A6">
        <w:rPr>
          <w:sz w:val="24"/>
          <w:szCs w:val="24"/>
        </w:rPr>
        <w:t>Развитие местных художественных школ и складывание обще</w:t>
      </w:r>
      <w:r>
        <w:rPr>
          <w:sz w:val="24"/>
          <w:szCs w:val="24"/>
        </w:rPr>
        <w:t>русского художественного стиля.</w:t>
      </w:r>
    </w:p>
    <w:p w:rsidR="006655D3" w:rsidRPr="004958A6" w:rsidRDefault="006655D3" w:rsidP="003E3797">
      <w:pPr>
        <w:pStyle w:val="a8"/>
        <w:spacing w:line="360" w:lineRule="auto"/>
        <w:jc w:val="both"/>
        <w:rPr>
          <w:b/>
          <w:sz w:val="24"/>
          <w:szCs w:val="24"/>
          <w:lang w:eastAsia="ru-RU"/>
        </w:rPr>
      </w:pPr>
      <w:r w:rsidRPr="004958A6">
        <w:rPr>
          <w:b/>
          <w:sz w:val="24"/>
          <w:szCs w:val="24"/>
          <w:lang w:eastAsia="ru-RU"/>
        </w:rPr>
        <w:t>Русские земли в середине XIII – XIV в.</w:t>
      </w:r>
    </w:p>
    <w:p w:rsidR="006655D3" w:rsidRPr="004958A6" w:rsidRDefault="006655D3" w:rsidP="003E3797">
      <w:pPr>
        <w:pStyle w:val="a8"/>
        <w:spacing w:line="360" w:lineRule="auto"/>
        <w:jc w:val="both"/>
        <w:rPr>
          <w:sz w:val="24"/>
          <w:szCs w:val="24"/>
        </w:rPr>
      </w:pPr>
      <w:r w:rsidRPr="004958A6">
        <w:rPr>
          <w:color w:val="000000"/>
          <w:sz w:val="24"/>
          <w:szCs w:val="24"/>
        </w:rPr>
        <w:t xml:space="preserve">Возникновение Монгольской державы. Чингисхан и его завоевания. </w:t>
      </w:r>
      <w:r w:rsidRPr="004958A6">
        <w:rPr>
          <w:sz w:val="24"/>
          <w:szCs w:val="24"/>
        </w:rPr>
        <w:t xml:space="preserve">Русские земли в составе Золотой Орды. </w:t>
      </w:r>
      <w:r w:rsidRPr="004958A6">
        <w:rPr>
          <w:color w:val="000000"/>
          <w:sz w:val="24"/>
          <w:szCs w:val="24"/>
        </w:rPr>
        <w:t xml:space="preserve">Влияние Орды на политическую традицию русских земель, менталитет, культуру и повседневный быт населения. Золотая Орда в системе </w:t>
      </w:r>
      <w:r w:rsidRPr="004958A6">
        <w:rPr>
          <w:color w:val="000000"/>
          <w:sz w:val="24"/>
          <w:szCs w:val="24"/>
        </w:rPr>
        <w:lastRenderedPageBreak/>
        <w:t xml:space="preserve">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w:t>
      </w:r>
      <w:proofErr w:type="spellStart"/>
      <w:r w:rsidRPr="004958A6">
        <w:rPr>
          <w:color w:val="000000"/>
          <w:sz w:val="24"/>
          <w:szCs w:val="24"/>
        </w:rPr>
        <w:t>Калита</w:t>
      </w:r>
      <w:proofErr w:type="spellEnd"/>
      <w:r w:rsidRPr="004958A6">
        <w:rPr>
          <w:color w:val="000000"/>
          <w:sz w:val="24"/>
          <w:szCs w:val="24"/>
        </w:rPr>
        <w:t xml:space="preserve">.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4958A6">
        <w:rPr>
          <w:sz w:val="24"/>
          <w:szCs w:val="24"/>
        </w:rPr>
        <w:t xml:space="preserve">Русская православная церковь в условиях ордынского господства. Сергий Радонежский. Культурное пространство. </w:t>
      </w:r>
      <w:r w:rsidRPr="004958A6">
        <w:rPr>
          <w:color w:val="000000"/>
          <w:sz w:val="24"/>
          <w:szCs w:val="24"/>
        </w:rPr>
        <w:t>Летописание. «Слово о погибели Русской земли». «</w:t>
      </w:r>
      <w:proofErr w:type="spellStart"/>
      <w:r w:rsidRPr="004958A6">
        <w:rPr>
          <w:color w:val="000000"/>
          <w:sz w:val="24"/>
          <w:szCs w:val="24"/>
        </w:rPr>
        <w:t>Задонщина</w:t>
      </w:r>
      <w:proofErr w:type="spellEnd"/>
      <w:r w:rsidRPr="004958A6">
        <w:rPr>
          <w:color w:val="000000"/>
          <w:sz w:val="24"/>
          <w:szCs w:val="24"/>
        </w:rPr>
        <w:t xml:space="preserve">». Жития. Архитектура и живопись. Феофан Грек. Андрей Рублев. </w:t>
      </w:r>
      <w:r w:rsidRPr="004958A6">
        <w:rPr>
          <w:sz w:val="24"/>
          <w:szCs w:val="24"/>
        </w:rPr>
        <w:t>Ордынское влияние на развитие культуры и повсед</w:t>
      </w:r>
      <w:r>
        <w:rPr>
          <w:sz w:val="24"/>
          <w:szCs w:val="24"/>
        </w:rPr>
        <w:t xml:space="preserve">невную жизнь в русских землях. </w:t>
      </w:r>
    </w:p>
    <w:p w:rsidR="006655D3" w:rsidRPr="004958A6" w:rsidRDefault="006655D3" w:rsidP="003E3797">
      <w:pPr>
        <w:pStyle w:val="a8"/>
        <w:spacing w:line="360" w:lineRule="auto"/>
        <w:jc w:val="both"/>
        <w:rPr>
          <w:b/>
          <w:sz w:val="24"/>
          <w:szCs w:val="24"/>
          <w:lang w:eastAsia="ru-RU"/>
        </w:rPr>
      </w:pPr>
      <w:r w:rsidRPr="004958A6">
        <w:rPr>
          <w:b/>
          <w:sz w:val="24"/>
          <w:szCs w:val="24"/>
          <w:lang w:eastAsia="ru-RU"/>
        </w:rPr>
        <w:t>Формирование единого Русского государства в XV веке</w:t>
      </w:r>
    </w:p>
    <w:p w:rsidR="006655D3" w:rsidRPr="004958A6" w:rsidRDefault="006655D3" w:rsidP="003E3797">
      <w:pPr>
        <w:pStyle w:val="a8"/>
        <w:spacing w:line="360" w:lineRule="auto"/>
        <w:jc w:val="both"/>
        <w:rPr>
          <w:sz w:val="24"/>
          <w:szCs w:val="24"/>
        </w:rPr>
      </w:pPr>
      <w:r w:rsidRPr="004958A6">
        <w:rPr>
          <w:sz w:val="24"/>
          <w:szCs w:val="24"/>
        </w:rPr>
        <w:t xml:space="preserve">Политическая карта Европы и русских земель </w:t>
      </w:r>
      <w:proofErr w:type="gramStart"/>
      <w:r w:rsidRPr="004958A6">
        <w:rPr>
          <w:sz w:val="24"/>
          <w:szCs w:val="24"/>
        </w:rPr>
        <w:t>в начале</w:t>
      </w:r>
      <w:proofErr w:type="gramEnd"/>
      <w:r w:rsidRPr="004958A6">
        <w:rPr>
          <w:sz w:val="24"/>
          <w:szCs w:val="24"/>
        </w:rPr>
        <w:t xml:space="preserve"> </w:t>
      </w:r>
      <w:r w:rsidRPr="004958A6">
        <w:rPr>
          <w:sz w:val="24"/>
          <w:szCs w:val="24"/>
          <w:lang w:val="en-US"/>
        </w:rPr>
        <w:t>XV</w:t>
      </w:r>
      <w:r w:rsidRPr="004958A6">
        <w:rPr>
          <w:sz w:val="24"/>
          <w:szCs w:val="24"/>
        </w:rPr>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4958A6">
        <w:rPr>
          <w:color w:val="000000"/>
          <w:sz w:val="24"/>
          <w:szCs w:val="24"/>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4958A6">
        <w:rPr>
          <w:sz w:val="24"/>
          <w:szCs w:val="24"/>
        </w:rPr>
        <w:t xml:space="preserve">Характер экономического развития русских земель. Падение Византии и установление автокефалии Русской православной церкви. </w:t>
      </w:r>
      <w:r w:rsidRPr="004958A6">
        <w:rPr>
          <w:iCs/>
          <w:sz w:val="24"/>
          <w:szCs w:val="24"/>
        </w:rPr>
        <w:t>Возникновение ересей.</w:t>
      </w:r>
      <w:r w:rsidRPr="004958A6">
        <w:rPr>
          <w:sz w:val="24"/>
          <w:szCs w:val="24"/>
        </w:rPr>
        <w:t xml:space="preserve"> Иосифляне и </w:t>
      </w:r>
      <w:proofErr w:type="spellStart"/>
      <w:r w:rsidRPr="004958A6">
        <w:rPr>
          <w:sz w:val="24"/>
          <w:szCs w:val="24"/>
        </w:rPr>
        <w:t>нестяжатели</w:t>
      </w:r>
      <w:proofErr w:type="spellEnd"/>
      <w:r w:rsidRPr="004958A6">
        <w:rPr>
          <w:sz w:val="24"/>
          <w:szCs w:val="24"/>
        </w:rPr>
        <w:t xml:space="preserve">. «Москва — Третий Рим». </w:t>
      </w:r>
      <w:r w:rsidRPr="004958A6">
        <w:rPr>
          <w:color w:val="000000"/>
          <w:sz w:val="24"/>
          <w:szCs w:val="24"/>
        </w:rPr>
        <w:t xml:space="preserve">Расширение международных связей Московского государства. Культурное пространство единого Русского государства. </w:t>
      </w:r>
      <w:r>
        <w:rPr>
          <w:sz w:val="24"/>
          <w:szCs w:val="24"/>
        </w:rPr>
        <w:t>Повседневная жизнь.</w:t>
      </w:r>
    </w:p>
    <w:p w:rsidR="006655D3" w:rsidRPr="004958A6" w:rsidRDefault="006655D3" w:rsidP="003E3797">
      <w:pPr>
        <w:pStyle w:val="a8"/>
        <w:spacing w:line="360" w:lineRule="auto"/>
        <w:jc w:val="both"/>
        <w:rPr>
          <w:b/>
          <w:sz w:val="24"/>
          <w:szCs w:val="24"/>
          <w:lang w:eastAsia="ru-RU"/>
        </w:rPr>
      </w:pPr>
      <w:r w:rsidRPr="004958A6">
        <w:rPr>
          <w:b/>
          <w:sz w:val="24"/>
          <w:szCs w:val="24"/>
          <w:lang w:eastAsia="ru-RU"/>
        </w:rPr>
        <w:t>Россия в XVI–XVII веках: от Великого княжества к Царству</w:t>
      </w:r>
    </w:p>
    <w:p w:rsidR="006655D3" w:rsidRPr="004958A6" w:rsidRDefault="006655D3" w:rsidP="003E3797">
      <w:pPr>
        <w:pStyle w:val="a8"/>
        <w:spacing w:line="360" w:lineRule="auto"/>
        <w:jc w:val="both"/>
        <w:rPr>
          <w:b/>
          <w:sz w:val="24"/>
          <w:szCs w:val="24"/>
          <w:lang w:eastAsia="ru-RU"/>
        </w:rPr>
      </w:pPr>
      <w:r w:rsidRPr="004958A6">
        <w:rPr>
          <w:b/>
          <w:sz w:val="24"/>
          <w:szCs w:val="24"/>
          <w:lang w:eastAsia="ru-RU"/>
        </w:rPr>
        <w:t>Россия в XVI веке</w:t>
      </w:r>
    </w:p>
    <w:p w:rsidR="006655D3" w:rsidRPr="004958A6" w:rsidRDefault="006655D3" w:rsidP="003E3797">
      <w:pPr>
        <w:pStyle w:val="a8"/>
        <w:spacing w:line="360" w:lineRule="auto"/>
        <w:jc w:val="both"/>
        <w:rPr>
          <w:sz w:val="24"/>
          <w:szCs w:val="24"/>
        </w:rPr>
      </w:pPr>
      <w:r w:rsidRPr="004958A6">
        <w:rPr>
          <w:sz w:val="24"/>
          <w:szCs w:val="24"/>
        </w:rPr>
        <w:t xml:space="preserve">Социально-экономическое и политическое развитие. Иван IV Грозный. Установление царской власти </w:t>
      </w:r>
      <w:r w:rsidRPr="004958A6">
        <w:rPr>
          <w:i/>
          <w:sz w:val="24"/>
          <w:szCs w:val="24"/>
        </w:rPr>
        <w:t>и ее сакрализация в общественном сознании</w:t>
      </w:r>
      <w:r w:rsidRPr="004958A6">
        <w:rPr>
          <w:sz w:val="24"/>
          <w:szCs w:val="24"/>
        </w:rPr>
        <w:t xml:space="preserve">. Избранная рада. Реформы 1550-х гг. и их значение. Стоглавый собор. Земские соборы. Опричнина: причины, сущность, последствия. </w:t>
      </w:r>
      <w:r w:rsidRPr="004958A6">
        <w:rPr>
          <w:i/>
          <w:sz w:val="24"/>
          <w:szCs w:val="24"/>
        </w:rPr>
        <w:t>Дискуссия о характере опричнины и ее роли в истории России.</w:t>
      </w:r>
    </w:p>
    <w:p w:rsidR="006655D3" w:rsidRPr="004958A6" w:rsidRDefault="006655D3" w:rsidP="003E3797">
      <w:pPr>
        <w:pStyle w:val="a8"/>
        <w:spacing w:line="360" w:lineRule="auto"/>
        <w:jc w:val="both"/>
        <w:rPr>
          <w:sz w:val="24"/>
          <w:szCs w:val="24"/>
        </w:rPr>
      </w:pPr>
      <w:r w:rsidRPr="004958A6">
        <w:rPr>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6655D3" w:rsidRPr="004958A6" w:rsidRDefault="006655D3" w:rsidP="003E3797">
      <w:pPr>
        <w:pStyle w:val="a8"/>
        <w:spacing w:line="360" w:lineRule="auto"/>
        <w:jc w:val="both"/>
        <w:rPr>
          <w:sz w:val="24"/>
          <w:szCs w:val="24"/>
        </w:rPr>
      </w:pPr>
      <w:r w:rsidRPr="004958A6">
        <w:rPr>
          <w:sz w:val="24"/>
          <w:szCs w:val="24"/>
        </w:rPr>
        <w:lastRenderedPageBreak/>
        <w:t>Россия в конце XVI в. Царь Федор Иванович. Учреждение патриаршества. Дальнейшее закрепощение крестьян.</w:t>
      </w:r>
    </w:p>
    <w:p w:rsidR="006655D3" w:rsidRPr="004958A6" w:rsidRDefault="006655D3" w:rsidP="003E3797">
      <w:pPr>
        <w:pStyle w:val="a8"/>
        <w:spacing w:line="360" w:lineRule="auto"/>
        <w:jc w:val="both"/>
        <w:rPr>
          <w:i/>
          <w:sz w:val="24"/>
          <w:szCs w:val="24"/>
        </w:rPr>
      </w:pPr>
      <w:r w:rsidRPr="004958A6">
        <w:rPr>
          <w:sz w:val="24"/>
          <w:szCs w:val="24"/>
        </w:rPr>
        <w:t xml:space="preserve">Культура Московской Руси в XVI в. </w:t>
      </w:r>
      <w:r w:rsidRPr="004958A6">
        <w:rPr>
          <w:i/>
          <w:iCs/>
          <w:sz w:val="24"/>
          <w:szCs w:val="24"/>
        </w:rPr>
        <w:t>Устное народное творчество.</w:t>
      </w:r>
      <w:r w:rsidRPr="004958A6">
        <w:rPr>
          <w:sz w:val="24"/>
          <w:szCs w:val="24"/>
        </w:rPr>
        <w:t xml:space="preserve"> Начало книгопечатания (И. Федоров) и его влияние на общество. Публицистика. </w:t>
      </w:r>
      <w:r w:rsidRPr="004958A6">
        <w:rPr>
          <w:i/>
          <w:iCs/>
          <w:sz w:val="24"/>
          <w:szCs w:val="24"/>
        </w:rPr>
        <w:t>Исторические повести.</w:t>
      </w:r>
      <w:r w:rsidRPr="004958A6">
        <w:rPr>
          <w:sz w:val="24"/>
          <w:szCs w:val="24"/>
        </w:rPr>
        <w:t xml:space="preserve"> Зодчество (шатровые храмы). Живопись (Дионисий). «Домострой»: патриархальные традиции в быте и нравах.</w:t>
      </w:r>
      <w:r w:rsidRPr="004958A6">
        <w:rPr>
          <w:i/>
          <w:sz w:val="24"/>
          <w:szCs w:val="24"/>
        </w:rPr>
        <w:t xml:space="preserve"> </w:t>
      </w:r>
    </w:p>
    <w:p w:rsidR="006655D3" w:rsidRPr="004958A6" w:rsidRDefault="006655D3" w:rsidP="003E3797">
      <w:pPr>
        <w:pStyle w:val="a8"/>
        <w:spacing w:line="360" w:lineRule="auto"/>
        <w:jc w:val="both"/>
        <w:rPr>
          <w:b/>
          <w:sz w:val="24"/>
          <w:szCs w:val="24"/>
          <w:lang w:eastAsia="ru-RU"/>
        </w:rPr>
      </w:pPr>
      <w:r w:rsidRPr="004958A6">
        <w:rPr>
          <w:b/>
          <w:sz w:val="24"/>
          <w:szCs w:val="24"/>
          <w:lang w:eastAsia="ru-RU"/>
        </w:rPr>
        <w:t>Смута в России</w:t>
      </w:r>
    </w:p>
    <w:p w:rsidR="006655D3" w:rsidRPr="00294581" w:rsidRDefault="006655D3" w:rsidP="003E3797">
      <w:pPr>
        <w:pStyle w:val="a8"/>
        <w:spacing w:line="360" w:lineRule="auto"/>
        <w:jc w:val="both"/>
        <w:rPr>
          <w:sz w:val="24"/>
          <w:szCs w:val="24"/>
        </w:rPr>
      </w:pPr>
      <w:r w:rsidRPr="004958A6">
        <w:rPr>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w:t>
      </w:r>
      <w:r>
        <w:rPr>
          <w:sz w:val="24"/>
          <w:szCs w:val="24"/>
        </w:rPr>
        <w:t>манова. Итоги Смутного времени.</w:t>
      </w:r>
    </w:p>
    <w:p w:rsidR="006655D3" w:rsidRPr="004958A6" w:rsidRDefault="006655D3" w:rsidP="003E3797">
      <w:pPr>
        <w:pStyle w:val="a8"/>
        <w:spacing w:line="360" w:lineRule="auto"/>
        <w:jc w:val="both"/>
        <w:rPr>
          <w:b/>
          <w:sz w:val="24"/>
          <w:szCs w:val="24"/>
          <w:lang w:eastAsia="ru-RU"/>
        </w:rPr>
      </w:pPr>
      <w:r w:rsidRPr="004958A6">
        <w:rPr>
          <w:b/>
          <w:sz w:val="24"/>
          <w:szCs w:val="24"/>
          <w:lang w:eastAsia="ru-RU"/>
        </w:rPr>
        <w:t>Россия в XVII веке</w:t>
      </w:r>
    </w:p>
    <w:p w:rsidR="006655D3" w:rsidRPr="004958A6" w:rsidRDefault="006655D3" w:rsidP="003E3797">
      <w:pPr>
        <w:pStyle w:val="a8"/>
        <w:spacing w:line="360" w:lineRule="auto"/>
        <w:jc w:val="both"/>
        <w:rPr>
          <w:sz w:val="24"/>
          <w:szCs w:val="24"/>
        </w:rPr>
      </w:pPr>
      <w:r w:rsidRPr="004958A6">
        <w:rPr>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6655D3" w:rsidRPr="004958A6" w:rsidRDefault="006655D3" w:rsidP="003E3797">
      <w:pPr>
        <w:pStyle w:val="a8"/>
        <w:spacing w:line="360" w:lineRule="auto"/>
        <w:jc w:val="both"/>
        <w:rPr>
          <w:sz w:val="24"/>
          <w:szCs w:val="24"/>
        </w:rPr>
      </w:pPr>
      <w:r w:rsidRPr="004958A6">
        <w:rPr>
          <w:sz w:val="24"/>
          <w:szCs w:val="24"/>
        </w:rPr>
        <w:t xml:space="preserve">Территория и хозяйство России в первой половине </w:t>
      </w:r>
      <w:r w:rsidRPr="004958A6">
        <w:rPr>
          <w:sz w:val="24"/>
          <w:szCs w:val="24"/>
          <w:lang w:val="en-US"/>
        </w:rPr>
        <w:t>XVII</w:t>
      </w:r>
      <w:r w:rsidRPr="004958A6">
        <w:rPr>
          <w:sz w:val="24"/>
          <w:szCs w:val="24"/>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6655D3" w:rsidRPr="004958A6" w:rsidRDefault="006655D3" w:rsidP="003E3797">
      <w:pPr>
        <w:pStyle w:val="a8"/>
        <w:spacing w:line="360" w:lineRule="auto"/>
        <w:jc w:val="both"/>
        <w:rPr>
          <w:sz w:val="24"/>
          <w:szCs w:val="24"/>
        </w:rPr>
      </w:pPr>
      <w:r w:rsidRPr="004958A6">
        <w:rPr>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6655D3" w:rsidRPr="004958A6" w:rsidRDefault="006655D3" w:rsidP="003E3797">
      <w:pPr>
        <w:pStyle w:val="a8"/>
        <w:spacing w:line="360" w:lineRule="auto"/>
        <w:jc w:val="both"/>
        <w:rPr>
          <w:sz w:val="24"/>
          <w:szCs w:val="24"/>
        </w:rPr>
      </w:pPr>
      <w:r w:rsidRPr="004958A6">
        <w:rPr>
          <w:sz w:val="24"/>
          <w:szCs w:val="24"/>
        </w:rPr>
        <w:t xml:space="preserve">Россия в конце </w:t>
      </w:r>
      <w:r w:rsidRPr="004958A6">
        <w:rPr>
          <w:sz w:val="24"/>
          <w:szCs w:val="24"/>
          <w:lang w:val="en-US"/>
        </w:rPr>
        <w:t>XVII</w:t>
      </w:r>
      <w:r w:rsidRPr="004958A6">
        <w:rPr>
          <w:sz w:val="24"/>
          <w:szCs w:val="24"/>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6655D3" w:rsidRPr="004958A6" w:rsidRDefault="006655D3" w:rsidP="003E3797">
      <w:pPr>
        <w:pStyle w:val="a8"/>
        <w:spacing w:line="360" w:lineRule="auto"/>
        <w:jc w:val="both"/>
        <w:rPr>
          <w:sz w:val="24"/>
          <w:szCs w:val="24"/>
        </w:rPr>
      </w:pPr>
      <w:r w:rsidRPr="004958A6">
        <w:rPr>
          <w:sz w:val="24"/>
          <w:szCs w:val="24"/>
        </w:rPr>
        <w:t xml:space="preserve">Основные направления внешней политики России во второй половине </w:t>
      </w:r>
      <w:r w:rsidRPr="004958A6">
        <w:rPr>
          <w:sz w:val="24"/>
          <w:szCs w:val="24"/>
          <w:lang w:val="en-US"/>
        </w:rPr>
        <w:t>XVII</w:t>
      </w:r>
      <w:r w:rsidRPr="004958A6">
        <w:rPr>
          <w:sz w:val="24"/>
          <w:szCs w:val="24"/>
        </w:rPr>
        <w:t xml:space="preserve"> в. Освободительная война 1648–1654 гг. под руковод</w:t>
      </w:r>
      <w:r w:rsidRPr="004958A6">
        <w:rPr>
          <w:sz w:val="24"/>
          <w:szCs w:val="24"/>
        </w:rPr>
        <w:softHyphen/>
        <w:t xml:space="preserve">ством Б. Хмельницкого. Вхождение Левобережной Украины в состав России. Русско-польская война. Русско-шведские и </w:t>
      </w:r>
      <w:r w:rsidRPr="004958A6">
        <w:rPr>
          <w:sz w:val="24"/>
          <w:szCs w:val="24"/>
        </w:rPr>
        <w:lastRenderedPageBreak/>
        <w:t xml:space="preserve">русско-турецкие отношения во второй половине </w:t>
      </w:r>
      <w:r w:rsidRPr="004958A6">
        <w:rPr>
          <w:sz w:val="24"/>
          <w:szCs w:val="24"/>
          <w:lang w:val="en-US"/>
        </w:rPr>
        <w:t>XVII</w:t>
      </w:r>
      <w:r w:rsidRPr="004958A6">
        <w:rPr>
          <w:sz w:val="24"/>
          <w:szCs w:val="24"/>
        </w:rPr>
        <w:t xml:space="preserve"> в. Завершение присоединения Сибири.</w:t>
      </w:r>
    </w:p>
    <w:p w:rsidR="006655D3" w:rsidRPr="00294581" w:rsidRDefault="006655D3" w:rsidP="003E3797">
      <w:pPr>
        <w:pStyle w:val="a8"/>
        <w:spacing w:line="360" w:lineRule="auto"/>
        <w:jc w:val="both"/>
        <w:rPr>
          <w:sz w:val="24"/>
          <w:szCs w:val="24"/>
        </w:rPr>
      </w:pPr>
      <w:r w:rsidRPr="004958A6">
        <w:rPr>
          <w:sz w:val="24"/>
          <w:szCs w:val="24"/>
        </w:rPr>
        <w:t xml:space="preserve">Культура России в </w:t>
      </w:r>
      <w:r w:rsidRPr="004958A6">
        <w:rPr>
          <w:sz w:val="24"/>
          <w:szCs w:val="24"/>
          <w:lang w:val="en-US"/>
        </w:rPr>
        <w:t>X</w:t>
      </w:r>
      <w:r w:rsidRPr="004958A6">
        <w:rPr>
          <w:sz w:val="24"/>
          <w:szCs w:val="24"/>
        </w:rPr>
        <w:t>V</w:t>
      </w:r>
      <w:r w:rsidRPr="004958A6">
        <w:rPr>
          <w:sz w:val="24"/>
          <w:szCs w:val="24"/>
          <w:lang w:val="en-US"/>
        </w:rPr>
        <w:t>II</w:t>
      </w:r>
      <w:r w:rsidRPr="004958A6">
        <w:rPr>
          <w:sz w:val="24"/>
          <w:szCs w:val="24"/>
        </w:rPr>
        <w:t xml:space="preserve"> в. Обмирщение культуры. </w:t>
      </w:r>
      <w:r w:rsidRPr="004958A6">
        <w:rPr>
          <w:iCs/>
          <w:sz w:val="24"/>
          <w:szCs w:val="24"/>
        </w:rPr>
        <w:t>Быт и нравы допетровской Руси.</w:t>
      </w:r>
      <w:r w:rsidRPr="004958A6">
        <w:rPr>
          <w:sz w:val="24"/>
          <w:szCs w:val="24"/>
        </w:rPr>
        <w:t xml:space="preserve"> </w:t>
      </w:r>
      <w:r w:rsidRPr="004958A6">
        <w:rPr>
          <w:iCs/>
          <w:sz w:val="24"/>
          <w:szCs w:val="24"/>
        </w:rPr>
        <w:t>Расширение культурных связей с Западной Европой.</w:t>
      </w:r>
      <w:r w:rsidRPr="004958A6">
        <w:rPr>
          <w:sz w:val="24"/>
          <w:szCs w:val="24"/>
        </w:rPr>
        <w:t xml:space="preserve"> Славяно-греко-латинская академия. Русские землепроходцы. </w:t>
      </w:r>
      <w:r w:rsidRPr="004958A6">
        <w:rPr>
          <w:iCs/>
          <w:sz w:val="24"/>
          <w:szCs w:val="24"/>
        </w:rPr>
        <w:t>Последние летописи.</w:t>
      </w:r>
      <w:r w:rsidRPr="004958A6">
        <w:rPr>
          <w:sz w:val="24"/>
          <w:szCs w:val="24"/>
        </w:rPr>
        <w:t xml:space="preserve"> Новые жанры в литературе. «Дивное узорочье» в зодчестве </w:t>
      </w:r>
      <w:r w:rsidRPr="004958A6">
        <w:rPr>
          <w:sz w:val="24"/>
          <w:szCs w:val="24"/>
          <w:lang w:val="en-US"/>
        </w:rPr>
        <w:t>XVII</w:t>
      </w:r>
      <w:r w:rsidRPr="004958A6">
        <w:rPr>
          <w:sz w:val="24"/>
          <w:szCs w:val="24"/>
        </w:rPr>
        <w:t xml:space="preserve"> в. Московское </w:t>
      </w:r>
      <w:r>
        <w:rPr>
          <w:sz w:val="24"/>
          <w:szCs w:val="24"/>
        </w:rPr>
        <w:t>барокко. Симон Ушаков. Парсуна.</w:t>
      </w:r>
    </w:p>
    <w:p w:rsidR="006655D3" w:rsidRPr="004958A6" w:rsidRDefault="006655D3" w:rsidP="003E3797">
      <w:pPr>
        <w:pStyle w:val="a8"/>
        <w:spacing w:line="360" w:lineRule="auto"/>
        <w:jc w:val="both"/>
        <w:rPr>
          <w:b/>
          <w:kern w:val="36"/>
          <w:sz w:val="24"/>
          <w:szCs w:val="24"/>
          <w:lang w:eastAsia="ru-RU"/>
        </w:rPr>
      </w:pPr>
      <w:r w:rsidRPr="004958A6">
        <w:rPr>
          <w:b/>
          <w:kern w:val="36"/>
          <w:sz w:val="24"/>
          <w:szCs w:val="24"/>
          <w:lang w:eastAsia="ru-RU"/>
        </w:rPr>
        <w:t>Россия в конце XVII – XVIII веке: от Царства к Империи</w:t>
      </w:r>
    </w:p>
    <w:p w:rsidR="006655D3" w:rsidRPr="004958A6" w:rsidRDefault="006655D3" w:rsidP="003E3797">
      <w:pPr>
        <w:pStyle w:val="a8"/>
        <w:spacing w:line="360" w:lineRule="auto"/>
        <w:jc w:val="both"/>
        <w:rPr>
          <w:b/>
          <w:sz w:val="24"/>
          <w:szCs w:val="24"/>
          <w:lang w:eastAsia="ru-RU"/>
        </w:rPr>
      </w:pPr>
      <w:r w:rsidRPr="004958A6">
        <w:rPr>
          <w:b/>
          <w:sz w:val="24"/>
          <w:szCs w:val="24"/>
          <w:lang w:eastAsia="ru-RU"/>
        </w:rPr>
        <w:t>Россия в эпоху преобразований Петра I</w:t>
      </w:r>
    </w:p>
    <w:p w:rsidR="006655D3" w:rsidRPr="004958A6" w:rsidRDefault="006655D3" w:rsidP="003E3797">
      <w:pPr>
        <w:pStyle w:val="a8"/>
        <w:spacing w:line="360" w:lineRule="auto"/>
        <w:jc w:val="both"/>
        <w:rPr>
          <w:sz w:val="24"/>
          <w:szCs w:val="24"/>
        </w:rPr>
      </w:pPr>
      <w:r w:rsidRPr="004958A6">
        <w:rPr>
          <w:bCs/>
          <w:sz w:val="24"/>
          <w:szCs w:val="24"/>
        </w:rPr>
        <w:t xml:space="preserve">Предпосылки петровских реформ. Особенности абсолютизма в Европе и России. </w:t>
      </w:r>
      <w:r w:rsidRPr="004958A6">
        <w:rPr>
          <w:sz w:val="24"/>
          <w:szCs w:val="24"/>
        </w:rPr>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w:t>
      </w:r>
      <w:proofErr w:type="gramStart"/>
      <w:r w:rsidRPr="004958A6">
        <w:rPr>
          <w:sz w:val="24"/>
          <w:szCs w:val="24"/>
        </w:rPr>
        <w:t>в</w:t>
      </w:r>
      <w:proofErr w:type="gramEnd"/>
      <w:r w:rsidRPr="004958A6">
        <w:rPr>
          <w:sz w:val="24"/>
          <w:szCs w:val="24"/>
        </w:rPr>
        <w:t>. Внешняя политика России в первой четверти XVIII в. Северная война: причины, основные события, итоги. Провозглашение России империей.</w:t>
      </w:r>
      <w:r w:rsidRPr="004958A6">
        <w:rPr>
          <w:bCs/>
          <w:sz w:val="24"/>
          <w:szCs w:val="24"/>
        </w:rPr>
        <w:t xml:space="preserve"> </w:t>
      </w:r>
      <w:r w:rsidRPr="004958A6">
        <w:rPr>
          <w:sz w:val="24"/>
          <w:szCs w:val="24"/>
        </w:rPr>
        <w:t>Культура и нравы петровской эпохи. Итоги, последствия и значение петровских преобразований. Образ Петра I в русской истории и культуре.</w:t>
      </w:r>
    </w:p>
    <w:p w:rsidR="006655D3" w:rsidRPr="004958A6" w:rsidRDefault="006655D3" w:rsidP="003E3797">
      <w:pPr>
        <w:pStyle w:val="a8"/>
        <w:spacing w:line="360" w:lineRule="auto"/>
        <w:jc w:val="both"/>
        <w:rPr>
          <w:b/>
          <w:sz w:val="24"/>
          <w:szCs w:val="24"/>
          <w:lang w:eastAsia="ru-RU"/>
        </w:rPr>
      </w:pPr>
      <w:r w:rsidRPr="004958A6">
        <w:rPr>
          <w:b/>
          <w:sz w:val="24"/>
          <w:szCs w:val="24"/>
          <w:lang w:eastAsia="ru-RU"/>
        </w:rPr>
        <w:t>После Петра Великого: эпоха «дворцовых переворотов»</w:t>
      </w:r>
    </w:p>
    <w:p w:rsidR="006655D3" w:rsidRPr="004958A6" w:rsidRDefault="006655D3" w:rsidP="003E3797">
      <w:pPr>
        <w:pStyle w:val="a8"/>
        <w:spacing w:line="360" w:lineRule="auto"/>
        <w:jc w:val="both"/>
        <w:rPr>
          <w:sz w:val="24"/>
          <w:szCs w:val="24"/>
        </w:rPr>
      </w:pPr>
      <w:r w:rsidRPr="004958A6">
        <w:rPr>
          <w:bCs/>
          <w:sz w:val="24"/>
          <w:szCs w:val="24"/>
        </w:rPr>
        <w:t xml:space="preserve">Изменение места и роли России в Европе. Дворцовые перевороты: причины, сущность, последствия. Фаворитизм. </w:t>
      </w:r>
      <w:r w:rsidRPr="004958A6">
        <w:rPr>
          <w:spacing w:val="-1"/>
          <w:sz w:val="24"/>
          <w:szCs w:val="24"/>
        </w:rPr>
        <w:t xml:space="preserve">Усиление роли гвардии. </w:t>
      </w:r>
      <w:r w:rsidRPr="004958A6">
        <w:rPr>
          <w:iCs/>
          <w:spacing w:val="2"/>
          <w:sz w:val="24"/>
          <w:szCs w:val="24"/>
        </w:rPr>
        <w:t xml:space="preserve">Внутренняя и внешняя политика в </w:t>
      </w:r>
      <w:r w:rsidRPr="004958A6">
        <w:rPr>
          <w:bCs/>
          <w:sz w:val="24"/>
          <w:szCs w:val="24"/>
        </w:rPr>
        <w:t>1725–1762 гг.</w:t>
      </w:r>
      <w:r w:rsidRPr="004958A6">
        <w:rPr>
          <w:i/>
          <w:iCs/>
          <w:spacing w:val="2"/>
          <w:sz w:val="24"/>
          <w:szCs w:val="24"/>
        </w:rPr>
        <w:t xml:space="preserve"> </w:t>
      </w:r>
      <w:r w:rsidRPr="004958A6">
        <w:rPr>
          <w:sz w:val="24"/>
          <w:szCs w:val="24"/>
        </w:rPr>
        <w:t>Расширение привилегий дворян</w:t>
      </w:r>
      <w:r w:rsidRPr="004958A6">
        <w:rPr>
          <w:spacing w:val="-4"/>
          <w:sz w:val="24"/>
          <w:szCs w:val="24"/>
        </w:rPr>
        <w:t xml:space="preserve">ства. </w:t>
      </w:r>
      <w:r w:rsidRPr="004958A6">
        <w:rPr>
          <w:spacing w:val="-1"/>
          <w:sz w:val="24"/>
          <w:szCs w:val="24"/>
        </w:rPr>
        <w:t xml:space="preserve">Манифест о вольности дворянства. </w:t>
      </w:r>
      <w:r w:rsidRPr="004958A6">
        <w:rPr>
          <w:sz w:val="24"/>
          <w:szCs w:val="24"/>
        </w:rPr>
        <w:t xml:space="preserve">Экономическая и финансовая политика. </w:t>
      </w:r>
      <w:r w:rsidRPr="004958A6">
        <w:rPr>
          <w:iCs/>
          <w:spacing w:val="5"/>
          <w:sz w:val="24"/>
          <w:szCs w:val="24"/>
        </w:rPr>
        <w:t>Национальная и религиозная политика. Внешняя политика</w:t>
      </w:r>
      <w:r w:rsidRPr="004958A6">
        <w:rPr>
          <w:iCs/>
          <w:spacing w:val="2"/>
          <w:sz w:val="24"/>
          <w:szCs w:val="24"/>
        </w:rPr>
        <w:t xml:space="preserve"> в </w:t>
      </w:r>
      <w:r w:rsidRPr="004958A6">
        <w:rPr>
          <w:bCs/>
          <w:sz w:val="24"/>
          <w:szCs w:val="24"/>
        </w:rPr>
        <w:t>1725–1762 гг.</w:t>
      </w:r>
      <w:r w:rsidRPr="004958A6">
        <w:rPr>
          <w:i/>
          <w:iCs/>
          <w:spacing w:val="5"/>
          <w:sz w:val="24"/>
          <w:szCs w:val="24"/>
        </w:rPr>
        <w:t xml:space="preserve"> </w:t>
      </w:r>
      <w:r w:rsidRPr="004958A6">
        <w:rPr>
          <w:sz w:val="24"/>
          <w:szCs w:val="24"/>
        </w:rPr>
        <w:t xml:space="preserve">Россия в Семилетней войне 1756–1762 гг. </w:t>
      </w:r>
    </w:p>
    <w:p w:rsidR="006655D3" w:rsidRPr="004958A6" w:rsidRDefault="006655D3" w:rsidP="003E3797">
      <w:pPr>
        <w:pStyle w:val="a8"/>
        <w:spacing w:line="360" w:lineRule="auto"/>
        <w:jc w:val="both"/>
        <w:rPr>
          <w:b/>
          <w:sz w:val="24"/>
          <w:szCs w:val="24"/>
          <w:lang w:eastAsia="ru-RU"/>
        </w:rPr>
      </w:pPr>
      <w:r w:rsidRPr="004958A6">
        <w:rPr>
          <w:b/>
          <w:sz w:val="24"/>
          <w:szCs w:val="24"/>
          <w:lang w:eastAsia="ru-RU"/>
        </w:rPr>
        <w:t xml:space="preserve">Россия в 1760–1790-е. Правление Екатерины II </w:t>
      </w:r>
    </w:p>
    <w:p w:rsidR="006655D3" w:rsidRPr="004958A6" w:rsidRDefault="006655D3" w:rsidP="003E3797">
      <w:pPr>
        <w:pStyle w:val="a8"/>
        <w:spacing w:line="360" w:lineRule="auto"/>
        <w:jc w:val="both"/>
        <w:rPr>
          <w:sz w:val="24"/>
          <w:szCs w:val="24"/>
        </w:rPr>
      </w:pPr>
      <w:r w:rsidRPr="004958A6">
        <w:rPr>
          <w:sz w:val="24"/>
          <w:szCs w:val="24"/>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4958A6">
        <w:rPr>
          <w:iCs/>
          <w:sz w:val="24"/>
          <w:szCs w:val="24"/>
        </w:rPr>
        <w:t>Предпринимательство.</w:t>
      </w:r>
      <w:r w:rsidRPr="004958A6">
        <w:rPr>
          <w:sz w:val="24"/>
          <w:szCs w:val="24"/>
        </w:rPr>
        <w:t xml:space="preserve"> </w:t>
      </w:r>
      <w:r w:rsidRPr="004958A6">
        <w:rPr>
          <w:iCs/>
          <w:sz w:val="24"/>
          <w:szCs w:val="24"/>
        </w:rPr>
        <w:t>Рост помещичьего землевладения.</w:t>
      </w:r>
      <w:r w:rsidRPr="004958A6">
        <w:rPr>
          <w:sz w:val="24"/>
          <w:szCs w:val="24"/>
        </w:rPr>
        <w:t xml:space="preserve"> Усиление крепостничества. </w:t>
      </w:r>
      <w:r w:rsidRPr="004958A6">
        <w:rPr>
          <w:sz w:val="24"/>
          <w:szCs w:val="24"/>
        </w:rPr>
        <w:lastRenderedPageBreak/>
        <w:t xml:space="preserve">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w:t>
      </w:r>
      <w:proofErr w:type="spellStart"/>
      <w:r w:rsidRPr="004958A6">
        <w:rPr>
          <w:sz w:val="24"/>
          <w:szCs w:val="24"/>
        </w:rPr>
        <w:t>Посполитой</w:t>
      </w:r>
      <w:proofErr w:type="spellEnd"/>
      <w:r w:rsidRPr="004958A6">
        <w:rPr>
          <w:sz w:val="24"/>
          <w:szCs w:val="24"/>
        </w:rPr>
        <w:t>. Россия и Великая французская революция. Русское военное искусство.</w:t>
      </w:r>
    </w:p>
    <w:p w:rsidR="006655D3" w:rsidRPr="004958A6" w:rsidRDefault="006655D3" w:rsidP="003E3797">
      <w:pPr>
        <w:pStyle w:val="a8"/>
        <w:spacing w:line="360" w:lineRule="auto"/>
        <w:jc w:val="both"/>
        <w:rPr>
          <w:b/>
          <w:sz w:val="24"/>
          <w:szCs w:val="24"/>
          <w:lang w:eastAsia="ru-RU"/>
        </w:rPr>
      </w:pPr>
      <w:r w:rsidRPr="004958A6">
        <w:rPr>
          <w:b/>
          <w:sz w:val="24"/>
          <w:szCs w:val="24"/>
          <w:lang w:eastAsia="ru-RU"/>
        </w:rPr>
        <w:t>Россия при Павле I</w:t>
      </w:r>
    </w:p>
    <w:p w:rsidR="006655D3" w:rsidRPr="004958A6" w:rsidRDefault="006655D3" w:rsidP="003E3797">
      <w:pPr>
        <w:pStyle w:val="a8"/>
        <w:spacing w:line="360" w:lineRule="auto"/>
        <w:jc w:val="both"/>
        <w:rPr>
          <w:iCs/>
          <w:color w:val="000000"/>
          <w:sz w:val="24"/>
          <w:szCs w:val="24"/>
        </w:rPr>
      </w:pPr>
      <w:r w:rsidRPr="004958A6">
        <w:rPr>
          <w:color w:val="000000"/>
          <w:sz w:val="24"/>
          <w:szCs w:val="24"/>
        </w:rPr>
        <w:t xml:space="preserve">Изменение порядка </w:t>
      </w:r>
      <w:r w:rsidRPr="004958A6">
        <w:rPr>
          <w:color w:val="000000"/>
          <w:spacing w:val="-1"/>
          <w:sz w:val="24"/>
          <w:szCs w:val="24"/>
        </w:rPr>
        <w:t xml:space="preserve">престолонаследия. </w:t>
      </w:r>
      <w:r w:rsidRPr="004958A6">
        <w:rPr>
          <w:color w:val="000000"/>
          <w:sz w:val="24"/>
          <w:szCs w:val="24"/>
        </w:rPr>
        <w:t xml:space="preserve">Ограничение дворянских привилегий. </w:t>
      </w:r>
      <w:r w:rsidRPr="004958A6">
        <w:rPr>
          <w:color w:val="000000"/>
          <w:spacing w:val="-1"/>
          <w:sz w:val="24"/>
          <w:szCs w:val="24"/>
        </w:rPr>
        <w:t>Ставка на мелкопоместное дворянство. Полити</w:t>
      </w:r>
      <w:r w:rsidRPr="004958A6">
        <w:rPr>
          <w:color w:val="000000"/>
          <w:spacing w:val="2"/>
          <w:sz w:val="24"/>
          <w:szCs w:val="24"/>
        </w:rPr>
        <w:t xml:space="preserve">ка в отношении крестьян. Комиссия для составления законов </w:t>
      </w:r>
      <w:r w:rsidRPr="004958A6">
        <w:rPr>
          <w:color w:val="000000"/>
          <w:sz w:val="24"/>
          <w:szCs w:val="24"/>
        </w:rPr>
        <w:t xml:space="preserve">Российской империи. Репрессивная политика. </w:t>
      </w:r>
      <w:r w:rsidRPr="004958A6">
        <w:rPr>
          <w:iCs/>
          <w:color w:val="000000"/>
          <w:sz w:val="24"/>
          <w:szCs w:val="24"/>
        </w:rPr>
        <w:t>Внешняя</w:t>
      </w:r>
      <w:r w:rsidRPr="004958A6">
        <w:rPr>
          <w:i/>
          <w:iCs/>
          <w:color w:val="000000"/>
          <w:sz w:val="24"/>
          <w:szCs w:val="24"/>
        </w:rPr>
        <w:t xml:space="preserve"> </w:t>
      </w:r>
      <w:r w:rsidRPr="004958A6">
        <w:rPr>
          <w:iCs/>
          <w:color w:val="000000"/>
          <w:sz w:val="24"/>
          <w:szCs w:val="24"/>
        </w:rPr>
        <w:t xml:space="preserve">политика Павла </w:t>
      </w:r>
      <w:r w:rsidRPr="004958A6">
        <w:rPr>
          <w:iCs/>
          <w:color w:val="000000"/>
          <w:sz w:val="24"/>
          <w:szCs w:val="24"/>
          <w:lang w:val="en-US"/>
        </w:rPr>
        <w:t>I</w:t>
      </w:r>
      <w:r w:rsidRPr="004958A6">
        <w:rPr>
          <w:iCs/>
          <w:color w:val="000000"/>
          <w:sz w:val="24"/>
          <w:szCs w:val="24"/>
        </w:rPr>
        <w:t xml:space="preserve">. </w:t>
      </w:r>
      <w:r w:rsidRPr="004958A6">
        <w:rPr>
          <w:color w:val="000000"/>
          <w:sz w:val="24"/>
          <w:szCs w:val="24"/>
        </w:rPr>
        <w:t xml:space="preserve">Участие в антифранцузских коалициях. Итальянский и Швейцарский походы А.В. Суворова. Военные экспедиции Ф.Ф. Ушакова. </w:t>
      </w:r>
      <w:r w:rsidRPr="004958A6">
        <w:rPr>
          <w:iCs/>
          <w:color w:val="000000"/>
          <w:sz w:val="24"/>
          <w:szCs w:val="24"/>
        </w:rPr>
        <w:t>Заговор 11 марта 1801 г.</w:t>
      </w:r>
    </w:p>
    <w:p w:rsidR="006655D3" w:rsidRPr="004958A6" w:rsidRDefault="006655D3" w:rsidP="003E3797">
      <w:pPr>
        <w:pStyle w:val="a8"/>
        <w:spacing w:line="360" w:lineRule="auto"/>
        <w:jc w:val="both"/>
        <w:rPr>
          <w:b/>
          <w:sz w:val="24"/>
          <w:szCs w:val="24"/>
          <w:lang w:eastAsia="ru-RU"/>
        </w:rPr>
      </w:pPr>
      <w:r w:rsidRPr="004958A6">
        <w:rPr>
          <w:b/>
          <w:sz w:val="24"/>
          <w:szCs w:val="24"/>
          <w:lang w:eastAsia="ru-RU"/>
        </w:rPr>
        <w:t xml:space="preserve">Культурное пространство Российской империи </w:t>
      </w:r>
    </w:p>
    <w:p w:rsidR="006655D3" w:rsidRPr="00294581" w:rsidRDefault="006655D3" w:rsidP="003E3797">
      <w:pPr>
        <w:pStyle w:val="a8"/>
        <w:spacing w:line="360" w:lineRule="auto"/>
        <w:jc w:val="both"/>
        <w:rPr>
          <w:sz w:val="24"/>
          <w:szCs w:val="24"/>
        </w:rPr>
      </w:pPr>
      <w:r w:rsidRPr="004958A6">
        <w:rPr>
          <w:iCs/>
          <w:sz w:val="24"/>
          <w:szCs w:val="24"/>
        </w:rPr>
        <w:t>Век Просвещения.</w:t>
      </w:r>
      <w:r w:rsidRPr="004958A6">
        <w:rPr>
          <w:sz w:val="24"/>
          <w:szCs w:val="24"/>
        </w:rPr>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w:t>
      </w:r>
      <w:r>
        <w:rPr>
          <w:sz w:val="24"/>
          <w:szCs w:val="24"/>
        </w:rPr>
        <w:t xml:space="preserve">ведения). Театр (Ф.Г. Волков). </w:t>
      </w:r>
    </w:p>
    <w:p w:rsidR="006655D3" w:rsidRPr="004958A6" w:rsidRDefault="006655D3" w:rsidP="003E3797">
      <w:pPr>
        <w:pStyle w:val="a8"/>
        <w:spacing w:line="360" w:lineRule="auto"/>
        <w:jc w:val="both"/>
        <w:rPr>
          <w:b/>
          <w:sz w:val="24"/>
          <w:szCs w:val="24"/>
          <w:lang w:eastAsia="ru-RU"/>
        </w:rPr>
      </w:pPr>
      <w:r w:rsidRPr="004958A6">
        <w:rPr>
          <w:b/>
          <w:sz w:val="24"/>
          <w:szCs w:val="24"/>
          <w:lang w:eastAsia="ru-RU"/>
        </w:rPr>
        <w:t>Российская Империя в XIX – начале XX века</w:t>
      </w:r>
    </w:p>
    <w:p w:rsidR="006655D3" w:rsidRPr="004958A6" w:rsidRDefault="006655D3" w:rsidP="003E3797">
      <w:pPr>
        <w:pStyle w:val="a8"/>
        <w:spacing w:line="360" w:lineRule="auto"/>
        <w:jc w:val="both"/>
        <w:rPr>
          <w:b/>
          <w:bCs/>
          <w:sz w:val="24"/>
          <w:szCs w:val="24"/>
        </w:rPr>
      </w:pPr>
      <w:r w:rsidRPr="004958A6">
        <w:rPr>
          <w:b/>
          <w:bCs/>
          <w:sz w:val="24"/>
          <w:szCs w:val="24"/>
        </w:rPr>
        <w:t xml:space="preserve">Российская империя в первой половине XIX в. </w:t>
      </w:r>
    </w:p>
    <w:p w:rsidR="006655D3" w:rsidRPr="004958A6" w:rsidRDefault="006655D3" w:rsidP="003E3797">
      <w:pPr>
        <w:pStyle w:val="a8"/>
        <w:spacing w:line="360" w:lineRule="auto"/>
        <w:jc w:val="both"/>
        <w:rPr>
          <w:sz w:val="24"/>
          <w:szCs w:val="24"/>
        </w:rPr>
      </w:pPr>
      <w:r w:rsidRPr="004958A6">
        <w:rPr>
          <w:sz w:val="24"/>
          <w:szCs w:val="24"/>
        </w:rPr>
        <w:t xml:space="preserve">Россия </w:t>
      </w:r>
      <w:proofErr w:type="gramStart"/>
      <w:r w:rsidRPr="004958A6">
        <w:rPr>
          <w:sz w:val="24"/>
          <w:szCs w:val="24"/>
        </w:rPr>
        <w:t>в начале</w:t>
      </w:r>
      <w:proofErr w:type="gramEnd"/>
      <w:r w:rsidRPr="004958A6">
        <w:rPr>
          <w:sz w:val="24"/>
          <w:szCs w:val="24"/>
        </w:rPr>
        <w:t xml:space="preserve"> </w:t>
      </w:r>
      <w:r w:rsidRPr="004958A6">
        <w:rPr>
          <w:sz w:val="24"/>
          <w:szCs w:val="24"/>
          <w:lang w:val="en-US"/>
        </w:rPr>
        <w:t>XIX</w:t>
      </w:r>
      <w:r w:rsidRPr="004958A6">
        <w:rPr>
          <w:sz w:val="24"/>
          <w:szCs w:val="24"/>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6655D3" w:rsidRPr="004958A6" w:rsidRDefault="006655D3" w:rsidP="003E3797">
      <w:pPr>
        <w:pStyle w:val="a8"/>
        <w:spacing w:line="360" w:lineRule="auto"/>
        <w:jc w:val="both"/>
        <w:rPr>
          <w:sz w:val="24"/>
          <w:szCs w:val="24"/>
        </w:rPr>
      </w:pPr>
      <w:r w:rsidRPr="004958A6">
        <w:rPr>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4958A6">
        <w:rPr>
          <w:sz w:val="24"/>
          <w:szCs w:val="24"/>
        </w:rPr>
        <w:t>Тильзитский</w:t>
      </w:r>
      <w:proofErr w:type="spellEnd"/>
      <w:r w:rsidRPr="004958A6">
        <w:rPr>
          <w:sz w:val="24"/>
          <w:szCs w:val="24"/>
        </w:rPr>
        <w:t xml:space="preserve"> мир 1807 г. и его последствия. Континентальная блокада. Присоединение к России Финляндии. </w:t>
      </w:r>
      <w:r w:rsidRPr="004958A6">
        <w:rPr>
          <w:i/>
          <w:iCs/>
          <w:sz w:val="24"/>
          <w:szCs w:val="24"/>
        </w:rPr>
        <w:t>Бухарестский мир с Турцией.</w:t>
      </w:r>
    </w:p>
    <w:p w:rsidR="006655D3" w:rsidRPr="004958A6" w:rsidRDefault="006655D3" w:rsidP="003E3797">
      <w:pPr>
        <w:pStyle w:val="a8"/>
        <w:spacing w:line="360" w:lineRule="auto"/>
        <w:jc w:val="both"/>
        <w:rPr>
          <w:sz w:val="24"/>
          <w:szCs w:val="24"/>
        </w:rPr>
      </w:pPr>
      <w:r w:rsidRPr="004958A6">
        <w:rPr>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w:t>
      </w:r>
      <w:r w:rsidRPr="004958A6">
        <w:rPr>
          <w:sz w:val="24"/>
          <w:szCs w:val="24"/>
        </w:rPr>
        <w:lastRenderedPageBreak/>
        <w:t xml:space="preserve">П.И. Багратион, Н.Н. Раевский, Д.В. Давыдов и др.). Причины победы России в Отечественной войне 1812 г. </w:t>
      </w:r>
      <w:r w:rsidRPr="004958A6">
        <w:rPr>
          <w:i/>
          <w:iCs/>
          <w:sz w:val="24"/>
          <w:szCs w:val="24"/>
        </w:rPr>
        <w:t>Влияние Отечественной войны 1812 г. на общественную мысль и национальное самосознание. Народная память о войне 1812 г.</w:t>
      </w:r>
      <w:r w:rsidRPr="004958A6">
        <w:rPr>
          <w:sz w:val="24"/>
          <w:szCs w:val="24"/>
        </w:rPr>
        <w:t xml:space="preserve"> Заграничный поход русской армии 1813–1814 гг. Венский конгресс. Священный союз. Роль России в европейской политике в 1813–1825 гг. </w:t>
      </w:r>
    </w:p>
    <w:p w:rsidR="006655D3" w:rsidRPr="004958A6" w:rsidRDefault="006655D3" w:rsidP="003E3797">
      <w:pPr>
        <w:pStyle w:val="a8"/>
        <w:spacing w:line="360" w:lineRule="auto"/>
        <w:jc w:val="both"/>
        <w:rPr>
          <w:sz w:val="24"/>
          <w:szCs w:val="24"/>
        </w:rPr>
      </w:pPr>
      <w:r w:rsidRPr="004958A6">
        <w:rPr>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6655D3" w:rsidRPr="004958A6" w:rsidRDefault="006655D3" w:rsidP="003E3797">
      <w:pPr>
        <w:pStyle w:val="a8"/>
        <w:spacing w:line="360" w:lineRule="auto"/>
        <w:jc w:val="both"/>
        <w:rPr>
          <w:sz w:val="24"/>
          <w:szCs w:val="24"/>
        </w:rPr>
      </w:pPr>
      <w:r w:rsidRPr="004958A6">
        <w:rPr>
          <w:sz w:val="24"/>
          <w:szCs w:val="24"/>
        </w:rPr>
        <w:t>Движение декабристов: предпосылки возникновения, идейные основы и цели, первые организации, их участники. Южное общество; «</w:t>
      </w:r>
      <w:proofErr w:type="gramStart"/>
      <w:r w:rsidRPr="004958A6">
        <w:rPr>
          <w:sz w:val="24"/>
          <w:szCs w:val="24"/>
        </w:rPr>
        <w:t>Русская</w:t>
      </w:r>
      <w:proofErr w:type="gramEnd"/>
      <w:r w:rsidRPr="004958A6">
        <w:rPr>
          <w:sz w:val="24"/>
          <w:szCs w:val="24"/>
        </w:rPr>
        <w:t xml:space="preserve">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6655D3" w:rsidRPr="004958A6" w:rsidRDefault="006655D3" w:rsidP="003E3797">
      <w:pPr>
        <w:pStyle w:val="a8"/>
        <w:spacing w:line="360" w:lineRule="auto"/>
        <w:jc w:val="both"/>
        <w:rPr>
          <w:sz w:val="24"/>
          <w:szCs w:val="24"/>
        </w:rPr>
      </w:pPr>
      <w:r w:rsidRPr="004958A6">
        <w:rPr>
          <w:sz w:val="24"/>
          <w:szCs w:val="24"/>
        </w:rPr>
        <w:t xml:space="preserve">Правление Николая I. Преобразование и укрепление роли государственного аппарата. </w:t>
      </w:r>
      <w:proofErr w:type="gramStart"/>
      <w:r w:rsidRPr="004958A6">
        <w:rPr>
          <w:sz w:val="24"/>
          <w:szCs w:val="24"/>
          <w:lang w:val="en-US"/>
        </w:rPr>
        <w:t>III</w:t>
      </w:r>
      <w:r w:rsidRPr="004958A6">
        <w:rPr>
          <w:sz w:val="24"/>
          <w:szCs w:val="24"/>
        </w:rPr>
        <w:t xml:space="preserve"> Отделение. Кодификация законов.</w:t>
      </w:r>
      <w:proofErr w:type="gramEnd"/>
      <w:r w:rsidRPr="004958A6">
        <w:rPr>
          <w:sz w:val="24"/>
          <w:szCs w:val="24"/>
        </w:rPr>
        <w:t xml:space="preserve"> Политика в области просвещения. Польское восстание 1830–1831 гг.</w:t>
      </w:r>
    </w:p>
    <w:p w:rsidR="006655D3" w:rsidRPr="004958A6" w:rsidRDefault="006655D3" w:rsidP="003E3797">
      <w:pPr>
        <w:pStyle w:val="a8"/>
        <w:spacing w:line="360" w:lineRule="auto"/>
        <w:jc w:val="both"/>
        <w:rPr>
          <w:sz w:val="24"/>
          <w:szCs w:val="24"/>
        </w:rPr>
      </w:pPr>
      <w:r w:rsidRPr="004958A6">
        <w:rPr>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w:t>
      </w:r>
      <w:proofErr w:type="spellStart"/>
      <w:r w:rsidRPr="004958A6">
        <w:rPr>
          <w:sz w:val="24"/>
          <w:szCs w:val="24"/>
        </w:rPr>
        <w:t>Канкрина</w:t>
      </w:r>
      <w:proofErr w:type="spellEnd"/>
      <w:r w:rsidRPr="004958A6">
        <w:rPr>
          <w:sz w:val="24"/>
          <w:szCs w:val="24"/>
        </w:rPr>
        <w:t>.</w:t>
      </w:r>
    </w:p>
    <w:p w:rsidR="006655D3" w:rsidRPr="004958A6" w:rsidRDefault="006655D3" w:rsidP="003E3797">
      <w:pPr>
        <w:pStyle w:val="a8"/>
        <w:spacing w:line="360" w:lineRule="auto"/>
        <w:jc w:val="both"/>
        <w:rPr>
          <w:sz w:val="24"/>
          <w:szCs w:val="24"/>
        </w:rPr>
      </w:pPr>
      <w:r w:rsidRPr="004958A6">
        <w:rPr>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sidRPr="004958A6">
        <w:rPr>
          <w:i/>
          <w:iCs/>
          <w:sz w:val="24"/>
          <w:szCs w:val="24"/>
        </w:rPr>
        <w:t xml:space="preserve"> </w:t>
      </w:r>
      <w:r w:rsidRPr="004958A6">
        <w:rPr>
          <w:sz w:val="24"/>
          <w:szCs w:val="24"/>
        </w:rPr>
        <w:t>Славянофилы (И.С. и К.С. Аксаковы, И.В. и П.В. Киреевские, А.С. Хомяков, Ю.Ф. Самарин и др.) и западники (К.Д. </w:t>
      </w:r>
      <w:proofErr w:type="spellStart"/>
      <w:r w:rsidRPr="004958A6">
        <w:rPr>
          <w:sz w:val="24"/>
          <w:szCs w:val="24"/>
        </w:rPr>
        <w:t>Кавелин</w:t>
      </w:r>
      <w:proofErr w:type="spellEnd"/>
      <w:r w:rsidRPr="004958A6">
        <w:rPr>
          <w:sz w:val="24"/>
          <w:szCs w:val="24"/>
        </w:rPr>
        <w:t>,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6655D3" w:rsidRPr="004958A6" w:rsidRDefault="006655D3" w:rsidP="003E3797">
      <w:pPr>
        <w:pStyle w:val="a8"/>
        <w:spacing w:line="360" w:lineRule="auto"/>
        <w:jc w:val="both"/>
        <w:rPr>
          <w:sz w:val="24"/>
          <w:szCs w:val="24"/>
        </w:rPr>
      </w:pPr>
      <w:r w:rsidRPr="004958A6">
        <w:rPr>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6655D3" w:rsidRPr="004958A6" w:rsidRDefault="006655D3" w:rsidP="003E3797">
      <w:pPr>
        <w:pStyle w:val="a8"/>
        <w:spacing w:line="360" w:lineRule="auto"/>
        <w:jc w:val="both"/>
        <w:rPr>
          <w:i/>
          <w:iCs/>
          <w:sz w:val="24"/>
          <w:szCs w:val="24"/>
        </w:rPr>
      </w:pPr>
      <w:r w:rsidRPr="004958A6">
        <w:rPr>
          <w:sz w:val="24"/>
          <w:szCs w:val="24"/>
        </w:rPr>
        <w:t xml:space="preserve">Культура России в первой половине XIX в. Развитие науки и техники (Н.И. Лобачевский, Н.И. Пирогов, Н.Н. Зинин, Б.С. Якоби и др.). </w:t>
      </w:r>
      <w:r w:rsidRPr="004958A6">
        <w:rPr>
          <w:i/>
          <w:iCs/>
          <w:sz w:val="24"/>
          <w:szCs w:val="24"/>
        </w:rPr>
        <w:t>Географические экспедиции, их участники.</w:t>
      </w:r>
      <w:r w:rsidRPr="004958A6">
        <w:rPr>
          <w:sz w:val="24"/>
          <w:szCs w:val="24"/>
        </w:rPr>
        <w:t xml:space="preserve"> </w:t>
      </w:r>
      <w:r w:rsidRPr="004958A6">
        <w:rPr>
          <w:sz w:val="24"/>
          <w:szCs w:val="24"/>
        </w:rPr>
        <w:lastRenderedPageBreak/>
        <w:t xml:space="preserve">Открытие Антарктиды русскими мореплавателями. Образование: расширение сети школ и университетов. </w:t>
      </w:r>
      <w:r w:rsidRPr="004958A6">
        <w:rPr>
          <w:i/>
          <w:iCs/>
          <w:sz w:val="24"/>
          <w:szCs w:val="24"/>
        </w:rPr>
        <w:t>Национальные корни отечественной культуры и западные влияния.</w:t>
      </w:r>
      <w:r w:rsidRPr="004958A6">
        <w:rPr>
          <w:sz w:val="24"/>
          <w:szCs w:val="24"/>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w:t>
      </w:r>
      <w:proofErr w:type="gramStart"/>
      <w:r w:rsidRPr="004958A6">
        <w:rPr>
          <w:sz w:val="24"/>
          <w:szCs w:val="24"/>
        </w:rPr>
        <w:t>Живопись: стили (классицизм, романтизм, реализм), жанры, художники (К.П. Брюллов, О.А. Кипренский, В.А. Тропинин и др.).</w:t>
      </w:r>
      <w:proofErr w:type="gramEnd"/>
      <w:r w:rsidRPr="004958A6">
        <w:rPr>
          <w:sz w:val="24"/>
          <w:szCs w:val="24"/>
        </w:rPr>
        <w:t xml:space="preserve"> Архитектура: стили, зодчие и их произведения. </w:t>
      </w:r>
      <w:r w:rsidRPr="004958A6">
        <w:rPr>
          <w:i/>
          <w:iCs/>
          <w:sz w:val="24"/>
          <w:szCs w:val="24"/>
        </w:rPr>
        <w:t>Вклад российской культуры первой половины XIX в. в мировую культуру.</w:t>
      </w:r>
    </w:p>
    <w:p w:rsidR="006655D3" w:rsidRPr="004958A6" w:rsidRDefault="006655D3" w:rsidP="003E3797">
      <w:pPr>
        <w:pStyle w:val="a8"/>
        <w:spacing w:line="360" w:lineRule="auto"/>
        <w:jc w:val="both"/>
        <w:rPr>
          <w:b/>
          <w:bCs/>
          <w:sz w:val="24"/>
          <w:szCs w:val="24"/>
        </w:rPr>
      </w:pPr>
      <w:r w:rsidRPr="004958A6">
        <w:rPr>
          <w:b/>
          <w:bCs/>
          <w:sz w:val="24"/>
          <w:szCs w:val="24"/>
        </w:rPr>
        <w:t xml:space="preserve">Российская империя во второй половине XIX в. </w:t>
      </w:r>
    </w:p>
    <w:p w:rsidR="006655D3" w:rsidRPr="004958A6" w:rsidRDefault="006655D3" w:rsidP="003E3797">
      <w:pPr>
        <w:pStyle w:val="a8"/>
        <w:spacing w:line="360" w:lineRule="auto"/>
        <w:jc w:val="both"/>
        <w:rPr>
          <w:spacing w:val="-4"/>
          <w:sz w:val="24"/>
          <w:szCs w:val="24"/>
        </w:rPr>
      </w:pPr>
      <w:r w:rsidRPr="004958A6">
        <w:rPr>
          <w:spacing w:val="-4"/>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6655D3" w:rsidRPr="004958A6" w:rsidRDefault="006655D3" w:rsidP="003E3797">
      <w:pPr>
        <w:pStyle w:val="a8"/>
        <w:spacing w:line="360" w:lineRule="auto"/>
        <w:jc w:val="both"/>
        <w:rPr>
          <w:sz w:val="24"/>
          <w:szCs w:val="24"/>
        </w:rPr>
      </w:pPr>
      <w:r w:rsidRPr="004958A6">
        <w:rPr>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6655D3" w:rsidRPr="004958A6" w:rsidRDefault="006655D3" w:rsidP="003E3797">
      <w:pPr>
        <w:pStyle w:val="a8"/>
        <w:spacing w:line="360" w:lineRule="auto"/>
        <w:jc w:val="both"/>
        <w:rPr>
          <w:sz w:val="24"/>
          <w:szCs w:val="24"/>
        </w:rPr>
      </w:pPr>
      <w:r w:rsidRPr="004958A6">
        <w:rPr>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4958A6">
        <w:rPr>
          <w:i/>
          <w:iCs/>
          <w:sz w:val="24"/>
          <w:szCs w:val="24"/>
        </w:rPr>
        <w:t>Начало рабочего движения.</w:t>
      </w:r>
      <w:r w:rsidRPr="004958A6">
        <w:rPr>
          <w:sz w:val="24"/>
          <w:szCs w:val="24"/>
        </w:rPr>
        <w:t xml:space="preserve"> «Освобождение труда». Распространение идей марксизма. Зарождение российской социал-демократии. </w:t>
      </w:r>
    </w:p>
    <w:p w:rsidR="006655D3" w:rsidRPr="004958A6" w:rsidRDefault="006655D3" w:rsidP="003E3797">
      <w:pPr>
        <w:pStyle w:val="a8"/>
        <w:spacing w:line="360" w:lineRule="auto"/>
        <w:jc w:val="both"/>
        <w:rPr>
          <w:sz w:val="24"/>
          <w:szCs w:val="24"/>
        </w:rPr>
      </w:pPr>
      <w:r w:rsidRPr="004958A6">
        <w:rPr>
          <w:sz w:val="24"/>
          <w:szCs w:val="24"/>
        </w:rPr>
        <w:t xml:space="preserve">Внутренняя политика самодержавия в конце 1870-х – 1890-е гг. Кризис самодержавия на рубеже 70–80-х гг. </w:t>
      </w:r>
      <w:r w:rsidRPr="004958A6">
        <w:rPr>
          <w:sz w:val="24"/>
          <w:szCs w:val="24"/>
          <w:lang w:val="en-US"/>
        </w:rPr>
        <w:t>XIX</w:t>
      </w:r>
      <w:r w:rsidRPr="004958A6">
        <w:rPr>
          <w:sz w:val="24"/>
          <w:szCs w:val="24"/>
        </w:rPr>
        <w:t xml:space="preserve"> в. Политический террор. Политика лавирования. Начало царствования Александра </w:t>
      </w:r>
      <w:r w:rsidRPr="004958A6">
        <w:rPr>
          <w:bCs/>
          <w:sz w:val="24"/>
          <w:szCs w:val="24"/>
        </w:rPr>
        <w:t>III.</w:t>
      </w:r>
      <w:r w:rsidRPr="004958A6">
        <w:rPr>
          <w:b/>
          <w:bCs/>
          <w:sz w:val="24"/>
          <w:szCs w:val="24"/>
        </w:rPr>
        <w:t xml:space="preserve"> </w:t>
      </w:r>
      <w:r w:rsidRPr="004958A6">
        <w:rPr>
          <w:sz w:val="24"/>
          <w:szCs w:val="24"/>
        </w:rPr>
        <w:t xml:space="preserve">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4958A6">
        <w:rPr>
          <w:sz w:val="24"/>
          <w:szCs w:val="24"/>
        </w:rPr>
        <w:t xml:space="preserve">Экономические </w:t>
      </w:r>
      <w:r w:rsidRPr="004958A6">
        <w:rPr>
          <w:sz w:val="24"/>
          <w:szCs w:val="24"/>
        </w:rPr>
        <w:lastRenderedPageBreak/>
        <w:t>и финансовые реформы (Н.X.</w:t>
      </w:r>
      <w:proofErr w:type="gramEnd"/>
      <w:r w:rsidRPr="004958A6">
        <w:rPr>
          <w:sz w:val="24"/>
          <w:szCs w:val="24"/>
        </w:rPr>
        <w:t> </w:t>
      </w:r>
      <w:proofErr w:type="spellStart"/>
      <w:proofErr w:type="gramStart"/>
      <w:r w:rsidRPr="004958A6">
        <w:rPr>
          <w:sz w:val="24"/>
          <w:szCs w:val="24"/>
        </w:rPr>
        <w:t>Бунге</w:t>
      </w:r>
      <w:proofErr w:type="spellEnd"/>
      <w:r w:rsidRPr="004958A6">
        <w:rPr>
          <w:sz w:val="24"/>
          <w:szCs w:val="24"/>
        </w:rPr>
        <w:t>, С.Ю. Витте).</w:t>
      </w:r>
      <w:proofErr w:type="gramEnd"/>
      <w:r w:rsidRPr="004958A6">
        <w:rPr>
          <w:sz w:val="24"/>
          <w:szCs w:val="24"/>
        </w:rPr>
        <w:t xml:space="preserve"> Разработка рабочего законодательства. Национальная политика.</w:t>
      </w:r>
    </w:p>
    <w:p w:rsidR="006655D3" w:rsidRPr="004958A6" w:rsidRDefault="006655D3" w:rsidP="003E3797">
      <w:pPr>
        <w:pStyle w:val="a8"/>
        <w:spacing w:line="360" w:lineRule="auto"/>
        <w:jc w:val="both"/>
        <w:rPr>
          <w:sz w:val="24"/>
          <w:szCs w:val="24"/>
        </w:rPr>
      </w:pPr>
      <w:r w:rsidRPr="004958A6">
        <w:rPr>
          <w:sz w:val="24"/>
          <w:szCs w:val="24"/>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4958A6">
        <w:rPr>
          <w:i/>
          <w:iCs/>
          <w:sz w:val="24"/>
          <w:szCs w:val="24"/>
        </w:rPr>
        <w:t xml:space="preserve">Россия в международных отношениях конца XIX в. </w:t>
      </w:r>
      <w:r w:rsidRPr="004958A6">
        <w:rPr>
          <w:sz w:val="24"/>
          <w:szCs w:val="24"/>
        </w:rPr>
        <w:t>Сближение России и Франции в 1890-х гг.</w:t>
      </w:r>
    </w:p>
    <w:p w:rsidR="006655D3" w:rsidRPr="004958A6" w:rsidRDefault="006655D3" w:rsidP="003E3797">
      <w:pPr>
        <w:pStyle w:val="a8"/>
        <w:spacing w:line="360" w:lineRule="auto"/>
        <w:jc w:val="both"/>
        <w:rPr>
          <w:sz w:val="24"/>
          <w:szCs w:val="24"/>
        </w:rPr>
      </w:pPr>
      <w:r w:rsidRPr="004958A6">
        <w:rPr>
          <w:sz w:val="24"/>
          <w:szCs w:val="24"/>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4958A6">
        <w:rPr>
          <w:i/>
          <w:iCs/>
          <w:sz w:val="24"/>
          <w:szCs w:val="24"/>
        </w:rPr>
        <w:t>Расширение издательского дела.</w:t>
      </w:r>
      <w:r w:rsidRPr="004958A6">
        <w:rPr>
          <w:sz w:val="24"/>
          <w:szCs w:val="24"/>
        </w:rP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4958A6">
        <w:rPr>
          <w:i/>
          <w:iCs/>
          <w:sz w:val="24"/>
          <w:szCs w:val="24"/>
        </w:rPr>
        <w:t>Место российской культуры в мировой культуре XIX в.</w:t>
      </w:r>
    </w:p>
    <w:p w:rsidR="006655D3" w:rsidRPr="004958A6" w:rsidRDefault="006655D3" w:rsidP="003E3797">
      <w:pPr>
        <w:pStyle w:val="a8"/>
        <w:spacing w:line="360" w:lineRule="auto"/>
        <w:jc w:val="both"/>
        <w:rPr>
          <w:b/>
          <w:bCs/>
          <w:sz w:val="24"/>
          <w:szCs w:val="24"/>
        </w:rPr>
      </w:pPr>
      <w:r w:rsidRPr="004958A6">
        <w:rPr>
          <w:b/>
          <w:bCs/>
          <w:sz w:val="24"/>
          <w:szCs w:val="24"/>
        </w:rPr>
        <w:t xml:space="preserve">Российская империя </w:t>
      </w:r>
      <w:proofErr w:type="gramStart"/>
      <w:r w:rsidRPr="004958A6">
        <w:rPr>
          <w:b/>
          <w:bCs/>
          <w:sz w:val="24"/>
          <w:szCs w:val="24"/>
        </w:rPr>
        <w:t>в начале</w:t>
      </w:r>
      <w:proofErr w:type="gramEnd"/>
      <w:r w:rsidRPr="004958A6">
        <w:rPr>
          <w:b/>
          <w:bCs/>
          <w:sz w:val="24"/>
          <w:szCs w:val="24"/>
        </w:rPr>
        <w:t xml:space="preserve"> XX в. </w:t>
      </w:r>
    </w:p>
    <w:p w:rsidR="006655D3" w:rsidRPr="004958A6" w:rsidRDefault="006655D3" w:rsidP="003E3797">
      <w:pPr>
        <w:pStyle w:val="a8"/>
        <w:spacing w:line="360" w:lineRule="auto"/>
        <w:jc w:val="both"/>
        <w:rPr>
          <w:sz w:val="24"/>
          <w:szCs w:val="24"/>
        </w:rPr>
      </w:pPr>
      <w:r w:rsidRPr="004958A6">
        <w:rPr>
          <w:sz w:val="24"/>
          <w:szCs w:val="24"/>
        </w:rPr>
        <w:t xml:space="preserve">Особенности промышленного и аграрного развития России на рубеже XIX–XX вв. </w:t>
      </w:r>
      <w:r w:rsidRPr="004958A6">
        <w:rPr>
          <w:i/>
          <w:iCs/>
          <w:sz w:val="24"/>
          <w:szCs w:val="24"/>
        </w:rPr>
        <w:t>Политика модернизации «сверху».</w:t>
      </w:r>
      <w:r w:rsidRPr="004958A6">
        <w:rPr>
          <w:sz w:val="24"/>
          <w:szCs w:val="24"/>
        </w:rPr>
        <w:t xml:space="preserve"> С.Ю. Витте. Государственный капитализм. Формирование монополий. Иностранный капитал в России. </w:t>
      </w:r>
      <w:r w:rsidRPr="004958A6">
        <w:rPr>
          <w:i/>
          <w:sz w:val="24"/>
          <w:szCs w:val="24"/>
        </w:rPr>
        <w:t xml:space="preserve">Дискуссия о месте России в мировой экономике начала ХХ в. </w:t>
      </w:r>
      <w:r w:rsidRPr="004958A6">
        <w:rPr>
          <w:sz w:val="24"/>
          <w:szCs w:val="24"/>
        </w:rPr>
        <w:t xml:space="preserve">Аграрный вопрос. Российское общество </w:t>
      </w:r>
      <w:proofErr w:type="gramStart"/>
      <w:r w:rsidRPr="004958A6">
        <w:rPr>
          <w:sz w:val="24"/>
          <w:szCs w:val="24"/>
        </w:rPr>
        <w:t>в начале</w:t>
      </w:r>
      <w:proofErr w:type="gramEnd"/>
      <w:r w:rsidRPr="004958A6">
        <w:rPr>
          <w:sz w:val="24"/>
          <w:szCs w:val="24"/>
        </w:rPr>
        <w:t xml:space="preserve"> XX в.: социальная структура, положение основных групп населения.</w:t>
      </w:r>
    </w:p>
    <w:p w:rsidR="006655D3" w:rsidRPr="004958A6" w:rsidRDefault="006655D3" w:rsidP="003E3797">
      <w:pPr>
        <w:pStyle w:val="a8"/>
        <w:spacing w:line="360" w:lineRule="auto"/>
        <w:jc w:val="both"/>
        <w:rPr>
          <w:sz w:val="24"/>
          <w:szCs w:val="24"/>
        </w:rPr>
      </w:pPr>
      <w:r w:rsidRPr="004958A6">
        <w:rPr>
          <w:sz w:val="24"/>
          <w:szCs w:val="24"/>
        </w:rPr>
        <w:t xml:space="preserve">Политическое развитие России </w:t>
      </w:r>
      <w:proofErr w:type="gramStart"/>
      <w:r w:rsidRPr="004958A6">
        <w:rPr>
          <w:sz w:val="24"/>
          <w:szCs w:val="24"/>
        </w:rPr>
        <w:t>в начале</w:t>
      </w:r>
      <w:proofErr w:type="gramEnd"/>
      <w:r w:rsidRPr="004958A6">
        <w:rPr>
          <w:sz w:val="24"/>
          <w:szCs w:val="24"/>
        </w:rPr>
        <w:t xml:space="preserve">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6655D3" w:rsidRPr="004958A6" w:rsidRDefault="006655D3" w:rsidP="003E3797">
      <w:pPr>
        <w:pStyle w:val="a8"/>
        <w:spacing w:line="360" w:lineRule="auto"/>
        <w:jc w:val="both"/>
        <w:rPr>
          <w:sz w:val="24"/>
          <w:szCs w:val="24"/>
        </w:rPr>
      </w:pPr>
      <w:r w:rsidRPr="004958A6">
        <w:rPr>
          <w:sz w:val="24"/>
          <w:szCs w:val="24"/>
        </w:rPr>
        <w:t xml:space="preserve">Русско-японская война 1904–1905 гг.: планы сторон, основные сражения. </w:t>
      </w:r>
      <w:proofErr w:type="spellStart"/>
      <w:r w:rsidRPr="004958A6">
        <w:rPr>
          <w:sz w:val="24"/>
          <w:szCs w:val="24"/>
        </w:rPr>
        <w:t>Портсмутский</w:t>
      </w:r>
      <w:proofErr w:type="spellEnd"/>
      <w:r w:rsidRPr="004958A6">
        <w:rPr>
          <w:sz w:val="24"/>
          <w:szCs w:val="24"/>
        </w:rPr>
        <w:t xml:space="preserve"> мир. Воздействие войны на общественную и политическую жизнь страны.</w:t>
      </w:r>
    </w:p>
    <w:p w:rsidR="006655D3" w:rsidRPr="004958A6" w:rsidRDefault="006655D3" w:rsidP="003E3797">
      <w:pPr>
        <w:pStyle w:val="a8"/>
        <w:spacing w:line="360" w:lineRule="auto"/>
        <w:jc w:val="both"/>
        <w:rPr>
          <w:sz w:val="24"/>
          <w:szCs w:val="24"/>
        </w:rPr>
      </w:pPr>
      <w:r w:rsidRPr="004958A6">
        <w:rPr>
          <w:sz w:val="24"/>
          <w:szCs w:val="24"/>
        </w:rPr>
        <w:t xml:space="preserve">Общественное движение в России </w:t>
      </w:r>
      <w:proofErr w:type="gramStart"/>
      <w:r w:rsidRPr="004958A6">
        <w:rPr>
          <w:sz w:val="24"/>
          <w:szCs w:val="24"/>
        </w:rPr>
        <w:t>в начале</w:t>
      </w:r>
      <w:proofErr w:type="gramEnd"/>
      <w:r w:rsidRPr="004958A6">
        <w:rPr>
          <w:sz w:val="24"/>
          <w:szCs w:val="24"/>
        </w:rPr>
        <w:t xml:space="preserve">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4958A6">
        <w:rPr>
          <w:i/>
          <w:iCs/>
          <w:sz w:val="24"/>
          <w:szCs w:val="24"/>
        </w:rPr>
        <w:t>Рабочее движение.</w:t>
      </w:r>
      <w:r w:rsidRPr="004958A6">
        <w:rPr>
          <w:sz w:val="24"/>
          <w:szCs w:val="24"/>
        </w:rPr>
        <w:t xml:space="preserve"> «Полицейский социализм».</w:t>
      </w:r>
    </w:p>
    <w:p w:rsidR="006655D3" w:rsidRPr="004958A6" w:rsidRDefault="006655D3" w:rsidP="003E3797">
      <w:pPr>
        <w:pStyle w:val="a8"/>
        <w:spacing w:line="360" w:lineRule="auto"/>
        <w:jc w:val="both"/>
        <w:rPr>
          <w:sz w:val="24"/>
          <w:szCs w:val="24"/>
        </w:rPr>
      </w:pPr>
      <w:r w:rsidRPr="004958A6">
        <w:rPr>
          <w:sz w:val="24"/>
          <w:szCs w:val="24"/>
        </w:rPr>
        <w:lastRenderedPageBreak/>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w:t>
      </w:r>
      <w:proofErr w:type="spellStart"/>
      <w:r w:rsidRPr="004958A6">
        <w:rPr>
          <w:sz w:val="24"/>
          <w:szCs w:val="24"/>
        </w:rPr>
        <w:t>Гучков</w:t>
      </w:r>
      <w:proofErr w:type="spellEnd"/>
      <w:r w:rsidRPr="004958A6">
        <w:rPr>
          <w:sz w:val="24"/>
          <w:szCs w:val="24"/>
        </w:rPr>
        <w:t>,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6655D3" w:rsidRPr="004958A6" w:rsidRDefault="006655D3" w:rsidP="003E3797">
      <w:pPr>
        <w:pStyle w:val="a8"/>
        <w:spacing w:line="360" w:lineRule="auto"/>
        <w:jc w:val="both"/>
        <w:rPr>
          <w:sz w:val="24"/>
          <w:szCs w:val="24"/>
        </w:rPr>
      </w:pPr>
      <w:r w:rsidRPr="004958A6">
        <w:rPr>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6655D3" w:rsidRPr="004958A6" w:rsidRDefault="006655D3" w:rsidP="003E3797">
      <w:pPr>
        <w:pStyle w:val="a8"/>
        <w:spacing w:line="360" w:lineRule="auto"/>
        <w:jc w:val="both"/>
        <w:rPr>
          <w:i/>
          <w:iCs/>
          <w:sz w:val="24"/>
          <w:szCs w:val="24"/>
        </w:rPr>
      </w:pPr>
      <w:r w:rsidRPr="004958A6">
        <w:rPr>
          <w:sz w:val="24"/>
          <w:szCs w:val="24"/>
        </w:rPr>
        <w:t xml:space="preserve">Культура России </w:t>
      </w:r>
      <w:proofErr w:type="gramStart"/>
      <w:r w:rsidRPr="004958A6">
        <w:rPr>
          <w:sz w:val="24"/>
          <w:szCs w:val="24"/>
        </w:rPr>
        <w:t>в начале</w:t>
      </w:r>
      <w:proofErr w:type="gramEnd"/>
      <w:r w:rsidRPr="004958A6">
        <w:rPr>
          <w:sz w:val="24"/>
          <w:szCs w:val="24"/>
        </w:rPr>
        <w:t xml:space="preserve"> XX в. Открытия российских ученых в науке и технике. </w:t>
      </w:r>
      <w:r w:rsidRPr="004958A6">
        <w:rPr>
          <w:i/>
          <w:iCs/>
          <w:sz w:val="24"/>
          <w:szCs w:val="24"/>
        </w:rPr>
        <w:t>Русская философия: поиски общественного идеала.</w:t>
      </w:r>
      <w:r w:rsidRPr="004958A6">
        <w:rPr>
          <w:sz w:val="24"/>
          <w:szCs w:val="24"/>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4958A6">
        <w:rPr>
          <w:i/>
          <w:iCs/>
          <w:sz w:val="24"/>
          <w:szCs w:val="24"/>
        </w:rPr>
        <w:t>Российская культура начала XX в. — составная часть мировой культуры.</w:t>
      </w:r>
    </w:p>
    <w:p w:rsidR="006655D3" w:rsidRPr="00955BE2" w:rsidRDefault="006655D3" w:rsidP="003E3797">
      <w:pPr>
        <w:pStyle w:val="a8"/>
        <w:spacing w:line="360" w:lineRule="auto"/>
        <w:jc w:val="both"/>
        <w:rPr>
          <w:sz w:val="24"/>
          <w:szCs w:val="24"/>
        </w:rPr>
      </w:pPr>
    </w:p>
    <w:p w:rsidR="006655D3" w:rsidRDefault="006655D3" w:rsidP="003E3797">
      <w:pPr>
        <w:pStyle w:val="a8"/>
        <w:spacing w:line="360" w:lineRule="auto"/>
        <w:jc w:val="both"/>
        <w:rPr>
          <w:b/>
          <w:sz w:val="24"/>
          <w:szCs w:val="24"/>
        </w:rPr>
      </w:pPr>
      <w:r w:rsidRPr="00955BE2">
        <w:rPr>
          <w:b/>
          <w:sz w:val="24"/>
          <w:szCs w:val="24"/>
        </w:rPr>
        <w:t>География</w:t>
      </w:r>
    </w:p>
    <w:p w:rsidR="006655D3" w:rsidRPr="00955BE2" w:rsidRDefault="006655D3" w:rsidP="003E3797">
      <w:pPr>
        <w:pStyle w:val="a8"/>
        <w:spacing w:line="360" w:lineRule="auto"/>
        <w:jc w:val="both"/>
        <w:rPr>
          <w:b/>
          <w:sz w:val="24"/>
          <w:szCs w:val="24"/>
        </w:rPr>
      </w:pPr>
    </w:p>
    <w:p w:rsidR="006655D3" w:rsidRPr="00955BE2" w:rsidRDefault="006655D3" w:rsidP="003E3797">
      <w:pPr>
        <w:pStyle w:val="a8"/>
        <w:spacing w:line="360" w:lineRule="auto"/>
        <w:jc w:val="both"/>
        <w:rPr>
          <w:sz w:val="24"/>
          <w:szCs w:val="24"/>
        </w:rPr>
      </w:pPr>
      <w:proofErr w:type="gramStart"/>
      <w:r w:rsidRPr="00955BE2">
        <w:rPr>
          <w:sz w:val="24"/>
          <w:szCs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w:t>
      </w:r>
      <w:proofErr w:type="gramEnd"/>
      <w:r w:rsidRPr="00955BE2">
        <w:rPr>
          <w:sz w:val="24"/>
          <w:szCs w:val="24"/>
        </w:rPr>
        <w:t xml:space="preserve"> География формирует географическое мышление – целостное восприятие всего спектра природных, экономических, социальных реалий.</w:t>
      </w:r>
    </w:p>
    <w:p w:rsidR="006655D3" w:rsidRPr="00955BE2" w:rsidRDefault="006655D3" w:rsidP="003E3797">
      <w:pPr>
        <w:pStyle w:val="a8"/>
        <w:spacing w:line="360" w:lineRule="auto"/>
        <w:jc w:val="both"/>
        <w:rPr>
          <w:sz w:val="24"/>
          <w:szCs w:val="24"/>
        </w:rPr>
      </w:pPr>
      <w:proofErr w:type="gramStart"/>
      <w:r w:rsidRPr="00955BE2">
        <w:rPr>
          <w:sz w:val="24"/>
          <w:szCs w:val="24"/>
        </w:rPr>
        <w:t xml:space="preserve">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w:t>
      </w:r>
      <w:proofErr w:type="spellStart"/>
      <w:r w:rsidRPr="00955BE2">
        <w:rPr>
          <w:sz w:val="24"/>
          <w:szCs w:val="24"/>
        </w:rPr>
        <w:t>межпредметных</w:t>
      </w:r>
      <w:proofErr w:type="spellEnd"/>
      <w:r w:rsidRPr="00955BE2">
        <w:rPr>
          <w:sz w:val="24"/>
          <w:szCs w:val="24"/>
        </w:rPr>
        <w:t xml:space="preserve"> связях с предметами областей общественных, естественных, математических и гуманитарных наук.</w:t>
      </w:r>
      <w:proofErr w:type="gramEnd"/>
    </w:p>
    <w:p w:rsidR="006655D3" w:rsidRPr="00955BE2" w:rsidRDefault="006655D3" w:rsidP="003E3797">
      <w:pPr>
        <w:pStyle w:val="a8"/>
        <w:spacing w:line="360" w:lineRule="auto"/>
        <w:jc w:val="both"/>
        <w:rPr>
          <w:sz w:val="24"/>
          <w:szCs w:val="24"/>
        </w:rPr>
      </w:pPr>
      <w:proofErr w:type="gramStart"/>
      <w:r w:rsidRPr="00955BE2">
        <w:rPr>
          <w:sz w:val="24"/>
          <w:szCs w:val="24"/>
        </w:rPr>
        <w:lastRenderedPageBreak/>
        <w:t xml:space="preserve">В соответствии с ФГОС СОО география может изучаться на базовом и углубленном уровнях. </w:t>
      </w:r>
      <w:proofErr w:type="gramEnd"/>
    </w:p>
    <w:p w:rsidR="006655D3" w:rsidRPr="00955BE2" w:rsidRDefault="006655D3" w:rsidP="003E3797">
      <w:pPr>
        <w:pStyle w:val="a8"/>
        <w:spacing w:line="360" w:lineRule="auto"/>
        <w:jc w:val="both"/>
        <w:rPr>
          <w:sz w:val="24"/>
          <w:szCs w:val="24"/>
        </w:rPr>
      </w:pPr>
      <w:r w:rsidRPr="00955BE2">
        <w:rPr>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6655D3" w:rsidRPr="00955BE2" w:rsidRDefault="006655D3" w:rsidP="003E3797">
      <w:pPr>
        <w:pStyle w:val="a8"/>
        <w:spacing w:line="360" w:lineRule="auto"/>
        <w:jc w:val="both"/>
        <w:rPr>
          <w:sz w:val="24"/>
          <w:szCs w:val="24"/>
        </w:rPr>
      </w:pPr>
      <w:r>
        <w:rPr>
          <w:sz w:val="24"/>
          <w:szCs w:val="24"/>
        </w:rPr>
        <w:t>П</w:t>
      </w:r>
      <w:r w:rsidRPr="00955BE2">
        <w:rPr>
          <w:sz w:val="24"/>
          <w:szCs w:val="24"/>
        </w:rPr>
        <w:t xml:space="preserve">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6655D3" w:rsidRPr="00955BE2" w:rsidRDefault="006655D3" w:rsidP="003E3797">
      <w:pPr>
        <w:pStyle w:val="a8"/>
        <w:spacing w:line="360" w:lineRule="auto"/>
        <w:jc w:val="both"/>
        <w:rPr>
          <w:sz w:val="24"/>
          <w:szCs w:val="24"/>
        </w:rPr>
      </w:pPr>
      <w:r>
        <w:rPr>
          <w:sz w:val="24"/>
          <w:szCs w:val="24"/>
        </w:rPr>
        <w:t>П</w:t>
      </w:r>
      <w:r w:rsidRPr="00955BE2">
        <w:rPr>
          <w:sz w:val="24"/>
          <w:szCs w:val="24"/>
        </w:rPr>
        <w:t xml:space="preserve">рограмма учитывает возможность получения </w:t>
      </w:r>
      <w:proofErr w:type="gramStart"/>
      <w:r w:rsidRPr="00955BE2">
        <w:rPr>
          <w:sz w:val="24"/>
          <w:szCs w:val="24"/>
        </w:rPr>
        <w:t>знаний</w:t>
      </w:r>
      <w:proofErr w:type="gramEnd"/>
      <w:r w:rsidRPr="00955BE2">
        <w:rPr>
          <w:sz w:val="24"/>
          <w:szCs w:val="24"/>
        </w:rPr>
        <w:t xml:space="preserve">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6655D3" w:rsidRPr="00955BE2" w:rsidRDefault="006655D3" w:rsidP="003E3797">
      <w:pPr>
        <w:pStyle w:val="a8"/>
        <w:spacing w:line="360" w:lineRule="auto"/>
        <w:jc w:val="both"/>
        <w:rPr>
          <w:b/>
          <w:sz w:val="24"/>
          <w:szCs w:val="24"/>
        </w:rPr>
      </w:pPr>
      <w:r w:rsidRPr="00955BE2">
        <w:rPr>
          <w:b/>
          <w:sz w:val="24"/>
          <w:szCs w:val="24"/>
        </w:rPr>
        <w:t>Базовый уровень</w:t>
      </w:r>
    </w:p>
    <w:p w:rsidR="006655D3" w:rsidRPr="00955BE2" w:rsidRDefault="006655D3" w:rsidP="003E3797">
      <w:pPr>
        <w:pStyle w:val="a8"/>
        <w:spacing w:line="360" w:lineRule="auto"/>
        <w:jc w:val="both"/>
        <w:rPr>
          <w:b/>
          <w:sz w:val="24"/>
          <w:szCs w:val="24"/>
        </w:rPr>
      </w:pPr>
      <w:r w:rsidRPr="00955BE2">
        <w:rPr>
          <w:b/>
          <w:sz w:val="24"/>
          <w:szCs w:val="24"/>
        </w:rPr>
        <w:t>Человек и окружающая среда</w:t>
      </w:r>
    </w:p>
    <w:p w:rsidR="006655D3" w:rsidRPr="00955BE2" w:rsidRDefault="006655D3" w:rsidP="003E3797">
      <w:pPr>
        <w:pStyle w:val="a8"/>
        <w:spacing w:line="360" w:lineRule="auto"/>
        <w:jc w:val="both"/>
        <w:rPr>
          <w:sz w:val="24"/>
          <w:szCs w:val="24"/>
        </w:rPr>
      </w:pPr>
      <w:r w:rsidRPr="00955BE2">
        <w:rPr>
          <w:sz w:val="24"/>
          <w:szCs w:val="24"/>
        </w:rPr>
        <w:t xml:space="preserve">Окружающая среда как </w:t>
      </w:r>
      <w:proofErr w:type="spellStart"/>
      <w:r w:rsidRPr="00955BE2">
        <w:rPr>
          <w:sz w:val="24"/>
          <w:szCs w:val="24"/>
        </w:rPr>
        <w:t>геосистема</w:t>
      </w:r>
      <w:proofErr w:type="spellEnd"/>
      <w:r w:rsidRPr="00955BE2">
        <w:rPr>
          <w:sz w:val="24"/>
          <w:szCs w:val="24"/>
        </w:rPr>
        <w:t>. Важнейшие явления и процессы в окружающей среде. Представление о ноосфере.</w:t>
      </w:r>
    </w:p>
    <w:p w:rsidR="006655D3" w:rsidRPr="00955BE2" w:rsidRDefault="006655D3" w:rsidP="003E3797">
      <w:pPr>
        <w:pStyle w:val="a8"/>
        <w:spacing w:line="360" w:lineRule="auto"/>
        <w:jc w:val="both"/>
        <w:rPr>
          <w:sz w:val="24"/>
          <w:szCs w:val="24"/>
        </w:rPr>
      </w:pPr>
      <w:r w:rsidRPr="00955BE2">
        <w:rPr>
          <w:sz w:val="24"/>
          <w:szCs w:val="24"/>
        </w:rPr>
        <w:t xml:space="preserve">Взаимодействие человека и природы. Природные ресурсы и их виды. Закономерности размещения природных ресурсов. </w:t>
      </w:r>
      <w:proofErr w:type="spellStart"/>
      <w:r w:rsidRPr="00955BE2">
        <w:rPr>
          <w:sz w:val="24"/>
          <w:szCs w:val="24"/>
        </w:rPr>
        <w:t>Ресурсообеспеченность</w:t>
      </w:r>
      <w:proofErr w:type="spellEnd"/>
      <w:r w:rsidRPr="00955BE2">
        <w:rPr>
          <w:sz w:val="24"/>
          <w:szCs w:val="24"/>
        </w:rPr>
        <w:t>. Рациональное и нерациональное природопользование.</w:t>
      </w:r>
    </w:p>
    <w:p w:rsidR="006655D3" w:rsidRPr="00955BE2" w:rsidRDefault="006655D3" w:rsidP="003E3797">
      <w:pPr>
        <w:pStyle w:val="a8"/>
        <w:spacing w:line="360" w:lineRule="auto"/>
        <w:jc w:val="both"/>
        <w:rPr>
          <w:sz w:val="24"/>
          <w:szCs w:val="24"/>
        </w:rPr>
      </w:pPr>
      <w:r w:rsidRPr="00955BE2">
        <w:rPr>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6655D3" w:rsidRPr="00955BE2" w:rsidRDefault="006655D3" w:rsidP="003E3797">
      <w:pPr>
        <w:pStyle w:val="a8"/>
        <w:spacing w:line="360" w:lineRule="auto"/>
        <w:jc w:val="both"/>
        <w:rPr>
          <w:b/>
          <w:sz w:val="24"/>
          <w:szCs w:val="24"/>
        </w:rPr>
      </w:pPr>
      <w:r w:rsidRPr="00955BE2">
        <w:rPr>
          <w:b/>
          <w:sz w:val="24"/>
          <w:szCs w:val="24"/>
        </w:rPr>
        <w:t>Территориальная организация мирового сообщества</w:t>
      </w:r>
    </w:p>
    <w:p w:rsidR="006655D3" w:rsidRPr="00955BE2" w:rsidRDefault="006655D3" w:rsidP="003E3797">
      <w:pPr>
        <w:pStyle w:val="a8"/>
        <w:spacing w:line="360" w:lineRule="auto"/>
        <w:jc w:val="both"/>
        <w:rPr>
          <w:sz w:val="24"/>
          <w:szCs w:val="24"/>
        </w:rPr>
      </w:pPr>
      <w:r w:rsidRPr="00955BE2">
        <w:rPr>
          <w:sz w:val="24"/>
          <w:szCs w:val="24"/>
        </w:rPr>
        <w:t xml:space="preserve">Мировое сообщество – общая картина мира. Современная политическая карта и ее изменения. Разнообразие стран мира. </w:t>
      </w:r>
      <w:r w:rsidRPr="00955BE2">
        <w:rPr>
          <w:i/>
          <w:sz w:val="24"/>
          <w:szCs w:val="24"/>
        </w:rPr>
        <w:t>Геополитика. «Горячие точки» на карте мира.</w:t>
      </w:r>
    </w:p>
    <w:p w:rsidR="006655D3" w:rsidRPr="00955BE2" w:rsidRDefault="006655D3" w:rsidP="003E3797">
      <w:pPr>
        <w:pStyle w:val="a8"/>
        <w:spacing w:line="360" w:lineRule="auto"/>
        <w:jc w:val="both"/>
        <w:rPr>
          <w:sz w:val="24"/>
          <w:szCs w:val="24"/>
        </w:rPr>
      </w:pPr>
      <w:r w:rsidRPr="00955BE2">
        <w:rPr>
          <w:sz w:val="24"/>
          <w:szCs w:val="24"/>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955BE2">
        <w:rPr>
          <w:i/>
          <w:sz w:val="24"/>
          <w:szCs w:val="24"/>
        </w:rPr>
        <w:t>Основные очаги этнических и конфессиональных конфликтов.</w:t>
      </w:r>
      <w:r w:rsidRPr="00955BE2">
        <w:rPr>
          <w:sz w:val="24"/>
          <w:szCs w:val="24"/>
        </w:rPr>
        <w:t xml:space="preserve"> География рынка труда и занятости. Миграция населения. Закономерности расселения населения. Урбанизация.</w:t>
      </w:r>
    </w:p>
    <w:p w:rsidR="006655D3" w:rsidRPr="00955BE2" w:rsidRDefault="006655D3" w:rsidP="003E3797">
      <w:pPr>
        <w:pStyle w:val="a8"/>
        <w:spacing w:line="360" w:lineRule="auto"/>
        <w:jc w:val="both"/>
        <w:rPr>
          <w:sz w:val="24"/>
          <w:szCs w:val="24"/>
        </w:rPr>
      </w:pPr>
      <w:r w:rsidRPr="00955BE2">
        <w:rPr>
          <w:sz w:val="24"/>
          <w:szCs w:val="24"/>
        </w:rPr>
        <w:lastRenderedPageBreak/>
        <w:t xml:space="preserve">Мировое хозяйство. Географическое разделение труда. Отраслевая и территориальная структура мирового хозяйства. </w:t>
      </w:r>
      <w:r w:rsidRPr="00955BE2">
        <w:rPr>
          <w:i/>
          <w:sz w:val="24"/>
          <w:szCs w:val="24"/>
        </w:rPr>
        <w:t>Изменение отраслевой структуры.</w:t>
      </w:r>
      <w:r w:rsidRPr="00955BE2">
        <w:rPr>
          <w:sz w:val="24"/>
          <w:szCs w:val="24"/>
        </w:rPr>
        <w:t xml:space="preserve"> География основных отраслей производственной и непроизводственной сфер. </w:t>
      </w:r>
      <w:r w:rsidRPr="00955BE2">
        <w:rPr>
          <w:i/>
          <w:sz w:val="24"/>
          <w:szCs w:val="24"/>
        </w:rPr>
        <w:t>Развитие сферы услуг.</w:t>
      </w:r>
      <w:r w:rsidRPr="00955BE2">
        <w:rPr>
          <w:sz w:val="24"/>
          <w:szCs w:val="24"/>
        </w:rPr>
        <w:t xml:space="preserve"> Международные отношения. Географические аспекты глобализации.</w:t>
      </w:r>
    </w:p>
    <w:p w:rsidR="006655D3" w:rsidRPr="00955BE2" w:rsidRDefault="006655D3" w:rsidP="003E3797">
      <w:pPr>
        <w:pStyle w:val="a8"/>
        <w:spacing w:line="360" w:lineRule="auto"/>
        <w:jc w:val="both"/>
        <w:rPr>
          <w:b/>
          <w:sz w:val="24"/>
          <w:szCs w:val="24"/>
        </w:rPr>
      </w:pPr>
      <w:r w:rsidRPr="00955BE2">
        <w:rPr>
          <w:b/>
          <w:sz w:val="24"/>
          <w:szCs w:val="24"/>
        </w:rPr>
        <w:t>Региональная география и страноведение</w:t>
      </w:r>
    </w:p>
    <w:p w:rsidR="006655D3" w:rsidRPr="00955BE2" w:rsidRDefault="006655D3" w:rsidP="003E3797">
      <w:pPr>
        <w:pStyle w:val="a8"/>
        <w:spacing w:line="360" w:lineRule="auto"/>
        <w:jc w:val="both"/>
        <w:rPr>
          <w:sz w:val="24"/>
          <w:szCs w:val="24"/>
        </w:rPr>
      </w:pPr>
      <w:r w:rsidRPr="00955BE2">
        <w:rPr>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955BE2">
        <w:rPr>
          <w:i/>
          <w:sz w:val="24"/>
          <w:szCs w:val="24"/>
        </w:rPr>
        <w:t xml:space="preserve">Ведущие страны-экспортеры основных видов продукции. </w:t>
      </w:r>
      <w:r w:rsidRPr="00955BE2">
        <w:rPr>
          <w:sz w:val="24"/>
          <w:szCs w:val="24"/>
        </w:rPr>
        <w:t xml:space="preserve"> </w:t>
      </w:r>
    </w:p>
    <w:p w:rsidR="006655D3" w:rsidRPr="00955BE2" w:rsidRDefault="006655D3" w:rsidP="003E3797">
      <w:pPr>
        <w:pStyle w:val="a8"/>
        <w:spacing w:line="360" w:lineRule="auto"/>
        <w:jc w:val="both"/>
        <w:rPr>
          <w:sz w:val="24"/>
          <w:szCs w:val="24"/>
        </w:rPr>
      </w:pPr>
      <w:r w:rsidRPr="00955BE2">
        <w:rPr>
          <w:sz w:val="24"/>
          <w:szCs w:val="24"/>
        </w:rPr>
        <w:t xml:space="preserve">Роль отдельных стран и регионов в системе мирового хозяйства. </w:t>
      </w:r>
      <w:r w:rsidRPr="00955BE2">
        <w:rPr>
          <w:i/>
          <w:sz w:val="24"/>
          <w:szCs w:val="24"/>
        </w:rPr>
        <w:t>Региональная политика.</w:t>
      </w:r>
      <w:r w:rsidRPr="00955BE2">
        <w:rPr>
          <w:sz w:val="24"/>
          <w:szCs w:val="24"/>
        </w:rPr>
        <w:t xml:space="preserve"> Интеграция регионов в единое мировое сообщество. Международные организации (региональные, политические и отраслевые союзы).</w:t>
      </w:r>
    </w:p>
    <w:p w:rsidR="006655D3" w:rsidRPr="00955BE2" w:rsidRDefault="006655D3" w:rsidP="003E3797">
      <w:pPr>
        <w:pStyle w:val="a8"/>
        <w:spacing w:line="360" w:lineRule="auto"/>
        <w:jc w:val="both"/>
        <w:rPr>
          <w:i/>
          <w:sz w:val="24"/>
          <w:szCs w:val="24"/>
        </w:rPr>
      </w:pPr>
      <w:r w:rsidRPr="00955BE2">
        <w:rPr>
          <w:sz w:val="24"/>
          <w:szCs w:val="24"/>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955BE2">
        <w:rPr>
          <w:i/>
          <w:sz w:val="24"/>
          <w:szCs w:val="24"/>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6655D3" w:rsidRPr="00955BE2" w:rsidRDefault="006655D3" w:rsidP="003E3797">
      <w:pPr>
        <w:pStyle w:val="a8"/>
        <w:spacing w:line="360" w:lineRule="auto"/>
        <w:jc w:val="both"/>
        <w:rPr>
          <w:b/>
          <w:sz w:val="24"/>
          <w:szCs w:val="24"/>
        </w:rPr>
      </w:pPr>
      <w:r w:rsidRPr="00955BE2">
        <w:rPr>
          <w:b/>
          <w:sz w:val="24"/>
          <w:szCs w:val="24"/>
        </w:rPr>
        <w:t>Роль географии в решении глобальных проблем человечества</w:t>
      </w:r>
    </w:p>
    <w:p w:rsidR="006655D3" w:rsidRPr="00955BE2" w:rsidRDefault="006655D3" w:rsidP="003E3797">
      <w:pPr>
        <w:pStyle w:val="a8"/>
        <w:spacing w:line="360" w:lineRule="auto"/>
        <w:jc w:val="both"/>
        <w:rPr>
          <w:sz w:val="24"/>
          <w:szCs w:val="24"/>
        </w:rPr>
      </w:pPr>
      <w:bookmarkStart w:id="84" w:name="h.10tp2h5eeujv" w:colFirst="0" w:colLast="0"/>
      <w:bookmarkEnd w:id="84"/>
      <w:r w:rsidRPr="00955BE2">
        <w:rPr>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6655D3" w:rsidRPr="00914917" w:rsidRDefault="006655D3" w:rsidP="003E3797">
      <w:pPr>
        <w:pStyle w:val="41"/>
        <w:ind w:firstLine="0"/>
        <w:rPr>
          <w:sz w:val="24"/>
          <w:szCs w:val="24"/>
        </w:rPr>
      </w:pPr>
    </w:p>
    <w:p w:rsidR="006655D3" w:rsidRPr="00A37CBE" w:rsidRDefault="006655D3" w:rsidP="003E3797">
      <w:pPr>
        <w:pStyle w:val="a8"/>
        <w:spacing w:line="360" w:lineRule="auto"/>
        <w:jc w:val="both"/>
        <w:rPr>
          <w:b/>
          <w:sz w:val="24"/>
          <w:szCs w:val="24"/>
        </w:rPr>
      </w:pPr>
      <w:r w:rsidRPr="00A37CBE">
        <w:rPr>
          <w:b/>
          <w:sz w:val="24"/>
          <w:szCs w:val="24"/>
        </w:rPr>
        <w:t>Экономика</w:t>
      </w:r>
    </w:p>
    <w:p w:rsidR="006655D3" w:rsidRPr="00A37CBE" w:rsidRDefault="006655D3" w:rsidP="003E3797">
      <w:pPr>
        <w:pStyle w:val="a8"/>
        <w:spacing w:line="360" w:lineRule="auto"/>
        <w:jc w:val="both"/>
        <w:rPr>
          <w:sz w:val="24"/>
          <w:szCs w:val="24"/>
        </w:rPr>
      </w:pPr>
    </w:p>
    <w:p w:rsidR="006655D3" w:rsidRPr="00A37CBE" w:rsidRDefault="006655D3" w:rsidP="003E3797">
      <w:pPr>
        <w:pStyle w:val="a8"/>
        <w:spacing w:line="360" w:lineRule="auto"/>
        <w:jc w:val="both"/>
        <w:rPr>
          <w:sz w:val="24"/>
          <w:szCs w:val="24"/>
        </w:rPr>
      </w:pPr>
      <w:r w:rsidRPr="00A37CBE">
        <w:rPr>
          <w:sz w:val="24"/>
          <w:szCs w:val="24"/>
        </w:rPr>
        <w:t xml:space="preserve">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w:t>
      </w:r>
      <w:proofErr w:type="gramStart"/>
      <w:r w:rsidRPr="00A37CBE">
        <w:rPr>
          <w:sz w:val="24"/>
          <w:szCs w:val="24"/>
        </w:rPr>
        <w:t>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roofErr w:type="gramEnd"/>
    </w:p>
    <w:p w:rsidR="006655D3" w:rsidRPr="00A37CBE" w:rsidRDefault="006655D3" w:rsidP="003E3797">
      <w:pPr>
        <w:pStyle w:val="a8"/>
        <w:spacing w:line="360" w:lineRule="auto"/>
        <w:jc w:val="both"/>
        <w:rPr>
          <w:sz w:val="24"/>
          <w:szCs w:val="24"/>
        </w:rPr>
      </w:pPr>
      <w:r w:rsidRPr="00A37CBE">
        <w:rPr>
          <w:sz w:val="24"/>
          <w:szCs w:val="24"/>
        </w:rPr>
        <w:lastRenderedPageBreak/>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6655D3" w:rsidRPr="00A37CBE" w:rsidRDefault="006655D3" w:rsidP="003E3797">
      <w:pPr>
        <w:pStyle w:val="a8"/>
        <w:spacing w:line="360" w:lineRule="auto"/>
        <w:jc w:val="both"/>
        <w:rPr>
          <w:sz w:val="24"/>
          <w:szCs w:val="24"/>
        </w:rPr>
      </w:pPr>
      <w:r w:rsidRPr="00A37CBE">
        <w:rPr>
          <w:sz w:val="24"/>
          <w:szCs w:val="24"/>
        </w:rPr>
        <w:t>Задачами реализации учебного предмета «Экономика» на базовом уровне среднего общего образования являются:</w:t>
      </w:r>
    </w:p>
    <w:p w:rsidR="006655D3" w:rsidRPr="00A37CBE" w:rsidRDefault="006655D3" w:rsidP="003E3797">
      <w:pPr>
        <w:pStyle w:val="a8"/>
        <w:numPr>
          <w:ilvl w:val="0"/>
          <w:numId w:val="152"/>
        </w:numPr>
        <w:spacing w:line="360" w:lineRule="auto"/>
        <w:jc w:val="both"/>
        <w:rPr>
          <w:sz w:val="24"/>
          <w:szCs w:val="24"/>
        </w:rPr>
      </w:pPr>
      <w:r w:rsidRPr="00A37CBE">
        <w:rPr>
          <w:sz w:val="24"/>
          <w:szCs w:val="24"/>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6655D3" w:rsidRPr="00A37CBE" w:rsidRDefault="006655D3" w:rsidP="003E3797">
      <w:pPr>
        <w:pStyle w:val="a8"/>
        <w:numPr>
          <w:ilvl w:val="0"/>
          <w:numId w:val="152"/>
        </w:numPr>
        <w:spacing w:line="360" w:lineRule="auto"/>
        <w:jc w:val="both"/>
        <w:rPr>
          <w:sz w:val="24"/>
          <w:szCs w:val="24"/>
        </w:rPr>
      </w:pPr>
      <w:r w:rsidRPr="00A37CBE">
        <w:rPr>
          <w:sz w:val="24"/>
          <w:szCs w:val="24"/>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6655D3" w:rsidRPr="00A37CBE" w:rsidRDefault="006655D3" w:rsidP="003E3797">
      <w:pPr>
        <w:pStyle w:val="a8"/>
        <w:numPr>
          <w:ilvl w:val="0"/>
          <w:numId w:val="152"/>
        </w:numPr>
        <w:spacing w:line="360" w:lineRule="auto"/>
        <w:jc w:val="both"/>
        <w:rPr>
          <w:sz w:val="24"/>
          <w:szCs w:val="24"/>
        </w:rPr>
      </w:pPr>
      <w:r w:rsidRPr="00A37CBE">
        <w:rPr>
          <w:sz w:val="24"/>
          <w:szCs w:val="24"/>
        </w:rPr>
        <w:t>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6655D3" w:rsidRPr="00A37CBE" w:rsidRDefault="006655D3" w:rsidP="003E3797">
      <w:pPr>
        <w:pStyle w:val="a8"/>
        <w:numPr>
          <w:ilvl w:val="0"/>
          <w:numId w:val="152"/>
        </w:numPr>
        <w:spacing w:line="360" w:lineRule="auto"/>
        <w:jc w:val="both"/>
        <w:rPr>
          <w:sz w:val="24"/>
          <w:szCs w:val="24"/>
        </w:rPr>
      </w:pPr>
      <w:r w:rsidRPr="00A37CBE">
        <w:rPr>
          <w:sz w:val="24"/>
          <w:szCs w:val="24"/>
        </w:rPr>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6655D3" w:rsidRPr="00A37CBE" w:rsidRDefault="006655D3" w:rsidP="003E3797">
      <w:pPr>
        <w:pStyle w:val="a8"/>
        <w:numPr>
          <w:ilvl w:val="0"/>
          <w:numId w:val="152"/>
        </w:numPr>
        <w:spacing w:line="360" w:lineRule="auto"/>
        <w:jc w:val="both"/>
        <w:rPr>
          <w:sz w:val="24"/>
          <w:szCs w:val="24"/>
        </w:rPr>
      </w:pPr>
      <w:r w:rsidRPr="00A37CBE">
        <w:rPr>
          <w:sz w:val="24"/>
          <w:szCs w:val="24"/>
        </w:rPr>
        <w:t>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6655D3" w:rsidRPr="00A37CBE" w:rsidRDefault="006655D3" w:rsidP="003E3797">
      <w:pPr>
        <w:pStyle w:val="a8"/>
        <w:numPr>
          <w:ilvl w:val="0"/>
          <w:numId w:val="152"/>
        </w:numPr>
        <w:spacing w:line="360" w:lineRule="auto"/>
        <w:jc w:val="both"/>
        <w:rPr>
          <w:sz w:val="24"/>
          <w:szCs w:val="24"/>
        </w:rPr>
      </w:pPr>
      <w:proofErr w:type="gramStart"/>
      <w:r w:rsidRPr="00A37CBE">
        <w:rPr>
          <w:sz w:val="24"/>
          <w:szCs w:val="24"/>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roofErr w:type="gramEnd"/>
    </w:p>
    <w:p w:rsidR="006655D3" w:rsidRPr="00A37CBE" w:rsidRDefault="006655D3" w:rsidP="003E3797">
      <w:pPr>
        <w:pStyle w:val="a8"/>
        <w:numPr>
          <w:ilvl w:val="0"/>
          <w:numId w:val="152"/>
        </w:numPr>
        <w:spacing w:line="360" w:lineRule="auto"/>
        <w:jc w:val="both"/>
        <w:rPr>
          <w:sz w:val="24"/>
          <w:szCs w:val="24"/>
        </w:rPr>
      </w:pPr>
      <w:r w:rsidRPr="00A37CBE">
        <w:rPr>
          <w:sz w:val="24"/>
          <w:szCs w:val="24"/>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6655D3" w:rsidRPr="00A37CBE" w:rsidRDefault="006655D3" w:rsidP="003E3797">
      <w:pPr>
        <w:pStyle w:val="a8"/>
        <w:numPr>
          <w:ilvl w:val="0"/>
          <w:numId w:val="152"/>
        </w:numPr>
        <w:spacing w:line="360" w:lineRule="auto"/>
        <w:jc w:val="both"/>
        <w:rPr>
          <w:sz w:val="24"/>
          <w:szCs w:val="24"/>
        </w:rPr>
      </w:pPr>
      <w:r w:rsidRPr="00A37CBE">
        <w:rPr>
          <w:sz w:val="24"/>
          <w:szCs w:val="24"/>
        </w:rPr>
        <w:lastRenderedPageBreak/>
        <w:t>понимание места и роли России в современной мировой экономике; умение ориентироваться в текущих экономических событиях в России и мире.</w:t>
      </w:r>
    </w:p>
    <w:p w:rsidR="006655D3" w:rsidRPr="00A37CBE" w:rsidRDefault="006655D3" w:rsidP="003E3797">
      <w:pPr>
        <w:pStyle w:val="a8"/>
        <w:spacing w:line="360" w:lineRule="auto"/>
        <w:jc w:val="both"/>
        <w:rPr>
          <w:b/>
          <w:bCs/>
          <w:color w:val="000000"/>
          <w:sz w:val="24"/>
          <w:szCs w:val="24"/>
        </w:rPr>
      </w:pPr>
      <w:r w:rsidRPr="00A37CBE">
        <w:rPr>
          <w:b/>
          <w:bCs/>
          <w:color w:val="000000"/>
          <w:sz w:val="24"/>
          <w:szCs w:val="24"/>
        </w:rPr>
        <w:t>Базовый уровень</w:t>
      </w:r>
    </w:p>
    <w:p w:rsidR="006655D3" w:rsidRPr="00A37CBE" w:rsidRDefault="006655D3" w:rsidP="003E3797">
      <w:pPr>
        <w:pStyle w:val="a8"/>
        <w:spacing w:line="360" w:lineRule="auto"/>
        <w:jc w:val="both"/>
        <w:rPr>
          <w:sz w:val="24"/>
          <w:szCs w:val="24"/>
        </w:rPr>
      </w:pPr>
      <w:r w:rsidRPr="00A37CBE">
        <w:rPr>
          <w:b/>
          <w:bCs/>
          <w:color w:val="000000"/>
          <w:sz w:val="24"/>
          <w:szCs w:val="24"/>
        </w:rPr>
        <w:t>Основные концепции экономики</w:t>
      </w:r>
    </w:p>
    <w:p w:rsidR="006655D3" w:rsidRPr="00A37CBE" w:rsidRDefault="006655D3" w:rsidP="003E3797">
      <w:pPr>
        <w:pStyle w:val="a8"/>
        <w:spacing w:line="360" w:lineRule="auto"/>
        <w:jc w:val="both"/>
        <w:rPr>
          <w:color w:val="000000"/>
          <w:sz w:val="24"/>
          <w:szCs w:val="24"/>
        </w:rPr>
      </w:pPr>
      <w:r w:rsidRPr="00A37CBE">
        <w:rPr>
          <w:color w:val="000000"/>
          <w:sz w:val="24"/>
          <w:szCs w:val="24"/>
        </w:rP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6655D3" w:rsidRPr="00A37CBE" w:rsidRDefault="006655D3" w:rsidP="003E3797">
      <w:pPr>
        <w:pStyle w:val="a8"/>
        <w:spacing w:line="360" w:lineRule="auto"/>
        <w:jc w:val="both"/>
        <w:rPr>
          <w:sz w:val="24"/>
          <w:szCs w:val="24"/>
        </w:rPr>
      </w:pPr>
      <w:r w:rsidRPr="00A37CBE">
        <w:rPr>
          <w:b/>
          <w:bCs/>
          <w:color w:val="000000"/>
          <w:sz w:val="24"/>
          <w:szCs w:val="24"/>
        </w:rPr>
        <w:t>Микроэкономика</w:t>
      </w:r>
    </w:p>
    <w:p w:rsidR="006655D3" w:rsidRPr="00A37CBE" w:rsidRDefault="006655D3" w:rsidP="003E3797">
      <w:pPr>
        <w:pStyle w:val="a8"/>
        <w:spacing w:line="360" w:lineRule="auto"/>
        <w:jc w:val="both"/>
        <w:rPr>
          <w:sz w:val="24"/>
          <w:szCs w:val="24"/>
        </w:rPr>
      </w:pPr>
      <w:r w:rsidRPr="00A37CBE">
        <w:rPr>
          <w:color w:val="000000"/>
          <w:sz w:val="24"/>
          <w:szCs w:val="24"/>
        </w:rPr>
        <w:t xml:space="preserve">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w:t>
      </w:r>
      <w:r w:rsidRPr="00A37CBE">
        <w:rPr>
          <w:i/>
          <w:iCs/>
          <w:color w:val="000000"/>
          <w:sz w:val="24"/>
          <w:szCs w:val="24"/>
        </w:rPr>
        <w:t>Ипотечный кредит.</w:t>
      </w:r>
      <w:r w:rsidRPr="00A37CBE">
        <w:rPr>
          <w:color w:val="000000"/>
          <w:sz w:val="24"/>
          <w:szCs w:val="24"/>
        </w:rPr>
        <w:t xml:space="preserve"> Страхование</w:t>
      </w:r>
    </w:p>
    <w:p w:rsidR="006655D3" w:rsidRPr="00A37CBE" w:rsidRDefault="006655D3" w:rsidP="003E3797">
      <w:pPr>
        <w:pStyle w:val="a8"/>
        <w:spacing w:line="360" w:lineRule="auto"/>
        <w:jc w:val="both"/>
        <w:rPr>
          <w:sz w:val="24"/>
          <w:szCs w:val="24"/>
        </w:rPr>
      </w:pPr>
      <w:r w:rsidRPr="00A37CBE">
        <w:rPr>
          <w:color w:val="000000"/>
          <w:sz w:val="24"/>
          <w:szCs w:val="24"/>
        </w:rPr>
        <w:t xml:space="preserve">Рыночный спрос. Рыночное предложение. Рыночное равновесие. Последствия введения фиксированных цен. Равновесная цена. </w:t>
      </w:r>
      <w:r w:rsidRPr="00A37CBE">
        <w:rPr>
          <w:i/>
          <w:iCs/>
          <w:color w:val="000000"/>
          <w:sz w:val="24"/>
          <w:szCs w:val="24"/>
        </w:rPr>
        <w:t>Эластичность спроса. Эластичность предложения</w:t>
      </w:r>
      <w:r w:rsidRPr="00A37CBE">
        <w:rPr>
          <w:color w:val="000000"/>
          <w:sz w:val="24"/>
          <w:szCs w:val="24"/>
        </w:rPr>
        <w:t>.</w:t>
      </w:r>
    </w:p>
    <w:p w:rsidR="006655D3" w:rsidRPr="00A37CBE" w:rsidRDefault="006655D3" w:rsidP="003E3797">
      <w:pPr>
        <w:pStyle w:val="a8"/>
        <w:spacing w:line="360" w:lineRule="auto"/>
        <w:jc w:val="both"/>
        <w:rPr>
          <w:sz w:val="24"/>
          <w:szCs w:val="24"/>
        </w:rPr>
      </w:pPr>
      <w:r w:rsidRPr="00A37CBE">
        <w:rPr>
          <w:color w:val="000000"/>
          <w:sz w:val="24"/>
          <w:szCs w:val="24"/>
        </w:rPr>
        <w:t xml:space="preserve">Фирма и ее цели. Экономические цели фирмы. Организационно-правовые формы предприятий. Акции, облигации и другие ценные бумаги. Фондовый рынок. </w:t>
      </w:r>
      <w:r w:rsidRPr="00A37CBE">
        <w:rPr>
          <w:i/>
          <w:iCs/>
          <w:color w:val="000000"/>
          <w:sz w:val="24"/>
          <w:szCs w:val="24"/>
        </w:rPr>
        <w:t>Франчайзинг.</w:t>
      </w:r>
      <w:r w:rsidRPr="00A37CBE">
        <w:rPr>
          <w:color w:val="000000"/>
          <w:sz w:val="24"/>
          <w:szCs w:val="24"/>
        </w:rPr>
        <w:t xml:space="preserve">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w:t>
      </w:r>
      <w:r w:rsidRPr="00A37CBE">
        <w:rPr>
          <w:i/>
          <w:color w:val="000000"/>
          <w:sz w:val="24"/>
          <w:szCs w:val="24"/>
        </w:rPr>
        <w:t xml:space="preserve">Основные принципы менеджмента. Основные элементы маркетинга. </w:t>
      </w:r>
      <w:r w:rsidRPr="00A37CBE">
        <w:rPr>
          <w:i/>
          <w:iCs/>
          <w:color w:val="000000"/>
          <w:sz w:val="24"/>
          <w:szCs w:val="24"/>
        </w:rPr>
        <w:t>Бизнес-план.</w:t>
      </w:r>
      <w:r w:rsidRPr="00A37CBE">
        <w:rPr>
          <w:color w:val="000000"/>
          <w:sz w:val="24"/>
          <w:szCs w:val="24"/>
        </w:rPr>
        <w:t xml:space="preserve"> </w:t>
      </w:r>
      <w:r w:rsidRPr="00A37CBE">
        <w:rPr>
          <w:i/>
          <w:color w:val="000000"/>
          <w:sz w:val="24"/>
          <w:szCs w:val="24"/>
        </w:rPr>
        <w:t>Реклама.</w:t>
      </w:r>
      <w:r w:rsidRPr="00A37CBE">
        <w:rPr>
          <w:color w:val="000000"/>
          <w:sz w:val="24"/>
          <w:szCs w:val="24"/>
        </w:rPr>
        <w:t xml:space="preserve"> Конкуренция. </w:t>
      </w:r>
      <w:r w:rsidRPr="00A37CBE">
        <w:rPr>
          <w:i/>
          <w:iCs/>
          <w:color w:val="000000"/>
          <w:sz w:val="24"/>
          <w:szCs w:val="24"/>
        </w:rPr>
        <w:t>Рынки с интенсивной конкуренцией. Рынки с ослабленной конкуренцией.</w:t>
      </w:r>
    </w:p>
    <w:p w:rsidR="006655D3" w:rsidRPr="00A37CBE" w:rsidRDefault="006655D3" w:rsidP="003E3797">
      <w:pPr>
        <w:pStyle w:val="a8"/>
        <w:spacing w:line="360" w:lineRule="auto"/>
        <w:jc w:val="both"/>
        <w:rPr>
          <w:i/>
          <w:color w:val="000000"/>
          <w:sz w:val="24"/>
          <w:szCs w:val="24"/>
        </w:rPr>
      </w:pPr>
      <w:r w:rsidRPr="00A37CBE">
        <w:rPr>
          <w:color w:val="000000"/>
          <w:sz w:val="24"/>
          <w:szCs w:val="24"/>
        </w:rPr>
        <w:t xml:space="preserve">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w:t>
      </w:r>
      <w:r w:rsidRPr="00A37CBE">
        <w:rPr>
          <w:i/>
          <w:color w:val="000000"/>
          <w:sz w:val="24"/>
          <w:szCs w:val="24"/>
        </w:rPr>
        <w:t>Профсоюзы.</w:t>
      </w:r>
    </w:p>
    <w:p w:rsidR="006655D3" w:rsidRPr="00A37CBE" w:rsidRDefault="006655D3" w:rsidP="003E3797">
      <w:pPr>
        <w:pStyle w:val="a8"/>
        <w:spacing w:line="360" w:lineRule="auto"/>
        <w:jc w:val="both"/>
        <w:rPr>
          <w:sz w:val="24"/>
          <w:szCs w:val="24"/>
        </w:rPr>
      </w:pPr>
      <w:r w:rsidRPr="00A37CBE">
        <w:rPr>
          <w:b/>
          <w:bCs/>
          <w:color w:val="000000"/>
          <w:sz w:val="24"/>
          <w:szCs w:val="24"/>
        </w:rPr>
        <w:t>Макроэкономика</w:t>
      </w:r>
    </w:p>
    <w:p w:rsidR="006655D3" w:rsidRPr="00A37CBE" w:rsidRDefault="006655D3" w:rsidP="003E3797">
      <w:pPr>
        <w:pStyle w:val="a8"/>
        <w:spacing w:line="360" w:lineRule="auto"/>
        <w:jc w:val="both"/>
        <w:rPr>
          <w:sz w:val="24"/>
          <w:szCs w:val="24"/>
        </w:rPr>
      </w:pPr>
      <w:r w:rsidRPr="00A37CBE">
        <w:rPr>
          <w:color w:val="000000"/>
          <w:sz w:val="24"/>
          <w:szCs w:val="24"/>
        </w:rPr>
        <w:t xml:space="preserve">Роль государства в экономике. Общественные блага. </w:t>
      </w:r>
      <w:r w:rsidRPr="00A37CBE">
        <w:rPr>
          <w:i/>
          <w:iCs/>
          <w:color w:val="000000"/>
          <w:sz w:val="24"/>
          <w:szCs w:val="24"/>
        </w:rPr>
        <w:t>Необходимость регулирования степени социального неравенства.</w:t>
      </w:r>
      <w:r w:rsidRPr="00A37CBE">
        <w:rPr>
          <w:color w:val="000000"/>
          <w:sz w:val="24"/>
          <w:szCs w:val="24"/>
        </w:rPr>
        <w:t xml:space="preserve"> Государственный бюджет. Государственный долг. Налоги. Виды налогов. </w:t>
      </w:r>
      <w:r w:rsidRPr="00A37CBE">
        <w:rPr>
          <w:i/>
          <w:iCs/>
          <w:color w:val="000000"/>
          <w:sz w:val="24"/>
          <w:szCs w:val="24"/>
        </w:rPr>
        <w:t>Фискальная политика государства.</w:t>
      </w:r>
    </w:p>
    <w:p w:rsidR="006655D3" w:rsidRPr="00A37CBE" w:rsidRDefault="006655D3" w:rsidP="003E3797">
      <w:pPr>
        <w:pStyle w:val="a8"/>
        <w:spacing w:line="360" w:lineRule="auto"/>
        <w:jc w:val="both"/>
        <w:rPr>
          <w:i/>
          <w:color w:val="000000"/>
          <w:sz w:val="24"/>
          <w:szCs w:val="24"/>
        </w:rPr>
      </w:pPr>
      <w:r w:rsidRPr="00A37CBE">
        <w:rPr>
          <w:i/>
          <w:iCs/>
          <w:color w:val="000000"/>
          <w:sz w:val="24"/>
          <w:szCs w:val="24"/>
        </w:rPr>
        <w:t>Основные макроэкономические проблемы.</w:t>
      </w:r>
      <w:r w:rsidRPr="00A37CBE">
        <w:rPr>
          <w:color w:val="000000"/>
          <w:sz w:val="24"/>
          <w:szCs w:val="24"/>
        </w:rPr>
        <w:t xml:space="preserve"> Валовой внутренний продукт. </w:t>
      </w:r>
    </w:p>
    <w:p w:rsidR="006655D3" w:rsidRPr="00A37CBE" w:rsidRDefault="006655D3" w:rsidP="003E3797">
      <w:pPr>
        <w:pStyle w:val="a8"/>
        <w:spacing w:line="360" w:lineRule="auto"/>
        <w:jc w:val="both"/>
        <w:rPr>
          <w:sz w:val="24"/>
          <w:szCs w:val="24"/>
        </w:rPr>
      </w:pPr>
      <w:r w:rsidRPr="00A37CBE">
        <w:rPr>
          <w:i/>
          <w:iCs/>
          <w:color w:val="000000"/>
          <w:sz w:val="24"/>
          <w:szCs w:val="24"/>
        </w:rPr>
        <w:t>Макроэкономическое равновесие</w:t>
      </w:r>
      <w:r w:rsidRPr="00A37CBE">
        <w:rPr>
          <w:color w:val="000000"/>
          <w:sz w:val="24"/>
          <w:szCs w:val="24"/>
        </w:rPr>
        <w:t>. Экономический рост. Экстенсивный и интенсивный рост. Факторы экономического роста. Экономические циклы.</w:t>
      </w:r>
    </w:p>
    <w:p w:rsidR="006655D3" w:rsidRPr="00A37CBE" w:rsidRDefault="006655D3" w:rsidP="003E3797">
      <w:pPr>
        <w:pStyle w:val="a8"/>
        <w:spacing w:line="360" w:lineRule="auto"/>
        <w:jc w:val="both"/>
        <w:rPr>
          <w:color w:val="000000"/>
          <w:sz w:val="24"/>
          <w:szCs w:val="24"/>
        </w:rPr>
      </w:pPr>
      <w:r w:rsidRPr="00A37CBE">
        <w:rPr>
          <w:color w:val="000000"/>
          <w:sz w:val="24"/>
          <w:szCs w:val="24"/>
        </w:rPr>
        <w:lastRenderedPageBreak/>
        <w:t xml:space="preserve">Деньги. Функции денег. Банки. Банковская система. Финансовые институты. </w:t>
      </w:r>
      <w:r w:rsidRPr="00A37CBE">
        <w:rPr>
          <w:i/>
          <w:iCs/>
          <w:color w:val="000000"/>
          <w:sz w:val="24"/>
          <w:szCs w:val="24"/>
        </w:rPr>
        <w:t>Вклады.</w:t>
      </w:r>
      <w:r w:rsidRPr="00A37CBE">
        <w:rPr>
          <w:color w:val="000000"/>
          <w:sz w:val="24"/>
          <w:szCs w:val="24"/>
        </w:rPr>
        <w:t xml:space="preserve"> Денежные агрегаты. </w:t>
      </w:r>
      <w:r w:rsidRPr="00A37CBE">
        <w:rPr>
          <w:i/>
          <w:iCs/>
          <w:color w:val="000000"/>
          <w:sz w:val="24"/>
          <w:szCs w:val="24"/>
        </w:rPr>
        <w:t>Монетарная политика Банка России</w:t>
      </w:r>
      <w:r w:rsidRPr="00A37CBE">
        <w:rPr>
          <w:color w:val="000000"/>
          <w:sz w:val="24"/>
          <w:szCs w:val="24"/>
        </w:rPr>
        <w:t>. Инфляция. Социальные последствия инфляции.</w:t>
      </w:r>
    </w:p>
    <w:p w:rsidR="006655D3" w:rsidRPr="00A37CBE" w:rsidRDefault="006655D3" w:rsidP="003E3797">
      <w:pPr>
        <w:pStyle w:val="a8"/>
        <w:spacing w:line="360" w:lineRule="auto"/>
        <w:jc w:val="both"/>
        <w:rPr>
          <w:sz w:val="24"/>
          <w:szCs w:val="24"/>
        </w:rPr>
      </w:pPr>
      <w:r w:rsidRPr="00A37CBE">
        <w:rPr>
          <w:b/>
          <w:bCs/>
          <w:color w:val="000000"/>
          <w:sz w:val="24"/>
          <w:szCs w:val="24"/>
        </w:rPr>
        <w:t>Международная экономика</w:t>
      </w:r>
    </w:p>
    <w:p w:rsidR="006655D3" w:rsidRDefault="006655D3" w:rsidP="003E3797">
      <w:pPr>
        <w:pStyle w:val="a8"/>
        <w:spacing w:line="360" w:lineRule="auto"/>
        <w:jc w:val="both"/>
        <w:rPr>
          <w:color w:val="000000"/>
          <w:sz w:val="24"/>
          <w:szCs w:val="24"/>
        </w:rPr>
      </w:pPr>
      <w:r w:rsidRPr="00A37CBE">
        <w:rPr>
          <w:color w:val="000000"/>
          <w:sz w:val="24"/>
          <w:szCs w:val="24"/>
        </w:rPr>
        <w:t xml:space="preserve">Международная торговля. </w:t>
      </w:r>
      <w:r w:rsidRPr="00A37CBE">
        <w:rPr>
          <w:i/>
          <w:iCs/>
          <w:color w:val="000000"/>
          <w:sz w:val="24"/>
          <w:szCs w:val="24"/>
        </w:rPr>
        <w:t>Внешнеторговая политика.</w:t>
      </w:r>
      <w:r w:rsidRPr="00A37CBE">
        <w:rPr>
          <w:color w:val="000000"/>
          <w:sz w:val="24"/>
          <w:szCs w:val="24"/>
        </w:rPr>
        <w:t xml:space="preserve"> Международное разделение руда. Валютный рынок. Обменные курсы валют. </w:t>
      </w:r>
      <w:r w:rsidRPr="00A37CBE">
        <w:rPr>
          <w:i/>
          <w:iCs/>
          <w:color w:val="000000"/>
          <w:sz w:val="24"/>
          <w:szCs w:val="24"/>
        </w:rPr>
        <w:t>Международные</w:t>
      </w:r>
      <w:proofErr w:type="gramStart"/>
      <w:r w:rsidRPr="00A37CBE">
        <w:rPr>
          <w:i/>
          <w:iCs/>
          <w:color w:val="000000"/>
          <w:sz w:val="24"/>
          <w:szCs w:val="24"/>
        </w:rPr>
        <w:t>.</w:t>
      </w:r>
      <w:proofErr w:type="gramEnd"/>
      <w:r w:rsidRPr="00A37CBE">
        <w:rPr>
          <w:i/>
          <w:iCs/>
          <w:color w:val="000000"/>
          <w:sz w:val="24"/>
          <w:szCs w:val="24"/>
        </w:rPr>
        <w:t xml:space="preserve"> </w:t>
      </w:r>
      <w:proofErr w:type="gramStart"/>
      <w:r w:rsidRPr="00A37CBE">
        <w:rPr>
          <w:i/>
          <w:iCs/>
          <w:color w:val="000000"/>
          <w:sz w:val="24"/>
          <w:szCs w:val="24"/>
        </w:rPr>
        <w:t>р</w:t>
      </w:r>
      <w:proofErr w:type="gramEnd"/>
      <w:r w:rsidRPr="00A37CBE">
        <w:rPr>
          <w:i/>
          <w:iCs/>
          <w:color w:val="000000"/>
          <w:sz w:val="24"/>
          <w:szCs w:val="24"/>
        </w:rPr>
        <w:t xml:space="preserve">асчеты. </w:t>
      </w:r>
      <w:r w:rsidRPr="00A37CBE">
        <w:rPr>
          <w:color w:val="000000"/>
          <w:sz w:val="24"/>
          <w:szCs w:val="24"/>
        </w:rPr>
        <w:t>Государственная политика в области международной торговли.</w:t>
      </w:r>
      <w:r w:rsidRPr="00A37CBE">
        <w:rPr>
          <w:i/>
          <w:iCs/>
          <w:color w:val="000000"/>
          <w:sz w:val="24"/>
          <w:szCs w:val="24"/>
        </w:rPr>
        <w:t xml:space="preserve"> </w:t>
      </w:r>
      <w:r w:rsidRPr="00A37CBE">
        <w:rPr>
          <w:color w:val="000000"/>
          <w:sz w:val="24"/>
          <w:szCs w:val="24"/>
        </w:rPr>
        <w:t>Международные экономические организации. Глобальные экономические проблемы. Особенности современной экономики России.</w:t>
      </w:r>
    </w:p>
    <w:p w:rsidR="006655D3" w:rsidRPr="009A5AE2" w:rsidRDefault="006655D3" w:rsidP="003E3797">
      <w:pPr>
        <w:pStyle w:val="a8"/>
        <w:spacing w:line="360" w:lineRule="auto"/>
        <w:jc w:val="both"/>
        <w:rPr>
          <w:sz w:val="24"/>
          <w:szCs w:val="24"/>
        </w:rPr>
      </w:pPr>
    </w:p>
    <w:p w:rsidR="006655D3" w:rsidRPr="00AA5637" w:rsidRDefault="006655D3" w:rsidP="003E3797">
      <w:pPr>
        <w:pStyle w:val="a8"/>
        <w:spacing w:line="360" w:lineRule="auto"/>
        <w:jc w:val="both"/>
        <w:rPr>
          <w:b/>
          <w:sz w:val="24"/>
          <w:szCs w:val="24"/>
        </w:rPr>
      </w:pPr>
      <w:r w:rsidRPr="00AA5637">
        <w:rPr>
          <w:b/>
          <w:sz w:val="24"/>
          <w:szCs w:val="24"/>
        </w:rPr>
        <w:t>Право</w:t>
      </w:r>
    </w:p>
    <w:p w:rsidR="006655D3" w:rsidRPr="00AA5637" w:rsidRDefault="006655D3" w:rsidP="003E3797">
      <w:pPr>
        <w:pStyle w:val="a8"/>
        <w:spacing w:line="360" w:lineRule="auto"/>
        <w:jc w:val="both"/>
        <w:rPr>
          <w:sz w:val="24"/>
          <w:szCs w:val="24"/>
        </w:rPr>
      </w:pPr>
    </w:p>
    <w:p w:rsidR="006655D3" w:rsidRPr="00AA5637" w:rsidRDefault="006655D3" w:rsidP="003E3797">
      <w:pPr>
        <w:pStyle w:val="a8"/>
        <w:spacing w:line="360" w:lineRule="auto"/>
        <w:jc w:val="both"/>
        <w:rPr>
          <w:sz w:val="24"/>
          <w:szCs w:val="24"/>
        </w:rPr>
      </w:pPr>
      <w:proofErr w:type="gramStart"/>
      <w:r w:rsidRPr="00AA5637">
        <w:rPr>
          <w:sz w:val="24"/>
          <w:szCs w:val="24"/>
        </w:rP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roofErr w:type="gramEnd"/>
    </w:p>
    <w:p w:rsidR="006655D3" w:rsidRPr="00AA5637" w:rsidRDefault="006655D3" w:rsidP="003E3797">
      <w:pPr>
        <w:pStyle w:val="a8"/>
        <w:spacing w:line="360" w:lineRule="auto"/>
        <w:jc w:val="both"/>
        <w:rPr>
          <w:sz w:val="24"/>
          <w:szCs w:val="24"/>
        </w:rPr>
      </w:pPr>
      <w:r w:rsidRPr="00AA5637">
        <w:rPr>
          <w:sz w:val="24"/>
          <w:szCs w:val="24"/>
        </w:rPr>
        <w:t xml:space="preserve">Основой учебного предмета «Право» на уровне среднего общего образования являются научные знания о государстве и праве. </w:t>
      </w:r>
      <w:proofErr w:type="gramStart"/>
      <w:r w:rsidRPr="00AA5637">
        <w:rPr>
          <w:sz w:val="24"/>
          <w:szCs w:val="24"/>
        </w:rPr>
        <w:t>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roofErr w:type="gramEnd"/>
    </w:p>
    <w:p w:rsidR="006655D3" w:rsidRPr="00AA5637" w:rsidRDefault="006655D3" w:rsidP="003E3797">
      <w:pPr>
        <w:pStyle w:val="a8"/>
        <w:spacing w:line="360" w:lineRule="auto"/>
        <w:jc w:val="both"/>
        <w:rPr>
          <w:sz w:val="24"/>
          <w:szCs w:val="24"/>
        </w:rPr>
      </w:pPr>
      <w:r w:rsidRPr="00AA5637">
        <w:rPr>
          <w:sz w:val="24"/>
          <w:szCs w:val="24"/>
        </w:rPr>
        <w:t xml:space="preserve">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 </w:t>
      </w:r>
    </w:p>
    <w:p w:rsidR="006655D3" w:rsidRPr="00AA5637" w:rsidRDefault="006655D3" w:rsidP="003E3797">
      <w:pPr>
        <w:pStyle w:val="a8"/>
        <w:spacing w:line="360" w:lineRule="auto"/>
        <w:jc w:val="both"/>
        <w:rPr>
          <w:sz w:val="24"/>
          <w:szCs w:val="24"/>
        </w:rPr>
      </w:pPr>
      <w:r w:rsidRPr="00AA5637">
        <w:rPr>
          <w:sz w:val="24"/>
          <w:szCs w:val="24"/>
        </w:rPr>
        <w:t xml:space="preserve">Учебный предмет «Право» на уровне среднего общего образования опирается на </w:t>
      </w:r>
      <w:proofErr w:type="spellStart"/>
      <w:r w:rsidRPr="00AA5637">
        <w:rPr>
          <w:sz w:val="24"/>
          <w:szCs w:val="24"/>
        </w:rPr>
        <w:t>межпредметные</w:t>
      </w:r>
      <w:proofErr w:type="spellEnd"/>
      <w:r w:rsidRPr="00AA5637">
        <w:rPr>
          <w:sz w:val="24"/>
          <w:szCs w:val="24"/>
        </w:rPr>
        <w:t xml:space="preserve">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 </w:t>
      </w:r>
    </w:p>
    <w:p w:rsidR="006655D3" w:rsidRPr="00AA5637" w:rsidRDefault="006655D3" w:rsidP="003E3797">
      <w:pPr>
        <w:pStyle w:val="a8"/>
        <w:spacing w:line="360" w:lineRule="auto"/>
        <w:jc w:val="both"/>
        <w:rPr>
          <w:sz w:val="24"/>
          <w:szCs w:val="24"/>
        </w:rPr>
      </w:pPr>
      <w:r w:rsidRPr="00AA5637">
        <w:rPr>
          <w:b/>
          <w:sz w:val="24"/>
          <w:szCs w:val="24"/>
        </w:rPr>
        <w:lastRenderedPageBreak/>
        <w:t>Базовый уровень</w:t>
      </w:r>
    </w:p>
    <w:p w:rsidR="006655D3" w:rsidRPr="00AA5637" w:rsidRDefault="006655D3" w:rsidP="003E3797">
      <w:pPr>
        <w:pStyle w:val="a8"/>
        <w:spacing w:line="360" w:lineRule="auto"/>
        <w:jc w:val="both"/>
        <w:rPr>
          <w:b/>
          <w:sz w:val="24"/>
          <w:szCs w:val="24"/>
        </w:rPr>
      </w:pPr>
      <w:r w:rsidRPr="00AA5637">
        <w:rPr>
          <w:b/>
          <w:sz w:val="24"/>
          <w:szCs w:val="24"/>
        </w:rPr>
        <w:t>Основы теории государства и права</w:t>
      </w:r>
    </w:p>
    <w:p w:rsidR="006655D3" w:rsidRPr="00AA5637" w:rsidRDefault="006655D3" w:rsidP="003E3797">
      <w:pPr>
        <w:pStyle w:val="a8"/>
        <w:spacing w:line="360" w:lineRule="auto"/>
        <w:jc w:val="both"/>
        <w:rPr>
          <w:sz w:val="24"/>
          <w:szCs w:val="24"/>
        </w:rPr>
      </w:pPr>
      <w:r w:rsidRPr="00AA5637">
        <w:rPr>
          <w:sz w:val="24"/>
          <w:szCs w:val="24"/>
        </w:rPr>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sidRPr="00AA5637">
        <w:rPr>
          <w:i/>
          <w:sz w:val="24"/>
          <w:szCs w:val="24"/>
        </w:rPr>
        <w:t>Предмет правового регулирования. Метод правового регулирования.</w:t>
      </w:r>
      <w:r w:rsidRPr="00AA5637">
        <w:rPr>
          <w:sz w:val="24"/>
          <w:szCs w:val="24"/>
        </w:rPr>
        <w:t xml:space="preserve">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w:t>
      </w:r>
      <w:proofErr w:type="spellStart"/>
      <w:r w:rsidRPr="00AA5637">
        <w:rPr>
          <w:sz w:val="24"/>
          <w:szCs w:val="24"/>
        </w:rPr>
        <w:t>деликтоспособность</w:t>
      </w:r>
      <w:proofErr w:type="spellEnd"/>
      <w:r w:rsidRPr="00AA5637">
        <w:rPr>
          <w:sz w:val="24"/>
          <w:szCs w:val="24"/>
        </w:rPr>
        <w:t>. Законность и правопорядок.</w:t>
      </w:r>
      <w:r w:rsidRPr="00AA5637">
        <w:rPr>
          <w:i/>
          <w:sz w:val="24"/>
          <w:szCs w:val="24"/>
        </w:rPr>
        <w:t xml:space="preserve"> Понятие правосознания. Опасность коррупции для гражданина, общества и государства. Антикоррупционные меры, принимаемые на государственном уровне. </w:t>
      </w:r>
      <w:r w:rsidRPr="00AA5637">
        <w:rPr>
          <w:sz w:val="24"/>
          <w:szCs w:val="24"/>
        </w:rPr>
        <w:t>Правонарушения и юридическая ответственность.</w:t>
      </w:r>
    </w:p>
    <w:p w:rsidR="006655D3" w:rsidRPr="00AA5637" w:rsidRDefault="006655D3" w:rsidP="003E3797">
      <w:pPr>
        <w:pStyle w:val="a8"/>
        <w:spacing w:line="360" w:lineRule="auto"/>
        <w:jc w:val="both"/>
        <w:rPr>
          <w:b/>
          <w:sz w:val="24"/>
          <w:szCs w:val="24"/>
        </w:rPr>
      </w:pPr>
      <w:r w:rsidRPr="00AA5637">
        <w:rPr>
          <w:b/>
          <w:sz w:val="24"/>
          <w:szCs w:val="24"/>
        </w:rPr>
        <w:t xml:space="preserve">Конституционное право </w:t>
      </w:r>
    </w:p>
    <w:p w:rsidR="006655D3" w:rsidRPr="00AA5637" w:rsidRDefault="006655D3" w:rsidP="003E3797">
      <w:pPr>
        <w:pStyle w:val="a8"/>
        <w:spacing w:line="360" w:lineRule="auto"/>
        <w:jc w:val="both"/>
        <w:rPr>
          <w:sz w:val="24"/>
          <w:szCs w:val="24"/>
        </w:rPr>
      </w:pPr>
      <w:r w:rsidRPr="00AA5637">
        <w:rPr>
          <w:sz w:val="24"/>
          <w:szCs w:val="24"/>
        </w:rPr>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sidRPr="00AA5637">
        <w:rPr>
          <w:i/>
          <w:sz w:val="24"/>
          <w:szCs w:val="24"/>
        </w:rPr>
        <w:t>Референдум</w:t>
      </w:r>
      <w:r w:rsidRPr="00AA5637">
        <w:rPr>
          <w:sz w:val="24"/>
          <w:szCs w:val="24"/>
        </w:rPr>
        <w:t>. Система органов местного самоуправления.</w:t>
      </w:r>
    </w:p>
    <w:p w:rsidR="006655D3" w:rsidRPr="00AA5637" w:rsidRDefault="006655D3" w:rsidP="003E3797">
      <w:pPr>
        <w:pStyle w:val="a8"/>
        <w:spacing w:line="360" w:lineRule="auto"/>
        <w:jc w:val="both"/>
        <w:rPr>
          <w:b/>
          <w:sz w:val="24"/>
          <w:szCs w:val="24"/>
        </w:rPr>
      </w:pPr>
      <w:r w:rsidRPr="00AA5637">
        <w:rPr>
          <w:b/>
          <w:sz w:val="24"/>
          <w:szCs w:val="24"/>
        </w:rPr>
        <w:t>Права человека</w:t>
      </w:r>
    </w:p>
    <w:p w:rsidR="006655D3" w:rsidRPr="00AA5637" w:rsidRDefault="006655D3" w:rsidP="003E3797">
      <w:pPr>
        <w:pStyle w:val="a8"/>
        <w:spacing w:line="360" w:lineRule="auto"/>
        <w:jc w:val="both"/>
        <w:rPr>
          <w:i/>
          <w:sz w:val="24"/>
          <w:szCs w:val="24"/>
        </w:rPr>
      </w:pPr>
      <w:r w:rsidRPr="00AA5637">
        <w:rPr>
          <w:sz w:val="24"/>
          <w:szCs w:val="24"/>
        </w:rPr>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w:t>
      </w:r>
      <w:r w:rsidRPr="00AA5637">
        <w:rPr>
          <w:i/>
          <w:sz w:val="24"/>
          <w:szCs w:val="24"/>
        </w:rPr>
        <w:t>Основные принципы международного гуманитарного права.</w:t>
      </w:r>
    </w:p>
    <w:p w:rsidR="006655D3" w:rsidRPr="00AA5637" w:rsidRDefault="006655D3" w:rsidP="003E3797">
      <w:pPr>
        <w:pStyle w:val="a8"/>
        <w:spacing w:line="360" w:lineRule="auto"/>
        <w:jc w:val="both"/>
        <w:rPr>
          <w:b/>
          <w:sz w:val="24"/>
          <w:szCs w:val="24"/>
        </w:rPr>
      </w:pPr>
      <w:r w:rsidRPr="00AA5637">
        <w:rPr>
          <w:b/>
          <w:sz w:val="24"/>
          <w:szCs w:val="24"/>
        </w:rPr>
        <w:t>Основные отрасли российского права</w:t>
      </w:r>
    </w:p>
    <w:p w:rsidR="006655D3" w:rsidRPr="00AA5637" w:rsidRDefault="006655D3" w:rsidP="003E3797">
      <w:pPr>
        <w:pStyle w:val="a8"/>
        <w:spacing w:line="360" w:lineRule="auto"/>
        <w:jc w:val="both"/>
        <w:rPr>
          <w:i/>
          <w:sz w:val="24"/>
          <w:szCs w:val="24"/>
        </w:rPr>
      </w:pPr>
      <w:r w:rsidRPr="00AA5637">
        <w:rPr>
          <w:sz w:val="24"/>
          <w:szCs w:val="24"/>
        </w:rPr>
        <w:lastRenderedPageBreak/>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w:t>
      </w:r>
      <w:r w:rsidRPr="00AA5637">
        <w:rPr>
          <w:i/>
          <w:sz w:val="24"/>
          <w:szCs w:val="24"/>
        </w:rPr>
        <w:t>Обязательственное право. Понятие обязательства.</w:t>
      </w:r>
      <w:r w:rsidRPr="00AA5637">
        <w:rPr>
          <w:sz w:val="24"/>
          <w:szCs w:val="24"/>
        </w:rPr>
        <w:t xml:space="preserve"> Сделки. Гражданско-правовой договор. </w:t>
      </w:r>
      <w:r w:rsidRPr="00AA5637">
        <w:rPr>
          <w:i/>
          <w:sz w:val="24"/>
          <w:szCs w:val="24"/>
        </w:rPr>
        <w:t>Порядок заключения договора: оферта и акцепт.</w:t>
      </w:r>
      <w:r w:rsidRPr="00AA5637">
        <w:rPr>
          <w:sz w:val="24"/>
          <w:szCs w:val="24"/>
        </w:rPr>
        <w:t xml:space="preserve"> Защита прав потребителей</w:t>
      </w:r>
      <w:r w:rsidRPr="00AA5637">
        <w:rPr>
          <w:i/>
          <w:sz w:val="24"/>
          <w:szCs w:val="24"/>
        </w:rPr>
        <w:t>.</w:t>
      </w:r>
      <w:r w:rsidRPr="00AA5637">
        <w:rPr>
          <w:sz w:val="24"/>
          <w:szCs w:val="24"/>
        </w:rPr>
        <w:t xml:space="preserve"> Наследование. </w:t>
      </w:r>
      <w:r w:rsidRPr="00AA5637">
        <w:rPr>
          <w:i/>
          <w:sz w:val="24"/>
          <w:szCs w:val="24"/>
        </w:rPr>
        <w:t>Понятие завещания.</w:t>
      </w:r>
      <w:r w:rsidRPr="00AA5637">
        <w:rPr>
          <w:sz w:val="24"/>
          <w:szCs w:val="24"/>
        </w:rPr>
        <w:t xml:space="preserve"> </w:t>
      </w:r>
      <w:r w:rsidRPr="00AA5637">
        <w:rPr>
          <w:i/>
          <w:sz w:val="24"/>
          <w:szCs w:val="24"/>
        </w:rPr>
        <w:t>Формы защиты гражданских прав.</w:t>
      </w:r>
      <w:r w:rsidRPr="00AA5637">
        <w:rPr>
          <w:sz w:val="24"/>
          <w:szCs w:val="24"/>
        </w:rPr>
        <w:t xml:space="preserve"> Гражданско-правовая ответственность. </w:t>
      </w:r>
      <w:r w:rsidRPr="00AA5637">
        <w:rPr>
          <w:i/>
          <w:sz w:val="24"/>
          <w:szCs w:val="24"/>
        </w:rPr>
        <w:t>Условия привлечения к ответственности в гражданском праве.</w:t>
      </w:r>
      <w:r w:rsidRPr="00AA5637">
        <w:rPr>
          <w:sz w:val="24"/>
          <w:szCs w:val="24"/>
        </w:rPr>
        <w:t xml:space="preserve">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w:t>
      </w:r>
      <w:r w:rsidRPr="00AA5637">
        <w:rPr>
          <w:i/>
          <w:sz w:val="24"/>
          <w:szCs w:val="24"/>
        </w:rPr>
        <w:t xml:space="preserve">Брачный договор. </w:t>
      </w:r>
      <w:r w:rsidRPr="00AA5637">
        <w:rPr>
          <w:sz w:val="24"/>
          <w:szCs w:val="24"/>
        </w:rPr>
        <w:t>Права и обязанности членов семьи.</w:t>
      </w:r>
      <w:r w:rsidRPr="00AA5637">
        <w:rPr>
          <w:i/>
          <w:sz w:val="24"/>
          <w:szCs w:val="24"/>
        </w:rPr>
        <w:t xml:space="preserve"> Ответственность родителей по воспитанию детей.</w:t>
      </w:r>
      <w:r w:rsidRPr="00AA5637">
        <w:rPr>
          <w:sz w:val="24"/>
          <w:szCs w:val="24"/>
        </w:rPr>
        <w:t xml:space="preserve"> Трудовое право. Источники трудового права. Участники трудовых правоотношений: работник и работодатель. Порядок приема на работу. Трудовой договор. </w:t>
      </w:r>
      <w:r w:rsidRPr="00AA5637">
        <w:rPr>
          <w:i/>
          <w:sz w:val="24"/>
          <w:szCs w:val="24"/>
        </w:rPr>
        <w:t xml:space="preserve">Виды рабочего времени. Время отдыха. </w:t>
      </w:r>
      <w:r w:rsidRPr="00AA5637">
        <w:rPr>
          <w:sz w:val="24"/>
          <w:szCs w:val="24"/>
        </w:rPr>
        <w:t xml:space="preserve">Заработная плата. Особенности правового регулирования труда несовершеннолетних. Охрана труда. </w:t>
      </w:r>
      <w:r w:rsidRPr="00AA5637">
        <w:rPr>
          <w:i/>
          <w:sz w:val="24"/>
          <w:szCs w:val="24"/>
        </w:rPr>
        <w:t>Виды трудовых споров.</w:t>
      </w:r>
      <w:r w:rsidRPr="00AA5637">
        <w:rPr>
          <w:sz w:val="24"/>
          <w:szCs w:val="24"/>
        </w:rPr>
        <w:t xml:space="preserve">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w:t>
      </w:r>
      <w:proofErr w:type="gramStart"/>
      <w:r w:rsidRPr="00AA5637">
        <w:rPr>
          <w:sz w:val="24"/>
          <w:szCs w:val="24"/>
        </w:rPr>
        <w:t>.</w:t>
      </w:r>
      <w:proofErr w:type="gramEnd"/>
      <w:r w:rsidRPr="00AA5637">
        <w:rPr>
          <w:sz w:val="24"/>
          <w:szCs w:val="24"/>
        </w:rPr>
        <w:t xml:space="preserve"> </w:t>
      </w:r>
      <w:proofErr w:type="gramStart"/>
      <w:r w:rsidRPr="00AA5637">
        <w:rPr>
          <w:sz w:val="24"/>
          <w:szCs w:val="24"/>
        </w:rPr>
        <w:t>и</w:t>
      </w:r>
      <w:proofErr w:type="gramEnd"/>
      <w:r w:rsidRPr="00AA5637">
        <w:rPr>
          <w:sz w:val="24"/>
          <w:szCs w:val="24"/>
        </w:rPr>
        <w:t xml:space="preserve">сточники уголовного права. Действие уголовного закона. Признаки и виды преступлений. </w:t>
      </w:r>
      <w:r w:rsidRPr="00AA5637">
        <w:rPr>
          <w:i/>
          <w:sz w:val="24"/>
          <w:szCs w:val="24"/>
        </w:rPr>
        <w:t xml:space="preserve">Состав преступления. </w:t>
      </w:r>
      <w:r w:rsidRPr="00AA5637">
        <w:rPr>
          <w:sz w:val="24"/>
          <w:szCs w:val="24"/>
        </w:rPr>
        <w:t>Уголовная ответственность.</w:t>
      </w:r>
      <w:r w:rsidRPr="00AA5637">
        <w:rPr>
          <w:i/>
          <w:sz w:val="24"/>
          <w:szCs w:val="24"/>
        </w:rPr>
        <w:t xml:space="preserve"> Принципы уголовной ответственности. Освобождение от уголовной ответственности.</w:t>
      </w:r>
      <w:r w:rsidRPr="00AA5637">
        <w:rPr>
          <w:sz w:val="24"/>
          <w:szCs w:val="24"/>
        </w:rPr>
        <w:t xml:space="preserve"> 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sidRPr="00AA5637">
        <w:rPr>
          <w:i/>
          <w:sz w:val="24"/>
          <w:szCs w:val="24"/>
        </w:rPr>
        <w:t>Налоговые правонарушения. Ответственность за уклонение от уплаты налогов.</w:t>
      </w:r>
    </w:p>
    <w:p w:rsidR="006655D3" w:rsidRPr="00AA5637" w:rsidRDefault="006655D3" w:rsidP="003E3797">
      <w:pPr>
        <w:pStyle w:val="a8"/>
        <w:spacing w:line="360" w:lineRule="auto"/>
        <w:jc w:val="both"/>
        <w:rPr>
          <w:b/>
          <w:sz w:val="24"/>
          <w:szCs w:val="24"/>
        </w:rPr>
      </w:pPr>
      <w:r w:rsidRPr="00AA5637">
        <w:rPr>
          <w:b/>
          <w:sz w:val="24"/>
          <w:szCs w:val="24"/>
        </w:rPr>
        <w:t>Основы российского судопроизводства</w:t>
      </w:r>
    </w:p>
    <w:p w:rsidR="006655D3" w:rsidRPr="00713446" w:rsidRDefault="006655D3" w:rsidP="003E3797">
      <w:pPr>
        <w:pStyle w:val="a8"/>
        <w:spacing w:line="360" w:lineRule="auto"/>
        <w:jc w:val="both"/>
        <w:rPr>
          <w:sz w:val="24"/>
          <w:szCs w:val="24"/>
        </w:rPr>
      </w:pPr>
      <w:r w:rsidRPr="00AA5637">
        <w:rPr>
          <w:sz w:val="24"/>
          <w:szCs w:val="24"/>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sidRPr="00AA5637">
        <w:rPr>
          <w:i/>
          <w:sz w:val="24"/>
          <w:szCs w:val="24"/>
        </w:rPr>
        <w:t>Арбитражный процесс.</w:t>
      </w:r>
      <w:r w:rsidRPr="00AA5637">
        <w:rPr>
          <w:sz w:val="24"/>
          <w:szCs w:val="24"/>
        </w:rPr>
        <w:t xml:space="preserve"> Уголовное процессуальное право. </w:t>
      </w:r>
      <w:r w:rsidRPr="00AA5637">
        <w:rPr>
          <w:i/>
          <w:sz w:val="24"/>
          <w:szCs w:val="24"/>
        </w:rPr>
        <w:t>Принципы уголовного судопроизводства.</w:t>
      </w:r>
      <w:r w:rsidRPr="00AA5637">
        <w:rPr>
          <w:sz w:val="24"/>
          <w:szCs w:val="24"/>
        </w:rPr>
        <w:t xml:space="preserve"> Субъекты уголовного процесса. Стадии уголовного процесса. </w:t>
      </w:r>
      <w:r w:rsidRPr="00AA5637">
        <w:rPr>
          <w:i/>
          <w:sz w:val="24"/>
          <w:szCs w:val="24"/>
        </w:rPr>
        <w:t>Меры процессуального принуждения.</w:t>
      </w:r>
      <w:r w:rsidRPr="00AA5637">
        <w:rPr>
          <w:sz w:val="24"/>
          <w:szCs w:val="24"/>
        </w:rPr>
        <w:t xml:space="preserve"> </w:t>
      </w:r>
      <w:r w:rsidRPr="00AA5637">
        <w:rPr>
          <w:i/>
          <w:sz w:val="24"/>
          <w:szCs w:val="24"/>
        </w:rPr>
        <w:t xml:space="preserve">Суд присяжных заседателей. </w:t>
      </w:r>
      <w:r w:rsidRPr="00AA5637">
        <w:rPr>
          <w:sz w:val="24"/>
          <w:szCs w:val="24"/>
        </w:rPr>
        <w:t>Особенности судебного производства</w:t>
      </w:r>
      <w:r w:rsidRPr="009A41CC">
        <w:t xml:space="preserve"> </w:t>
      </w:r>
      <w:r w:rsidRPr="00713446">
        <w:rPr>
          <w:sz w:val="24"/>
          <w:szCs w:val="24"/>
        </w:rPr>
        <w:t>по делам об административных правонарушениях.</w:t>
      </w:r>
      <w:r w:rsidRPr="00713446">
        <w:rPr>
          <w:i/>
          <w:sz w:val="24"/>
          <w:szCs w:val="24"/>
        </w:rPr>
        <w:t xml:space="preserve"> </w:t>
      </w:r>
      <w:r w:rsidRPr="00713446">
        <w:rPr>
          <w:sz w:val="24"/>
          <w:szCs w:val="24"/>
        </w:rPr>
        <w:t>Основные виды юридических профессий.</w:t>
      </w:r>
    </w:p>
    <w:p w:rsidR="006655D3" w:rsidRPr="00713446" w:rsidRDefault="006655D3" w:rsidP="003E3797">
      <w:pPr>
        <w:spacing w:line="360" w:lineRule="auto"/>
        <w:rPr>
          <w:b/>
          <w:sz w:val="24"/>
          <w:szCs w:val="24"/>
        </w:rPr>
      </w:pPr>
    </w:p>
    <w:p w:rsidR="006655D3" w:rsidRPr="00713446" w:rsidRDefault="006655D3" w:rsidP="003E3797">
      <w:pPr>
        <w:pStyle w:val="a8"/>
        <w:spacing w:line="360" w:lineRule="auto"/>
        <w:jc w:val="both"/>
        <w:rPr>
          <w:b/>
          <w:sz w:val="24"/>
          <w:szCs w:val="24"/>
        </w:rPr>
      </w:pPr>
      <w:bookmarkStart w:id="85" w:name="_Toc435412711"/>
      <w:bookmarkStart w:id="86" w:name="_Toc453968185"/>
      <w:r w:rsidRPr="00713446">
        <w:rPr>
          <w:b/>
          <w:sz w:val="24"/>
          <w:szCs w:val="24"/>
        </w:rPr>
        <w:lastRenderedPageBreak/>
        <w:t>Обществознание</w:t>
      </w:r>
      <w:bookmarkEnd w:id="85"/>
      <w:bookmarkEnd w:id="86"/>
    </w:p>
    <w:p w:rsidR="006655D3" w:rsidRPr="00713446" w:rsidRDefault="006655D3" w:rsidP="003E3797">
      <w:pPr>
        <w:pStyle w:val="a8"/>
        <w:spacing w:line="360" w:lineRule="auto"/>
        <w:jc w:val="both"/>
        <w:rPr>
          <w:sz w:val="24"/>
          <w:szCs w:val="24"/>
        </w:rPr>
      </w:pPr>
    </w:p>
    <w:p w:rsidR="006655D3" w:rsidRPr="00713446" w:rsidRDefault="006655D3" w:rsidP="003E3797">
      <w:pPr>
        <w:pStyle w:val="a8"/>
        <w:spacing w:line="360" w:lineRule="auto"/>
        <w:jc w:val="both"/>
        <w:rPr>
          <w:sz w:val="24"/>
          <w:szCs w:val="24"/>
        </w:rPr>
      </w:pPr>
      <w:r w:rsidRPr="00713446">
        <w:rPr>
          <w:sz w:val="24"/>
          <w:szCs w:val="24"/>
        </w:rPr>
        <w:t xml:space="preserve">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w:t>
      </w:r>
      <w:proofErr w:type="gramStart"/>
      <w:r w:rsidRPr="00713446">
        <w:rPr>
          <w:sz w:val="24"/>
          <w:szCs w:val="24"/>
        </w:rPr>
        <w:t>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w:t>
      </w:r>
      <w:proofErr w:type="gramEnd"/>
      <w:r w:rsidRPr="00713446">
        <w:rPr>
          <w:sz w:val="24"/>
          <w:szCs w:val="24"/>
        </w:rPr>
        <w:t xml:space="preserve"> Данный подход способствует формированию у </w:t>
      </w:r>
      <w:proofErr w:type="gramStart"/>
      <w:r w:rsidRPr="00713446">
        <w:rPr>
          <w:sz w:val="24"/>
          <w:szCs w:val="24"/>
        </w:rPr>
        <w:t>обучающихся</w:t>
      </w:r>
      <w:proofErr w:type="gramEnd"/>
      <w:r w:rsidRPr="00713446">
        <w:rPr>
          <w:sz w:val="24"/>
          <w:szCs w:val="24"/>
        </w:rPr>
        <w:t xml:space="preserve"> целостной научной картины мира.</w:t>
      </w:r>
    </w:p>
    <w:p w:rsidR="006655D3" w:rsidRPr="00713446" w:rsidRDefault="006655D3" w:rsidP="003E3797">
      <w:pPr>
        <w:pStyle w:val="a8"/>
        <w:spacing w:line="360" w:lineRule="auto"/>
        <w:jc w:val="both"/>
        <w:rPr>
          <w:sz w:val="24"/>
          <w:szCs w:val="24"/>
        </w:rPr>
      </w:pPr>
      <w:proofErr w:type="gramStart"/>
      <w:r w:rsidRPr="00713446">
        <w:rPr>
          <w:sz w:val="24"/>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w:t>
      </w:r>
      <w:proofErr w:type="gramEnd"/>
      <w:r w:rsidRPr="00713446">
        <w:rPr>
          <w:sz w:val="24"/>
          <w:szCs w:val="24"/>
        </w:rPr>
        <w:t xml:space="preserve"> и </w:t>
      </w:r>
      <w:proofErr w:type="gramStart"/>
      <w:r w:rsidRPr="00713446">
        <w:rPr>
          <w:sz w:val="24"/>
          <w:szCs w:val="24"/>
        </w:rPr>
        <w:t>человеке</w:t>
      </w:r>
      <w:proofErr w:type="gramEnd"/>
      <w:r w:rsidRPr="00713446">
        <w:rPr>
          <w:sz w:val="24"/>
          <w:szCs w:val="24"/>
        </w:rPr>
        <w:t>, сформировать компетентности, позволяющие выпускникам осуществлять типичные социальные роли в современном мире.</w:t>
      </w:r>
    </w:p>
    <w:p w:rsidR="006655D3" w:rsidRPr="00713446" w:rsidRDefault="006655D3" w:rsidP="003E3797">
      <w:pPr>
        <w:pStyle w:val="a8"/>
        <w:spacing w:line="360" w:lineRule="auto"/>
        <w:jc w:val="both"/>
        <w:rPr>
          <w:sz w:val="24"/>
          <w:szCs w:val="24"/>
        </w:rPr>
      </w:pPr>
      <w:r w:rsidRPr="00713446">
        <w:rPr>
          <w:sz w:val="24"/>
          <w:szCs w:val="24"/>
        </w:rPr>
        <w:t>Задачами реализации программы учебного предмета «Обществознания» на уровне среднего общего образования являются:</w:t>
      </w:r>
    </w:p>
    <w:p w:rsidR="006655D3" w:rsidRPr="00713446" w:rsidRDefault="006655D3" w:rsidP="003E3797">
      <w:pPr>
        <w:pStyle w:val="a8"/>
        <w:numPr>
          <w:ilvl w:val="0"/>
          <w:numId w:val="153"/>
        </w:numPr>
        <w:spacing w:line="360" w:lineRule="auto"/>
        <w:jc w:val="both"/>
        <w:rPr>
          <w:sz w:val="24"/>
          <w:szCs w:val="24"/>
        </w:rPr>
      </w:pPr>
      <w:r w:rsidRPr="00713446">
        <w:rPr>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6655D3" w:rsidRPr="00713446" w:rsidRDefault="006655D3" w:rsidP="003E3797">
      <w:pPr>
        <w:pStyle w:val="a8"/>
        <w:numPr>
          <w:ilvl w:val="0"/>
          <w:numId w:val="153"/>
        </w:numPr>
        <w:spacing w:line="360" w:lineRule="auto"/>
        <w:jc w:val="both"/>
        <w:rPr>
          <w:sz w:val="24"/>
          <w:szCs w:val="24"/>
        </w:rPr>
      </w:pPr>
      <w:r w:rsidRPr="00713446">
        <w:rPr>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6655D3" w:rsidRPr="00713446" w:rsidRDefault="006655D3" w:rsidP="003E3797">
      <w:pPr>
        <w:pStyle w:val="a8"/>
        <w:numPr>
          <w:ilvl w:val="0"/>
          <w:numId w:val="153"/>
        </w:numPr>
        <w:spacing w:line="360" w:lineRule="auto"/>
        <w:jc w:val="both"/>
        <w:rPr>
          <w:sz w:val="24"/>
          <w:szCs w:val="24"/>
        </w:rPr>
      </w:pPr>
      <w:r w:rsidRPr="00713446">
        <w:rPr>
          <w:sz w:val="24"/>
          <w:szCs w:val="24"/>
        </w:rPr>
        <w:t>овладение базовым понятийным аппаратом социальных наук;</w:t>
      </w:r>
    </w:p>
    <w:p w:rsidR="006655D3" w:rsidRPr="00713446" w:rsidRDefault="006655D3" w:rsidP="003E3797">
      <w:pPr>
        <w:pStyle w:val="a8"/>
        <w:numPr>
          <w:ilvl w:val="0"/>
          <w:numId w:val="153"/>
        </w:numPr>
        <w:spacing w:line="360" w:lineRule="auto"/>
        <w:jc w:val="both"/>
        <w:rPr>
          <w:sz w:val="24"/>
          <w:szCs w:val="24"/>
        </w:rPr>
      </w:pPr>
      <w:r w:rsidRPr="00713446">
        <w:rPr>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6655D3" w:rsidRPr="00713446" w:rsidRDefault="006655D3" w:rsidP="003E3797">
      <w:pPr>
        <w:pStyle w:val="a8"/>
        <w:numPr>
          <w:ilvl w:val="0"/>
          <w:numId w:val="153"/>
        </w:numPr>
        <w:spacing w:line="360" w:lineRule="auto"/>
        <w:jc w:val="both"/>
        <w:rPr>
          <w:sz w:val="24"/>
          <w:szCs w:val="24"/>
        </w:rPr>
      </w:pPr>
      <w:r w:rsidRPr="00713446">
        <w:rPr>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6655D3" w:rsidRPr="00713446" w:rsidRDefault="006655D3" w:rsidP="003E3797">
      <w:pPr>
        <w:pStyle w:val="a8"/>
        <w:numPr>
          <w:ilvl w:val="0"/>
          <w:numId w:val="153"/>
        </w:numPr>
        <w:spacing w:line="360" w:lineRule="auto"/>
        <w:jc w:val="both"/>
        <w:rPr>
          <w:sz w:val="24"/>
          <w:szCs w:val="24"/>
        </w:rPr>
      </w:pPr>
      <w:r w:rsidRPr="00713446">
        <w:rPr>
          <w:sz w:val="24"/>
          <w:szCs w:val="24"/>
        </w:rPr>
        <w:t>формирование представлений о методах познания социальных явлений и процессов;</w:t>
      </w:r>
    </w:p>
    <w:p w:rsidR="006655D3" w:rsidRPr="00713446" w:rsidRDefault="006655D3" w:rsidP="003E3797">
      <w:pPr>
        <w:pStyle w:val="a8"/>
        <w:numPr>
          <w:ilvl w:val="0"/>
          <w:numId w:val="153"/>
        </w:numPr>
        <w:spacing w:line="360" w:lineRule="auto"/>
        <w:jc w:val="both"/>
        <w:rPr>
          <w:sz w:val="24"/>
          <w:szCs w:val="24"/>
        </w:rPr>
      </w:pPr>
      <w:r w:rsidRPr="00713446">
        <w:rPr>
          <w:sz w:val="24"/>
          <w:szCs w:val="24"/>
        </w:rPr>
        <w:lastRenderedPageBreak/>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6655D3" w:rsidRPr="00713446" w:rsidRDefault="006655D3" w:rsidP="003E3797">
      <w:pPr>
        <w:pStyle w:val="a8"/>
        <w:numPr>
          <w:ilvl w:val="0"/>
          <w:numId w:val="153"/>
        </w:numPr>
        <w:spacing w:line="360" w:lineRule="auto"/>
        <w:jc w:val="both"/>
        <w:rPr>
          <w:sz w:val="24"/>
          <w:szCs w:val="24"/>
        </w:rPr>
      </w:pPr>
      <w:r w:rsidRPr="00713446">
        <w:rPr>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6655D3" w:rsidRPr="00713446" w:rsidRDefault="006655D3" w:rsidP="003E3797">
      <w:pPr>
        <w:pStyle w:val="a8"/>
        <w:spacing w:line="360" w:lineRule="auto"/>
        <w:jc w:val="both"/>
        <w:rPr>
          <w:b/>
          <w:sz w:val="24"/>
          <w:szCs w:val="24"/>
        </w:rPr>
      </w:pPr>
      <w:r w:rsidRPr="00713446">
        <w:rPr>
          <w:b/>
          <w:sz w:val="24"/>
          <w:szCs w:val="24"/>
        </w:rPr>
        <w:t>Базовый уровень</w:t>
      </w:r>
    </w:p>
    <w:p w:rsidR="006655D3" w:rsidRPr="00713446" w:rsidRDefault="006655D3" w:rsidP="003E3797">
      <w:pPr>
        <w:pStyle w:val="a8"/>
        <w:spacing w:line="360" w:lineRule="auto"/>
        <w:jc w:val="both"/>
        <w:rPr>
          <w:sz w:val="24"/>
          <w:szCs w:val="24"/>
        </w:rPr>
      </w:pPr>
      <w:r w:rsidRPr="00713446">
        <w:rPr>
          <w:b/>
          <w:sz w:val="24"/>
          <w:szCs w:val="24"/>
        </w:rPr>
        <w:t>Человек. Человек в системе общественных отношений</w:t>
      </w:r>
    </w:p>
    <w:p w:rsidR="006655D3" w:rsidRPr="00713446" w:rsidRDefault="006655D3" w:rsidP="003E3797">
      <w:pPr>
        <w:pStyle w:val="a8"/>
        <w:spacing w:line="360" w:lineRule="auto"/>
        <w:jc w:val="both"/>
        <w:rPr>
          <w:i/>
          <w:sz w:val="24"/>
          <w:szCs w:val="24"/>
        </w:rPr>
      </w:pPr>
      <w:r w:rsidRPr="00713446">
        <w:rPr>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713446">
        <w:rPr>
          <w:i/>
          <w:sz w:val="24"/>
          <w:szCs w:val="24"/>
        </w:rPr>
        <w:t xml:space="preserve"> </w:t>
      </w:r>
      <w:r w:rsidRPr="00713446">
        <w:rPr>
          <w:sz w:val="24"/>
          <w:szCs w:val="24"/>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713446">
        <w:rPr>
          <w:i/>
          <w:sz w:val="24"/>
          <w:szCs w:val="24"/>
        </w:rPr>
        <w:t xml:space="preserve">Уровни научного познания. Способы и методы научного познания. Особенности социального познания. </w:t>
      </w:r>
      <w:r w:rsidRPr="00713446">
        <w:rPr>
          <w:sz w:val="24"/>
          <w:szCs w:val="24"/>
        </w:rPr>
        <w:t xml:space="preserve">Духовная жизнь и духовный мир человека. Общественное и индивидуальное сознание. Мировоззрение, </w:t>
      </w:r>
      <w:r w:rsidRPr="00713446">
        <w:rPr>
          <w:i/>
          <w:sz w:val="24"/>
          <w:szCs w:val="24"/>
        </w:rPr>
        <w:t>его типы.</w:t>
      </w:r>
      <w:r w:rsidRPr="00713446">
        <w:rPr>
          <w:sz w:val="24"/>
          <w:szCs w:val="24"/>
        </w:rPr>
        <w:t xml:space="preserve"> Самосознание индивида и социальное поведение. Социальные ценности. </w:t>
      </w:r>
      <w:r w:rsidRPr="00713446">
        <w:rPr>
          <w:i/>
          <w:sz w:val="24"/>
          <w:szCs w:val="24"/>
        </w:rPr>
        <w:t>Мотивы и предпочтения.</w:t>
      </w:r>
      <w:r w:rsidRPr="00713446">
        <w:rPr>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713446">
        <w:rPr>
          <w:i/>
          <w:sz w:val="24"/>
          <w:szCs w:val="24"/>
        </w:rPr>
        <w:t>Знания, умения и навыки людей в условиях информационного общества.</w:t>
      </w:r>
    </w:p>
    <w:p w:rsidR="006655D3" w:rsidRPr="00713446" w:rsidRDefault="006655D3" w:rsidP="003E3797">
      <w:pPr>
        <w:pStyle w:val="a8"/>
        <w:spacing w:line="360" w:lineRule="auto"/>
        <w:jc w:val="both"/>
        <w:rPr>
          <w:sz w:val="24"/>
          <w:szCs w:val="24"/>
        </w:rPr>
      </w:pPr>
      <w:r w:rsidRPr="00713446">
        <w:rPr>
          <w:b/>
          <w:sz w:val="24"/>
          <w:szCs w:val="24"/>
        </w:rPr>
        <w:t>Общество как сложная динамическая система</w:t>
      </w:r>
    </w:p>
    <w:p w:rsidR="006655D3" w:rsidRPr="00713446" w:rsidRDefault="006655D3" w:rsidP="003E3797">
      <w:pPr>
        <w:pStyle w:val="a8"/>
        <w:spacing w:line="360" w:lineRule="auto"/>
        <w:jc w:val="both"/>
        <w:rPr>
          <w:sz w:val="24"/>
          <w:szCs w:val="24"/>
        </w:rPr>
      </w:pPr>
      <w:r w:rsidRPr="00713446">
        <w:rPr>
          <w:sz w:val="24"/>
          <w:szCs w:val="24"/>
        </w:rPr>
        <w:t xml:space="preserve">Системное строение общества: элементы и подсистемы. Социальное взаимодействие и общественные отношения. Основные институты общества. </w:t>
      </w:r>
      <w:proofErr w:type="spellStart"/>
      <w:r w:rsidRPr="00713446">
        <w:rPr>
          <w:sz w:val="24"/>
          <w:szCs w:val="24"/>
        </w:rPr>
        <w:t>Многовариантность</w:t>
      </w:r>
      <w:proofErr w:type="spellEnd"/>
      <w:r w:rsidRPr="00713446">
        <w:rPr>
          <w:sz w:val="24"/>
          <w:szCs w:val="24"/>
        </w:rPr>
        <w:t xml:space="preserve">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713446">
        <w:rPr>
          <w:i/>
          <w:sz w:val="24"/>
          <w:szCs w:val="24"/>
        </w:rPr>
        <w:t xml:space="preserve"> </w:t>
      </w:r>
      <w:r w:rsidRPr="00713446">
        <w:rPr>
          <w:sz w:val="24"/>
          <w:szCs w:val="24"/>
        </w:rPr>
        <w:t xml:space="preserve">Процессы глобализации. </w:t>
      </w:r>
      <w:r w:rsidRPr="00713446">
        <w:rPr>
          <w:sz w:val="24"/>
          <w:szCs w:val="24"/>
        </w:rPr>
        <w:lastRenderedPageBreak/>
        <w:t>Основные направления глобализации. Последствия глобализации. Общество и человек перед лицом угроз и вызовов XXI века.</w:t>
      </w:r>
    </w:p>
    <w:p w:rsidR="006655D3" w:rsidRPr="00713446" w:rsidRDefault="006655D3" w:rsidP="003E3797">
      <w:pPr>
        <w:pStyle w:val="a8"/>
        <w:spacing w:line="360" w:lineRule="auto"/>
        <w:jc w:val="both"/>
        <w:rPr>
          <w:b/>
          <w:sz w:val="24"/>
          <w:szCs w:val="24"/>
        </w:rPr>
      </w:pPr>
      <w:r w:rsidRPr="00713446">
        <w:rPr>
          <w:b/>
          <w:sz w:val="24"/>
          <w:szCs w:val="24"/>
        </w:rPr>
        <w:t>Экономика</w:t>
      </w:r>
    </w:p>
    <w:p w:rsidR="006655D3" w:rsidRPr="00713446" w:rsidRDefault="006655D3" w:rsidP="003E3797">
      <w:pPr>
        <w:pStyle w:val="a8"/>
        <w:spacing w:line="360" w:lineRule="auto"/>
        <w:jc w:val="both"/>
        <w:rPr>
          <w:i/>
          <w:sz w:val="24"/>
          <w:szCs w:val="24"/>
        </w:rPr>
      </w:pPr>
      <w:r w:rsidRPr="00713446">
        <w:rPr>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713446">
        <w:rPr>
          <w:i/>
          <w:sz w:val="24"/>
          <w:szCs w:val="24"/>
        </w:rPr>
        <w:t xml:space="preserve">Политика защиты конкуренции и антимонопольное законодательство. </w:t>
      </w:r>
      <w:r w:rsidRPr="00713446">
        <w:rPr>
          <w:sz w:val="24"/>
          <w:szCs w:val="24"/>
        </w:rPr>
        <w:t xml:space="preserve">Рыночные отношения в современной экономике. Фирма в экономике. </w:t>
      </w:r>
      <w:r w:rsidRPr="00713446">
        <w:rPr>
          <w:i/>
          <w:sz w:val="24"/>
          <w:szCs w:val="24"/>
        </w:rPr>
        <w:t xml:space="preserve">Фондовый рынок, его инструменты. </w:t>
      </w:r>
      <w:r w:rsidRPr="00713446">
        <w:rPr>
          <w:sz w:val="24"/>
          <w:szCs w:val="24"/>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713446">
        <w:rPr>
          <w:i/>
          <w:sz w:val="24"/>
          <w:szCs w:val="24"/>
        </w:rPr>
        <w:t>Основные принципы менеджмента. Основы маркетинга.</w:t>
      </w:r>
      <w:r w:rsidRPr="00713446">
        <w:rPr>
          <w:sz w:val="24"/>
          <w:szCs w:val="24"/>
        </w:rPr>
        <w:t xml:space="preserve"> </w:t>
      </w:r>
      <w:r w:rsidRPr="00713446">
        <w:rPr>
          <w:i/>
          <w:sz w:val="24"/>
          <w:szCs w:val="24"/>
        </w:rPr>
        <w:t xml:space="preserve">Финансовый рынок. </w:t>
      </w:r>
      <w:r w:rsidRPr="00713446">
        <w:rPr>
          <w:sz w:val="24"/>
          <w:szCs w:val="24"/>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713446">
        <w:rPr>
          <w:i/>
          <w:sz w:val="24"/>
          <w:szCs w:val="24"/>
        </w:rPr>
        <w:t xml:space="preserve">Налоги, уплачиваемые предприятиями. </w:t>
      </w:r>
      <w:r w:rsidRPr="00713446">
        <w:rPr>
          <w:sz w:val="24"/>
          <w:szCs w:val="24"/>
        </w:rPr>
        <w:t xml:space="preserve">Основы денежной и бюджетной политики государства. Денежно-кредитная (монетарная) политика. Государственный бюджет. </w:t>
      </w:r>
      <w:r w:rsidRPr="00713446">
        <w:rPr>
          <w:i/>
          <w:sz w:val="24"/>
          <w:szCs w:val="24"/>
        </w:rPr>
        <w:t>Государственный долг.</w:t>
      </w:r>
      <w:r w:rsidRPr="00713446">
        <w:rPr>
          <w:sz w:val="24"/>
          <w:szCs w:val="24"/>
        </w:rPr>
        <w:t xml:space="preserve"> Экономическая деятельность и ее измерители. ВВП и ВНП</w:t>
      </w:r>
      <w:r w:rsidRPr="00713446">
        <w:rPr>
          <w:i/>
          <w:sz w:val="24"/>
          <w:szCs w:val="24"/>
        </w:rPr>
        <w:t xml:space="preserve"> – </w:t>
      </w:r>
      <w:r w:rsidRPr="00713446">
        <w:rPr>
          <w:sz w:val="24"/>
          <w:szCs w:val="24"/>
        </w:rPr>
        <w:t>основные макроэкономические показатели.</w:t>
      </w:r>
      <w:r w:rsidRPr="00713446">
        <w:rPr>
          <w:i/>
          <w:sz w:val="24"/>
          <w:szCs w:val="24"/>
        </w:rPr>
        <w:t xml:space="preserve"> </w:t>
      </w:r>
      <w:r w:rsidRPr="00713446">
        <w:rPr>
          <w:sz w:val="24"/>
          <w:szCs w:val="24"/>
        </w:rPr>
        <w:t xml:space="preserve">Экономический рост. </w:t>
      </w:r>
      <w:r w:rsidRPr="00713446">
        <w:rPr>
          <w:i/>
          <w:sz w:val="24"/>
          <w:szCs w:val="24"/>
        </w:rPr>
        <w:t>Экономические циклы</w:t>
      </w:r>
      <w:r w:rsidRPr="00713446">
        <w:rPr>
          <w:sz w:val="24"/>
          <w:szCs w:val="24"/>
        </w:rPr>
        <w:t>.</w:t>
      </w:r>
      <w:r w:rsidRPr="00713446">
        <w:rPr>
          <w:i/>
          <w:sz w:val="24"/>
          <w:szCs w:val="24"/>
        </w:rPr>
        <w:t xml:space="preserve"> </w:t>
      </w:r>
      <w:r w:rsidRPr="00713446">
        <w:rPr>
          <w:sz w:val="24"/>
          <w:szCs w:val="24"/>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713446">
        <w:rPr>
          <w:i/>
          <w:sz w:val="24"/>
          <w:szCs w:val="24"/>
        </w:rPr>
        <w:t>Тенденции экономического развития России.</w:t>
      </w:r>
    </w:p>
    <w:p w:rsidR="006655D3" w:rsidRPr="00713446" w:rsidRDefault="006655D3" w:rsidP="003E3797">
      <w:pPr>
        <w:pStyle w:val="a8"/>
        <w:spacing w:line="360" w:lineRule="auto"/>
        <w:jc w:val="both"/>
        <w:rPr>
          <w:sz w:val="24"/>
          <w:szCs w:val="24"/>
        </w:rPr>
      </w:pPr>
      <w:r w:rsidRPr="00713446">
        <w:rPr>
          <w:b/>
          <w:sz w:val="24"/>
          <w:szCs w:val="24"/>
        </w:rPr>
        <w:t>Социальные отношения</w:t>
      </w:r>
    </w:p>
    <w:p w:rsidR="006655D3" w:rsidRPr="00713446" w:rsidRDefault="006655D3" w:rsidP="003E3797">
      <w:pPr>
        <w:pStyle w:val="a8"/>
        <w:spacing w:line="360" w:lineRule="auto"/>
        <w:jc w:val="both"/>
        <w:rPr>
          <w:sz w:val="24"/>
          <w:szCs w:val="24"/>
        </w:rPr>
      </w:pPr>
      <w:r w:rsidRPr="00713446">
        <w:rPr>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w:t>
      </w:r>
      <w:proofErr w:type="spellStart"/>
      <w:r w:rsidRPr="00713446">
        <w:rPr>
          <w:sz w:val="24"/>
          <w:szCs w:val="24"/>
        </w:rPr>
        <w:t>девиантное</w:t>
      </w:r>
      <w:proofErr w:type="spellEnd"/>
      <w:r w:rsidRPr="00713446">
        <w:rPr>
          <w:sz w:val="24"/>
          <w:szCs w:val="24"/>
        </w:rPr>
        <w:t xml:space="preserve">). Социальный контроль и самоконтроль. Социальная мобильность, ее формы и каналы в </w:t>
      </w:r>
      <w:r w:rsidRPr="00713446">
        <w:rPr>
          <w:sz w:val="24"/>
          <w:szCs w:val="24"/>
        </w:rPr>
        <w:lastRenderedPageBreak/>
        <w:t>современном обществе.</w:t>
      </w:r>
      <w:r w:rsidRPr="00713446">
        <w:rPr>
          <w:i/>
          <w:sz w:val="24"/>
          <w:szCs w:val="24"/>
        </w:rPr>
        <w:t xml:space="preserve"> </w:t>
      </w:r>
      <w:r w:rsidRPr="00713446">
        <w:rPr>
          <w:sz w:val="24"/>
          <w:szCs w:val="24"/>
        </w:rPr>
        <w:t>Этнические общности. Межнациональные отношения,</w:t>
      </w:r>
      <w:r w:rsidRPr="00713446">
        <w:rPr>
          <w:b/>
          <w:sz w:val="24"/>
          <w:szCs w:val="24"/>
        </w:rPr>
        <w:t xml:space="preserve"> </w:t>
      </w:r>
      <w:proofErr w:type="spellStart"/>
      <w:r w:rsidRPr="00713446">
        <w:rPr>
          <w:sz w:val="24"/>
          <w:szCs w:val="24"/>
        </w:rPr>
        <w:t>этносоциальные</w:t>
      </w:r>
      <w:proofErr w:type="spellEnd"/>
      <w:r w:rsidRPr="00713446">
        <w:rPr>
          <w:sz w:val="24"/>
          <w:szCs w:val="24"/>
        </w:rPr>
        <w:t xml:space="preserve"> конфликты, пути их разрешения. Конституционные принципы национальной политики в Российской Федерации. Семья и брак. </w:t>
      </w:r>
      <w:r w:rsidRPr="00713446">
        <w:rPr>
          <w:i/>
          <w:sz w:val="24"/>
          <w:szCs w:val="24"/>
        </w:rPr>
        <w:t>Тенденции развития семьи в современном мире.</w:t>
      </w:r>
      <w:r w:rsidRPr="00713446">
        <w:rPr>
          <w:sz w:val="24"/>
          <w:szCs w:val="24"/>
        </w:rPr>
        <w:t xml:space="preserve"> </w:t>
      </w:r>
      <w:r w:rsidRPr="00713446">
        <w:rPr>
          <w:i/>
          <w:sz w:val="24"/>
          <w:szCs w:val="24"/>
        </w:rPr>
        <w:t>Проблема неполных семей.</w:t>
      </w:r>
      <w:r w:rsidRPr="00713446">
        <w:rPr>
          <w:sz w:val="24"/>
          <w:szCs w:val="24"/>
        </w:rPr>
        <w:t xml:space="preserve"> Современная демографическая ситуация в Российской Федерации.</w:t>
      </w:r>
      <w:r w:rsidRPr="00713446">
        <w:rPr>
          <w:i/>
          <w:sz w:val="24"/>
          <w:szCs w:val="24"/>
        </w:rPr>
        <w:t xml:space="preserve"> </w:t>
      </w:r>
      <w:r w:rsidRPr="00713446">
        <w:rPr>
          <w:sz w:val="24"/>
          <w:szCs w:val="24"/>
        </w:rPr>
        <w:t>Религиозные объединения и организации в Российской Федерации.</w:t>
      </w:r>
    </w:p>
    <w:p w:rsidR="006655D3" w:rsidRPr="00713446" w:rsidRDefault="006655D3" w:rsidP="003E3797">
      <w:pPr>
        <w:pStyle w:val="a8"/>
        <w:spacing w:line="360" w:lineRule="auto"/>
        <w:jc w:val="both"/>
        <w:rPr>
          <w:sz w:val="24"/>
          <w:szCs w:val="24"/>
        </w:rPr>
      </w:pPr>
      <w:r w:rsidRPr="00713446">
        <w:rPr>
          <w:b/>
          <w:sz w:val="24"/>
          <w:szCs w:val="24"/>
        </w:rPr>
        <w:t>Политика</w:t>
      </w:r>
    </w:p>
    <w:p w:rsidR="006655D3" w:rsidRPr="00713446" w:rsidRDefault="006655D3" w:rsidP="003E3797">
      <w:pPr>
        <w:pStyle w:val="a8"/>
        <w:spacing w:line="360" w:lineRule="auto"/>
        <w:jc w:val="both"/>
        <w:rPr>
          <w:i/>
          <w:sz w:val="24"/>
          <w:szCs w:val="24"/>
        </w:rPr>
      </w:pPr>
      <w:r w:rsidRPr="00713446">
        <w:rPr>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w:t>
      </w:r>
      <w:proofErr w:type="gramStart"/>
      <w:r w:rsidRPr="00713446">
        <w:rPr>
          <w:sz w:val="24"/>
          <w:szCs w:val="24"/>
        </w:rPr>
        <w:t>мажоритарная</w:t>
      </w:r>
      <w:proofErr w:type="gramEnd"/>
      <w:r w:rsidRPr="00713446">
        <w:rPr>
          <w:sz w:val="24"/>
          <w:szCs w:val="24"/>
        </w:rPr>
        <w:t xml:space="preserve">, пропорциональная, смешанная. </w:t>
      </w:r>
      <w:r w:rsidRPr="00713446">
        <w:rPr>
          <w:i/>
          <w:sz w:val="24"/>
          <w:szCs w:val="24"/>
        </w:rPr>
        <w:t>Избирательная кампания.</w:t>
      </w:r>
      <w:r w:rsidRPr="00713446">
        <w:rPr>
          <w:sz w:val="24"/>
          <w:szCs w:val="24"/>
        </w:rPr>
        <w:t xml:space="preserve"> Гражданское общество и правовое государство. Политическая элита и политическое лидерство.</w:t>
      </w:r>
      <w:r w:rsidRPr="00713446">
        <w:rPr>
          <w:i/>
          <w:sz w:val="24"/>
          <w:szCs w:val="24"/>
        </w:rPr>
        <w:t xml:space="preserve"> </w:t>
      </w:r>
      <w:r w:rsidRPr="00713446">
        <w:rPr>
          <w:sz w:val="24"/>
          <w:szCs w:val="24"/>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713446">
        <w:rPr>
          <w:i/>
          <w:sz w:val="24"/>
          <w:szCs w:val="24"/>
        </w:rPr>
        <w:t>Политическая психология. Политическое поведение.</w:t>
      </w:r>
      <w:r w:rsidRPr="00713446">
        <w:rPr>
          <w:sz w:val="24"/>
          <w:szCs w:val="24"/>
        </w:rPr>
        <w:t xml:space="preserve"> Роль средств массовой информации в политической жизни общества. Политический процесс. Политическое участие. </w:t>
      </w:r>
      <w:r w:rsidRPr="00713446">
        <w:rPr>
          <w:i/>
          <w:sz w:val="24"/>
          <w:szCs w:val="24"/>
        </w:rPr>
        <w:t>Абсентеизм, его причины и опасность.</w:t>
      </w:r>
      <w:r w:rsidRPr="00713446">
        <w:rPr>
          <w:sz w:val="24"/>
          <w:szCs w:val="24"/>
        </w:rPr>
        <w:t xml:space="preserve"> </w:t>
      </w:r>
      <w:r w:rsidRPr="00713446">
        <w:rPr>
          <w:i/>
          <w:sz w:val="24"/>
          <w:szCs w:val="24"/>
        </w:rPr>
        <w:t>Особенности политического процесса в России.</w:t>
      </w:r>
    </w:p>
    <w:p w:rsidR="006655D3" w:rsidRPr="00713446" w:rsidRDefault="006655D3" w:rsidP="003E3797">
      <w:pPr>
        <w:pStyle w:val="a8"/>
        <w:spacing w:line="360" w:lineRule="auto"/>
        <w:jc w:val="both"/>
        <w:rPr>
          <w:sz w:val="24"/>
          <w:szCs w:val="24"/>
        </w:rPr>
      </w:pPr>
      <w:r w:rsidRPr="00713446">
        <w:rPr>
          <w:b/>
          <w:sz w:val="24"/>
          <w:szCs w:val="24"/>
        </w:rPr>
        <w:t>Правовое регулирование общественных отношений</w:t>
      </w:r>
    </w:p>
    <w:p w:rsidR="006655D3" w:rsidRDefault="006655D3" w:rsidP="003E3797">
      <w:pPr>
        <w:pStyle w:val="a8"/>
        <w:spacing w:line="360" w:lineRule="auto"/>
        <w:jc w:val="both"/>
        <w:rPr>
          <w:i/>
          <w:sz w:val="24"/>
          <w:szCs w:val="24"/>
        </w:rPr>
      </w:pPr>
      <w:r w:rsidRPr="00713446">
        <w:rPr>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713446">
        <w:rPr>
          <w:i/>
          <w:sz w:val="24"/>
          <w:szCs w:val="24"/>
        </w:rPr>
        <w:t>Законодательство в сфере антикоррупционной политики государства.</w:t>
      </w:r>
      <w:r w:rsidRPr="00713446">
        <w:rPr>
          <w:sz w:val="24"/>
          <w:szCs w:val="24"/>
        </w:rPr>
        <w:t xml:space="preserve"> </w:t>
      </w:r>
      <w:r w:rsidRPr="00713446">
        <w:rPr>
          <w:i/>
          <w:sz w:val="24"/>
          <w:szCs w:val="24"/>
        </w:rPr>
        <w:t>Экологическое право.</w:t>
      </w:r>
      <w:r w:rsidRPr="00713446">
        <w:rPr>
          <w:sz w:val="24"/>
          <w:szCs w:val="24"/>
        </w:rPr>
        <w:t xml:space="preserve"> Право на благоприятную окружающую среду и способы его защиты. Экологические правонарушения. </w:t>
      </w:r>
      <w:r w:rsidRPr="00713446">
        <w:rPr>
          <w:i/>
          <w:sz w:val="24"/>
          <w:szCs w:val="24"/>
        </w:rPr>
        <w:t>Гражданское право.</w:t>
      </w:r>
      <w:r w:rsidRPr="00713446">
        <w:rPr>
          <w:sz w:val="24"/>
          <w:szCs w:val="24"/>
        </w:rPr>
        <w:t xml:space="preserve"> Гражданские правоотношения. </w:t>
      </w:r>
      <w:r w:rsidRPr="00713446">
        <w:rPr>
          <w:i/>
          <w:sz w:val="24"/>
          <w:szCs w:val="24"/>
        </w:rPr>
        <w:t>Субъекты гражданского права.</w:t>
      </w:r>
      <w:r w:rsidRPr="00713446">
        <w:rPr>
          <w:sz w:val="24"/>
          <w:szCs w:val="24"/>
        </w:rPr>
        <w:t xml:space="preserve"> Имущественные права. Право собственности. Основания приобретения права собственности. </w:t>
      </w:r>
      <w:r w:rsidRPr="00713446">
        <w:rPr>
          <w:i/>
          <w:sz w:val="24"/>
          <w:szCs w:val="24"/>
        </w:rPr>
        <w:t>Право на результаты интеллектуальной деятельности. Наследование.</w:t>
      </w:r>
      <w:r w:rsidRPr="00713446">
        <w:rPr>
          <w:sz w:val="24"/>
          <w:szCs w:val="24"/>
        </w:rPr>
        <w:t xml:space="preserve"> Неимущественные права: честь, достоинство, имя. Способы </w:t>
      </w:r>
      <w:r w:rsidRPr="00713446">
        <w:rPr>
          <w:sz w:val="24"/>
          <w:szCs w:val="24"/>
        </w:rPr>
        <w:lastRenderedPageBreak/>
        <w:t>защиты имущественных и неимущественных прав.</w:t>
      </w:r>
      <w:r w:rsidRPr="00713446">
        <w:rPr>
          <w:i/>
          <w:sz w:val="24"/>
          <w:szCs w:val="24"/>
        </w:rPr>
        <w:t xml:space="preserve"> </w:t>
      </w:r>
      <w:r w:rsidRPr="00713446">
        <w:rPr>
          <w:sz w:val="24"/>
          <w:szCs w:val="24"/>
        </w:rPr>
        <w:t xml:space="preserve">Организационно-правовые формы предприятий. </w:t>
      </w:r>
      <w:r w:rsidRPr="00713446">
        <w:rPr>
          <w:i/>
          <w:sz w:val="24"/>
          <w:szCs w:val="24"/>
        </w:rPr>
        <w:t xml:space="preserve">Семейное право. </w:t>
      </w:r>
      <w:r w:rsidRPr="00713446">
        <w:rPr>
          <w:sz w:val="24"/>
          <w:szCs w:val="24"/>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713446">
        <w:rPr>
          <w:i/>
          <w:sz w:val="24"/>
          <w:szCs w:val="24"/>
        </w:rPr>
        <w:t>Порядок оказания платных образовательных услуг.</w:t>
      </w:r>
      <w:r w:rsidRPr="00713446">
        <w:rPr>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713446">
        <w:rPr>
          <w:i/>
          <w:sz w:val="24"/>
          <w:szCs w:val="24"/>
        </w:rPr>
        <w:t>Стадии уголовного процесса.</w:t>
      </w:r>
      <w:r w:rsidRPr="00713446">
        <w:rPr>
          <w:sz w:val="24"/>
          <w:szCs w:val="24"/>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713446">
        <w:rPr>
          <w:i/>
          <w:sz w:val="24"/>
          <w:szCs w:val="24"/>
        </w:rPr>
        <w:t>Правовая база противодействия терроризму в Российской Федерации.</w:t>
      </w:r>
    </w:p>
    <w:p w:rsidR="006655D3" w:rsidRDefault="006655D3" w:rsidP="003E3797">
      <w:pPr>
        <w:pStyle w:val="a8"/>
        <w:spacing w:line="360" w:lineRule="auto"/>
        <w:jc w:val="both"/>
        <w:rPr>
          <w:b/>
          <w:sz w:val="24"/>
          <w:szCs w:val="24"/>
        </w:rPr>
      </w:pPr>
      <w:bookmarkStart w:id="87" w:name="_Toc453968187"/>
    </w:p>
    <w:p w:rsidR="006655D3" w:rsidRDefault="006655D3" w:rsidP="003E3797">
      <w:pPr>
        <w:pStyle w:val="a8"/>
        <w:spacing w:line="360" w:lineRule="auto"/>
        <w:jc w:val="both"/>
        <w:rPr>
          <w:b/>
          <w:sz w:val="24"/>
          <w:szCs w:val="24"/>
        </w:rPr>
      </w:pPr>
      <w:r w:rsidRPr="001E75F6">
        <w:rPr>
          <w:b/>
          <w:sz w:val="24"/>
          <w:szCs w:val="24"/>
        </w:rPr>
        <w:t>Математика: алгебра и начала математического анализа, геометрия</w:t>
      </w:r>
      <w:bookmarkEnd w:id="87"/>
    </w:p>
    <w:p w:rsidR="006655D3" w:rsidRPr="001E75F6" w:rsidRDefault="006655D3" w:rsidP="003E3797">
      <w:pPr>
        <w:pStyle w:val="a8"/>
        <w:spacing w:line="360" w:lineRule="auto"/>
        <w:jc w:val="both"/>
        <w:rPr>
          <w:b/>
          <w:sz w:val="24"/>
          <w:szCs w:val="24"/>
        </w:rPr>
      </w:pPr>
    </w:p>
    <w:p w:rsidR="006655D3" w:rsidRPr="001E75F6" w:rsidRDefault="006655D3" w:rsidP="003E3797">
      <w:pPr>
        <w:pStyle w:val="a8"/>
        <w:spacing w:line="360" w:lineRule="auto"/>
        <w:jc w:val="both"/>
        <w:rPr>
          <w:sz w:val="24"/>
          <w:szCs w:val="24"/>
        </w:rPr>
      </w:pPr>
      <w:r w:rsidRPr="001E75F6">
        <w:rPr>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6655D3" w:rsidRPr="001E75F6" w:rsidRDefault="006655D3" w:rsidP="003E3797">
      <w:pPr>
        <w:pStyle w:val="a8"/>
        <w:numPr>
          <w:ilvl w:val="0"/>
          <w:numId w:val="155"/>
        </w:numPr>
        <w:spacing w:line="360" w:lineRule="auto"/>
        <w:jc w:val="both"/>
        <w:rPr>
          <w:sz w:val="24"/>
          <w:szCs w:val="24"/>
        </w:rPr>
      </w:pPr>
      <w:r w:rsidRPr="001E75F6">
        <w:rPr>
          <w:sz w:val="24"/>
          <w:szCs w:val="24"/>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6655D3" w:rsidRPr="001E75F6" w:rsidRDefault="006655D3" w:rsidP="003E3797">
      <w:pPr>
        <w:pStyle w:val="a8"/>
        <w:numPr>
          <w:ilvl w:val="0"/>
          <w:numId w:val="155"/>
        </w:numPr>
        <w:spacing w:line="360" w:lineRule="auto"/>
        <w:jc w:val="both"/>
        <w:rPr>
          <w:sz w:val="24"/>
          <w:szCs w:val="24"/>
        </w:rPr>
      </w:pPr>
      <w:r w:rsidRPr="001E75F6">
        <w:rPr>
          <w:sz w:val="24"/>
          <w:szCs w:val="24"/>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6655D3" w:rsidRPr="001E75F6" w:rsidRDefault="006655D3" w:rsidP="003E3797">
      <w:pPr>
        <w:pStyle w:val="a8"/>
        <w:numPr>
          <w:ilvl w:val="0"/>
          <w:numId w:val="155"/>
        </w:numPr>
        <w:spacing w:line="360" w:lineRule="auto"/>
        <w:jc w:val="both"/>
        <w:rPr>
          <w:sz w:val="24"/>
          <w:szCs w:val="24"/>
        </w:rPr>
      </w:pPr>
      <w:r w:rsidRPr="001E75F6">
        <w:rPr>
          <w:sz w:val="24"/>
          <w:szCs w:val="24"/>
        </w:rPr>
        <w:t xml:space="preserve">«в основном общем и среднем общем образовании необходимо предусмотреть подготовку </w:t>
      </w:r>
      <w:proofErr w:type="gramStart"/>
      <w:r w:rsidRPr="001E75F6">
        <w:rPr>
          <w:sz w:val="24"/>
          <w:szCs w:val="24"/>
        </w:rPr>
        <w:t>обучающихся</w:t>
      </w:r>
      <w:proofErr w:type="gramEnd"/>
      <w:r w:rsidRPr="001E75F6">
        <w:rPr>
          <w:sz w:val="24"/>
          <w:szCs w:val="24"/>
        </w:rPr>
        <w:t xml:space="preserve"> в соответствии с их запросами к уровню подготовки в сфере математического образования».</w:t>
      </w:r>
    </w:p>
    <w:p w:rsidR="006655D3" w:rsidRPr="001E75F6" w:rsidRDefault="006655D3" w:rsidP="003E3797">
      <w:pPr>
        <w:pStyle w:val="a8"/>
        <w:spacing w:line="360" w:lineRule="auto"/>
        <w:jc w:val="both"/>
        <w:rPr>
          <w:sz w:val="24"/>
          <w:szCs w:val="24"/>
        </w:rPr>
      </w:pPr>
      <w:r w:rsidRPr="001E75F6">
        <w:rPr>
          <w:sz w:val="24"/>
          <w:szCs w:val="24"/>
        </w:rPr>
        <w:t xml:space="preserve">Соответственно, выделяются три направления требований к результатам математического образования: </w:t>
      </w:r>
    </w:p>
    <w:p w:rsidR="006655D3" w:rsidRPr="001E75F6" w:rsidRDefault="006655D3" w:rsidP="003E3797">
      <w:pPr>
        <w:pStyle w:val="a8"/>
        <w:numPr>
          <w:ilvl w:val="0"/>
          <w:numId w:val="156"/>
        </w:numPr>
        <w:spacing w:line="360" w:lineRule="auto"/>
        <w:jc w:val="both"/>
        <w:rPr>
          <w:sz w:val="24"/>
          <w:szCs w:val="24"/>
        </w:rPr>
      </w:pPr>
      <w:r w:rsidRPr="001E75F6">
        <w:rPr>
          <w:sz w:val="24"/>
          <w:szCs w:val="24"/>
        </w:rPr>
        <w:t>практико-ориентированное математическое образование (математика для жизни);</w:t>
      </w:r>
    </w:p>
    <w:p w:rsidR="006655D3" w:rsidRPr="001E75F6" w:rsidRDefault="006655D3" w:rsidP="003E3797">
      <w:pPr>
        <w:pStyle w:val="a8"/>
        <w:numPr>
          <w:ilvl w:val="0"/>
          <w:numId w:val="156"/>
        </w:numPr>
        <w:spacing w:line="360" w:lineRule="auto"/>
        <w:jc w:val="both"/>
        <w:rPr>
          <w:sz w:val="24"/>
          <w:szCs w:val="24"/>
        </w:rPr>
      </w:pPr>
      <w:r w:rsidRPr="001E75F6">
        <w:rPr>
          <w:sz w:val="24"/>
          <w:szCs w:val="24"/>
        </w:rPr>
        <w:lastRenderedPageBreak/>
        <w:t>математика для использования в профессии;</w:t>
      </w:r>
    </w:p>
    <w:p w:rsidR="006655D3" w:rsidRPr="001E75F6" w:rsidRDefault="006655D3" w:rsidP="003E3797">
      <w:pPr>
        <w:pStyle w:val="a8"/>
        <w:numPr>
          <w:ilvl w:val="0"/>
          <w:numId w:val="156"/>
        </w:numPr>
        <w:spacing w:line="360" w:lineRule="auto"/>
        <w:jc w:val="both"/>
        <w:rPr>
          <w:sz w:val="24"/>
          <w:szCs w:val="24"/>
        </w:rPr>
      </w:pPr>
      <w:r w:rsidRPr="001E75F6">
        <w:rPr>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6655D3" w:rsidRPr="001E75F6" w:rsidRDefault="006655D3" w:rsidP="003E3797">
      <w:pPr>
        <w:pStyle w:val="a8"/>
        <w:spacing w:line="360" w:lineRule="auto"/>
        <w:jc w:val="both"/>
        <w:rPr>
          <w:sz w:val="24"/>
          <w:szCs w:val="24"/>
        </w:rPr>
      </w:pPr>
      <w:r w:rsidRPr="001E75F6">
        <w:rPr>
          <w:sz w:val="24"/>
          <w:szCs w:val="24"/>
        </w:rPr>
        <w:t xml:space="preserve">Эти направления реализуются в двух блоках требований к результатам математического образования. </w:t>
      </w:r>
    </w:p>
    <w:p w:rsidR="006655D3" w:rsidRPr="001E75F6" w:rsidRDefault="006655D3" w:rsidP="003E3797">
      <w:pPr>
        <w:pStyle w:val="a8"/>
        <w:spacing w:line="360" w:lineRule="auto"/>
        <w:jc w:val="both"/>
        <w:rPr>
          <w:sz w:val="24"/>
          <w:szCs w:val="24"/>
        </w:rPr>
      </w:pPr>
      <w:r w:rsidRPr="001E75F6">
        <w:rPr>
          <w:sz w:val="24"/>
          <w:szCs w:val="24"/>
        </w:rPr>
        <w:t>На базовом уровне:</w:t>
      </w:r>
    </w:p>
    <w:p w:rsidR="006655D3" w:rsidRPr="001E75F6" w:rsidRDefault="006655D3" w:rsidP="003E3797">
      <w:pPr>
        <w:pStyle w:val="a8"/>
        <w:spacing w:line="360" w:lineRule="auto"/>
        <w:jc w:val="both"/>
        <w:rPr>
          <w:sz w:val="24"/>
          <w:szCs w:val="24"/>
        </w:rPr>
      </w:pPr>
      <w:r w:rsidRPr="001E75F6">
        <w:rPr>
          <w:sz w:val="24"/>
          <w:szCs w:val="24"/>
        </w:rPr>
        <w:t xml:space="preserve">Выпускник </w:t>
      </w:r>
      <w:r w:rsidRPr="001E75F6">
        <w:rPr>
          <w:b/>
          <w:bCs/>
          <w:sz w:val="24"/>
          <w:szCs w:val="24"/>
        </w:rPr>
        <w:t xml:space="preserve">научится </w:t>
      </w:r>
      <w:r w:rsidRPr="001E75F6">
        <w:rPr>
          <w:sz w:val="24"/>
          <w:szCs w:val="24"/>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6655D3" w:rsidRPr="001E75F6" w:rsidRDefault="006655D3" w:rsidP="003E3797">
      <w:pPr>
        <w:pStyle w:val="a8"/>
        <w:spacing w:line="360" w:lineRule="auto"/>
        <w:jc w:val="both"/>
        <w:rPr>
          <w:sz w:val="24"/>
          <w:szCs w:val="24"/>
        </w:rPr>
      </w:pPr>
      <w:r w:rsidRPr="001E75F6">
        <w:rPr>
          <w:sz w:val="24"/>
          <w:szCs w:val="24"/>
        </w:rPr>
        <w:t xml:space="preserve">Выпускник </w:t>
      </w:r>
      <w:r w:rsidRPr="001E75F6">
        <w:rPr>
          <w:b/>
          <w:bCs/>
          <w:sz w:val="24"/>
          <w:szCs w:val="24"/>
        </w:rPr>
        <w:t>получит возможность научиться</w:t>
      </w:r>
      <w:r w:rsidRPr="001E75F6">
        <w:rPr>
          <w:sz w:val="24"/>
          <w:szCs w:val="24"/>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6655D3" w:rsidRPr="001E75F6" w:rsidRDefault="006655D3" w:rsidP="003E3797">
      <w:pPr>
        <w:pStyle w:val="a8"/>
        <w:spacing w:line="360" w:lineRule="auto"/>
        <w:jc w:val="both"/>
        <w:rPr>
          <w:sz w:val="24"/>
          <w:szCs w:val="24"/>
        </w:rPr>
      </w:pPr>
      <w:proofErr w:type="gramStart"/>
      <w:r w:rsidRPr="001E75F6">
        <w:rPr>
          <w:sz w:val="24"/>
          <w:szCs w:val="24"/>
        </w:rPr>
        <w:t>В соответствии с Федеральным законом «Об образовании в РФ» (ст. 12 п. 7) о</w:t>
      </w:r>
      <w:r w:rsidRPr="001E75F6">
        <w:rPr>
          <w:color w:val="222222"/>
          <w:sz w:val="24"/>
          <w:szCs w:val="24"/>
          <w:shd w:val="clear" w:color="auto" w:fill="FFFFFF"/>
        </w:rPr>
        <w:t>рганизации, осуществляющие образовательную деятельность, р</w:t>
      </w:r>
      <w:r w:rsidRPr="001E75F6">
        <w:rPr>
          <w:sz w:val="24"/>
          <w:szCs w:val="24"/>
        </w:rPr>
        <w:t>еализуют эти требования в образовател</w:t>
      </w:r>
      <w:r>
        <w:rPr>
          <w:sz w:val="24"/>
          <w:szCs w:val="24"/>
        </w:rPr>
        <w:t>ьном процессе с учетом</w:t>
      </w:r>
      <w:r w:rsidRPr="001E75F6">
        <w:rPr>
          <w:sz w:val="24"/>
          <w:szCs w:val="24"/>
        </w:rPr>
        <w:t xml:space="preserve"> примерной </w:t>
      </w:r>
      <w:r w:rsidRPr="001E75F6">
        <w:rPr>
          <w:color w:val="222222"/>
          <w:sz w:val="24"/>
          <w:szCs w:val="24"/>
        </w:rPr>
        <w:t xml:space="preserve">основной образовательной программы </w:t>
      </w:r>
      <w:r w:rsidR="002F5D50">
        <w:rPr>
          <w:noProof/>
          <w:color w:val="222222"/>
          <w:sz w:val="24"/>
          <w:szCs w:val="24"/>
          <w:lang w:eastAsia="ru-RU"/>
        </w:rPr>
        <w:pict>
          <v:shape id="_x0000_i1031" type="#_x0000_t75" style="width:.75pt;height:.75pt;visibility:visible">
            <v:imagedata r:id="rId16" o:title=""/>
          </v:shape>
        </w:pict>
      </w:r>
      <w:r w:rsidRPr="001E75F6">
        <w:rPr>
          <w:sz w:val="24"/>
          <w:szCs w:val="24"/>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w:t>
      </w:r>
      <w:proofErr w:type="gramEnd"/>
      <w:r w:rsidRPr="001E75F6">
        <w:rPr>
          <w:sz w:val="24"/>
          <w:szCs w:val="24"/>
        </w:rPr>
        <w:t xml:space="preserve"> сайты и др.)</w:t>
      </w:r>
    </w:p>
    <w:p w:rsidR="006655D3" w:rsidRPr="001E75F6" w:rsidRDefault="006655D3" w:rsidP="003E3797">
      <w:pPr>
        <w:pStyle w:val="a8"/>
        <w:spacing w:line="360" w:lineRule="auto"/>
        <w:jc w:val="both"/>
        <w:rPr>
          <w:sz w:val="24"/>
          <w:szCs w:val="24"/>
        </w:rPr>
      </w:pPr>
      <w:r w:rsidRPr="001E75F6">
        <w:rPr>
          <w:sz w:val="24"/>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1E75F6">
        <w:rPr>
          <w:i/>
          <w:sz w:val="24"/>
          <w:szCs w:val="24"/>
        </w:rPr>
        <w:t>компенсирующая базовая</w:t>
      </w:r>
      <w:r w:rsidRPr="001E75F6">
        <w:rPr>
          <w:sz w:val="24"/>
          <w:szCs w:val="24"/>
        </w:rPr>
        <w:t xml:space="preserve"> и </w:t>
      </w:r>
      <w:r w:rsidRPr="001E75F6">
        <w:rPr>
          <w:i/>
          <w:sz w:val="24"/>
          <w:szCs w:val="24"/>
        </w:rPr>
        <w:t>основная базовая</w:t>
      </w:r>
      <w:r w:rsidRPr="001E75F6">
        <w:rPr>
          <w:sz w:val="24"/>
          <w:szCs w:val="24"/>
        </w:rPr>
        <w:t xml:space="preserve">. </w:t>
      </w:r>
    </w:p>
    <w:p w:rsidR="006655D3" w:rsidRPr="001E75F6" w:rsidRDefault="006655D3" w:rsidP="003E3797">
      <w:pPr>
        <w:pStyle w:val="a8"/>
        <w:spacing w:line="360" w:lineRule="auto"/>
        <w:jc w:val="both"/>
        <w:rPr>
          <w:sz w:val="24"/>
          <w:szCs w:val="24"/>
        </w:rPr>
      </w:pPr>
      <w:r w:rsidRPr="001E75F6">
        <w:rPr>
          <w:sz w:val="24"/>
          <w:szCs w:val="24"/>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6655D3" w:rsidRPr="001E75F6" w:rsidRDefault="006655D3" w:rsidP="003E3797">
      <w:pPr>
        <w:pStyle w:val="a8"/>
        <w:spacing w:line="360" w:lineRule="auto"/>
        <w:jc w:val="both"/>
        <w:rPr>
          <w:sz w:val="24"/>
          <w:szCs w:val="24"/>
        </w:rPr>
      </w:pPr>
      <w:r w:rsidRPr="001E75F6">
        <w:rPr>
          <w:sz w:val="24"/>
          <w:szCs w:val="24"/>
        </w:rPr>
        <w:t xml:space="preserve">Программа по математике на базовом уровне предназначена для обучающихся средней школы, не испытывавших серьезных затруднений </w:t>
      </w:r>
      <w:proofErr w:type="gramStart"/>
      <w:r w:rsidRPr="001E75F6">
        <w:rPr>
          <w:sz w:val="24"/>
          <w:szCs w:val="24"/>
        </w:rPr>
        <w:t>на</w:t>
      </w:r>
      <w:proofErr w:type="gramEnd"/>
      <w:r w:rsidRPr="001E75F6">
        <w:rPr>
          <w:sz w:val="24"/>
          <w:szCs w:val="24"/>
        </w:rPr>
        <w:t xml:space="preserve"> </w:t>
      </w:r>
      <w:proofErr w:type="gramStart"/>
      <w:r w:rsidRPr="001E75F6">
        <w:rPr>
          <w:sz w:val="24"/>
          <w:szCs w:val="24"/>
        </w:rPr>
        <w:t>предыдущего</w:t>
      </w:r>
      <w:proofErr w:type="gramEnd"/>
      <w:r w:rsidRPr="001E75F6">
        <w:rPr>
          <w:sz w:val="24"/>
          <w:szCs w:val="24"/>
        </w:rPr>
        <w:t xml:space="preserve"> уровня обучения. </w:t>
      </w:r>
    </w:p>
    <w:p w:rsidR="006655D3" w:rsidRPr="001E75F6" w:rsidRDefault="006655D3" w:rsidP="003E3797">
      <w:pPr>
        <w:pStyle w:val="a8"/>
        <w:spacing w:line="360" w:lineRule="auto"/>
        <w:jc w:val="both"/>
        <w:rPr>
          <w:sz w:val="24"/>
          <w:szCs w:val="24"/>
        </w:rPr>
      </w:pPr>
      <w:r w:rsidRPr="001E75F6">
        <w:rPr>
          <w:sz w:val="24"/>
          <w:szCs w:val="24"/>
        </w:rPr>
        <w:lastRenderedPageBreak/>
        <w:t xml:space="preserve">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w:t>
      </w:r>
      <w:proofErr w:type="gramStart"/>
      <w:r w:rsidRPr="001E75F6">
        <w:rPr>
          <w:sz w:val="24"/>
          <w:szCs w:val="24"/>
        </w:rPr>
        <w:t>тем</w:t>
      </w:r>
      <w:proofErr w:type="gramEnd"/>
      <w:r w:rsidRPr="001E75F6">
        <w:rPr>
          <w:sz w:val="24"/>
          <w:szCs w:val="24"/>
        </w:rPr>
        <w:t xml:space="preserve"> чтобы в дальнейшем при необходимости изучать математику для профессионального применения.</w:t>
      </w:r>
    </w:p>
    <w:p w:rsidR="006655D3" w:rsidRPr="001E75F6" w:rsidRDefault="006655D3" w:rsidP="003E3797">
      <w:pPr>
        <w:pStyle w:val="a8"/>
        <w:spacing w:line="360" w:lineRule="auto"/>
        <w:jc w:val="both"/>
        <w:rPr>
          <w:sz w:val="24"/>
          <w:szCs w:val="24"/>
          <w:lang w:eastAsia="ru-RU"/>
        </w:rPr>
      </w:pPr>
      <w:r w:rsidRPr="001E75F6">
        <w:rPr>
          <w:sz w:val="24"/>
          <w:szCs w:val="24"/>
        </w:rPr>
        <w:t xml:space="preserve">При изучении математики большое внимание уделяется развитию коммуникативных умений </w:t>
      </w:r>
      <w:r w:rsidRPr="001E75F6">
        <w:rPr>
          <w:sz w:val="24"/>
          <w:szCs w:val="24"/>
          <w:lang w:eastAsia="ru-RU"/>
        </w:rPr>
        <w:t xml:space="preserve">(формулировать,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w:t>
      </w:r>
      <w:proofErr w:type="spellStart"/>
      <w:r w:rsidRPr="001E75F6">
        <w:rPr>
          <w:sz w:val="24"/>
          <w:szCs w:val="24"/>
          <w:lang w:eastAsia="ru-RU"/>
        </w:rPr>
        <w:t>контрпримеров</w:t>
      </w:r>
      <w:proofErr w:type="spellEnd"/>
      <w:r w:rsidRPr="001E75F6">
        <w:rPr>
          <w:sz w:val="24"/>
          <w:szCs w:val="24"/>
          <w:lang w:eastAsia="ru-RU"/>
        </w:rPr>
        <w:t xml:space="preserve">,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6655D3" w:rsidRPr="001E75F6" w:rsidRDefault="006655D3" w:rsidP="003E3797">
      <w:pPr>
        <w:pStyle w:val="a8"/>
        <w:spacing w:line="360" w:lineRule="auto"/>
        <w:jc w:val="both"/>
        <w:rPr>
          <w:b/>
          <w:sz w:val="24"/>
          <w:szCs w:val="24"/>
        </w:rPr>
      </w:pPr>
      <w:r w:rsidRPr="001E75F6">
        <w:rPr>
          <w:b/>
          <w:sz w:val="24"/>
          <w:szCs w:val="24"/>
        </w:rPr>
        <w:t>Базовый уровень</w:t>
      </w:r>
    </w:p>
    <w:p w:rsidR="006655D3" w:rsidRPr="001E75F6" w:rsidRDefault="006655D3" w:rsidP="003E3797">
      <w:pPr>
        <w:pStyle w:val="a8"/>
        <w:spacing w:line="360" w:lineRule="auto"/>
        <w:jc w:val="both"/>
        <w:rPr>
          <w:b/>
          <w:sz w:val="24"/>
          <w:szCs w:val="24"/>
        </w:rPr>
      </w:pPr>
      <w:r w:rsidRPr="001E75F6">
        <w:rPr>
          <w:b/>
          <w:sz w:val="24"/>
          <w:szCs w:val="24"/>
        </w:rPr>
        <w:t>Компенсирующая базовая программа</w:t>
      </w:r>
    </w:p>
    <w:p w:rsidR="006655D3" w:rsidRPr="001E75F6" w:rsidRDefault="006655D3" w:rsidP="003E3797">
      <w:pPr>
        <w:pStyle w:val="a8"/>
        <w:spacing w:line="360" w:lineRule="auto"/>
        <w:jc w:val="both"/>
        <w:rPr>
          <w:b/>
          <w:sz w:val="24"/>
          <w:szCs w:val="24"/>
        </w:rPr>
      </w:pPr>
      <w:r w:rsidRPr="001E75F6">
        <w:rPr>
          <w:b/>
          <w:sz w:val="24"/>
          <w:szCs w:val="24"/>
        </w:rPr>
        <w:t>Алгебра и начала математического анализа</w:t>
      </w:r>
    </w:p>
    <w:p w:rsidR="006655D3" w:rsidRPr="001E75F6" w:rsidRDefault="006655D3" w:rsidP="003E3797">
      <w:pPr>
        <w:pStyle w:val="a8"/>
        <w:spacing w:line="360" w:lineRule="auto"/>
        <w:jc w:val="both"/>
        <w:rPr>
          <w:sz w:val="24"/>
          <w:szCs w:val="24"/>
        </w:rPr>
      </w:pPr>
      <w:r w:rsidRPr="001E75F6">
        <w:rPr>
          <w:sz w:val="24"/>
          <w:szCs w:val="24"/>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6655D3" w:rsidRPr="001E75F6" w:rsidRDefault="006655D3" w:rsidP="003E3797">
      <w:pPr>
        <w:pStyle w:val="a8"/>
        <w:spacing w:line="360" w:lineRule="auto"/>
        <w:jc w:val="both"/>
        <w:rPr>
          <w:sz w:val="24"/>
          <w:szCs w:val="24"/>
        </w:rPr>
      </w:pPr>
      <w:r w:rsidRPr="001E75F6">
        <w:rPr>
          <w:sz w:val="24"/>
          <w:szCs w:val="24"/>
        </w:rPr>
        <w:t xml:space="preserve">Целые числа. Модуль числа и его свойства. </w:t>
      </w:r>
    </w:p>
    <w:p w:rsidR="006655D3" w:rsidRPr="001E75F6" w:rsidRDefault="006655D3" w:rsidP="003E3797">
      <w:pPr>
        <w:pStyle w:val="a8"/>
        <w:spacing w:line="360" w:lineRule="auto"/>
        <w:jc w:val="both"/>
        <w:rPr>
          <w:sz w:val="24"/>
          <w:szCs w:val="24"/>
        </w:rPr>
      </w:pPr>
      <w:r w:rsidRPr="001E75F6">
        <w:rPr>
          <w:sz w:val="24"/>
          <w:szCs w:val="24"/>
        </w:rPr>
        <w:t xml:space="preserve">Части и доли. Дроби и действия с дробями. Округление, приближение. Решение практических задач на прикидку и оценку. </w:t>
      </w:r>
    </w:p>
    <w:p w:rsidR="006655D3" w:rsidRPr="001E75F6" w:rsidRDefault="006655D3" w:rsidP="003E3797">
      <w:pPr>
        <w:pStyle w:val="a8"/>
        <w:spacing w:line="360" w:lineRule="auto"/>
        <w:jc w:val="both"/>
        <w:rPr>
          <w:sz w:val="24"/>
          <w:szCs w:val="24"/>
        </w:rPr>
      </w:pPr>
      <w:r w:rsidRPr="001E75F6">
        <w:rPr>
          <w:sz w:val="24"/>
          <w:szCs w:val="24"/>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6655D3" w:rsidRPr="001E75F6" w:rsidRDefault="006655D3" w:rsidP="003E3797">
      <w:pPr>
        <w:pStyle w:val="a8"/>
        <w:spacing w:line="360" w:lineRule="auto"/>
        <w:jc w:val="both"/>
        <w:rPr>
          <w:sz w:val="24"/>
          <w:szCs w:val="24"/>
        </w:rPr>
      </w:pPr>
      <w:r w:rsidRPr="001E75F6">
        <w:rPr>
          <w:sz w:val="24"/>
          <w:szCs w:val="24"/>
        </w:rPr>
        <w:t xml:space="preserve">Алгебраические выражения. Значение алгебраического выражения. </w:t>
      </w:r>
    </w:p>
    <w:p w:rsidR="006655D3" w:rsidRPr="001E75F6" w:rsidRDefault="006655D3" w:rsidP="003E3797">
      <w:pPr>
        <w:pStyle w:val="a8"/>
        <w:spacing w:line="360" w:lineRule="auto"/>
        <w:jc w:val="both"/>
        <w:rPr>
          <w:sz w:val="24"/>
          <w:szCs w:val="24"/>
        </w:rPr>
      </w:pPr>
      <w:r w:rsidRPr="001E75F6">
        <w:rPr>
          <w:sz w:val="24"/>
          <w:szCs w:val="24"/>
        </w:rPr>
        <w:t xml:space="preserve">Квадратный корень. Изображение числа на </w:t>
      </w:r>
      <w:proofErr w:type="gramStart"/>
      <w:r w:rsidRPr="001E75F6">
        <w:rPr>
          <w:sz w:val="24"/>
          <w:szCs w:val="24"/>
        </w:rPr>
        <w:t>числовой</w:t>
      </w:r>
      <w:proofErr w:type="gramEnd"/>
      <w:r w:rsidRPr="001E75F6">
        <w:rPr>
          <w:sz w:val="24"/>
          <w:szCs w:val="24"/>
        </w:rPr>
        <w:t xml:space="preserve"> прямой. Приближенное значение иррациональных чисел. </w:t>
      </w:r>
    </w:p>
    <w:p w:rsidR="006655D3" w:rsidRPr="001E75F6" w:rsidRDefault="006655D3" w:rsidP="003E3797">
      <w:pPr>
        <w:pStyle w:val="a8"/>
        <w:spacing w:line="360" w:lineRule="auto"/>
        <w:jc w:val="both"/>
        <w:rPr>
          <w:sz w:val="24"/>
          <w:szCs w:val="24"/>
        </w:rPr>
      </w:pPr>
      <w:r w:rsidRPr="001E75F6">
        <w:rPr>
          <w:i/>
          <w:sz w:val="24"/>
          <w:szCs w:val="24"/>
        </w:rPr>
        <w:t xml:space="preserve">Понятие многочлена. Разложение многочлена на множители, </w:t>
      </w:r>
      <w:r w:rsidRPr="001E75F6">
        <w:rPr>
          <w:sz w:val="24"/>
          <w:szCs w:val="24"/>
        </w:rPr>
        <w:t xml:space="preserve">Уравнение, корень уравнения. Линейные, квадратные уравнения и системы линейных уравнений. </w:t>
      </w:r>
    </w:p>
    <w:p w:rsidR="006655D3" w:rsidRPr="001E75F6" w:rsidRDefault="006655D3" w:rsidP="003E3797">
      <w:pPr>
        <w:pStyle w:val="a8"/>
        <w:spacing w:line="360" w:lineRule="auto"/>
        <w:jc w:val="both"/>
        <w:rPr>
          <w:sz w:val="24"/>
          <w:szCs w:val="24"/>
        </w:rPr>
      </w:pPr>
      <w:r w:rsidRPr="001E75F6">
        <w:rPr>
          <w:sz w:val="24"/>
          <w:szCs w:val="24"/>
        </w:rPr>
        <w:lastRenderedPageBreak/>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6655D3" w:rsidRPr="001E75F6" w:rsidRDefault="006655D3" w:rsidP="003E3797">
      <w:pPr>
        <w:pStyle w:val="a8"/>
        <w:spacing w:line="360" w:lineRule="auto"/>
        <w:jc w:val="both"/>
        <w:rPr>
          <w:sz w:val="24"/>
          <w:szCs w:val="24"/>
        </w:rPr>
      </w:pPr>
      <w:r w:rsidRPr="001E75F6">
        <w:rPr>
          <w:sz w:val="24"/>
          <w:szCs w:val="24"/>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6655D3" w:rsidRPr="001E75F6" w:rsidRDefault="006655D3" w:rsidP="003E3797">
      <w:pPr>
        <w:pStyle w:val="a8"/>
        <w:spacing w:line="360" w:lineRule="auto"/>
        <w:jc w:val="both"/>
        <w:rPr>
          <w:i/>
          <w:sz w:val="24"/>
          <w:szCs w:val="24"/>
        </w:rPr>
      </w:pPr>
      <w:r w:rsidRPr="001E75F6">
        <w:rPr>
          <w:i/>
          <w:sz w:val="24"/>
          <w:szCs w:val="24"/>
        </w:rPr>
        <w:t>Квадратичная функция. График и свойства квадратичной функции</w:t>
      </w:r>
      <w:proofErr w:type="gramStart"/>
      <w:r w:rsidRPr="001E75F6">
        <w:rPr>
          <w:i/>
          <w:sz w:val="24"/>
          <w:szCs w:val="24"/>
        </w:rPr>
        <w:t>.</w:t>
      </w:r>
      <w:proofErr w:type="gramEnd"/>
      <w:r w:rsidRPr="001E75F6">
        <w:rPr>
          <w:i/>
          <w:sz w:val="24"/>
          <w:szCs w:val="24"/>
        </w:rPr>
        <w:t xml:space="preserve"> </w:t>
      </w:r>
      <w:proofErr w:type="gramStart"/>
      <w:r w:rsidRPr="001E75F6">
        <w:rPr>
          <w:i/>
          <w:sz w:val="24"/>
          <w:szCs w:val="24"/>
        </w:rPr>
        <w:t>г</w:t>
      </w:r>
      <w:proofErr w:type="gramEnd"/>
      <w:r w:rsidRPr="001E75F6">
        <w:rPr>
          <w:i/>
          <w:sz w:val="24"/>
          <w:szCs w:val="24"/>
        </w:rPr>
        <w:t xml:space="preserve">рафик функции </w:t>
      </w:r>
      <w:r w:rsidRPr="001E75F6">
        <w:rPr>
          <w:i/>
          <w:position w:val="-10"/>
          <w:sz w:val="24"/>
          <w:szCs w:val="24"/>
        </w:rPr>
        <w:object w:dxaOrig="760" w:dyaOrig="380">
          <v:shape id="_x0000_i1032" type="#_x0000_t75" style="width:38.25pt;height:21pt" o:ole="">
            <v:imagedata r:id="rId17" o:title=""/>
          </v:shape>
          <o:OLEObject Type="Embed" ProgID="Equation.DSMT4" ShapeID="_x0000_i1032" DrawAspect="Content" ObjectID="_1666429623" r:id="rId18"/>
        </w:object>
      </w:r>
      <w:r w:rsidRPr="001E75F6">
        <w:rPr>
          <w:i/>
          <w:sz w:val="24"/>
          <w:szCs w:val="24"/>
        </w:rPr>
        <w:t xml:space="preserve">. График функции </w:t>
      </w:r>
      <w:r w:rsidRPr="001E75F6">
        <w:rPr>
          <w:i/>
          <w:position w:val="-24"/>
          <w:sz w:val="24"/>
          <w:szCs w:val="24"/>
        </w:rPr>
        <w:object w:dxaOrig="620" w:dyaOrig="620">
          <v:shape id="_x0000_i1033" type="#_x0000_t75" style="width:30.75pt;height:30.75pt" o:ole="">
            <v:imagedata r:id="rId19" o:title=""/>
          </v:shape>
          <o:OLEObject Type="Embed" ProgID="Equation.DSMT4" ShapeID="_x0000_i1033" DrawAspect="Content" ObjectID="_1666429624" r:id="rId20"/>
        </w:object>
      </w:r>
      <w:r w:rsidRPr="001E75F6">
        <w:rPr>
          <w:i/>
          <w:sz w:val="24"/>
          <w:szCs w:val="24"/>
        </w:rPr>
        <w:t xml:space="preserve">. </w:t>
      </w:r>
    </w:p>
    <w:p w:rsidR="006655D3" w:rsidRPr="001E75F6" w:rsidRDefault="006655D3" w:rsidP="003E3797">
      <w:pPr>
        <w:pStyle w:val="a8"/>
        <w:spacing w:line="360" w:lineRule="auto"/>
        <w:jc w:val="both"/>
        <w:rPr>
          <w:sz w:val="24"/>
          <w:szCs w:val="24"/>
        </w:rPr>
      </w:pPr>
      <w:r w:rsidRPr="001E75F6">
        <w:rPr>
          <w:sz w:val="24"/>
          <w:szCs w:val="24"/>
        </w:rPr>
        <w:t xml:space="preserve">Нули функции, промежутки </w:t>
      </w:r>
      <w:proofErr w:type="spellStart"/>
      <w:r w:rsidRPr="001E75F6">
        <w:rPr>
          <w:sz w:val="24"/>
          <w:szCs w:val="24"/>
        </w:rPr>
        <w:t>знакопостоянства</w:t>
      </w:r>
      <w:proofErr w:type="spellEnd"/>
      <w:r w:rsidRPr="001E75F6">
        <w:rPr>
          <w:sz w:val="24"/>
          <w:szCs w:val="24"/>
        </w:rPr>
        <w:t xml:space="preserve">,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6655D3" w:rsidRPr="001E75F6" w:rsidRDefault="006655D3" w:rsidP="003E3797">
      <w:pPr>
        <w:pStyle w:val="a8"/>
        <w:spacing w:line="360" w:lineRule="auto"/>
        <w:jc w:val="both"/>
        <w:rPr>
          <w:sz w:val="24"/>
          <w:szCs w:val="24"/>
        </w:rPr>
      </w:pPr>
      <w:r w:rsidRPr="001E75F6">
        <w:rPr>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1E75F6">
        <w:rPr>
          <w:sz w:val="24"/>
          <w:szCs w:val="24"/>
        </w:rPr>
        <w:sym w:font="Symbol" w:char="F0B0"/>
      </w:r>
      <w:r w:rsidRPr="001E75F6">
        <w:rPr>
          <w:sz w:val="24"/>
          <w:szCs w:val="24"/>
        </w:rPr>
        <w:t>, 30</w:t>
      </w:r>
      <w:r w:rsidRPr="001E75F6">
        <w:rPr>
          <w:sz w:val="24"/>
          <w:szCs w:val="24"/>
        </w:rPr>
        <w:sym w:font="Symbol" w:char="F0B0"/>
      </w:r>
      <w:r w:rsidRPr="001E75F6">
        <w:rPr>
          <w:sz w:val="24"/>
          <w:szCs w:val="24"/>
        </w:rPr>
        <w:t>, 45</w:t>
      </w:r>
      <w:r w:rsidRPr="001E75F6">
        <w:rPr>
          <w:sz w:val="24"/>
          <w:szCs w:val="24"/>
        </w:rPr>
        <w:sym w:font="Symbol" w:char="F0B0"/>
      </w:r>
      <w:r w:rsidRPr="001E75F6">
        <w:rPr>
          <w:sz w:val="24"/>
          <w:szCs w:val="24"/>
        </w:rPr>
        <w:t>, 60</w:t>
      </w:r>
      <w:r w:rsidRPr="001E75F6">
        <w:rPr>
          <w:sz w:val="24"/>
          <w:szCs w:val="24"/>
        </w:rPr>
        <w:sym w:font="Symbol" w:char="F0B0"/>
      </w:r>
      <w:r w:rsidRPr="001E75F6">
        <w:rPr>
          <w:sz w:val="24"/>
          <w:szCs w:val="24"/>
        </w:rPr>
        <w:t>, 90</w:t>
      </w:r>
      <w:r w:rsidRPr="001E75F6">
        <w:rPr>
          <w:sz w:val="24"/>
          <w:szCs w:val="24"/>
        </w:rPr>
        <w:sym w:font="Symbol" w:char="F0B0"/>
      </w:r>
      <w:r w:rsidRPr="001E75F6">
        <w:rPr>
          <w:sz w:val="24"/>
          <w:szCs w:val="24"/>
        </w:rPr>
        <w:t>, 180</w:t>
      </w:r>
      <w:r w:rsidRPr="001E75F6">
        <w:rPr>
          <w:sz w:val="24"/>
          <w:szCs w:val="24"/>
        </w:rPr>
        <w:sym w:font="Symbol" w:char="F0B0"/>
      </w:r>
      <w:r w:rsidRPr="001E75F6">
        <w:rPr>
          <w:sz w:val="24"/>
          <w:szCs w:val="24"/>
        </w:rPr>
        <w:t>, 270</w:t>
      </w:r>
      <w:r w:rsidRPr="001E75F6">
        <w:rPr>
          <w:sz w:val="24"/>
          <w:szCs w:val="24"/>
        </w:rPr>
        <w:sym w:font="Symbol" w:char="F0B0"/>
      </w:r>
      <w:r w:rsidRPr="001E75F6">
        <w:rPr>
          <w:sz w:val="24"/>
          <w:szCs w:val="24"/>
        </w:rPr>
        <w:t>.</w:t>
      </w:r>
    </w:p>
    <w:p w:rsidR="006655D3" w:rsidRPr="001E75F6" w:rsidRDefault="006655D3" w:rsidP="003E3797">
      <w:pPr>
        <w:pStyle w:val="a8"/>
        <w:spacing w:line="360" w:lineRule="auto"/>
        <w:jc w:val="both"/>
        <w:rPr>
          <w:sz w:val="24"/>
          <w:szCs w:val="24"/>
        </w:rPr>
      </w:pPr>
      <w:r w:rsidRPr="001E75F6">
        <w:rPr>
          <w:i/>
          <w:sz w:val="24"/>
          <w:szCs w:val="24"/>
        </w:rPr>
        <w:t xml:space="preserve">Графики тригонометрических функций </w:t>
      </w:r>
      <w:r w:rsidRPr="001E75F6">
        <w:rPr>
          <w:i/>
          <w:position w:val="-10"/>
          <w:sz w:val="24"/>
          <w:szCs w:val="24"/>
        </w:rPr>
        <w:object w:dxaOrig="2600" w:dyaOrig="320">
          <v:shape id="_x0000_i1034" type="#_x0000_t75" style="width:129pt;height:16.5pt" o:ole="">
            <v:imagedata r:id="rId21" o:title=""/>
          </v:shape>
          <o:OLEObject Type="Embed" ProgID="Equation.DSMT4" ShapeID="_x0000_i1034" DrawAspect="Content" ObjectID="_1666429625" r:id="rId22"/>
        </w:object>
      </w:r>
      <w:r w:rsidRPr="001E75F6">
        <w:rPr>
          <w:sz w:val="24"/>
          <w:szCs w:val="24"/>
        </w:rPr>
        <w:t>.</w:t>
      </w:r>
    </w:p>
    <w:p w:rsidR="006655D3" w:rsidRPr="001E75F6" w:rsidRDefault="006655D3" w:rsidP="003E3797">
      <w:pPr>
        <w:pStyle w:val="a8"/>
        <w:spacing w:line="360" w:lineRule="auto"/>
        <w:jc w:val="both"/>
        <w:rPr>
          <w:sz w:val="24"/>
          <w:szCs w:val="24"/>
        </w:rPr>
      </w:pPr>
      <w:r w:rsidRPr="001E75F6">
        <w:rPr>
          <w:sz w:val="24"/>
          <w:szCs w:val="24"/>
        </w:rPr>
        <w:t xml:space="preserve">Решение простейших тригонометрических уравнений с помощью тригонометрической окружности. </w:t>
      </w:r>
    </w:p>
    <w:p w:rsidR="006655D3" w:rsidRPr="001E75F6" w:rsidRDefault="006655D3" w:rsidP="003E3797">
      <w:pPr>
        <w:pStyle w:val="a8"/>
        <w:spacing w:line="360" w:lineRule="auto"/>
        <w:jc w:val="both"/>
        <w:rPr>
          <w:sz w:val="24"/>
          <w:szCs w:val="24"/>
        </w:rPr>
      </w:pPr>
      <w:r w:rsidRPr="001E75F6">
        <w:rPr>
          <w:i/>
          <w:sz w:val="24"/>
          <w:szCs w:val="24"/>
        </w:rPr>
        <w:t>Понятие степени с действительным показателем</w:t>
      </w:r>
      <w:r w:rsidRPr="001E75F6">
        <w:rPr>
          <w:sz w:val="24"/>
          <w:szCs w:val="24"/>
        </w:rPr>
        <w:t xml:space="preserve">. Простейшие показательные уравнения и неравенства. Показательная функция и ее график. </w:t>
      </w:r>
    </w:p>
    <w:p w:rsidR="006655D3" w:rsidRPr="001E75F6" w:rsidRDefault="006655D3" w:rsidP="003E3797">
      <w:pPr>
        <w:pStyle w:val="a8"/>
        <w:spacing w:line="360" w:lineRule="auto"/>
        <w:jc w:val="both"/>
        <w:rPr>
          <w:sz w:val="24"/>
          <w:szCs w:val="24"/>
        </w:rPr>
      </w:pPr>
      <w:r w:rsidRPr="001E75F6">
        <w:rPr>
          <w:sz w:val="24"/>
          <w:szCs w:val="24"/>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6655D3" w:rsidRPr="001E75F6" w:rsidRDefault="006655D3" w:rsidP="003E3797">
      <w:pPr>
        <w:pStyle w:val="a8"/>
        <w:spacing w:line="360" w:lineRule="auto"/>
        <w:jc w:val="both"/>
        <w:rPr>
          <w:sz w:val="24"/>
          <w:szCs w:val="24"/>
        </w:rPr>
      </w:pPr>
      <w:r w:rsidRPr="001E75F6">
        <w:rPr>
          <w:sz w:val="24"/>
          <w:szCs w:val="24"/>
        </w:rPr>
        <w:t>Понятие степенной функц</w:t>
      </w:r>
      <w:proofErr w:type="gramStart"/>
      <w:r w:rsidRPr="001E75F6">
        <w:rPr>
          <w:sz w:val="24"/>
          <w:szCs w:val="24"/>
        </w:rPr>
        <w:t>ии и ее</w:t>
      </w:r>
      <w:proofErr w:type="gramEnd"/>
      <w:r w:rsidRPr="001E75F6">
        <w:rPr>
          <w:sz w:val="24"/>
          <w:szCs w:val="24"/>
        </w:rPr>
        <w:t xml:space="preserve"> график. Простейшие иррациональные уравнения. </w:t>
      </w:r>
    </w:p>
    <w:p w:rsidR="006655D3" w:rsidRPr="001E75F6" w:rsidRDefault="006655D3" w:rsidP="003E3797">
      <w:pPr>
        <w:pStyle w:val="a8"/>
        <w:spacing w:line="360" w:lineRule="auto"/>
        <w:jc w:val="both"/>
        <w:rPr>
          <w:sz w:val="24"/>
          <w:szCs w:val="24"/>
        </w:rPr>
      </w:pPr>
      <w:r w:rsidRPr="001E75F6">
        <w:rPr>
          <w:sz w:val="24"/>
          <w:szCs w:val="24"/>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1E75F6">
        <w:rPr>
          <w:i/>
          <w:sz w:val="24"/>
          <w:szCs w:val="24"/>
        </w:rPr>
        <w:t xml:space="preserve">Производные многочленов. </w:t>
      </w:r>
    </w:p>
    <w:p w:rsidR="006655D3" w:rsidRPr="001E75F6" w:rsidRDefault="006655D3" w:rsidP="003E3797">
      <w:pPr>
        <w:pStyle w:val="a8"/>
        <w:spacing w:line="360" w:lineRule="auto"/>
        <w:jc w:val="both"/>
        <w:rPr>
          <w:i/>
          <w:sz w:val="24"/>
          <w:szCs w:val="24"/>
        </w:rPr>
      </w:pPr>
      <w:r w:rsidRPr="001E75F6">
        <w:rPr>
          <w:sz w:val="24"/>
          <w:szCs w:val="24"/>
        </w:rPr>
        <w:t xml:space="preserve">Точки экстремума (максимума и минимума). </w:t>
      </w:r>
      <w:r w:rsidRPr="001E75F6">
        <w:rPr>
          <w:i/>
          <w:sz w:val="24"/>
          <w:szCs w:val="24"/>
        </w:rPr>
        <w:t xml:space="preserve">Исследование элементарных функций на точки экстремума с помощью производной. Наглядная интерпретация. </w:t>
      </w:r>
    </w:p>
    <w:p w:rsidR="006655D3" w:rsidRPr="001E75F6" w:rsidRDefault="006655D3" w:rsidP="003E3797">
      <w:pPr>
        <w:pStyle w:val="a8"/>
        <w:spacing w:line="360" w:lineRule="auto"/>
        <w:jc w:val="both"/>
        <w:rPr>
          <w:sz w:val="24"/>
          <w:szCs w:val="24"/>
        </w:rPr>
      </w:pPr>
      <w:r w:rsidRPr="001E75F6">
        <w:rPr>
          <w:i/>
          <w:sz w:val="24"/>
          <w:szCs w:val="24"/>
        </w:rPr>
        <w:t xml:space="preserve">Понятие первообразной функции. Физический смысл </w:t>
      </w:r>
      <w:proofErr w:type="gramStart"/>
      <w:r w:rsidRPr="001E75F6">
        <w:rPr>
          <w:i/>
          <w:sz w:val="24"/>
          <w:szCs w:val="24"/>
        </w:rPr>
        <w:t>первообразной</w:t>
      </w:r>
      <w:proofErr w:type="gramEnd"/>
      <w:r w:rsidRPr="001E75F6">
        <w:rPr>
          <w:i/>
          <w:sz w:val="24"/>
          <w:szCs w:val="24"/>
        </w:rPr>
        <w:t>. Понятие об интеграле как площади под графиком функции.</w:t>
      </w:r>
    </w:p>
    <w:p w:rsidR="006655D3" w:rsidRPr="001E75F6" w:rsidRDefault="006655D3" w:rsidP="003E3797">
      <w:pPr>
        <w:pStyle w:val="a8"/>
        <w:spacing w:line="360" w:lineRule="auto"/>
        <w:jc w:val="both"/>
        <w:rPr>
          <w:b/>
          <w:sz w:val="24"/>
          <w:szCs w:val="24"/>
        </w:rPr>
      </w:pPr>
      <w:r w:rsidRPr="001E75F6">
        <w:rPr>
          <w:b/>
          <w:sz w:val="24"/>
          <w:szCs w:val="24"/>
        </w:rPr>
        <w:t>Геометрия</w:t>
      </w:r>
    </w:p>
    <w:p w:rsidR="006655D3" w:rsidRPr="001E75F6" w:rsidRDefault="006655D3" w:rsidP="003E3797">
      <w:pPr>
        <w:pStyle w:val="a8"/>
        <w:spacing w:line="360" w:lineRule="auto"/>
        <w:jc w:val="both"/>
        <w:rPr>
          <w:sz w:val="24"/>
          <w:szCs w:val="24"/>
        </w:rPr>
      </w:pPr>
      <w:r w:rsidRPr="001E75F6">
        <w:rPr>
          <w:sz w:val="24"/>
          <w:szCs w:val="24"/>
        </w:rPr>
        <w:t xml:space="preserve">Фигуры на плоскости и в пространстве. Длина и площадь. Периметры и площади фигур. </w:t>
      </w:r>
    </w:p>
    <w:p w:rsidR="006655D3" w:rsidRPr="001E75F6" w:rsidRDefault="006655D3" w:rsidP="003E3797">
      <w:pPr>
        <w:pStyle w:val="a8"/>
        <w:spacing w:line="360" w:lineRule="auto"/>
        <w:jc w:val="both"/>
        <w:rPr>
          <w:sz w:val="24"/>
          <w:szCs w:val="24"/>
        </w:rPr>
      </w:pPr>
      <w:r w:rsidRPr="001E75F6">
        <w:rPr>
          <w:sz w:val="24"/>
          <w:szCs w:val="24"/>
        </w:rPr>
        <w:t xml:space="preserve">Параллельность и перпендикулярность прямых и плоскостей. </w:t>
      </w:r>
    </w:p>
    <w:p w:rsidR="006655D3" w:rsidRPr="001E75F6" w:rsidRDefault="006655D3" w:rsidP="003E3797">
      <w:pPr>
        <w:pStyle w:val="a8"/>
        <w:spacing w:line="360" w:lineRule="auto"/>
        <w:jc w:val="both"/>
        <w:rPr>
          <w:sz w:val="24"/>
          <w:szCs w:val="24"/>
        </w:rPr>
      </w:pPr>
      <w:r w:rsidRPr="001E75F6">
        <w:rPr>
          <w:sz w:val="24"/>
          <w:szCs w:val="24"/>
        </w:rPr>
        <w:lastRenderedPageBreak/>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6655D3" w:rsidRPr="001E75F6" w:rsidRDefault="006655D3" w:rsidP="003E3797">
      <w:pPr>
        <w:pStyle w:val="a8"/>
        <w:spacing w:line="360" w:lineRule="auto"/>
        <w:jc w:val="both"/>
        <w:rPr>
          <w:sz w:val="24"/>
          <w:szCs w:val="24"/>
        </w:rPr>
      </w:pPr>
      <w:r w:rsidRPr="001E75F6">
        <w:rPr>
          <w:sz w:val="24"/>
          <w:szCs w:val="24"/>
        </w:rPr>
        <w:t>Биссектриса, медиана и высота треугольника. Равенство треугольников.</w:t>
      </w:r>
    </w:p>
    <w:p w:rsidR="006655D3" w:rsidRPr="001E75F6" w:rsidRDefault="006655D3" w:rsidP="003E3797">
      <w:pPr>
        <w:pStyle w:val="a8"/>
        <w:spacing w:line="360" w:lineRule="auto"/>
        <w:jc w:val="both"/>
        <w:rPr>
          <w:sz w:val="24"/>
          <w:szCs w:val="24"/>
        </w:rPr>
      </w:pPr>
      <w:r w:rsidRPr="001E75F6">
        <w:rPr>
          <w:sz w:val="24"/>
          <w:szCs w:val="24"/>
        </w:rPr>
        <w:t xml:space="preserve">Решение задач на клетчатой бумаге. </w:t>
      </w:r>
    </w:p>
    <w:p w:rsidR="006655D3" w:rsidRPr="001E75F6" w:rsidRDefault="006655D3" w:rsidP="003E3797">
      <w:pPr>
        <w:pStyle w:val="a8"/>
        <w:spacing w:line="360" w:lineRule="auto"/>
        <w:jc w:val="both"/>
        <w:rPr>
          <w:sz w:val="24"/>
          <w:szCs w:val="24"/>
        </w:rPr>
      </w:pPr>
      <w:r w:rsidRPr="001E75F6">
        <w:rPr>
          <w:sz w:val="24"/>
          <w:szCs w:val="24"/>
        </w:rPr>
        <w:t xml:space="preserve">Равнобедренный треугольник, равносторонний треугольник. Свойства равнобедренного треугольника. </w:t>
      </w:r>
    </w:p>
    <w:p w:rsidR="006655D3" w:rsidRPr="001E75F6" w:rsidRDefault="006655D3" w:rsidP="003E3797">
      <w:pPr>
        <w:pStyle w:val="a8"/>
        <w:spacing w:line="360" w:lineRule="auto"/>
        <w:jc w:val="both"/>
        <w:rPr>
          <w:sz w:val="24"/>
          <w:szCs w:val="24"/>
        </w:rPr>
      </w:pPr>
      <w:r w:rsidRPr="001E75F6">
        <w:rPr>
          <w:sz w:val="24"/>
          <w:szCs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6655D3" w:rsidRPr="001E75F6" w:rsidRDefault="006655D3" w:rsidP="003E3797">
      <w:pPr>
        <w:pStyle w:val="a8"/>
        <w:spacing w:line="360" w:lineRule="auto"/>
        <w:jc w:val="both"/>
        <w:rPr>
          <w:sz w:val="24"/>
          <w:szCs w:val="24"/>
        </w:rPr>
      </w:pPr>
      <w:r w:rsidRPr="001E75F6">
        <w:rPr>
          <w:sz w:val="24"/>
          <w:szCs w:val="24"/>
        </w:rPr>
        <w:t xml:space="preserve">Четырехугольники: параллелограмм, ромб, прямоугольник, квадрат, трапеция и их свойства. Средняя линия треугольника и трапеции. </w:t>
      </w:r>
    </w:p>
    <w:p w:rsidR="006655D3" w:rsidRPr="001E75F6" w:rsidRDefault="006655D3" w:rsidP="003E3797">
      <w:pPr>
        <w:pStyle w:val="a8"/>
        <w:spacing w:line="360" w:lineRule="auto"/>
        <w:jc w:val="both"/>
        <w:rPr>
          <w:sz w:val="24"/>
          <w:szCs w:val="24"/>
        </w:rPr>
      </w:pPr>
      <w:r w:rsidRPr="001E75F6">
        <w:rPr>
          <w:i/>
          <w:sz w:val="24"/>
          <w:szCs w:val="24"/>
        </w:rPr>
        <w:t>Выпуклые и невыпуклые фигуры.</w:t>
      </w:r>
      <w:r w:rsidRPr="001E75F6">
        <w:rPr>
          <w:sz w:val="24"/>
          <w:szCs w:val="24"/>
        </w:rPr>
        <w:t xml:space="preserve"> Периметр многоугольника. Правильный многоугольник. </w:t>
      </w:r>
    </w:p>
    <w:p w:rsidR="006655D3" w:rsidRPr="001E75F6" w:rsidRDefault="006655D3" w:rsidP="003E3797">
      <w:pPr>
        <w:pStyle w:val="a8"/>
        <w:spacing w:line="360" w:lineRule="auto"/>
        <w:jc w:val="both"/>
        <w:rPr>
          <w:sz w:val="24"/>
          <w:szCs w:val="24"/>
        </w:rPr>
      </w:pPr>
      <w:r w:rsidRPr="001E75F6">
        <w:rPr>
          <w:sz w:val="24"/>
          <w:szCs w:val="24"/>
        </w:rPr>
        <w:t xml:space="preserve">Углы на плоскости и в пространстве. Вертикальные и смежные углы. </w:t>
      </w:r>
    </w:p>
    <w:p w:rsidR="006655D3" w:rsidRPr="001E75F6" w:rsidRDefault="006655D3" w:rsidP="003E3797">
      <w:pPr>
        <w:pStyle w:val="a8"/>
        <w:spacing w:line="360" w:lineRule="auto"/>
        <w:jc w:val="both"/>
        <w:rPr>
          <w:sz w:val="24"/>
          <w:szCs w:val="24"/>
        </w:rPr>
      </w:pPr>
      <w:r w:rsidRPr="001E75F6">
        <w:rPr>
          <w:sz w:val="24"/>
          <w:szCs w:val="24"/>
        </w:rPr>
        <w:t xml:space="preserve">Сумма внутренних углов треугольника и четырехугольника. </w:t>
      </w:r>
    </w:p>
    <w:p w:rsidR="006655D3" w:rsidRPr="001E75F6" w:rsidRDefault="006655D3" w:rsidP="003E3797">
      <w:pPr>
        <w:pStyle w:val="a8"/>
        <w:spacing w:line="360" w:lineRule="auto"/>
        <w:jc w:val="both"/>
        <w:rPr>
          <w:sz w:val="24"/>
          <w:szCs w:val="24"/>
        </w:rPr>
      </w:pPr>
      <w:r w:rsidRPr="001E75F6">
        <w:rPr>
          <w:sz w:val="24"/>
          <w:szCs w:val="24"/>
        </w:rPr>
        <w:t xml:space="preserve">Соотношения в квадрате и равностороннем треугольнике. </w:t>
      </w:r>
    </w:p>
    <w:p w:rsidR="006655D3" w:rsidRPr="001E75F6" w:rsidRDefault="006655D3" w:rsidP="003E3797">
      <w:pPr>
        <w:pStyle w:val="a8"/>
        <w:spacing w:line="360" w:lineRule="auto"/>
        <w:jc w:val="both"/>
        <w:rPr>
          <w:sz w:val="24"/>
          <w:szCs w:val="24"/>
        </w:rPr>
      </w:pPr>
      <w:r w:rsidRPr="001E75F6">
        <w:rPr>
          <w:sz w:val="24"/>
          <w:szCs w:val="24"/>
        </w:rPr>
        <w:t xml:space="preserve">Диагонали многоугольника. </w:t>
      </w:r>
    </w:p>
    <w:p w:rsidR="006655D3" w:rsidRPr="001E75F6" w:rsidRDefault="006655D3" w:rsidP="003E3797">
      <w:pPr>
        <w:pStyle w:val="a8"/>
        <w:spacing w:line="360" w:lineRule="auto"/>
        <w:jc w:val="both"/>
        <w:rPr>
          <w:sz w:val="24"/>
          <w:szCs w:val="24"/>
        </w:rPr>
      </w:pPr>
      <w:r w:rsidRPr="001E75F6">
        <w:rPr>
          <w:sz w:val="24"/>
          <w:szCs w:val="24"/>
        </w:rPr>
        <w:t xml:space="preserve">Подобные треугольники в простейших случаях. </w:t>
      </w:r>
    </w:p>
    <w:p w:rsidR="006655D3" w:rsidRPr="001E75F6" w:rsidRDefault="006655D3" w:rsidP="003E3797">
      <w:pPr>
        <w:pStyle w:val="a8"/>
        <w:spacing w:line="360" w:lineRule="auto"/>
        <w:jc w:val="both"/>
        <w:rPr>
          <w:sz w:val="24"/>
          <w:szCs w:val="24"/>
        </w:rPr>
      </w:pPr>
      <w:r w:rsidRPr="001E75F6">
        <w:rPr>
          <w:sz w:val="24"/>
          <w:szCs w:val="24"/>
        </w:rPr>
        <w:t>Формулы площади прямоугольника, треугольника, ромба, трапеции.</w:t>
      </w:r>
    </w:p>
    <w:p w:rsidR="006655D3" w:rsidRPr="001E75F6" w:rsidRDefault="006655D3" w:rsidP="003E3797">
      <w:pPr>
        <w:pStyle w:val="a8"/>
        <w:spacing w:line="360" w:lineRule="auto"/>
        <w:jc w:val="both"/>
        <w:rPr>
          <w:sz w:val="24"/>
          <w:szCs w:val="24"/>
        </w:rPr>
      </w:pPr>
      <w:r w:rsidRPr="001E75F6">
        <w:rPr>
          <w:sz w:val="24"/>
          <w:szCs w:val="24"/>
        </w:rPr>
        <w:t xml:space="preserve">Окружность и круг. Радиус и диаметр. Длина окружности и площадь круга. Число </w:t>
      </w:r>
      <w:r w:rsidRPr="001E75F6">
        <w:rPr>
          <w:sz w:val="24"/>
          <w:szCs w:val="24"/>
        </w:rPr>
        <w:sym w:font="Symbol" w:char="F070"/>
      </w:r>
      <w:r w:rsidRPr="001E75F6">
        <w:rPr>
          <w:sz w:val="24"/>
          <w:szCs w:val="24"/>
        </w:rPr>
        <w:t xml:space="preserve">. Вписанный угол, в частности угол, опирающийся на диаметр. Касательная к окружности и ее свойство. </w:t>
      </w:r>
    </w:p>
    <w:p w:rsidR="006655D3" w:rsidRPr="001E75F6" w:rsidRDefault="006655D3" w:rsidP="003E3797">
      <w:pPr>
        <w:pStyle w:val="a8"/>
        <w:spacing w:line="360" w:lineRule="auto"/>
        <w:jc w:val="both"/>
        <w:rPr>
          <w:sz w:val="24"/>
          <w:szCs w:val="24"/>
        </w:rPr>
      </w:pPr>
      <w:r w:rsidRPr="001E75F6">
        <w:rPr>
          <w:sz w:val="24"/>
          <w:szCs w:val="24"/>
        </w:rPr>
        <w:t xml:space="preserve">Куб. Соотношения в кубе. </w:t>
      </w:r>
    </w:p>
    <w:p w:rsidR="006655D3" w:rsidRPr="001E75F6" w:rsidRDefault="006655D3" w:rsidP="003E3797">
      <w:pPr>
        <w:pStyle w:val="a8"/>
        <w:spacing w:line="360" w:lineRule="auto"/>
        <w:jc w:val="both"/>
        <w:rPr>
          <w:sz w:val="24"/>
          <w:szCs w:val="24"/>
        </w:rPr>
      </w:pPr>
      <w:r w:rsidRPr="001E75F6">
        <w:rPr>
          <w:sz w:val="24"/>
          <w:szCs w:val="24"/>
        </w:rPr>
        <w:t xml:space="preserve">Тетраэдр, правильный тетраэдр. </w:t>
      </w:r>
    </w:p>
    <w:p w:rsidR="006655D3" w:rsidRPr="001E75F6" w:rsidRDefault="006655D3" w:rsidP="003E3797">
      <w:pPr>
        <w:pStyle w:val="a8"/>
        <w:spacing w:line="360" w:lineRule="auto"/>
        <w:jc w:val="both"/>
        <w:rPr>
          <w:sz w:val="24"/>
          <w:szCs w:val="24"/>
        </w:rPr>
      </w:pPr>
      <w:r w:rsidRPr="001E75F6">
        <w:rPr>
          <w:sz w:val="24"/>
          <w:szCs w:val="24"/>
        </w:rPr>
        <w:t xml:space="preserve">Правильная пирамида и призма. Прямая призма. </w:t>
      </w:r>
    </w:p>
    <w:p w:rsidR="006655D3" w:rsidRPr="001E75F6" w:rsidRDefault="006655D3" w:rsidP="003E3797">
      <w:pPr>
        <w:pStyle w:val="a8"/>
        <w:spacing w:line="360" w:lineRule="auto"/>
        <w:jc w:val="both"/>
        <w:rPr>
          <w:i/>
          <w:sz w:val="24"/>
          <w:szCs w:val="24"/>
        </w:rPr>
      </w:pPr>
      <w:r w:rsidRPr="001E75F6">
        <w:rPr>
          <w:i/>
          <w:sz w:val="24"/>
          <w:szCs w:val="24"/>
        </w:rPr>
        <w:t>Изображение некоторых многогранников на плоскости.</w:t>
      </w:r>
    </w:p>
    <w:p w:rsidR="006655D3" w:rsidRPr="001E75F6" w:rsidRDefault="006655D3" w:rsidP="003E3797">
      <w:pPr>
        <w:pStyle w:val="a8"/>
        <w:spacing w:line="360" w:lineRule="auto"/>
        <w:jc w:val="both"/>
        <w:rPr>
          <w:sz w:val="24"/>
          <w:szCs w:val="24"/>
        </w:rPr>
      </w:pPr>
      <w:r w:rsidRPr="001E75F6">
        <w:rPr>
          <w:sz w:val="24"/>
          <w:szCs w:val="24"/>
        </w:rPr>
        <w:t xml:space="preserve">Прямоугольный параллелепипед. </w:t>
      </w:r>
      <w:r w:rsidRPr="001E75F6">
        <w:rPr>
          <w:i/>
          <w:sz w:val="24"/>
          <w:szCs w:val="24"/>
        </w:rPr>
        <w:t>Теорема Пифагора в пространстве</w:t>
      </w:r>
      <w:r w:rsidRPr="001E75F6">
        <w:rPr>
          <w:sz w:val="24"/>
          <w:szCs w:val="24"/>
        </w:rPr>
        <w:t xml:space="preserve">. </w:t>
      </w:r>
    </w:p>
    <w:p w:rsidR="006655D3" w:rsidRPr="001E75F6" w:rsidRDefault="006655D3" w:rsidP="003E3797">
      <w:pPr>
        <w:pStyle w:val="a8"/>
        <w:spacing w:line="360" w:lineRule="auto"/>
        <w:jc w:val="both"/>
        <w:rPr>
          <w:sz w:val="24"/>
          <w:szCs w:val="24"/>
        </w:rPr>
      </w:pPr>
      <w:r w:rsidRPr="001E75F6">
        <w:rPr>
          <w:sz w:val="24"/>
          <w:szCs w:val="24"/>
        </w:rPr>
        <w:t xml:space="preserve">Задачи на вычисление расстояний в пространстве с помощью теоремы Пифагора. </w:t>
      </w:r>
    </w:p>
    <w:p w:rsidR="006655D3" w:rsidRPr="001E75F6" w:rsidRDefault="006655D3" w:rsidP="003E3797">
      <w:pPr>
        <w:pStyle w:val="a8"/>
        <w:spacing w:line="360" w:lineRule="auto"/>
        <w:jc w:val="both"/>
        <w:rPr>
          <w:i/>
          <w:sz w:val="24"/>
          <w:szCs w:val="24"/>
        </w:rPr>
      </w:pPr>
      <w:r w:rsidRPr="001E75F6">
        <w:rPr>
          <w:i/>
          <w:sz w:val="24"/>
          <w:szCs w:val="24"/>
        </w:rPr>
        <w:t xml:space="preserve">Развертка прямоугольного параллелепипеда. </w:t>
      </w:r>
    </w:p>
    <w:p w:rsidR="006655D3" w:rsidRPr="001E75F6" w:rsidRDefault="006655D3" w:rsidP="003E3797">
      <w:pPr>
        <w:pStyle w:val="a8"/>
        <w:spacing w:line="360" w:lineRule="auto"/>
        <w:jc w:val="both"/>
        <w:rPr>
          <w:sz w:val="24"/>
          <w:szCs w:val="24"/>
        </w:rPr>
      </w:pPr>
      <w:r w:rsidRPr="001E75F6">
        <w:rPr>
          <w:sz w:val="24"/>
          <w:szCs w:val="24"/>
        </w:rPr>
        <w:t xml:space="preserve">Конус, цилиндр, шар и сфера. </w:t>
      </w:r>
    </w:p>
    <w:p w:rsidR="006655D3" w:rsidRPr="001E75F6" w:rsidRDefault="006655D3" w:rsidP="003E3797">
      <w:pPr>
        <w:pStyle w:val="a8"/>
        <w:spacing w:line="360" w:lineRule="auto"/>
        <w:jc w:val="both"/>
        <w:rPr>
          <w:i/>
          <w:sz w:val="24"/>
          <w:szCs w:val="24"/>
        </w:rPr>
      </w:pPr>
      <w:r w:rsidRPr="001E75F6">
        <w:rPr>
          <w:i/>
          <w:sz w:val="24"/>
          <w:szCs w:val="24"/>
        </w:rPr>
        <w:t xml:space="preserve">Проекции фигур на плоскость. Изображение цилиндра, конуса и сферы на плоскости. </w:t>
      </w:r>
    </w:p>
    <w:p w:rsidR="006655D3" w:rsidRPr="001E75F6" w:rsidRDefault="006655D3" w:rsidP="003E3797">
      <w:pPr>
        <w:pStyle w:val="a8"/>
        <w:spacing w:line="360" w:lineRule="auto"/>
        <w:jc w:val="both"/>
        <w:rPr>
          <w:sz w:val="24"/>
          <w:szCs w:val="24"/>
        </w:rPr>
      </w:pPr>
      <w:r w:rsidRPr="001E75F6">
        <w:rPr>
          <w:i/>
          <w:sz w:val="24"/>
          <w:szCs w:val="24"/>
        </w:rPr>
        <w:t>Понятие об объемах тел</w:t>
      </w:r>
      <w:r w:rsidRPr="001E75F6">
        <w:rPr>
          <w:sz w:val="24"/>
          <w:szCs w:val="24"/>
        </w:rPr>
        <w:t xml:space="preserve">. Использование для решения задач на нахождение геометрических величин формул объема призмы, цилиндра, пирамиды, конуса, шара. </w:t>
      </w:r>
    </w:p>
    <w:p w:rsidR="006655D3" w:rsidRPr="001E75F6" w:rsidRDefault="006655D3" w:rsidP="003E3797">
      <w:pPr>
        <w:pStyle w:val="a8"/>
        <w:spacing w:line="360" w:lineRule="auto"/>
        <w:jc w:val="both"/>
        <w:rPr>
          <w:sz w:val="24"/>
          <w:szCs w:val="24"/>
        </w:rPr>
      </w:pPr>
      <w:r w:rsidRPr="001E75F6">
        <w:rPr>
          <w:i/>
          <w:sz w:val="24"/>
          <w:szCs w:val="24"/>
        </w:rPr>
        <w:lastRenderedPageBreak/>
        <w:t>Понятие о подобии на плоскости и в пространстве</w:t>
      </w:r>
      <w:r w:rsidRPr="001E75F6">
        <w:rPr>
          <w:sz w:val="24"/>
          <w:szCs w:val="24"/>
        </w:rPr>
        <w:t>. Отношение площадей и объемов подобных фигур.</w:t>
      </w:r>
    </w:p>
    <w:p w:rsidR="006655D3" w:rsidRPr="001E75F6" w:rsidRDefault="006655D3" w:rsidP="003E3797">
      <w:pPr>
        <w:pStyle w:val="a8"/>
        <w:spacing w:line="360" w:lineRule="auto"/>
        <w:jc w:val="both"/>
        <w:rPr>
          <w:b/>
          <w:sz w:val="24"/>
          <w:szCs w:val="24"/>
        </w:rPr>
      </w:pPr>
      <w:r w:rsidRPr="001E75F6">
        <w:rPr>
          <w:b/>
          <w:sz w:val="24"/>
          <w:szCs w:val="24"/>
        </w:rPr>
        <w:t>Вероятность и статистика. Логика и комбинаторика</w:t>
      </w:r>
    </w:p>
    <w:p w:rsidR="006655D3" w:rsidRPr="001E75F6" w:rsidRDefault="006655D3" w:rsidP="003E3797">
      <w:pPr>
        <w:pStyle w:val="a8"/>
        <w:spacing w:line="360" w:lineRule="auto"/>
        <w:jc w:val="both"/>
        <w:rPr>
          <w:sz w:val="24"/>
          <w:szCs w:val="24"/>
        </w:rPr>
      </w:pPr>
      <w:r w:rsidRPr="001E75F6">
        <w:rPr>
          <w:sz w:val="24"/>
          <w:szCs w:val="24"/>
        </w:rPr>
        <w:t xml:space="preserve">Логика. Верные и неверные утверждения. Следствие. </w:t>
      </w:r>
      <w:proofErr w:type="spellStart"/>
      <w:r w:rsidRPr="001E75F6">
        <w:rPr>
          <w:i/>
          <w:sz w:val="24"/>
          <w:szCs w:val="24"/>
        </w:rPr>
        <w:t>Контрпример</w:t>
      </w:r>
      <w:proofErr w:type="spellEnd"/>
      <w:r w:rsidRPr="001E75F6">
        <w:rPr>
          <w:sz w:val="24"/>
          <w:szCs w:val="24"/>
        </w:rPr>
        <w:t xml:space="preserve">. </w:t>
      </w:r>
    </w:p>
    <w:p w:rsidR="006655D3" w:rsidRPr="001E75F6" w:rsidRDefault="006655D3" w:rsidP="003E3797">
      <w:pPr>
        <w:pStyle w:val="a8"/>
        <w:spacing w:line="360" w:lineRule="auto"/>
        <w:jc w:val="both"/>
        <w:rPr>
          <w:sz w:val="24"/>
          <w:szCs w:val="24"/>
        </w:rPr>
      </w:pPr>
      <w:r w:rsidRPr="001E75F6">
        <w:rPr>
          <w:i/>
          <w:sz w:val="24"/>
          <w:szCs w:val="24"/>
        </w:rPr>
        <w:t>Множество</w:t>
      </w:r>
      <w:r w:rsidRPr="001E75F6">
        <w:rPr>
          <w:sz w:val="24"/>
          <w:szCs w:val="24"/>
        </w:rPr>
        <w:t xml:space="preserve">. Перебор вариантов. </w:t>
      </w:r>
    </w:p>
    <w:p w:rsidR="006655D3" w:rsidRPr="001E75F6" w:rsidRDefault="006655D3" w:rsidP="003E3797">
      <w:pPr>
        <w:pStyle w:val="a8"/>
        <w:spacing w:line="360" w:lineRule="auto"/>
        <w:jc w:val="both"/>
        <w:rPr>
          <w:sz w:val="24"/>
          <w:szCs w:val="24"/>
        </w:rPr>
      </w:pPr>
      <w:r w:rsidRPr="001E75F6">
        <w:rPr>
          <w:sz w:val="24"/>
          <w:szCs w:val="24"/>
        </w:rPr>
        <w:t xml:space="preserve">Таблицы. Столбчатые и круговые диаграммы. </w:t>
      </w:r>
    </w:p>
    <w:p w:rsidR="006655D3" w:rsidRPr="001E75F6" w:rsidRDefault="006655D3" w:rsidP="003E3797">
      <w:pPr>
        <w:pStyle w:val="a8"/>
        <w:spacing w:line="360" w:lineRule="auto"/>
        <w:jc w:val="both"/>
        <w:rPr>
          <w:sz w:val="24"/>
          <w:szCs w:val="24"/>
        </w:rPr>
      </w:pPr>
      <w:r w:rsidRPr="001E75F6">
        <w:rPr>
          <w:sz w:val="24"/>
          <w:szCs w:val="24"/>
        </w:rPr>
        <w:t xml:space="preserve">Числовые наборы. Среднее арифметическое, медиана, наибольшее и наименьшее значения. </w:t>
      </w:r>
      <w:r w:rsidRPr="001E75F6">
        <w:rPr>
          <w:i/>
          <w:sz w:val="24"/>
          <w:szCs w:val="24"/>
        </w:rPr>
        <w:t>Примеры изменчивых величин</w:t>
      </w:r>
      <w:r w:rsidRPr="001E75F6">
        <w:rPr>
          <w:sz w:val="24"/>
          <w:szCs w:val="24"/>
        </w:rPr>
        <w:t xml:space="preserve">. </w:t>
      </w:r>
    </w:p>
    <w:p w:rsidR="006655D3" w:rsidRPr="001E75F6" w:rsidRDefault="006655D3" w:rsidP="003E3797">
      <w:pPr>
        <w:pStyle w:val="a8"/>
        <w:spacing w:line="360" w:lineRule="auto"/>
        <w:jc w:val="both"/>
        <w:rPr>
          <w:sz w:val="24"/>
          <w:szCs w:val="24"/>
        </w:rPr>
      </w:pPr>
      <w:r w:rsidRPr="001E75F6">
        <w:rPr>
          <w:sz w:val="24"/>
          <w:szCs w:val="24"/>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6655D3" w:rsidRPr="001E75F6" w:rsidRDefault="006655D3" w:rsidP="003E3797">
      <w:pPr>
        <w:pStyle w:val="a8"/>
        <w:spacing w:line="360" w:lineRule="auto"/>
        <w:jc w:val="both"/>
        <w:rPr>
          <w:i/>
          <w:sz w:val="24"/>
          <w:szCs w:val="24"/>
        </w:rPr>
      </w:pPr>
      <w:r w:rsidRPr="001E75F6">
        <w:rPr>
          <w:i/>
          <w:sz w:val="24"/>
          <w:szCs w:val="24"/>
        </w:rPr>
        <w:t xml:space="preserve">Независимые события. Формула сложения вероятностей. </w:t>
      </w:r>
    </w:p>
    <w:p w:rsidR="006655D3" w:rsidRPr="001E75F6" w:rsidRDefault="006655D3" w:rsidP="003E3797">
      <w:pPr>
        <w:pStyle w:val="a8"/>
        <w:spacing w:line="360" w:lineRule="auto"/>
        <w:jc w:val="both"/>
        <w:rPr>
          <w:i/>
          <w:sz w:val="24"/>
          <w:szCs w:val="24"/>
        </w:rPr>
      </w:pPr>
      <w:r w:rsidRPr="001E75F6">
        <w:rPr>
          <w:i/>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6655D3" w:rsidRPr="001E75F6" w:rsidRDefault="006655D3" w:rsidP="003E3797">
      <w:pPr>
        <w:pStyle w:val="a8"/>
        <w:spacing w:line="360" w:lineRule="auto"/>
        <w:jc w:val="both"/>
        <w:rPr>
          <w:b/>
          <w:sz w:val="24"/>
          <w:szCs w:val="24"/>
        </w:rPr>
      </w:pPr>
      <w:r w:rsidRPr="001E75F6">
        <w:rPr>
          <w:b/>
          <w:sz w:val="24"/>
          <w:szCs w:val="24"/>
        </w:rPr>
        <w:t xml:space="preserve">Основная базовая программа </w:t>
      </w:r>
    </w:p>
    <w:p w:rsidR="006655D3" w:rsidRPr="001E75F6" w:rsidRDefault="006655D3" w:rsidP="003E3797">
      <w:pPr>
        <w:pStyle w:val="a8"/>
        <w:spacing w:line="360" w:lineRule="auto"/>
        <w:jc w:val="both"/>
        <w:rPr>
          <w:b/>
          <w:sz w:val="24"/>
          <w:szCs w:val="24"/>
        </w:rPr>
      </w:pPr>
      <w:r w:rsidRPr="001E75F6">
        <w:rPr>
          <w:b/>
          <w:sz w:val="24"/>
          <w:szCs w:val="24"/>
        </w:rPr>
        <w:t>Алгебра и начала анализа</w:t>
      </w:r>
    </w:p>
    <w:p w:rsidR="006655D3" w:rsidRPr="001E75F6" w:rsidRDefault="006655D3" w:rsidP="003E3797">
      <w:pPr>
        <w:pStyle w:val="a8"/>
        <w:spacing w:line="360" w:lineRule="auto"/>
        <w:jc w:val="both"/>
        <w:rPr>
          <w:sz w:val="24"/>
          <w:szCs w:val="24"/>
        </w:rPr>
      </w:pPr>
      <w:r w:rsidRPr="001E75F6">
        <w:rPr>
          <w:sz w:val="24"/>
          <w:szCs w:val="24"/>
        </w:rPr>
        <w:t>Повторение.</w:t>
      </w:r>
      <w:r w:rsidRPr="001E75F6">
        <w:rPr>
          <w:b/>
          <w:sz w:val="24"/>
          <w:szCs w:val="24"/>
        </w:rPr>
        <w:t xml:space="preserve"> </w:t>
      </w:r>
      <w:r w:rsidRPr="001E75F6">
        <w:rPr>
          <w:sz w:val="24"/>
          <w:szCs w:val="24"/>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sidRPr="001E75F6">
        <w:rPr>
          <w:sz w:val="24"/>
          <w:szCs w:val="24"/>
        </w:rPr>
        <w:t>ств ст</w:t>
      </w:r>
      <w:proofErr w:type="gramEnd"/>
      <w:r w:rsidRPr="001E75F6">
        <w:rPr>
          <w:sz w:val="24"/>
          <w:szCs w:val="24"/>
        </w:rPr>
        <w:t>епеней и корней, многочленов, преобразований многочленов и дробно-рациональных выражений.</w:t>
      </w:r>
    </w:p>
    <w:p w:rsidR="006655D3" w:rsidRPr="001E75F6" w:rsidRDefault="006655D3" w:rsidP="003E3797">
      <w:pPr>
        <w:pStyle w:val="a8"/>
        <w:spacing w:line="360" w:lineRule="auto"/>
        <w:jc w:val="both"/>
        <w:rPr>
          <w:sz w:val="24"/>
          <w:szCs w:val="24"/>
        </w:rPr>
      </w:pPr>
      <w:r w:rsidRPr="001E75F6">
        <w:rPr>
          <w:sz w:val="24"/>
          <w:szCs w:val="24"/>
        </w:rPr>
        <w:t>Решение задач с использованием градусной меры угла. Модуль числа и его свойства.</w:t>
      </w:r>
    </w:p>
    <w:p w:rsidR="006655D3" w:rsidRPr="001E75F6" w:rsidRDefault="006655D3" w:rsidP="003E3797">
      <w:pPr>
        <w:pStyle w:val="a8"/>
        <w:spacing w:line="360" w:lineRule="auto"/>
        <w:jc w:val="both"/>
        <w:rPr>
          <w:sz w:val="24"/>
          <w:szCs w:val="24"/>
        </w:rPr>
      </w:pPr>
      <w:r w:rsidRPr="001E75F6">
        <w:rPr>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6655D3" w:rsidRPr="001E75F6" w:rsidRDefault="006655D3" w:rsidP="003E3797">
      <w:pPr>
        <w:pStyle w:val="a8"/>
        <w:spacing w:line="360" w:lineRule="auto"/>
        <w:jc w:val="both"/>
        <w:rPr>
          <w:sz w:val="24"/>
          <w:szCs w:val="24"/>
        </w:rPr>
      </w:pPr>
      <w:r w:rsidRPr="001E75F6">
        <w:rPr>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1E75F6">
        <w:rPr>
          <w:position w:val="-10"/>
          <w:sz w:val="24"/>
          <w:szCs w:val="24"/>
        </w:rPr>
        <w:object w:dxaOrig="760" w:dyaOrig="380">
          <v:shape id="_x0000_i1035" type="#_x0000_t75" style="width:38.25pt;height:21pt" o:ole="">
            <v:imagedata r:id="rId23" o:title=""/>
          </v:shape>
          <o:OLEObject Type="Embed" ProgID="Equation.DSMT4" ShapeID="_x0000_i1035" DrawAspect="Content" ObjectID="_1666429626" r:id="rId24"/>
        </w:object>
      </w:r>
      <w:r w:rsidRPr="001E75F6">
        <w:rPr>
          <w:sz w:val="24"/>
          <w:szCs w:val="24"/>
        </w:rPr>
        <w:t>. Графическое решение уравнений и неравенств.</w:t>
      </w:r>
    </w:p>
    <w:p w:rsidR="006655D3" w:rsidRPr="001E75F6" w:rsidRDefault="006655D3" w:rsidP="003E3797">
      <w:pPr>
        <w:pStyle w:val="a8"/>
        <w:spacing w:line="360" w:lineRule="auto"/>
        <w:jc w:val="both"/>
        <w:rPr>
          <w:sz w:val="24"/>
          <w:szCs w:val="24"/>
        </w:rPr>
      </w:pPr>
      <w:r w:rsidRPr="001E75F6">
        <w:rPr>
          <w:sz w:val="24"/>
          <w:szCs w:val="24"/>
        </w:rPr>
        <w:t>Тригонометрическая окружность</w:t>
      </w:r>
      <w:r w:rsidRPr="001E75F6">
        <w:rPr>
          <w:i/>
          <w:sz w:val="24"/>
          <w:szCs w:val="24"/>
        </w:rPr>
        <w:t>, радианная мера угла</w:t>
      </w:r>
      <w:r w:rsidRPr="001E75F6">
        <w:rPr>
          <w:sz w:val="24"/>
          <w:szCs w:val="24"/>
        </w:rPr>
        <w:t xml:space="preserve">. Синус, косинус, тангенс, </w:t>
      </w:r>
      <w:r w:rsidRPr="001E75F6">
        <w:rPr>
          <w:i/>
          <w:sz w:val="24"/>
          <w:szCs w:val="24"/>
        </w:rPr>
        <w:t>котангенс</w:t>
      </w:r>
      <w:r w:rsidRPr="001E75F6">
        <w:rPr>
          <w:sz w:val="24"/>
          <w:szCs w:val="24"/>
        </w:rPr>
        <w:t xml:space="preserve"> произвольного угла. Основное тригонометрическое тождество и следствия из него. Значения тригонометрических функций для углов 0</w:t>
      </w:r>
      <w:r w:rsidRPr="001E75F6">
        <w:rPr>
          <w:sz w:val="24"/>
          <w:szCs w:val="24"/>
        </w:rPr>
        <w:sym w:font="Symbol" w:char="F0B0"/>
      </w:r>
      <w:r w:rsidRPr="001E75F6">
        <w:rPr>
          <w:sz w:val="24"/>
          <w:szCs w:val="24"/>
        </w:rPr>
        <w:t>, 30</w:t>
      </w:r>
      <w:r w:rsidRPr="001E75F6">
        <w:rPr>
          <w:sz w:val="24"/>
          <w:szCs w:val="24"/>
        </w:rPr>
        <w:sym w:font="Symbol" w:char="F0B0"/>
      </w:r>
      <w:r w:rsidRPr="001E75F6">
        <w:rPr>
          <w:sz w:val="24"/>
          <w:szCs w:val="24"/>
        </w:rPr>
        <w:t>, 45</w:t>
      </w:r>
      <w:r w:rsidRPr="001E75F6">
        <w:rPr>
          <w:sz w:val="24"/>
          <w:szCs w:val="24"/>
        </w:rPr>
        <w:sym w:font="Symbol" w:char="F0B0"/>
      </w:r>
      <w:r w:rsidRPr="001E75F6">
        <w:rPr>
          <w:sz w:val="24"/>
          <w:szCs w:val="24"/>
        </w:rPr>
        <w:t>, 60</w:t>
      </w:r>
      <w:r w:rsidRPr="001E75F6">
        <w:rPr>
          <w:sz w:val="24"/>
          <w:szCs w:val="24"/>
        </w:rPr>
        <w:sym w:font="Symbol" w:char="F0B0"/>
      </w:r>
      <w:r w:rsidRPr="001E75F6">
        <w:rPr>
          <w:sz w:val="24"/>
          <w:szCs w:val="24"/>
        </w:rPr>
        <w:t>, 90</w:t>
      </w:r>
      <w:r w:rsidRPr="001E75F6">
        <w:rPr>
          <w:sz w:val="24"/>
          <w:szCs w:val="24"/>
        </w:rPr>
        <w:sym w:font="Symbol" w:char="F0B0"/>
      </w:r>
      <w:r w:rsidRPr="001E75F6">
        <w:rPr>
          <w:sz w:val="24"/>
          <w:szCs w:val="24"/>
        </w:rPr>
        <w:t>, 180</w:t>
      </w:r>
      <w:r w:rsidRPr="001E75F6">
        <w:rPr>
          <w:sz w:val="24"/>
          <w:szCs w:val="24"/>
        </w:rPr>
        <w:sym w:font="Symbol" w:char="F0B0"/>
      </w:r>
      <w:r w:rsidRPr="001E75F6">
        <w:rPr>
          <w:sz w:val="24"/>
          <w:szCs w:val="24"/>
        </w:rPr>
        <w:t>, 270</w:t>
      </w:r>
      <w:r w:rsidRPr="001E75F6">
        <w:rPr>
          <w:sz w:val="24"/>
          <w:szCs w:val="24"/>
        </w:rPr>
        <w:sym w:font="Symbol" w:char="F0B0"/>
      </w:r>
      <w:r w:rsidRPr="001E75F6">
        <w:rPr>
          <w:sz w:val="24"/>
          <w:szCs w:val="24"/>
        </w:rPr>
        <w:t>. (</w:t>
      </w:r>
      <w:r w:rsidRPr="001E75F6">
        <w:rPr>
          <w:position w:val="-28"/>
          <w:sz w:val="24"/>
          <w:szCs w:val="24"/>
        </w:rPr>
        <w:object w:dxaOrig="1460" w:dyaOrig="720">
          <v:shape id="_x0000_i1036" type="#_x0000_t75" style="width:68.25pt;height:36pt" o:ole="">
            <v:imagedata r:id="rId25" o:title=""/>
          </v:shape>
          <o:OLEObject Type="Embed" ProgID="Equation.DSMT4" ShapeID="_x0000_i1036" DrawAspect="Content" ObjectID="_1666429627" r:id="rId26"/>
        </w:object>
      </w:r>
      <w:r w:rsidRPr="001E75F6">
        <w:rPr>
          <w:sz w:val="24"/>
          <w:szCs w:val="24"/>
        </w:rPr>
        <w:t xml:space="preserve"> рад). </w:t>
      </w:r>
      <w:r w:rsidRPr="001E75F6">
        <w:rPr>
          <w:i/>
          <w:sz w:val="24"/>
          <w:szCs w:val="24"/>
        </w:rPr>
        <w:t>Формулы сложения тригонометрических функций, формулы приведен</w:t>
      </w:r>
      <w:r>
        <w:rPr>
          <w:i/>
          <w:sz w:val="24"/>
          <w:szCs w:val="24"/>
        </w:rPr>
        <w:t>ия, формулы двойного аргумента.</w:t>
      </w:r>
    </w:p>
    <w:p w:rsidR="006655D3" w:rsidRPr="001E75F6" w:rsidRDefault="006655D3" w:rsidP="003E3797">
      <w:pPr>
        <w:pStyle w:val="a8"/>
        <w:spacing w:line="360" w:lineRule="auto"/>
        <w:jc w:val="both"/>
        <w:rPr>
          <w:i/>
          <w:sz w:val="24"/>
          <w:szCs w:val="24"/>
        </w:rPr>
      </w:pPr>
      <w:r w:rsidRPr="001E75F6">
        <w:rPr>
          <w:sz w:val="24"/>
          <w:szCs w:val="24"/>
        </w:rPr>
        <w:lastRenderedPageBreak/>
        <w:t xml:space="preserve">Нули функции, промежутки </w:t>
      </w:r>
      <w:proofErr w:type="spellStart"/>
      <w:r w:rsidRPr="001E75F6">
        <w:rPr>
          <w:sz w:val="24"/>
          <w:szCs w:val="24"/>
        </w:rPr>
        <w:t>знакопостоянства</w:t>
      </w:r>
      <w:proofErr w:type="spellEnd"/>
      <w:r w:rsidRPr="001E75F6">
        <w:rPr>
          <w:sz w:val="24"/>
          <w:szCs w:val="24"/>
        </w:rPr>
        <w:t xml:space="preserve">, монотонность. Наибольшее и наименьшее значение функции. Периодические функции. Четность и нечетность функций. </w:t>
      </w:r>
      <w:r w:rsidRPr="001E75F6">
        <w:rPr>
          <w:i/>
          <w:sz w:val="24"/>
          <w:szCs w:val="24"/>
        </w:rPr>
        <w:t>Сложные функции.</w:t>
      </w:r>
    </w:p>
    <w:p w:rsidR="006655D3" w:rsidRPr="001E75F6" w:rsidRDefault="006655D3" w:rsidP="003E3797">
      <w:pPr>
        <w:pStyle w:val="a8"/>
        <w:spacing w:line="360" w:lineRule="auto"/>
        <w:jc w:val="both"/>
        <w:rPr>
          <w:bCs/>
          <w:color w:val="000000"/>
          <w:sz w:val="24"/>
          <w:szCs w:val="24"/>
        </w:rPr>
      </w:pPr>
      <w:r w:rsidRPr="001E75F6">
        <w:rPr>
          <w:bCs/>
          <w:color w:val="000000"/>
          <w:sz w:val="24"/>
          <w:szCs w:val="24"/>
        </w:rPr>
        <w:t xml:space="preserve">Тригонометрические функции </w:t>
      </w:r>
      <w:r w:rsidRPr="001E75F6">
        <w:rPr>
          <w:i/>
          <w:position w:val="-10"/>
          <w:sz w:val="24"/>
          <w:szCs w:val="24"/>
        </w:rPr>
        <w:object w:dxaOrig="2600" w:dyaOrig="320">
          <v:shape id="_x0000_i1037" type="#_x0000_t75" style="width:129pt;height:16.5pt" o:ole="">
            <v:imagedata r:id="rId21" o:title=""/>
          </v:shape>
          <o:OLEObject Type="Embed" ProgID="Equation.DSMT4" ShapeID="_x0000_i1037" DrawAspect="Content" ObjectID="_1666429628" r:id="rId27"/>
        </w:object>
      </w:r>
      <w:r w:rsidRPr="001E75F6">
        <w:rPr>
          <w:bCs/>
          <w:color w:val="000000"/>
          <w:sz w:val="24"/>
          <w:szCs w:val="24"/>
        </w:rPr>
        <w:t xml:space="preserve">. </w:t>
      </w:r>
      <w:r w:rsidRPr="001E75F6">
        <w:rPr>
          <w:bCs/>
          <w:i/>
          <w:color w:val="000000"/>
          <w:sz w:val="24"/>
          <w:szCs w:val="24"/>
        </w:rPr>
        <w:t>Функция</w:t>
      </w:r>
      <w:r w:rsidRPr="001E75F6">
        <w:rPr>
          <w:bCs/>
          <w:color w:val="000000"/>
          <w:sz w:val="24"/>
          <w:szCs w:val="24"/>
        </w:rPr>
        <w:t xml:space="preserve"> </w:t>
      </w:r>
      <w:r w:rsidRPr="001E75F6">
        <w:rPr>
          <w:bCs/>
          <w:color w:val="000000"/>
          <w:position w:val="-10"/>
          <w:sz w:val="24"/>
          <w:szCs w:val="24"/>
        </w:rPr>
        <w:object w:dxaOrig="859" w:dyaOrig="300">
          <v:shape id="_x0000_i1038" type="#_x0000_t75" style="width:42.75pt;height:15pt" o:ole="">
            <v:imagedata r:id="rId28" o:title=""/>
          </v:shape>
          <o:OLEObject Type="Embed" ProgID="Equation.DSMT4" ShapeID="_x0000_i1038" DrawAspect="Content" ObjectID="_1666429629" r:id="rId29"/>
        </w:object>
      </w:r>
      <w:r w:rsidRPr="001E75F6">
        <w:rPr>
          <w:bCs/>
          <w:color w:val="000000"/>
          <w:sz w:val="24"/>
          <w:szCs w:val="24"/>
        </w:rPr>
        <w:t>. Свойства и графики тригонометрических функций.</w:t>
      </w:r>
    </w:p>
    <w:p w:rsidR="006655D3" w:rsidRPr="001E75F6" w:rsidRDefault="006655D3" w:rsidP="003E3797">
      <w:pPr>
        <w:pStyle w:val="a8"/>
        <w:spacing w:line="360" w:lineRule="auto"/>
        <w:jc w:val="both"/>
        <w:rPr>
          <w:bCs/>
          <w:color w:val="000000"/>
          <w:sz w:val="24"/>
          <w:szCs w:val="24"/>
        </w:rPr>
      </w:pPr>
      <w:r w:rsidRPr="001E75F6">
        <w:rPr>
          <w:bCs/>
          <w:color w:val="000000"/>
          <w:sz w:val="24"/>
          <w:szCs w:val="24"/>
        </w:rPr>
        <w:t xml:space="preserve">Арккосинус, арксинус, арктангенс числа. </w:t>
      </w:r>
      <w:r w:rsidRPr="001E75F6">
        <w:rPr>
          <w:bCs/>
          <w:i/>
          <w:color w:val="000000"/>
          <w:sz w:val="24"/>
          <w:szCs w:val="24"/>
        </w:rPr>
        <w:t>Арккотангенс числа</w:t>
      </w:r>
      <w:r w:rsidRPr="001E75F6">
        <w:rPr>
          <w:bCs/>
          <w:color w:val="000000"/>
          <w:sz w:val="24"/>
          <w:szCs w:val="24"/>
        </w:rPr>
        <w:t xml:space="preserve">. Простейшие тригонометрические уравнения. Решение тригонометрических уравнений. </w:t>
      </w:r>
    </w:p>
    <w:p w:rsidR="006655D3" w:rsidRPr="001E75F6" w:rsidRDefault="006655D3" w:rsidP="003E3797">
      <w:pPr>
        <w:pStyle w:val="a8"/>
        <w:spacing w:line="360" w:lineRule="auto"/>
        <w:jc w:val="both"/>
        <w:rPr>
          <w:bCs/>
          <w:i/>
          <w:color w:val="000000"/>
          <w:sz w:val="24"/>
          <w:szCs w:val="24"/>
        </w:rPr>
      </w:pPr>
      <w:r w:rsidRPr="001E75F6">
        <w:rPr>
          <w:bCs/>
          <w:i/>
          <w:color w:val="000000"/>
          <w:sz w:val="24"/>
          <w:szCs w:val="24"/>
        </w:rPr>
        <w:t>Обратные тригонометрические функции, их свойства и графики. Решение простейших тригонометрических неравенств.</w:t>
      </w:r>
    </w:p>
    <w:p w:rsidR="006655D3" w:rsidRPr="001E75F6" w:rsidRDefault="006655D3" w:rsidP="003E3797">
      <w:pPr>
        <w:pStyle w:val="a8"/>
        <w:spacing w:line="360" w:lineRule="auto"/>
        <w:jc w:val="both"/>
        <w:rPr>
          <w:bCs/>
          <w:color w:val="000000"/>
          <w:sz w:val="24"/>
          <w:szCs w:val="24"/>
        </w:rPr>
      </w:pPr>
      <w:r w:rsidRPr="001E75F6">
        <w:rPr>
          <w:bCs/>
          <w:color w:val="000000"/>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6655D3" w:rsidRPr="001E75F6" w:rsidRDefault="006655D3" w:rsidP="003E3797">
      <w:pPr>
        <w:pStyle w:val="a8"/>
        <w:spacing w:line="360" w:lineRule="auto"/>
        <w:jc w:val="both"/>
        <w:rPr>
          <w:bCs/>
          <w:color w:val="000000"/>
          <w:sz w:val="24"/>
          <w:szCs w:val="24"/>
        </w:rPr>
      </w:pPr>
      <w:r w:rsidRPr="001E75F6">
        <w:rPr>
          <w:bCs/>
          <w:color w:val="000000"/>
          <w:sz w:val="24"/>
          <w:szCs w:val="24"/>
        </w:rPr>
        <w:t xml:space="preserve">Логарифм числа, свойства логарифма. Десятичный логарифм. </w:t>
      </w:r>
      <w:r w:rsidRPr="001E75F6">
        <w:rPr>
          <w:bCs/>
          <w:i/>
          <w:color w:val="000000"/>
          <w:sz w:val="24"/>
          <w:szCs w:val="24"/>
        </w:rPr>
        <w:t>Число е. Натуральный логарифм</w:t>
      </w:r>
      <w:r w:rsidRPr="001E75F6">
        <w:rPr>
          <w:bCs/>
          <w:color w:val="000000"/>
          <w:sz w:val="24"/>
          <w:szCs w:val="24"/>
        </w:rPr>
        <w:t>. Преобразование логарифмических выражений. Логарифмические уравнения и неравенства. Логарифмическая функция и ее свойства и график.</w:t>
      </w:r>
    </w:p>
    <w:p w:rsidR="006655D3" w:rsidRPr="001E75F6" w:rsidRDefault="006655D3" w:rsidP="003E3797">
      <w:pPr>
        <w:pStyle w:val="a8"/>
        <w:spacing w:line="360" w:lineRule="auto"/>
        <w:jc w:val="both"/>
        <w:rPr>
          <w:bCs/>
          <w:color w:val="000000"/>
          <w:sz w:val="24"/>
          <w:szCs w:val="24"/>
        </w:rPr>
      </w:pPr>
      <w:r w:rsidRPr="001E75F6">
        <w:rPr>
          <w:bCs/>
          <w:color w:val="000000"/>
          <w:sz w:val="24"/>
          <w:szCs w:val="24"/>
        </w:rPr>
        <w:t xml:space="preserve">Степенная функция и ее свойства и график. Иррациональные уравнения. </w:t>
      </w:r>
    </w:p>
    <w:p w:rsidR="006655D3" w:rsidRPr="001E75F6" w:rsidRDefault="006655D3" w:rsidP="003E3797">
      <w:pPr>
        <w:pStyle w:val="a8"/>
        <w:spacing w:line="360" w:lineRule="auto"/>
        <w:jc w:val="both"/>
        <w:rPr>
          <w:bCs/>
          <w:i/>
          <w:color w:val="000000"/>
          <w:sz w:val="24"/>
          <w:szCs w:val="24"/>
        </w:rPr>
      </w:pPr>
      <w:r w:rsidRPr="001E75F6">
        <w:rPr>
          <w:bCs/>
          <w:i/>
          <w:color w:val="000000"/>
          <w:sz w:val="24"/>
          <w:szCs w:val="24"/>
        </w:rPr>
        <w:t xml:space="preserve">Метод интервалов для решения неравенств. </w:t>
      </w:r>
    </w:p>
    <w:p w:rsidR="006655D3" w:rsidRPr="001E75F6" w:rsidRDefault="006655D3" w:rsidP="003E3797">
      <w:pPr>
        <w:pStyle w:val="a8"/>
        <w:spacing w:line="360" w:lineRule="auto"/>
        <w:jc w:val="both"/>
        <w:rPr>
          <w:bCs/>
          <w:i/>
          <w:color w:val="000000"/>
          <w:sz w:val="24"/>
          <w:szCs w:val="24"/>
        </w:rPr>
      </w:pPr>
      <w:r w:rsidRPr="001E75F6">
        <w:rPr>
          <w:bCs/>
          <w:i/>
          <w:color w:val="000000"/>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6655D3" w:rsidRPr="001E75F6" w:rsidRDefault="006655D3" w:rsidP="003E3797">
      <w:pPr>
        <w:pStyle w:val="a8"/>
        <w:spacing w:line="360" w:lineRule="auto"/>
        <w:jc w:val="both"/>
        <w:rPr>
          <w:bCs/>
          <w:i/>
          <w:color w:val="000000"/>
          <w:sz w:val="24"/>
          <w:szCs w:val="24"/>
        </w:rPr>
      </w:pPr>
      <w:r w:rsidRPr="001E75F6">
        <w:rPr>
          <w:bCs/>
          <w:i/>
          <w:color w:val="000000"/>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6655D3" w:rsidRPr="001E75F6" w:rsidRDefault="006655D3" w:rsidP="003E3797">
      <w:pPr>
        <w:pStyle w:val="a8"/>
        <w:spacing w:line="360" w:lineRule="auto"/>
        <w:jc w:val="both"/>
        <w:rPr>
          <w:bCs/>
          <w:i/>
          <w:color w:val="000000"/>
          <w:sz w:val="24"/>
          <w:szCs w:val="24"/>
        </w:rPr>
      </w:pPr>
      <w:r w:rsidRPr="001E75F6">
        <w:rPr>
          <w:bCs/>
          <w:i/>
          <w:color w:val="000000"/>
          <w:sz w:val="24"/>
          <w:szCs w:val="24"/>
        </w:rPr>
        <w:t>Взаимно обратные функции. Графики взаимно обратных функций.</w:t>
      </w:r>
    </w:p>
    <w:p w:rsidR="006655D3" w:rsidRPr="001E75F6" w:rsidRDefault="006655D3" w:rsidP="003E3797">
      <w:pPr>
        <w:pStyle w:val="a8"/>
        <w:spacing w:line="360" w:lineRule="auto"/>
        <w:jc w:val="both"/>
        <w:rPr>
          <w:bCs/>
          <w:i/>
          <w:color w:val="000000"/>
          <w:sz w:val="24"/>
          <w:szCs w:val="24"/>
        </w:rPr>
      </w:pPr>
      <w:r w:rsidRPr="001E75F6">
        <w:rPr>
          <w:bCs/>
          <w:i/>
          <w:color w:val="000000"/>
          <w:sz w:val="24"/>
          <w:szCs w:val="24"/>
        </w:rPr>
        <w:t>Уравнения, системы уравнений с параметром.</w:t>
      </w:r>
    </w:p>
    <w:p w:rsidR="006655D3" w:rsidRPr="001E75F6" w:rsidRDefault="006655D3" w:rsidP="003E3797">
      <w:pPr>
        <w:pStyle w:val="a8"/>
        <w:spacing w:line="360" w:lineRule="auto"/>
        <w:jc w:val="both"/>
        <w:rPr>
          <w:bCs/>
          <w:color w:val="000000"/>
          <w:sz w:val="24"/>
          <w:szCs w:val="24"/>
        </w:rPr>
      </w:pPr>
      <w:r w:rsidRPr="001E75F6">
        <w:rPr>
          <w:bCs/>
          <w:color w:val="000000"/>
          <w:sz w:val="24"/>
          <w:szCs w:val="24"/>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1E75F6">
        <w:rPr>
          <w:bCs/>
          <w:i/>
          <w:color w:val="000000"/>
          <w:sz w:val="24"/>
          <w:szCs w:val="24"/>
        </w:rPr>
        <w:t>Правила дифференцирования.</w:t>
      </w:r>
    </w:p>
    <w:p w:rsidR="006655D3" w:rsidRPr="001E75F6" w:rsidRDefault="006655D3" w:rsidP="003E3797">
      <w:pPr>
        <w:pStyle w:val="a8"/>
        <w:spacing w:line="360" w:lineRule="auto"/>
        <w:jc w:val="both"/>
        <w:rPr>
          <w:bCs/>
          <w:i/>
          <w:color w:val="000000"/>
          <w:sz w:val="24"/>
          <w:szCs w:val="24"/>
        </w:rPr>
      </w:pPr>
      <w:r w:rsidRPr="001E75F6">
        <w:rPr>
          <w:bCs/>
          <w:i/>
          <w:color w:val="000000"/>
          <w:sz w:val="24"/>
          <w:szCs w:val="24"/>
        </w:rPr>
        <w:t xml:space="preserve">Вторая производная, ее геометрический и физический смысл. </w:t>
      </w:r>
    </w:p>
    <w:p w:rsidR="006655D3" w:rsidRPr="001E75F6" w:rsidRDefault="006655D3" w:rsidP="003E3797">
      <w:pPr>
        <w:pStyle w:val="a8"/>
        <w:spacing w:line="360" w:lineRule="auto"/>
        <w:jc w:val="both"/>
        <w:rPr>
          <w:bCs/>
          <w:i/>
          <w:color w:val="000000"/>
          <w:sz w:val="24"/>
          <w:szCs w:val="24"/>
        </w:rPr>
      </w:pPr>
      <w:r w:rsidRPr="001E75F6">
        <w:rPr>
          <w:bCs/>
          <w:color w:val="000000"/>
          <w:sz w:val="24"/>
          <w:szCs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1E75F6">
        <w:rPr>
          <w:bCs/>
          <w:i/>
          <w:color w:val="000000"/>
          <w:sz w:val="24"/>
          <w:szCs w:val="24"/>
        </w:rPr>
        <w:t>Построение графиков функций с помощью производных</w:t>
      </w:r>
      <w:r w:rsidRPr="001E75F6">
        <w:rPr>
          <w:bCs/>
          <w:color w:val="000000"/>
          <w:sz w:val="24"/>
          <w:szCs w:val="24"/>
        </w:rPr>
        <w:t xml:space="preserve">. </w:t>
      </w:r>
      <w:r w:rsidRPr="001E75F6">
        <w:rPr>
          <w:bCs/>
          <w:i/>
          <w:color w:val="000000"/>
          <w:sz w:val="24"/>
          <w:szCs w:val="24"/>
        </w:rPr>
        <w:t>Применение производной при решении задач.</w:t>
      </w:r>
    </w:p>
    <w:p w:rsidR="006655D3" w:rsidRPr="001E75F6" w:rsidRDefault="006655D3" w:rsidP="003E3797">
      <w:pPr>
        <w:pStyle w:val="a8"/>
        <w:spacing w:line="360" w:lineRule="auto"/>
        <w:jc w:val="both"/>
        <w:rPr>
          <w:bCs/>
          <w:color w:val="000000"/>
          <w:sz w:val="24"/>
          <w:szCs w:val="24"/>
        </w:rPr>
      </w:pPr>
      <w:r w:rsidRPr="001E75F6">
        <w:rPr>
          <w:bCs/>
          <w:color w:val="000000"/>
          <w:sz w:val="24"/>
          <w:szCs w:val="24"/>
        </w:rPr>
        <w:lastRenderedPageBreak/>
        <w:t xml:space="preserve">Первообразная. </w:t>
      </w:r>
      <w:proofErr w:type="gramStart"/>
      <w:r w:rsidRPr="001E75F6">
        <w:rPr>
          <w:bCs/>
          <w:i/>
          <w:color w:val="000000"/>
          <w:sz w:val="24"/>
          <w:szCs w:val="24"/>
        </w:rPr>
        <w:t>Первообразные</w:t>
      </w:r>
      <w:proofErr w:type="gramEnd"/>
      <w:r w:rsidRPr="001E75F6">
        <w:rPr>
          <w:bCs/>
          <w:i/>
          <w:color w:val="000000"/>
          <w:sz w:val="24"/>
          <w:szCs w:val="24"/>
        </w:rPr>
        <w:t xml:space="preserve"> элементарных функций. Площадь криволинейной трапеции. Формула Ньютона-Лейбница</w:t>
      </w:r>
      <w:r w:rsidRPr="001E75F6">
        <w:rPr>
          <w:bCs/>
          <w:color w:val="000000"/>
          <w:sz w:val="24"/>
          <w:szCs w:val="24"/>
        </w:rPr>
        <w:t>.</w:t>
      </w:r>
      <w:r w:rsidRPr="001E75F6">
        <w:rPr>
          <w:b/>
          <w:bCs/>
          <w:color w:val="000000"/>
          <w:sz w:val="24"/>
          <w:szCs w:val="24"/>
        </w:rPr>
        <w:t xml:space="preserve"> </w:t>
      </w:r>
      <w:r w:rsidRPr="001E75F6">
        <w:rPr>
          <w:bCs/>
          <w:i/>
          <w:color w:val="000000"/>
          <w:sz w:val="24"/>
          <w:szCs w:val="24"/>
        </w:rPr>
        <w:t>Определенный интеграл</w:t>
      </w:r>
      <w:r w:rsidRPr="001E75F6">
        <w:rPr>
          <w:bCs/>
          <w:color w:val="000000"/>
          <w:sz w:val="24"/>
          <w:szCs w:val="24"/>
        </w:rPr>
        <w:t xml:space="preserve">. </w:t>
      </w:r>
      <w:r w:rsidRPr="001E75F6">
        <w:rPr>
          <w:bCs/>
          <w:i/>
          <w:color w:val="000000"/>
          <w:sz w:val="24"/>
          <w:szCs w:val="24"/>
        </w:rPr>
        <w:t>Вычисление площадей плоских фигур и объемов тел вращения с помощью интеграла</w:t>
      </w:r>
      <w:r w:rsidRPr="001E75F6">
        <w:rPr>
          <w:bCs/>
          <w:color w:val="000000"/>
          <w:sz w:val="24"/>
          <w:szCs w:val="24"/>
        </w:rPr>
        <w:t xml:space="preserve">. </w:t>
      </w:r>
    </w:p>
    <w:p w:rsidR="006655D3" w:rsidRPr="001E75F6" w:rsidRDefault="006655D3" w:rsidP="003E3797">
      <w:pPr>
        <w:pStyle w:val="a8"/>
        <w:spacing w:line="360" w:lineRule="auto"/>
        <w:jc w:val="both"/>
        <w:rPr>
          <w:b/>
          <w:sz w:val="24"/>
          <w:szCs w:val="24"/>
        </w:rPr>
      </w:pPr>
      <w:r w:rsidRPr="001E75F6">
        <w:rPr>
          <w:b/>
          <w:sz w:val="24"/>
          <w:szCs w:val="24"/>
        </w:rPr>
        <w:t>Геометрия</w:t>
      </w:r>
    </w:p>
    <w:p w:rsidR="006655D3" w:rsidRPr="001E75F6" w:rsidRDefault="006655D3" w:rsidP="003E3797">
      <w:pPr>
        <w:pStyle w:val="a8"/>
        <w:spacing w:line="360" w:lineRule="auto"/>
        <w:jc w:val="both"/>
        <w:rPr>
          <w:i/>
          <w:sz w:val="24"/>
          <w:szCs w:val="24"/>
        </w:rPr>
      </w:pPr>
      <w:r w:rsidRPr="001E75F6">
        <w:rPr>
          <w:sz w:val="24"/>
          <w:szCs w:val="24"/>
        </w:rPr>
        <w:t>Повторение.</w:t>
      </w:r>
      <w:r w:rsidRPr="001E75F6">
        <w:rPr>
          <w:b/>
          <w:sz w:val="24"/>
          <w:szCs w:val="24"/>
        </w:rPr>
        <w:t xml:space="preserve"> </w:t>
      </w:r>
      <w:r w:rsidRPr="001E75F6">
        <w:rPr>
          <w:sz w:val="24"/>
          <w:szCs w:val="24"/>
        </w:rPr>
        <w:t xml:space="preserve">Решение задач с применением свойств фигур на плоскости. Задачи на доказательство и построение </w:t>
      </w:r>
      <w:proofErr w:type="spellStart"/>
      <w:r w:rsidRPr="001E75F6">
        <w:rPr>
          <w:sz w:val="24"/>
          <w:szCs w:val="24"/>
        </w:rPr>
        <w:t>контрпримеров</w:t>
      </w:r>
      <w:proofErr w:type="spellEnd"/>
      <w:r w:rsidRPr="001E75F6">
        <w:rPr>
          <w:sz w:val="24"/>
          <w:szCs w:val="24"/>
        </w:rPr>
        <w:t xml:space="preserve">.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1E75F6">
        <w:rPr>
          <w:i/>
          <w:sz w:val="24"/>
          <w:szCs w:val="24"/>
        </w:rPr>
        <w:t>Решение задач с помощью векторов и координат.</w:t>
      </w:r>
    </w:p>
    <w:p w:rsidR="006655D3" w:rsidRPr="001E75F6" w:rsidRDefault="006655D3" w:rsidP="003E3797">
      <w:pPr>
        <w:pStyle w:val="a8"/>
        <w:spacing w:line="360" w:lineRule="auto"/>
        <w:jc w:val="both"/>
        <w:rPr>
          <w:sz w:val="24"/>
          <w:szCs w:val="24"/>
        </w:rPr>
      </w:pPr>
      <w:r w:rsidRPr="001E75F6">
        <w:rPr>
          <w:sz w:val="24"/>
          <w:szCs w:val="24"/>
        </w:rPr>
        <w:t xml:space="preserve">Наглядная стереометрия. Фигуры и их изображения (куб, пирамида, призма). </w:t>
      </w:r>
      <w:r w:rsidRPr="001E75F6">
        <w:rPr>
          <w:i/>
          <w:sz w:val="24"/>
          <w:szCs w:val="24"/>
        </w:rPr>
        <w:t>Основные понятия стереометрии и их свойства.</w:t>
      </w:r>
      <w:r w:rsidRPr="001E75F6">
        <w:rPr>
          <w:sz w:val="24"/>
          <w:szCs w:val="24"/>
        </w:rPr>
        <w:t xml:space="preserve"> Сечения куба и тетраэдра.</w:t>
      </w:r>
    </w:p>
    <w:p w:rsidR="006655D3" w:rsidRPr="001E75F6" w:rsidRDefault="006655D3" w:rsidP="003E3797">
      <w:pPr>
        <w:pStyle w:val="a8"/>
        <w:spacing w:line="360" w:lineRule="auto"/>
        <w:jc w:val="both"/>
        <w:rPr>
          <w:sz w:val="24"/>
          <w:szCs w:val="24"/>
        </w:rPr>
      </w:pPr>
      <w:r w:rsidRPr="001E75F6">
        <w:rPr>
          <w:sz w:val="24"/>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6655D3" w:rsidRPr="001E75F6" w:rsidRDefault="006655D3" w:rsidP="003E3797">
      <w:pPr>
        <w:pStyle w:val="a8"/>
        <w:spacing w:line="360" w:lineRule="auto"/>
        <w:jc w:val="both"/>
        <w:rPr>
          <w:sz w:val="24"/>
          <w:szCs w:val="24"/>
        </w:rPr>
      </w:pPr>
      <w:r w:rsidRPr="001E75F6">
        <w:rPr>
          <w:sz w:val="24"/>
          <w:szCs w:val="24"/>
        </w:rPr>
        <w:t xml:space="preserve">Расстояния между фигурами в пространстве. </w:t>
      </w:r>
    </w:p>
    <w:p w:rsidR="006655D3" w:rsidRPr="001E75F6" w:rsidRDefault="006655D3" w:rsidP="003E3797">
      <w:pPr>
        <w:pStyle w:val="a8"/>
        <w:spacing w:line="360" w:lineRule="auto"/>
        <w:jc w:val="both"/>
        <w:rPr>
          <w:sz w:val="24"/>
          <w:szCs w:val="24"/>
        </w:rPr>
      </w:pPr>
      <w:r w:rsidRPr="001E75F6">
        <w:rPr>
          <w:sz w:val="24"/>
          <w:szCs w:val="24"/>
        </w:rPr>
        <w:t xml:space="preserve">Углы в пространстве. Перпендикулярность прямых и плоскостей. </w:t>
      </w:r>
    </w:p>
    <w:p w:rsidR="006655D3" w:rsidRPr="001E75F6" w:rsidRDefault="006655D3" w:rsidP="003E3797">
      <w:pPr>
        <w:pStyle w:val="a8"/>
        <w:spacing w:line="360" w:lineRule="auto"/>
        <w:jc w:val="both"/>
        <w:rPr>
          <w:sz w:val="24"/>
          <w:szCs w:val="24"/>
        </w:rPr>
      </w:pPr>
      <w:r w:rsidRPr="001E75F6">
        <w:rPr>
          <w:sz w:val="24"/>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6655D3" w:rsidRPr="001E75F6" w:rsidRDefault="006655D3" w:rsidP="003E3797">
      <w:pPr>
        <w:pStyle w:val="a8"/>
        <w:spacing w:line="360" w:lineRule="auto"/>
        <w:jc w:val="both"/>
        <w:rPr>
          <w:sz w:val="24"/>
          <w:szCs w:val="24"/>
        </w:rPr>
      </w:pPr>
      <w:r w:rsidRPr="001E75F6">
        <w:rPr>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6655D3" w:rsidRPr="001E75F6" w:rsidRDefault="006655D3" w:rsidP="003E3797">
      <w:pPr>
        <w:pStyle w:val="a8"/>
        <w:spacing w:line="360" w:lineRule="auto"/>
        <w:jc w:val="both"/>
        <w:rPr>
          <w:sz w:val="24"/>
          <w:szCs w:val="24"/>
        </w:rPr>
      </w:pPr>
      <w:r w:rsidRPr="001E75F6">
        <w:rPr>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6655D3" w:rsidRPr="001E75F6" w:rsidRDefault="006655D3" w:rsidP="003E3797">
      <w:pPr>
        <w:pStyle w:val="a8"/>
        <w:spacing w:line="360" w:lineRule="auto"/>
        <w:jc w:val="both"/>
        <w:rPr>
          <w:i/>
          <w:sz w:val="24"/>
          <w:szCs w:val="24"/>
        </w:rPr>
      </w:pPr>
      <w:r w:rsidRPr="001E75F6">
        <w:rPr>
          <w:i/>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6655D3" w:rsidRPr="001E75F6" w:rsidRDefault="006655D3" w:rsidP="003E3797">
      <w:pPr>
        <w:pStyle w:val="a8"/>
        <w:spacing w:line="360" w:lineRule="auto"/>
        <w:jc w:val="both"/>
        <w:rPr>
          <w:bCs/>
          <w:color w:val="000000"/>
          <w:sz w:val="24"/>
          <w:szCs w:val="24"/>
        </w:rPr>
      </w:pPr>
      <w:r w:rsidRPr="001E75F6">
        <w:rPr>
          <w:i/>
          <w:sz w:val="24"/>
          <w:szCs w:val="24"/>
        </w:rPr>
        <w:t xml:space="preserve">Простейшие комбинации многогранников и тел вращения между собой. </w:t>
      </w:r>
      <w:r w:rsidRPr="001E75F6">
        <w:rPr>
          <w:bCs/>
          <w:color w:val="000000"/>
          <w:sz w:val="24"/>
          <w:szCs w:val="24"/>
        </w:rPr>
        <w:t xml:space="preserve">Вычисление элементов пространственных фигур (ребра, диагонали, углы). </w:t>
      </w:r>
    </w:p>
    <w:p w:rsidR="006655D3" w:rsidRPr="001E75F6" w:rsidRDefault="006655D3" w:rsidP="003E3797">
      <w:pPr>
        <w:pStyle w:val="a8"/>
        <w:spacing w:line="360" w:lineRule="auto"/>
        <w:jc w:val="both"/>
        <w:rPr>
          <w:bCs/>
          <w:color w:val="000000"/>
          <w:sz w:val="24"/>
          <w:szCs w:val="24"/>
        </w:rPr>
      </w:pPr>
      <w:r w:rsidRPr="001E75F6">
        <w:rPr>
          <w:bCs/>
          <w:color w:val="000000"/>
          <w:sz w:val="24"/>
          <w:szCs w:val="24"/>
        </w:rPr>
        <w:lastRenderedPageBreak/>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6655D3" w:rsidRPr="001E75F6" w:rsidRDefault="006655D3" w:rsidP="003E3797">
      <w:pPr>
        <w:pStyle w:val="a8"/>
        <w:spacing w:line="360" w:lineRule="auto"/>
        <w:jc w:val="both"/>
        <w:rPr>
          <w:bCs/>
          <w:color w:val="000000"/>
          <w:sz w:val="24"/>
          <w:szCs w:val="24"/>
        </w:rPr>
      </w:pPr>
      <w:r w:rsidRPr="001E75F6">
        <w:rPr>
          <w:bCs/>
          <w:color w:val="000000"/>
          <w:sz w:val="24"/>
          <w:szCs w:val="24"/>
        </w:rPr>
        <w:t xml:space="preserve">Понятие об объеме. Объем пирамиды и конуса, призмы и цилиндра. Объем шара. </w:t>
      </w:r>
    </w:p>
    <w:p w:rsidR="006655D3" w:rsidRPr="001E75F6" w:rsidRDefault="006655D3" w:rsidP="003E3797">
      <w:pPr>
        <w:pStyle w:val="a8"/>
        <w:spacing w:line="360" w:lineRule="auto"/>
        <w:jc w:val="both"/>
        <w:rPr>
          <w:bCs/>
          <w:color w:val="000000"/>
          <w:sz w:val="24"/>
          <w:szCs w:val="24"/>
        </w:rPr>
      </w:pPr>
      <w:r w:rsidRPr="001E75F6">
        <w:rPr>
          <w:bCs/>
          <w:i/>
          <w:color w:val="000000"/>
          <w:sz w:val="24"/>
          <w:szCs w:val="24"/>
        </w:rPr>
        <w:t xml:space="preserve">Подобные тела в пространстве. </w:t>
      </w:r>
      <w:r w:rsidRPr="001E75F6">
        <w:rPr>
          <w:bCs/>
          <w:color w:val="000000"/>
          <w:sz w:val="24"/>
          <w:szCs w:val="24"/>
        </w:rPr>
        <w:t>Соотношения между площадями поверхностей и объемами подобных тел.</w:t>
      </w:r>
    </w:p>
    <w:p w:rsidR="006655D3" w:rsidRPr="001E75F6" w:rsidRDefault="006655D3" w:rsidP="003E3797">
      <w:pPr>
        <w:pStyle w:val="a8"/>
        <w:spacing w:line="360" w:lineRule="auto"/>
        <w:jc w:val="both"/>
        <w:rPr>
          <w:bCs/>
          <w:i/>
          <w:color w:val="000000"/>
          <w:sz w:val="24"/>
          <w:szCs w:val="24"/>
        </w:rPr>
      </w:pPr>
      <w:r w:rsidRPr="001E75F6">
        <w:rPr>
          <w:bCs/>
          <w:i/>
          <w:color w:val="000000"/>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6655D3" w:rsidRPr="001E75F6" w:rsidRDefault="006655D3" w:rsidP="003E3797">
      <w:pPr>
        <w:pStyle w:val="a8"/>
        <w:spacing w:line="360" w:lineRule="auto"/>
        <w:jc w:val="both"/>
        <w:rPr>
          <w:bCs/>
          <w:i/>
          <w:color w:val="000000"/>
          <w:sz w:val="24"/>
          <w:szCs w:val="24"/>
        </w:rPr>
      </w:pPr>
      <w:r w:rsidRPr="001E75F6">
        <w:rPr>
          <w:bCs/>
          <w:color w:val="000000"/>
          <w:sz w:val="24"/>
          <w:szCs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1E75F6">
        <w:rPr>
          <w:bCs/>
          <w:i/>
          <w:color w:val="000000"/>
          <w:sz w:val="24"/>
          <w:szCs w:val="24"/>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6655D3" w:rsidRPr="001E75F6" w:rsidRDefault="006655D3" w:rsidP="003E3797">
      <w:pPr>
        <w:pStyle w:val="a8"/>
        <w:spacing w:line="360" w:lineRule="auto"/>
        <w:jc w:val="both"/>
        <w:rPr>
          <w:bCs/>
          <w:i/>
          <w:color w:val="000000"/>
          <w:sz w:val="24"/>
          <w:szCs w:val="24"/>
        </w:rPr>
      </w:pPr>
      <w:r w:rsidRPr="001E75F6">
        <w:rPr>
          <w:bCs/>
          <w:i/>
          <w:color w:val="000000"/>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6655D3" w:rsidRPr="001E75F6" w:rsidRDefault="006655D3" w:rsidP="003E3797">
      <w:pPr>
        <w:pStyle w:val="a8"/>
        <w:spacing w:line="360" w:lineRule="auto"/>
        <w:jc w:val="both"/>
        <w:rPr>
          <w:b/>
          <w:sz w:val="24"/>
          <w:szCs w:val="24"/>
        </w:rPr>
      </w:pPr>
      <w:r w:rsidRPr="001E75F6">
        <w:rPr>
          <w:b/>
          <w:sz w:val="24"/>
          <w:szCs w:val="24"/>
        </w:rPr>
        <w:t>Вероятность и статистика. Работа с данными</w:t>
      </w:r>
    </w:p>
    <w:p w:rsidR="006655D3" w:rsidRPr="001E75F6" w:rsidRDefault="006655D3" w:rsidP="003E3797">
      <w:pPr>
        <w:pStyle w:val="a8"/>
        <w:spacing w:line="360" w:lineRule="auto"/>
        <w:jc w:val="both"/>
        <w:rPr>
          <w:sz w:val="24"/>
          <w:szCs w:val="24"/>
        </w:rPr>
      </w:pPr>
      <w:r w:rsidRPr="001E75F6">
        <w:rPr>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1E75F6">
        <w:rPr>
          <w:i/>
          <w:sz w:val="24"/>
          <w:szCs w:val="24"/>
        </w:rPr>
        <w:t>дисперсии</w:t>
      </w:r>
      <w:r w:rsidRPr="001E75F6">
        <w:rPr>
          <w:sz w:val="24"/>
          <w:szCs w:val="24"/>
        </w:rPr>
        <w:t xml:space="preserve">. </w:t>
      </w:r>
      <w:r w:rsidRPr="001E75F6">
        <w:rPr>
          <w:i/>
          <w:sz w:val="24"/>
          <w:szCs w:val="24"/>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Pr="001E75F6">
        <w:rPr>
          <w:sz w:val="24"/>
          <w:szCs w:val="24"/>
        </w:rPr>
        <w:t xml:space="preserve"> </w:t>
      </w:r>
      <w:r w:rsidRPr="001E75F6">
        <w:rPr>
          <w:i/>
          <w:sz w:val="24"/>
          <w:szCs w:val="24"/>
        </w:rPr>
        <w:t>Решение задач с применением диаграмм Эйлера, дерева вероятностей, формулы Бернулли.</w:t>
      </w:r>
      <w:r w:rsidRPr="001E75F6">
        <w:rPr>
          <w:sz w:val="24"/>
          <w:szCs w:val="24"/>
        </w:rPr>
        <w:t xml:space="preserve"> </w:t>
      </w:r>
    </w:p>
    <w:p w:rsidR="006655D3" w:rsidRPr="001E75F6" w:rsidRDefault="006655D3" w:rsidP="003E3797">
      <w:pPr>
        <w:pStyle w:val="a8"/>
        <w:spacing w:line="360" w:lineRule="auto"/>
        <w:jc w:val="both"/>
        <w:rPr>
          <w:bCs/>
          <w:i/>
          <w:color w:val="000000"/>
          <w:sz w:val="24"/>
          <w:szCs w:val="24"/>
        </w:rPr>
      </w:pPr>
      <w:r w:rsidRPr="001E75F6">
        <w:rPr>
          <w:bCs/>
          <w:i/>
          <w:color w:val="000000"/>
          <w:sz w:val="24"/>
          <w:szCs w:val="24"/>
        </w:rPr>
        <w:t>Условная вероятность.</w:t>
      </w:r>
      <w:r w:rsidRPr="001E75F6">
        <w:rPr>
          <w:bCs/>
          <w:color w:val="000000"/>
          <w:sz w:val="24"/>
          <w:szCs w:val="24"/>
        </w:rPr>
        <w:t xml:space="preserve"> </w:t>
      </w:r>
      <w:r w:rsidRPr="001E75F6">
        <w:rPr>
          <w:bCs/>
          <w:i/>
          <w:color w:val="000000"/>
          <w:sz w:val="24"/>
          <w:szCs w:val="24"/>
        </w:rPr>
        <w:t xml:space="preserve">Правило умножения вероятностей. Формула полной вероятности. </w:t>
      </w:r>
    </w:p>
    <w:p w:rsidR="006655D3" w:rsidRPr="001E75F6" w:rsidRDefault="006655D3" w:rsidP="003E3797">
      <w:pPr>
        <w:pStyle w:val="a8"/>
        <w:spacing w:line="360" w:lineRule="auto"/>
        <w:jc w:val="both"/>
        <w:rPr>
          <w:bCs/>
          <w:color w:val="000000"/>
          <w:sz w:val="24"/>
          <w:szCs w:val="24"/>
        </w:rPr>
      </w:pPr>
      <w:r w:rsidRPr="001E75F6">
        <w:rPr>
          <w:bCs/>
          <w:i/>
          <w:color w:val="000000"/>
          <w:sz w:val="24"/>
          <w:szCs w:val="24"/>
        </w:rPr>
        <w:t>Дискретные случайные величины и распределения.</w:t>
      </w:r>
      <w:r w:rsidRPr="001E75F6">
        <w:rPr>
          <w:bCs/>
          <w:color w:val="000000"/>
          <w:sz w:val="24"/>
          <w:szCs w:val="24"/>
        </w:rPr>
        <w:t xml:space="preserve"> </w:t>
      </w:r>
      <w:r w:rsidRPr="001E75F6">
        <w:rPr>
          <w:bCs/>
          <w:i/>
          <w:color w:val="000000"/>
          <w:sz w:val="24"/>
          <w:szCs w:val="24"/>
        </w:rPr>
        <w:t>Независимые случайные величины. Распределение суммы и произведения независимых случайных величин.</w:t>
      </w:r>
      <w:r w:rsidRPr="001E75F6">
        <w:rPr>
          <w:bCs/>
          <w:color w:val="000000"/>
          <w:sz w:val="24"/>
          <w:szCs w:val="24"/>
        </w:rPr>
        <w:t xml:space="preserve"> </w:t>
      </w:r>
    </w:p>
    <w:p w:rsidR="006655D3" w:rsidRPr="001E75F6" w:rsidRDefault="006655D3" w:rsidP="003E3797">
      <w:pPr>
        <w:pStyle w:val="a8"/>
        <w:spacing w:line="360" w:lineRule="auto"/>
        <w:jc w:val="both"/>
        <w:rPr>
          <w:bCs/>
          <w:i/>
          <w:color w:val="000000"/>
          <w:sz w:val="24"/>
          <w:szCs w:val="24"/>
        </w:rPr>
      </w:pPr>
      <w:r w:rsidRPr="001E75F6">
        <w:rPr>
          <w:bCs/>
          <w:i/>
          <w:color w:val="000000"/>
          <w:sz w:val="24"/>
          <w:szCs w:val="24"/>
        </w:rPr>
        <w:t>Математическое ожидание и дисперсия случайной величины.</w:t>
      </w:r>
      <w:r w:rsidRPr="001E75F6">
        <w:rPr>
          <w:bCs/>
          <w:color w:val="000000"/>
          <w:sz w:val="24"/>
          <w:szCs w:val="24"/>
        </w:rPr>
        <w:t xml:space="preserve"> </w:t>
      </w:r>
      <w:r w:rsidRPr="001E75F6">
        <w:rPr>
          <w:bCs/>
          <w:i/>
          <w:color w:val="000000"/>
          <w:sz w:val="24"/>
          <w:szCs w:val="24"/>
        </w:rPr>
        <w:t>Математическое ожидание и дисперсия суммы случайных величин. Геометрическое распределение. Биномиальное распределение и его свойства.</w:t>
      </w:r>
    </w:p>
    <w:p w:rsidR="006655D3" w:rsidRPr="001E75F6" w:rsidRDefault="006655D3" w:rsidP="003E3797">
      <w:pPr>
        <w:pStyle w:val="a8"/>
        <w:spacing w:line="360" w:lineRule="auto"/>
        <w:jc w:val="both"/>
        <w:rPr>
          <w:i/>
          <w:sz w:val="24"/>
          <w:szCs w:val="24"/>
        </w:rPr>
      </w:pPr>
      <w:r w:rsidRPr="001E75F6">
        <w:rPr>
          <w:i/>
          <w:sz w:val="24"/>
          <w:szCs w:val="24"/>
        </w:rPr>
        <w:t xml:space="preserve">Непрерывные случайные величины. Понятие о плотности вероятности. Равномерное распределение. </w:t>
      </w:r>
    </w:p>
    <w:p w:rsidR="006655D3" w:rsidRPr="001E75F6" w:rsidRDefault="006655D3" w:rsidP="003E3797">
      <w:pPr>
        <w:pStyle w:val="a8"/>
        <w:spacing w:line="360" w:lineRule="auto"/>
        <w:jc w:val="both"/>
        <w:rPr>
          <w:i/>
          <w:sz w:val="24"/>
          <w:szCs w:val="24"/>
        </w:rPr>
      </w:pPr>
      <w:r w:rsidRPr="001E75F6">
        <w:rPr>
          <w:i/>
          <w:sz w:val="24"/>
          <w:szCs w:val="24"/>
        </w:rPr>
        <w:lastRenderedPageBreak/>
        <w:t xml:space="preserve">Показательное распределение, его параметры. </w:t>
      </w:r>
    </w:p>
    <w:p w:rsidR="006655D3" w:rsidRPr="001E75F6" w:rsidRDefault="006655D3" w:rsidP="003E3797">
      <w:pPr>
        <w:pStyle w:val="a8"/>
        <w:spacing w:line="360" w:lineRule="auto"/>
        <w:jc w:val="both"/>
        <w:rPr>
          <w:i/>
          <w:sz w:val="24"/>
          <w:szCs w:val="24"/>
        </w:rPr>
      </w:pPr>
      <w:r w:rsidRPr="001E75F6">
        <w:rPr>
          <w:i/>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6655D3" w:rsidRPr="001E75F6" w:rsidRDefault="006655D3" w:rsidP="003E3797">
      <w:pPr>
        <w:pStyle w:val="a8"/>
        <w:spacing w:line="360" w:lineRule="auto"/>
        <w:jc w:val="both"/>
        <w:rPr>
          <w:i/>
          <w:sz w:val="24"/>
          <w:szCs w:val="24"/>
        </w:rPr>
      </w:pPr>
      <w:r w:rsidRPr="001E75F6">
        <w:rPr>
          <w:i/>
          <w:sz w:val="24"/>
          <w:szCs w:val="24"/>
        </w:rPr>
        <w:t>Неравенство Чебышева. Теорема Бернулли</w:t>
      </w:r>
      <w:r w:rsidRPr="001E75F6">
        <w:rPr>
          <w:sz w:val="24"/>
          <w:szCs w:val="24"/>
        </w:rPr>
        <w:t xml:space="preserve">. </w:t>
      </w:r>
      <w:r w:rsidRPr="001E75F6">
        <w:rPr>
          <w:i/>
          <w:sz w:val="24"/>
          <w:szCs w:val="24"/>
        </w:rPr>
        <w:t>Закон больших чисел. Выборочный метод измерения вероятностей. Роль закона больших чисел в науке, природе и обществе.</w:t>
      </w:r>
    </w:p>
    <w:p w:rsidR="006655D3" w:rsidRDefault="006655D3" w:rsidP="003E3797">
      <w:pPr>
        <w:pStyle w:val="a8"/>
        <w:spacing w:line="360" w:lineRule="auto"/>
        <w:jc w:val="both"/>
        <w:rPr>
          <w:bCs/>
          <w:i/>
          <w:color w:val="000000"/>
          <w:sz w:val="24"/>
          <w:szCs w:val="24"/>
        </w:rPr>
      </w:pPr>
      <w:r w:rsidRPr="001E75F6">
        <w:rPr>
          <w:i/>
          <w:sz w:val="24"/>
          <w:szCs w:val="24"/>
        </w:rPr>
        <w:t>Ковариация двух случайных величин. Понятие о коэффициенте корреляции.</w:t>
      </w:r>
      <w:r w:rsidRPr="001E75F6">
        <w:rPr>
          <w:bCs/>
          <w:i/>
          <w:color w:val="000000"/>
          <w:sz w:val="24"/>
          <w:szCs w:val="24"/>
        </w:rPr>
        <w:t xml:space="preserve"> Совместные наблюдения двух случайных величин.</w:t>
      </w:r>
      <w:r w:rsidRPr="001E75F6">
        <w:rPr>
          <w:bCs/>
          <w:color w:val="000000"/>
          <w:sz w:val="24"/>
          <w:szCs w:val="24"/>
        </w:rPr>
        <w:t xml:space="preserve"> </w:t>
      </w:r>
      <w:r w:rsidRPr="001E75F6">
        <w:rPr>
          <w:bCs/>
          <w:i/>
          <w:color w:val="000000"/>
          <w:sz w:val="24"/>
          <w:szCs w:val="24"/>
        </w:rPr>
        <w:t>Выбо</w:t>
      </w:r>
      <w:r>
        <w:rPr>
          <w:bCs/>
          <w:i/>
          <w:color w:val="000000"/>
          <w:sz w:val="24"/>
          <w:szCs w:val="24"/>
        </w:rPr>
        <w:t xml:space="preserve">рочный коэффициент корреляции. </w:t>
      </w:r>
    </w:p>
    <w:p w:rsidR="006655D3" w:rsidRPr="00AD6E13" w:rsidRDefault="006655D3" w:rsidP="003E3797">
      <w:pPr>
        <w:pStyle w:val="a8"/>
        <w:spacing w:line="360" w:lineRule="auto"/>
        <w:jc w:val="both"/>
        <w:rPr>
          <w:bCs/>
          <w:i/>
          <w:color w:val="000000"/>
          <w:sz w:val="24"/>
          <w:szCs w:val="24"/>
        </w:rPr>
      </w:pPr>
    </w:p>
    <w:p w:rsidR="006655D3" w:rsidRPr="0028507F" w:rsidRDefault="006655D3" w:rsidP="003E3797">
      <w:pPr>
        <w:pStyle w:val="a8"/>
        <w:spacing w:line="360" w:lineRule="auto"/>
        <w:jc w:val="both"/>
        <w:rPr>
          <w:b/>
          <w:sz w:val="24"/>
          <w:szCs w:val="24"/>
        </w:rPr>
      </w:pPr>
      <w:bookmarkStart w:id="88" w:name="_Toc453968188"/>
      <w:r w:rsidRPr="0028507F">
        <w:rPr>
          <w:b/>
          <w:sz w:val="24"/>
          <w:szCs w:val="24"/>
        </w:rPr>
        <w:t>Информатика</w:t>
      </w:r>
      <w:bookmarkEnd w:id="88"/>
    </w:p>
    <w:p w:rsidR="006655D3" w:rsidRPr="0028507F" w:rsidRDefault="006655D3" w:rsidP="003E3797">
      <w:pPr>
        <w:pStyle w:val="a8"/>
        <w:spacing w:line="360" w:lineRule="auto"/>
        <w:jc w:val="both"/>
        <w:rPr>
          <w:sz w:val="24"/>
          <w:szCs w:val="24"/>
        </w:rPr>
      </w:pPr>
    </w:p>
    <w:p w:rsidR="006655D3" w:rsidRPr="0028507F" w:rsidRDefault="006655D3" w:rsidP="003E3797">
      <w:pPr>
        <w:pStyle w:val="a8"/>
        <w:spacing w:line="360" w:lineRule="auto"/>
        <w:jc w:val="both"/>
        <w:rPr>
          <w:sz w:val="24"/>
          <w:szCs w:val="24"/>
        </w:rPr>
      </w:pPr>
      <w:r w:rsidRPr="0028507F">
        <w:rPr>
          <w:sz w:val="24"/>
          <w:szCs w:val="24"/>
        </w:rPr>
        <w:t>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w:t>
      </w:r>
      <w:r>
        <w:rPr>
          <w:sz w:val="24"/>
          <w:szCs w:val="24"/>
        </w:rPr>
        <w:t>овной образовательной программы</w:t>
      </w:r>
      <w:r w:rsidRPr="0028507F">
        <w:rPr>
          <w:sz w:val="24"/>
          <w:szCs w:val="24"/>
        </w:rPr>
        <w:t xml:space="preserve">. В ней соблюдается преемственность с ФГОС </w:t>
      </w:r>
      <w:proofErr w:type="gramStart"/>
      <w:r w:rsidRPr="0028507F">
        <w:rPr>
          <w:sz w:val="24"/>
          <w:szCs w:val="24"/>
        </w:rPr>
        <w:t>ООО</w:t>
      </w:r>
      <w:proofErr w:type="gramEnd"/>
      <w:r w:rsidRPr="0028507F">
        <w:rPr>
          <w:sz w:val="24"/>
          <w:szCs w:val="24"/>
        </w:rPr>
        <w:t xml:space="preserve"> и учитываются </w:t>
      </w:r>
      <w:proofErr w:type="spellStart"/>
      <w:r w:rsidRPr="0028507F">
        <w:rPr>
          <w:sz w:val="24"/>
          <w:szCs w:val="24"/>
        </w:rPr>
        <w:t>межпредметные</w:t>
      </w:r>
      <w:proofErr w:type="spellEnd"/>
      <w:r w:rsidRPr="0028507F">
        <w:rPr>
          <w:sz w:val="24"/>
          <w:szCs w:val="24"/>
        </w:rPr>
        <w:t xml:space="preserve"> связи.</w:t>
      </w:r>
    </w:p>
    <w:p w:rsidR="006655D3" w:rsidRPr="0028507F" w:rsidRDefault="006655D3" w:rsidP="003E3797">
      <w:pPr>
        <w:pStyle w:val="a8"/>
        <w:spacing w:line="360" w:lineRule="auto"/>
        <w:jc w:val="both"/>
        <w:rPr>
          <w:sz w:val="24"/>
          <w:szCs w:val="24"/>
        </w:rPr>
      </w:pPr>
      <w:r w:rsidRPr="0028507F">
        <w:rPr>
          <w:sz w:val="24"/>
          <w:szCs w:val="24"/>
        </w:rPr>
        <w:t xml:space="preserve">Цель изучения учебного предмета «Информатика» на базовом </w:t>
      </w:r>
      <w:r>
        <w:rPr>
          <w:sz w:val="24"/>
          <w:szCs w:val="24"/>
        </w:rPr>
        <w:t>уровне</w:t>
      </w:r>
      <w:r w:rsidRPr="0028507F">
        <w:rPr>
          <w:sz w:val="24"/>
          <w:szCs w:val="24"/>
        </w:rPr>
        <w:t xml:space="preserve">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6655D3" w:rsidRPr="0028507F" w:rsidRDefault="006655D3" w:rsidP="003E3797">
      <w:pPr>
        <w:pStyle w:val="a8"/>
        <w:spacing w:line="360" w:lineRule="auto"/>
        <w:jc w:val="both"/>
        <w:rPr>
          <w:b/>
          <w:sz w:val="24"/>
          <w:szCs w:val="24"/>
        </w:rPr>
      </w:pPr>
      <w:r w:rsidRPr="0028507F">
        <w:rPr>
          <w:b/>
          <w:sz w:val="24"/>
          <w:szCs w:val="24"/>
        </w:rPr>
        <w:t>Базовый уровень</w:t>
      </w:r>
    </w:p>
    <w:p w:rsidR="006655D3" w:rsidRPr="0028507F" w:rsidRDefault="006655D3" w:rsidP="003E3797">
      <w:pPr>
        <w:pStyle w:val="a8"/>
        <w:spacing w:line="360" w:lineRule="auto"/>
        <w:jc w:val="both"/>
        <w:rPr>
          <w:b/>
          <w:sz w:val="24"/>
          <w:szCs w:val="24"/>
        </w:rPr>
      </w:pPr>
      <w:r w:rsidRPr="0028507F">
        <w:rPr>
          <w:b/>
          <w:sz w:val="24"/>
          <w:szCs w:val="24"/>
        </w:rPr>
        <w:t>Введение. Информация и информационные процессы</w:t>
      </w:r>
    </w:p>
    <w:p w:rsidR="006655D3" w:rsidRPr="0028507F" w:rsidRDefault="006655D3" w:rsidP="003E3797">
      <w:pPr>
        <w:pStyle w:val="a8"/>
        <w:spacing w:line="360" w:lineRule="auto"/>
        <w:jc w:val="both"/>
        <w:rPr>
          <w:sz w:val="24"/>
          <w:szCs w:val="24"/>
        </w:rPr>
      </w:pPr>
      <w:r w:rsidRPr="0028507F">
        <w:rPr>
          <w:sz w:val="24"/>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6655D3" w:rsidRPr="0028507F" w:rsidRDefault="006655D3" w:rsidP="003E3797">
      <w:pPr>
        <w:pStyle w:val="a8"/>
        <w:spacing w:line="360" w:lineRule="auto"/>
        <w:jc w:val="both"/>
        <w:rPr>
          <w:sz w:val="24"/>
          <w:szCs w:val="24"/>
        </w:rPr>
      </w:pPr>
      <w:r w:rsidRPr="0028507F">
        <w:rPr>
          <w:sz w:val="24"/>
          <w:szCs w:val="24"/>
        </w:rPr>
        <w:t xml:space="preserve">Системы. Компоненты системы и их взаимодействие. </w:t>
      </w:r>
    </w:p>
    <w:p w:rsidR="006655D3" w:rsidRPr="0028507F" w:rsidRDefault="006655D3" w:rsidP="003E3797">
      <w:pPr>
        <w:pStyle w:val="a8"/>
        <w:spacing w:line="360" w:lineRule="auto"/>
        <w:jc w:val="both"/>
        <w:rPr>
          <w:sz w:val="24"/>
          <w:szCs w:val="24"/>
        </w:rPr>
      </w:pPr>
      <w:r w:rsidRPr="0028507F">
        <w:rPr>
          <w:sz w:val="24"/>
          <w:szCs w:val="24"/>
        </w:rPr>
        <w:t>Универсальность дискретного представления информации.</w:t>
      </w:r>
    </w:p>
    <w:p w:rsidR="006655D3" w:rsidRPr="0028507F" w:rsidRDefault="006655D3" w:rsidP="003E3797">
      <w:pPr>
        <w:pStyle w:val="a8"/>
        <w:spacing w:line="360" w:lineRule="auto"/>
        <w:jc w:val="both"/>
        <w:rPr>
          <w:b/>
          <w:sz w:val="24"/>
          <w:szCs w:val="24"/>
        </w:rPr>
      </w:pPr>
      <w:r w:rsidRPr="0028507F">
        <w:rPr>
          <w:b/>
          <w:sz w:val="24"/>
          <w:szCs w:val="24"/>
        </w:rPr>
        <w:t>Математические основы информатики</w:t>
      </w:r>
    </w:p>
    <w:p w:rsidR="006655D3" w:rsidRPr="0028507F" w:rsidRDefault="006655D3" w:rsidP="003E3797">
      <w:pPr>
        <w:pStyle w:val="a8"/>
        <w:spacing w:line="360" w:lineRule="auto"/>
        <w:jc w:val="both"/>
        <w:rPr>
          <w:sz w:val="24"/>
          <w:szCs w:val="24"/>
        </w:rPr>
      </w:pPr>
      <w:r w:rsidRPr="0028507F">
        <w:rPr>
          <w:b/>
          <w:sz w:val="24"/>
          <w:szCs w:val="24"/>
        </w:rPr>
        <w:t>Тексты и кодирование</w:t>
      </w:r>
    </w:p>
    <w:p w:rsidR="006655D3" w:rsidRPr="0028507F" w:rsidRDefault="006655D3" w:rsidP="003E3797">
      <w:pPr>
        <w:pStyle w:val="a8"/>
        <w:spacing w:line="360" w:lineRule="auto"/>
        <w:jc w:val="both"/>
        <w:rPr>
          <w:i/>
          <w:sz w:val="24"/>
          <w:szCs w:val="24"/>
        </w:rPr>
      </w:pPr>
      <w:r w:rsidRPr="0028507F">
        <w:rPr>
          <w:sz w:val="24"/>
          <w:szCs w:val="24"/>
        </w:rPr>
        <w:t xml:space="preserve">Равномерные и неравномерные коды. </w:t>
      </w:r>
      <w:r w:rsidRPr="0028507F">
        <w:rPr>
          <w:i/>
          <w:sz w:val="24"/>
          <w:szCs w:val="24"/>
        </w:rPr>
        <w:t xml:space="preserve">Условие </w:t>
      </w:r>
      <w:proofErr w:type="spellStart"/>
      <w:r w:rsidRPr="0028507F">
        <w:rPr>
          <w:i/>
          <w:sz w:val="24"/>
          <w:szCs w:val="24"/>
        </w:rPr>
        <w:t>Фано</w:t>
      </w:r>
      <w:proofErr w:type="spellEnd"/>
      <w:r w:rsidRPr="0028507F">
        <w:rPr>
          <w:i/>
          <w:sz w:val="24"/>
          <w:szCs w:val="24"/>
        </w:rPr>
        <w:t>.</w:t>
      </w:r>
    </w:p>
    <w:p w:rsidR="006655D3" w:rsidRPr="0028507F" w:rsidRDefault="006655D3" w:rsidP="003E3797">
      <w:pPr>
        <w:pStyle w:val="a8"/>
        <w:spacing w:line="360" w:lineRule="auto"/>
        <w:jc w:val="both"/>
        <w:rPr>
          <w:b/>
          <w:sz w:val="24"/>
          <w:szCs w:val="24"/>
        </w:rPr>
      </w:pPr>
      <w:r w:rsidRPr="0028507F">
        <w:rPr>
          <w:b/>
          <w:sz w:val="24"/>
          <w:szCs w:val="24"/>
        </w:rPr>
        <w:t>Системы счисления</w:t>
      </w:r>
    </w:p>
    <w:p w:rsidR="006655D3" w:rsidRPr="0028507F" w:rsidRDefault="006655D3" w:rsidP="003E3797">
      <w:pPr>
        <w:pStyle w:val="a8"/>
        <w:spacing w:line="360" w:lineRule="auto"/>
        <w:jc w:val="both"/>
        <w:rPr>
          <w:i/>
          <w:sz w:val="24"/>
          <w:szCs w:val="24"/>
        </w:rPr>
      </w:pPr>
      <w:r w:rsidRPr="0028507F">
        <w:rPr>
          <w:sz w:val="24"/>
          <w:szCs w:val="24"/>
        </w:rPr>
        <w:t xml:space="preserve">Сравнение чисел, записанных в двоичной, восьмеричной и шестнадцатеричной системах счисления. </w:t>
      </w:r>
      <w:r w:rsidRPr="0028507F">
        <w:rPr>
          <w:i/>
          <w:sz w:val="24"/>
          <w:szCs w:val="24"/>
        </w:rPr>
        <w:t>Сложение и вычитание чисел, записанных в этих системах счисления.</w:t>
      </w:r>
    </w:p>
    <w:p w:rsidR="006655D3" w:rsidRPr="0028507F" w:rsidRDefault="006655D3" w:rsidP="003E3797">
      <w:pPr>
        <w:pStyle w:val="a8"/>
        <w:spacing w:line="360" w:lineRule="auto"/>
        <w:jc w:val="both"/>
        <w:rPr>
          <w:b/>
          <w:sz w:val="24"/>
          <w:szCs w:val="24"/>
        </w:rPr>
      </w:pPr>
      <w:r w:rsidRPr="0028507F">
        <w:rPr>
          <w:b/>
          <w:sz w:val="24"/>
          <w:szCs w:val="24"/>
        </w:rPr>
        <w:lastRenderedPageBreak/>
        <w:t>Элементы комбинаторики, теории множеств и математической логики</w:t>
      </w:r>
    </w:p>
    <w:p w:rsidR="006655D3" w:rsidRPr="0028507F" w:rsidRDefault="006655D3" w:rsidP="003E3797">
      <w:pPr>
        <w:pStyle w:val="a8"/>
        <w:spacing w:line="360" w:lineRule="auto"/>
        <w:jc w:val="both"/>
        <w:rPr>
          <w:i/>
          <w:sz w:val="24"/>
          <w:szCs w:val="24"/>
        </w:rPr>
      </w:pPr>
      <w:r w:rsidRPr="0028507F">
        <w:rPr>
          <w:sz w:val="24"/>
          <w:szCs w:val="24"/>
        </w:rPr>
        <w:t xml:space="preserve">Операции «импликация», «эквивалентность». Примеры законов алгебры логики. Эквивалентные преобразования логических выражений. </w:t>
      </w:r>
      <w:r w:rsidRPr="0028507F">
        <w:rPr>
          <w:iCs/>
          <w:sz w:val="24"/>
          <w:szCs w:val="24"/>
        </w:rPr>
        <w:t xml:space="preserve">Построение логического выражения с данной таблицей истинности. </w:t>
      </w:r>
      <w:r w:rsidRPr="0028507F">
        <w:rPr>
          <w:i/>
          <w:sz w:val="24"/>
          <w:szCs w:val="24"/>
        </w:rPr>
        <w:t>Решение простейших логических уравнений.</w:t>
      </w:r>
    </w:p>
    <w:p w:rsidR="006655D3" w:rsidRPr="0028507F" w:rsidRDefault="006655D3" w:rsidP="003E3797">
      <w:pPr>
        <w:pStyle w:val="a8"/>
        <w:spacing w:line="360" w:lineRule="auto"/>
        <w:jc w:val="both"/>
        <w:rPr>
          <w:i/>
          <w:iCs/>
          <w:sz w:val="24"/>
          <w:szCs w:val="24"/>
        </w:rPr>
      </w:pPr>
      <w:r w:rsidRPr="0028507F">
        <w:rPr>
          <w:i/>
          <w:iCs/>
          <w:sz w:val="24"/>
          <w:szCs w:val="24"/>
        </w:rPr>
        <w:t xml:space="preserve">Нормальные формы: дизъюнктивная и конъюнктивная нормальная форма. </w:t>
      </w:r>
    </w:p>
    <w:p w:rsidR="006655D3" w:rsidRPr="0028507F" w:rsidRDefault="006655D3" w:rsidP="003E3797">
      <w:pPr>
        <w:pStyle w:val="a8"/>
        <w:spacing w:line="360" w:lineRule="auto"/>
        <w:jc w:val="both"/>
        <w:rPr>
          <w:b/>
          <w:bCs/>
          <w:iCs/>
          <w:sz w:val="24"/>
          <w:szCs w:val="24"/>
        </w:rPr>
      </w:pPr>
      <w:r w:rsidRPr="0028507F">
        <w:rPr>
          <w:b/>
          <w:bCs/>
          <w:iCs/>
          <w:sz w:val="24"/>
          <w:szCs w:val="24"/>
        </w:rPr>
        <w:t>Дискретные объекты</w:t>
      </w:r>
    </w:p>
    <w:p w:rsidR="006655D3" w:rsidRPr="0028507F" w:rsidRDefault="006655D3" w:rsidP="003E3797">
      <w:pPr>
        <w:pStyle w:val="a8"/>
        <w:spacing w:line="360" w:lineRule="auto"/>
        <w:jc w:val="both"/>
        <w:rPr>
          <w:i/>
          <w:sz w:val="24"/>
          <w:szCs w:val="24"/>
        </w:rPr>
      </w:pPr>
      <w:r w:rsidRPr="0028507F">
        <w:rPr>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28507F">
        <w:rPr>
          <w:i/>
          <w:sz w:val="24"/>
          <w:szCs w:val="24"/>
        </w:rPr>
        <w:t>Бинарное дерево.</w:t>
      </w:r>
    </w:p>
    <w:p w:rsidR="006655D3" w:rsidRPr="0028507F" w:rsidRDefault="006655D3" w:rsidP="003E3797">
      <w:pPr>
        <w:pStyle w:val="a8"/>
        <w:spacing w:line="360" w:lineRule="auto"/>
        <w:jc w:val="both"/>
        <w:rPr>
          <w:b/>
          <w:sz w:val="24"/>
          <w:szCs w:val="24"/>
        </w:rPr>
      </w:pPr>
      <w:r w:rsidRPr="0028507F">
        <w:rPr>
          <w:b/>
          <w:sz w:val="24"/>
          <w:szCs w:val="24"/>
        </w:rPr>
        <w:t>Алгоритмы и элементы программирования</w:t>
      </w:r>
    </w:p>
    <w:p w:rsidR="006655D3" w:rsidRPr="0028507F" w:rsidRDefault="006655D3" w:rsidP="003E3797">
      <w:pPr>
        <w:pStyle w:val="a8"/>
        <w:spacing w:line="360" w:lineRule="auto"/>
        <w:jc w:val="both"/>
        <w:rPr>
          <w:sz w:val="24"/>
          <w:szCs w:val="24"/>
        </w:rPr>
      </w:pPr>
      <w:r w:rsidRPr="0028507F">
        <w:rPr>
          <w:b/>
          <w:sz w:val="24"/>
          <w:szCs w:val="24"/>
        </w:rPr>
        <w:t xml:space="preserve">Алгоритмические конструкции </w:t>
      </w:r>
    </w:p>
    <w:p w:rsidR="006655D3" w:rsidRPr="0028507F" w:rsidRDefault="006655D3" w:rsidP="003E3797">
      <w:pPr>
        <w:pStyle w:val="a8"/>
        <w:spacing w:line="360" w:lineRule="auto"/>
        <w:jc w:val="both"/>
        <w:rPr>
          <w:sz w:val="24"/>
          <w:szCs w:val="24"/>
        </w:rPr>
      </w:pPr>
      <w:r w:rsidRPr="0028507F">
        <w:rPr>
          <w:sz w:val="24"/>
          <w:szCs w:val="24"/>
        </w:rPr>
        <w:t xml:space="preserve">Подпрограммы. </w:t>
      </w:r>
      <w:r w:rsidRPr="0028507F">
        <w:rPr>
          <w:i/>
          <w:sz w:val="24"/>
          <w:szCs w:val="24"/>
        </w:rPr>
        <w:t>Рекурсивные алгоритмы.</w:t>
      </w:r>
    </w:p>
    <w:p w:rsidR="006655D3" w:rsidRPr="0028507F" w:rsidRDefault="006655D3" w:rsidP="003E3797">
      <w:pPr>
        <w:pStyle w:val="a8"/>
        <w:spacing w:line="360" w:lineRule="auto"/>
        <w:jc w:val="both"/>
        <w:rPr>
          <w:sz w:val="24"/>
          <w:szCs w:val="24"/>
        </w:rPr>
      </w:pPr>
      <w:r w:rsidRPr="0028507F">
        <w:rPr>
          <w:sz w:val="24"/>
          <w:szCs w:val="24"/>
        </w:rPr>
        <w:t xml:space="preserve">Табличные величины (массивы). </w:t>
      </w:r>
    </w:p>
    <w:p w:rsidR="006655D3" w:rsidRPr="0028507F" w:rsidRDefault="006655D3" w:rsidP="003E3797">
      <w:pPr>
        <w:pStyle w:val="a8"/>
        <w:spacing w:line="360" w:lineRule="auto"/>
        <w:jc w:val="both"/>
        <w:rPr>
          <w:sz w:val="24"/>
          <w:szCs w:val="24"/>
        </w:rPr>
      </w:pPr>
      <w:r w:rsidRPr="0028507F">
        <w:rPr>
          <w:sz w:val="24"/>
          <w:szCs w:val="24"/>
        </w:rPr>
        <w:t>Запись алгоритмических конструкций в выбранном языке программирования.</w:t>
      </w:r>
    </w:p>
    <w:p w:rsidR="006655D3" w:rsidRPr="0028507F" w:rsidRDefault="006655D3" w:rsidP="003E3797">
      <w:pPr>
        <w:pStyle w:val="a8"/>
        <w:spacing w:line="360" w:lineRule="auto"/>
        <w:jc w:val="both"/>
        <w:rPr>
          <w:sz w:val="24"/>
          <w:szCs w:val="24"/>
        </w:rPr>
      </w:pPr>
      <w:r w:rsidRPr="0028507F">
        <w:rPr>
          <w:b/>
          <w:sz w:val="24"/>
          <w:szCs w:val="24"/>
        </w:rPr>
        <w:t>Составление алгоритмов и их программная реализация</w:t>
      </w:r>
    </w:p>
    <w:p w:rsidR="006655D3" w:rsidRPr="0028507F" w:rsidRDefault="006655D3" w:rsidP="003E3797">
      <w:pPr>
        <w:pStyle w:val="a8"/>
        <w:spacing w:line="360" w:lineRule="auto"/>
        <w:jc w:val="both"/>
        <w:rPr>
          <w:sz w:val="24"/>
          <w:szCs w:val="24"/>
        </w:rPr>
      </w:pPr>
      <w:r w:rsidRPr="0028507F">
        <w:rPr>
          <w:sz w:val="24"/>
          <w:szCs w:val="24"/>
        </w:rPr>
        <w:t>Этапы решения задач на компьютере.</w:t>
      </w:r>
    </w:p>
    <w:p w:rsidR="006655D3" w:rsidRPr="0028507F" w:rsidRDefault="006655D3" w:rsidP="003E3797">
      <w:pPr>
        <w:pStyle w:val="a8"/>
        <w:spacing w:line="360" w:lineRule="auto"/>
        <w:jc w:val="both"/>
        <w:rPr>
          <w:sz w:val="24"/>
          <w:szCs w:val="24"/>
        </w:rPr>
      </w:pPr>
      <w:r w:rsidRPr="0028507F">
        <w:rPr>
          <w:sz w:val="24"/>
          <w:szCs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6655D3" w:rsidRPr="0028507F" w:rsidRDefault="006655D3" w:rsidP="003E3797">
      <w:pPr>
        <w:pStyle w:val="a8"/>
        <w:spacing w:line="360" w:lineRule="auto"/>
        <w:jc w:val="both"/>
        <w:rPr>
          <w:sz w:val="24"/>
          <w:szCs w:val="24"/>
        </w:rPr>
      </w:pPr>
      <w:r w:rsidRPr="0028507F">
        <w:rPr>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6655D3" w:rsidRPr="0028507F" w:rsidRDefault="006655D3" w:rsidP="003E3797">
      <w:pPr>
        <w:pStyle w:val="a8"/>
        <w:spacing w:line="360" w:lineRule="auto"/>
        <w:jc w:val="both"/>
        <w:rPr>
          <w:i/>
          <w:sz w:val="24"/>
          <w:szCs w:val="24"/>
        </w:rPr>
      </w:pPr>
      <w:r w:rsidRPr="0028507F">
        <w:rPr>
          <w:sz w:val="24"/>
          <w:szCs w:val="24"/>
        </w:rPr>
        <w:t xml:space="preserve">Разработка и программная реализация алгоритмов решения типовых задач базового уровня из различных предметных областей. </w:t>
      </w:r>
      <w:r w:rsidRPr="0028507F">
        <w:rPr>
          <w:i/>
          <w:sz w:val="24"/>
          <w:szCs w:val="24"/>
        </w:rPr>
        <w:t>Примеры задач:</w:t>
      </w:r>
    </w:p>
    <w:p w:rsidR="006655D3" w:rsidRPr="0028507F" w:rsidRDefault="006655D3" w:rsidP="003E3797">
      <w:pPr>
        <w:pStyle w:val="a8"/>
        <w:spacing w:line="360" w:lineRule="auto"/>
        <w:jc w:val="both"/>
        <w:rPr>
          <w:i/>
          <w:sz w:val="24"/>
          <w:szCs w:val="24"/>
        </w:rPr>
      </w:pPr>
      <w:r w:rsidRPr="0028507F">
        <w:rPr>
          <w:i/>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6655D3" w:rsidRPr="0028507F" w:rsidRDefault="006655D3" w:rsidP="003E3797">
      <w:pPr>
        <w:pStyle w:val="a8"/>
        <w:spacing w:line="360" w:lineRule="auto"/>
        <w:jc w:val="both"/>
        <w:rPr>
          <w:i/>
          <w:sz w:val="24"/>
          <w:szCs w:val="24"/>
        </w:rPr>
      </w:pPr>
      <w:r w:rsidRPr="0028507F">
        <w:rPr>
          <w:i/>
          <w:sz w:val="24"/>
          <w:szCs w:val="24"/>
        </w:rPr>
        <w:t xml:space="preserve">алгоритмы анализа записей чисел в позиционной системе счисления; </w:t>
      </w:r>
    </w:p>
    <w:p w:rsidR="006655D3" w:rsidRPr="0028507F" w:rsidRDefault="006655D3" w:rsidP="003E3797">
      <w:pPr>
        <w:pStyle w:val="a8"/>
        <w:spacing w:line="360" w:lineRule="auto"/>
        <w:jc w:val="both"/>
        <w:rPr>
          <w:i/>
          <w:sz w:val="24"/>
          <w:szCs w:val="24"/>
        </w:rPr>
      </w:pPr>
      <w:r w:rsidRPr="0028507F">
        <w:rPr>
          <w:i/>
          <w:sz w:val="24"/>
          <w:szCs w:val="24"/>
        </w:rPr>
        <w:lastRenderedPageBreak/>
        <w:t>алгоритмы решения задач методом перебора (поиск НОД данного натурального числа, проверка числа на простоту и т.д.);</w:t>
      </w:r>
    </w:p>
    <w:p w:rsidR="006655D3" w:rsidRPr="0028507F" w:rsidRDefault="006655D3" w:rsidP="003E3797">
      <w:pPr>
        <w:pStyle w:val="a8"/>
        <w:spacing w:line="360" w:lineRule="auto"/>
        <w:jc w:val="both"/>
        <w:rPr>
          <w:i/>
          <w:sz w:val="24"/>
          <w:szCs w:val="24"/>
        </w:rPr>
      </w:pPr>
      <w:r w:rsidRPr="0028507F">
        <w:rPr>
          <w:i/>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6655D3" w:rsidRPr="0028507F" w:rsidRDefault="006655D3" w:rsidP="003E3797">
      <w:pPr>
        <w:pStyle w:val="a8"/>
        <w:spacing w:line="360" w:lineRule="auto"/>
        <w:jc w:val="both"/>
        <w:rPr>
          <w:i/>
          <w:sz w:val="24"/>
          <w:szCs w:val="24"/>
        </w:rPr>
      </w:pPr>
      <w:r w:rsidRPr="0028507F">
        <w:rPr>
          <w:i/>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6655D3" w:rsidRPr="0028507F" w:rsidRDefault="006655D3" w:rsidP="003E3797">
      <w:pPr>
        <w:pStyle w:val="a8"/>
        <w:spacing w:line="360" w:lineRule="auto"/>
        <w:jc w:val="both"/>
        <w:rPr>
          <w:sz w:val="24"/>
          <w:szCs w:val="24"/>
        </w:rPr>
      </w:pPr>
      <w:r w:rsidRPr="0028507F">
        <w:rPr>
          <w:sz w:val="24"/>
          <w:szCs w:val="24"/>
        </w:rPr>
        <w:t xml:space="preserve">Постановка задачи сортировки. </w:t>
      </w:r>
    </w:p>
    <w:p w:rsidR="006655D3" w:rsidRPr="0028507F" w:rsidRDefault="006655D3" w:rsidP="003E3797">
      <w:pPr>
        <w:pStyle w:val="a8"/>
        <w:spacing w:line="360" w:lineRule="auto"/>
        <w:jc w:val="both"/>
        <w:rPr>
          <w:sz w:val="24"/>
          <w:szCs w:val="24"/>
        </w:rPr>
      </w:pPr>
      <w:r w:rsidRPr="0028507F">
        <w:rPr>
          <w:b/>
          <w:sz w:val="24"/>
          <w:szCs w:val="24"/>
        </w:rPr>
        <w:t>Анализ алгоритмов</w:t>
      </w:r>
    </w:p>
    <w:p w:rsidR="006655D3" w:rsidRPr="0028507F" w:rsidRDefault="006655D3" w:rsidP="003E3797">
      <w:pPr>
        <w:pStyle w:val="a8"/>
        <w:spacing w:line="360" w:lineRule="auto"/>
        <w:jc w:val="both"/>
        <w:rPr>
          <w:sz w:val="24"/>
          <w:szCs w:val="24"/>
        </w:rPr>
      </w:pPr>
      <w:r w:rsidRPr="0028507F">
        <w:rPr>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6655D3" w:rsidRPr="0028507F" w:rsidRDefault="006655D3" w:rsidP="003E3797">
      <w:pPr>
        <w:pStyle w:val="a8"/>
        <w:spacing w:line="360" w:lineRule="auto"/>
        <w:jc w:val="both"/>
        <w:rPr>
          <w:i/>
          <w:iCs/>
          <w:sz w:val="24"/>
          <w:szCs w:val="24"/>
        </w:rPr>
      </w:pPr>
      <w:r w:rsidRPr="0028507F">
        <w:rPr>
          <w:i/>
          <w:iCs/>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6655D3" w:rsidRPr="0028507F" w:rsidRDefault="006655D3" w:rsidP="003E3797">
      <w:pPr>
        <w:pStyle w:val="a8"/>
        <w:spacing w:line="360" w:lineRule="auto"/>
        <w:jc w:val="both"/>
        <w:rPr>
          <w:b/>
          <w:sz w:val="24"/>
          <w:szCs w:val="24"/>
        </w:rPr>
      </w:pPr>
      <w:r w:rsidRPr="0028507F">
        <w:rPr>
          <w:b/>
          <w:sz w:val="24"/>
          <w:szCs w:val="24"/>
        </w:rPr>
        <w:t>Математическое моделирование</w:t>
      </w:r>
    </w:p>
    <w:p w:rsidR="006655D3" w:rsidRPr="0028507F" w:rsidRDefault="006655D3" w:rsidP="003E3797">
      <w:pPr>
        <w:pStyle w:val="a8"/>
        <w:spacing w:line="360" w:lineRule="auto"/>
        <w:jc w:val="both"/>
        <w:rPr>
          <w:sz w:val="24"/>
          <w:szCs w:val="24"/>
        </w:rPr>
      </w:pPr>
      <w:r w:rsidRPr="0028507F">
        <w:rPr>
          <w:sz w:val="24"/>
          <w:szCs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6655D3" w:rsidRPr="0028507F" w:rsidRDefault="006655D3" w:rsidP="003E3797">
      <w:pPr>
        <w:pStyle w:val="a8"/>
        <w:spacing w:line="360" w:lineRule="auto"/>
        <w:jc w:val="both"/>
        <w:rPr>
          <w:i/>
          <w:sz w:val="24"/>
          <w:szCs w:val="24"/>
        </w:rPr>
      </w:pPr>
      <w:r w:rsidRPr="0028507F">
        <w:rPr>
          <w:sz w:val="24"/>
          <w:szCs w:val="24"/>
        </w:rPr>
        <w:t xml:space="preserve">Практическая работа с компьютерной моделью по выбранной теме. Анализ достоверности (правдоподобия) результатов экспериментов. </w:t>
      </w:r>
      <w:r w:rsidRPr="0028507F">
        <w:rPr>
          <w:i/>
          <w:sz w:val="24"/>
          <w:szCs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6655D3" w:rsidRPr="0028507F" w:rsidRDefault="006655D3" w:rsidP="003E3797">
      <w:pPr>
        <w:pStyle w:val="a8"/>
        <w:spacing w:line="360" w:lineRule="auto"/>
        <w:jc w:val="both"/>
        <w:rPr>
          <w:b/>
          <w:sz w:val="24"/>
          <w:szCs w:val="24"/>
        </w:rPr>
      </w:pPr>
      <w:r w:rsidRPr="0028507F">
        <w:rPr>
          <w:b/>
          <w:sz w:val="24"/>
          <w:szCs w:val="24"/>
        </w:rPr>
        <w:t>Использование программных систем и сервисов</w:t>
      </w:r>
    </w:p>
    <w:p w:rsidR="006655D3" w:rsidRPr="0028507F" w:rsidRDefault="006655D3" w:rsidP="003E3797">
      <w:pPr>
        <w:pStyle w:val="a8"/>
        <w:spacing w:line="360" w:lineRule="auto"/>
        <w:jc w:val="both"/>
        <w:rPr>
          <w:sz w:val="24"/>
          <w:szCs w:val="24"/>
        </w:rPr>
      </w:pPr>
      <w:r w:rsidRPr="0028507F">
        <w:rPr>
          <w:b/>
          <w:sz w:val="24"/>
          <w:szCs w:val="24"/>
        </w:rPr>
        <w:t>Компьютер – универсальное устройство обработки данных</w:t>
      </w:r>
    </w:p>
    <w:p w:rsidR="006655D3" w:rsidRPr="0028507F" w:rsidRDefault="006655D3" w:rsidP="003E3797">
      <w:pPr>
        <w:pStyle w:val="a8"/>
        <w:spacing w:line="360" w:lineRule="auto"/>
        <w:jc w:val="both"/>
        <w:rPr>
          <w:sz w:val="24"/>
          <w:szCs w:val="24"/>
        </w:rPr>
      </w:pPr>
      <w:r w:rsidRPr="0028507F">
        <w:rPr>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28507F">
        <w:rPr>
          <w:i/>
          <w:iCs/>
          <w:sz w:val="24"/>
          <w:szCs w:val="24"/>
        </w:rPr>
        <w:t>Суперкомпьютеры</w:t>
      </w:r>
      <w:r w:rsidRPr="0028507F">
        <w:rPr>
          <w:sz w:val="24"/>
          <w:szCs w:val="24"/>
        </w:rPr>
        <w:t xml:space="preserve">. </w:t>
      </w:r>
      <w:r w:rsidRPr="0028507F">
        <w:rPr>
          <w:i/>
          <w:iCs/>
          <w:sz w:val="24"/>
          <w:szCs w:val="24"/>
        </w:rPr>
        <w:t xml:space="preserve">Распределенные вычислительные системы и обработка больших данных. </w:t>
      </w:r>
      <w:r w:rsidRPr="0028507F">
        <w:rPr>
          <w:sz w:val="24"/>
          <w:szCs w:val="24"/>
        </w:rPr>
        <w:t>Мобильные цифровые устройства и их роль в коммуникациях.</w:t>
      </w:r>
      <w:r w:rsidRPr="0028507F">
        <w:rPr>
          <w:i/>
          <w:iCs/>
          <w:sz w:val="24"/>
          <w:szCs w:val="24"/>
        </w:rPr>
        <w:t xml:space="preserve"> Встроенные компьютеры. Микроконтроллеры. Роботизированные производства. </w:t>
      </w:r>
    </w:p>
    <w:p w:rsidR="006655D3" w:rsidRPr="0028507F" w:rsidRDefault="006655D3" w:rsidP="003E3797">
      <w:pPr>
        <w:pStyle w:val="a8"/>
        <w:spacing w:line="360" w:lineRule="auto"/>
        <w:jc w:val="both"/>
        <w:rPr>
          <w:sz w:val="24"/>
          <w:szCs w:val="24"/>
        </w:rPr>
      </w:pPr>
      <w:r w:rsidRPr="0028507F">
        <w:rPr>
          <w:sz w:val="24"/>
          <w:szCs w:val="24"/>
        </w:rPr>
        <w:t>Выбор конфигурации компьютера в зависимости от решаемой задачи. Тенденции развития аппаратного обеспечения компьютеров.</w:t>
      </w:r>
    </w:p>
    <w:p w:rsidR="006655D3" w:rsidRPr="0028507F" w:rsidRDefault="006655D3" w:rsidP="003E3797">
      <w:pPr>
        <w:pStyle w:val="a8"/>
        <w:spacing w:line="360" w:lineRule="auto"/>
        <w:jc w:val="both"/>
        <w:rPr>
          <w:sz w:val="24"/>
          <w:szCs w:val="24"/>
        </w:rPr>
      </w:pPr>
      <w:r w:rsidRPr="0028507F">
        <w:rPr>
          <w:sz w:val="24"/>
          <w:szCs w:val="24"/>
        </w:rPr>
        <w:lastRenderedPageBreak/>
        <w:t>Программное обеспечение (</w:t>
      </w:r>
      <w:proofErr w:type="gramStart"/>
      <w:r w:rsidRPr="0028507F">
        <w:rPr>
          <w:sz w:val="24"/>
          <w:szCs w:val="24"/>
        </w:rPr>
        <w:t>ПО</w:t>
      </w:r>
      <w:proofErr w:type="gramEnd"/>
      <w:r w:rsidRPr="0028507F">
        <w:rPr>
          <w:sz w:val="24"/>
          <w:szCs w:val="24"/>
        </w:rPr>
        <w:t>) компьютеров и компьютерных систем. Различные виды ПО и их назначение. Особенности программного обеспечения мобильных устройств.</w:t>
      </w:r>
    </w:p>
    <w:p w:rsidR="006655D3" w:rsidRPr="0028507F" w:rsidRDefault="006655D3" w:rsidP="003E3797">
      <w:pPr>
        <w:pStyle w:val="a8"/>
        <w:spacing w:line="360" w:lineRule="auto"/>
        <w:jc w:val="both"/>
        <w:rPr>
          <w:sz w:val="24"/>
          <w:szCs w:val="24"/>
        </w:rPr>
      </w:pPr>
      <w:r w:rsidRPr="0028507F">
        <w:rPr>
          <w:sz w:val="24"/>
          <w:szCs w:val="24"/>
        </w:rPr>
        <w:t xml:space="preserve">Организация хранения и обработки данных, в том числе с использованием </w:t>
      </w:r>
      <w:proofErr w:type="gramStart"/>
      <w:r w:rsidRPr="0028507F">
        <w:rPr>
          <w:sz w:val="24"/>
          <w:szCs w:val="24"/>
        </w:rPr>
        <w:t>интернет-сервисов</w:t>
      </w:r>
      <w:proofErr w:type="gramEnd"/>
      <w:r w:rsidRPr="0028507F">
        <w:rPr>
          <w:sz w:val="24"/>
          <w:szCs w:val="24"/>
        </w:rPr>
        <w:t xml:space="preserve">, облачных технологий и мобильных устройств. </w:t>
      </w:r>
      <w:r w:rsidRPr="0028507F">
        <w:rPr>
          <w:i/>
          <w:sz w:val="24"/>
          <w:szCs w:val="24"/>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6655D3" w:rsidRPr="0028507F" w:rsidRDefault="006655D3" w:rsidP="003E3797">
      <w:pPr>
        <w:pStyle w:val="a8"/>
        <w:spacing w:line="360" w:lineRule="auto"/>
        <w:jc w:val="both"/>
        <w:rPr>
          <w:sz w:val="24"/>
          <w:szCs w:val="24"/>
        </w:rPr>
      </w:pPr>
      <w:r w:rsidRPr="0028507F">
        <w:rPr>
          <w:i/>
          <w:sz w:val="24"/>
          <w:szCs w:val="24"/>
        </w:rPr>
        <w:t>Инсталляция и деинсталляция программных средств, необходимых для решения учебных задач и задач по выбранной специализации.</w:t>
      </w:r>
      <w:r w:rsidRPr="0028507F">
        <w:rPr>
          <w:sz w:val="24"/>
          <w:szCs w:val="24"/>
        </w:rPr>
        <w:t xml:space="preserve"> Законодательство Российской Федерации в области программного обеспечения. </w:t>
      </w:r>
    </w:p>
    <w:p w:rsidR="006655D3" w:rsidRPr="0028507F" w:rsidRDefault="006655D3" w:rsidP="003E3797">
      <w:pPr>
        <w:pStyle w:val="a8"/>
        <w:spacing w:line="360" w:lineRule="auto"/>
        <w:jc w:val="both"/>
        <w:rPr>
          <w:sz w:val="24"/>
          <w:szCs w:val="24"/>
        </w:rPr>
      </w:pPr>
      <w:r w:rsidRPr="0028507F">
        <w:rPr>
          <w:sz w:val="24"/>
          <w:szCs w:val="24"/>
        </w:rPr>
        <w:t xml:space="preserve">Способы и средства обеспечения надежного функционирования средств ИКТ. </w:t>
      </w:r>
      <w:r w:rsidRPr="0028507F">
        <w:rPr>
          <w:i/>
          <w:sz w:val="24"/>
          <w:szCs w:val="24"/>
        </w:rPr>
        <w:t>Применение специализированных программ для обеспечения стабильной работы средств ИКТ.</w:t>
      </w:r>
    </w:p>
    <w:p w:rsidR="006655D3" w:rsidRPr="0028507F" w:rsidRDefault="006655D3" w:rsidP="003E3797">
      <w:pPr>
        <w:pStyle w:val="a8"/>
        <w:spacing w:line="360" w:lineRule="auto"/>
        <w:jc w:val="both"/>
        <w:rPr>
          <w:i/>
          <w:iCs/>
          <w:sz w:val="24"/>
          <w:szCs w:val="24"/>
        </w:rPr>
      </w:pPr>
      <w:r w:rsidRPr="0028507F">
        <w:rPr>
          <w:sz w:val="24"/>
          <w:szCs w:val="24"/>
        </w:rPr>
        <w:t xml:space="preserve">Безопасность, гигиена, эргономика, ресурсосбережение, технологические требования при эксплуатации компьютерного рабочего места. </w:t>
      </w:r>
      <w:r w:rsidRPr="0028507F">
        <w:rPr>
          <w:i/>
          <w:iCs/>
          <w:sz w:val="24"/>
          <w:szCs w:val="24"/>
        </w:rPr>
        <w:t>Проектирование автоматизированного рабочего места в соответствии с целями его использования.</w:t>
      </w:r>
    </w:p>
    <w:p w:rsidR="006655D3" w:rsidRPr="0028507F" w:rsidRDefault="006655D3" w:rsidP="003E3797">
      <w:pPr>
        <w:pStyle w:val="a8"/>
        <w:spacing w:line="360" w:lineRule="auto"/>
        <w:jc w:val="both"/>
        <w:rPr>
          <w:sz w:val="24"/>
          <w:szCs w:val="24"/>
        </w:rPr>
      </w:pPr>
      <w:r w:rsidRPr="0028507F">
        <w:rPr>
          <w:b/>
          <w:sz w:val="24"/>
          <w:szCs w:val="24"/>
        </w:rPr>
        <w:t>Подготовка текстов и демонстрационных материалов</w:t>
      </w:r>
    </w:p>
    <w:p w:rsidR="006655D3" w:rsidRPr="0028507F" w:rsidRDefault="006655D3" w:rsidP="003E3797">
      <w:pPr>
        <w:pStyle w:val="a8"/>
        <w:spacing w:line="360" w:lineRule="auto"/>
        <w:jc w:val="both"/>
        <w:rPr>
          <w:sz w:val="24"/>
          <w:szCs w:val="24"/>
        </w:rPr>
      </w:pPr>
      <w:r w:rsidRPr="0028507F">
        <w:rPr>
          <w:sz w:val="24"/>
          <w:szCs w:val="24"/>
        </w:rPr>
        <w:t xml:space="preserve">Средства поиска и </w:t>
      </w:r>
      <w:proofErr w:type="spellStart"/>
      <w:r w:rsidRPr="0028507F">
        <w:rPr>
          <w:sz w:val="24"/>
          <w:szCs w:val="24"/>
        </w:rPr>
        <w:t>автозамены</w:t>
      </w:r>
      <w:proofErr w:type="spellEnd"/>
      <w:r w:rsidRPr="0028507F">
        <w:rPr>
          <w:sz w:val="24"/>
          <w:szCs w:val="24"/>
        </w:rPr>
        <w:t>.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6655D3" w:rsidRPr="0028507F" w:rsidRDefault="006655D3" w:rsidP="003E3797">
      <w:pPr>
        <w:pStyle w:val="a8"/>
        <w:spacing w:line="360" w:lineRule="auto"/>
        <w:jc w:val="both"/>
        <w:rPr>
          <w:sz w:val="24"/>
          <w:szCs w:val="24"/>
        </w:rPr>
      </w:pPr>
      <w:r w:rsidRPr="0028507F">
        <w:rPr>
          <w:sz w:val="24"/>
          <w:szCs w:val="24"/>
        </w:rPr>
        <w:t>Деловая переписка, научная публикация.</w:t>
      </w:r>
      <w:r w:rsidRPr="0028507F">
        <w:rPr>
          <w:i/>
          <w:iCs/>
          <w:sz w:val="24"/>
          <w:szCs w:val="24"/>
        </w:rPr>
        <w:t xml:space="preserve"> </w:t>
      </w:r>
      <w:r w:rsidRPr="0028507F">
        <w:rPr>
          <w:sz w:val="24"/>
          <w:szCs w:val="24"/>
        </w:rPr>
        <w:t xml:space="preserve">Реферат и аннотация. </w:t>
      </w:r>
      <w:r w:rsidRPr="0028507F">
        <w:rPr>
          <w:i/>
          <w:iCs/>
          <w:sz w:val="24"/>
          <w:szCs w:val="24"/>
        </w:rPr>
        <w:t xml:space="preserve">Оформление списка литературы. </w:t>
      </w:r>
    </w:p>
    <w:p w:rsidR="006655D3" w:rsidRPr="0028507F" w:rsidRDefault="006655D3" w:rsidP="003E3797">
      <w:pPr>
        <w:pStyle w:val="a8"/>
        <w:spacing w:line="360" w:lineRule="auto"/>
        <w:jc w:val="both"/>
        <w:rPr>
          <w:sz w:val="24"/>
          <w:szCs w:val="24"/>
        </w:rPr>
      </w:pPr>
      <w:r w:rsidRPr="0028507F">
        <w:rPr>
          <w:sz w:val="24"/>
          <w:szCs w:val="24"/>
        </w:rPr>
        <w:t xml:space="preserve">Коллективная работа с документами. Рецензирование текста. Облачные сервисы. </w:t>
      </w:r>
    </w:p>
    <w:p w:rsidR="006655D3" w:rsidRPr="0028507F" w:rsidRDefault="006655D3" w:rsidP="003E3797">
      <w:pPr>
        <w:pStyle w:val="a8"/>
        <w:spacing w:line="360" w:lineRule="auto"/>
        <w:jc w:val="both"/>
        <w:rPr>
          <w:i/>
          <w:sz w:val="24"/>
          <w:szCs w:val="24"/>
        </w:rPr>
      </w:pPr>
      <w:r w:rsidRPr="0028507F">
        <w:rPr>
          <w:i/>
          <w:iCs/>
          <w:sz w:val="24"/>
          <w:szCs w:val="24"/>
        </w:rPr>
        <w:t xml:space="preserve">Знакомство с компьютерной версткой текста. </w:t>
      </w:r>
      <w:r w:rsidRPr="0028507F">
        <w:rPr>
          <w:i/>
          <w:sz w:val="24"/>
          <w:szCs w:val="24"/>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6655D3" w:rsidRPr="0028507F" w:rsidRDefault="006655D3" w:rsidP="003E3797">
      <w:pPr>
        <w:pStyle w:val="a8"/>
        <w:spacing w:line="360" w:lineRule="auto"/>
        <w:jc w:val="both"/>
        <w:rPr>
          <w:sz w:val="24"/>
          <w:szCs w:val="24"/>
        </w:rPr>
      </w:pPr>
      <w:r w:rsidRPr="0028507F">
        <w:rPr>
          <w:b/>
          <w:sz w:val="24"/>
          <w:szCs w:val="24"/>
        </w:rPr>
        <w:t>Работа с аудиовизуальными данными</w:t>
      </w:r>
    </w:p>
    <w:p w:rsidR="006655D3" w:rsidRPr="0028507F" w:rsidRDefault="006655D3" w:rsidP="003E3797">
      <w:pPr>
        <w:pStyle w:val="a8"/>
        <w:spacing w:line="360" w:lineRule="auto"/>
        <w:jc w:val="both"/>
        <w:rPr>
          <w:sz w:val="24"/>
          <w:szCs w:val="24"/>
        </w:rPr>
      </w:pPr>
      <w:r w:rsidRPr="0028507F">
        <w:rPr>
          <w:i/>
          <w:sz w:val="24"/>
          <w:szCs w:val="24"/>
        </w:rPr>
        <w:t>Создание и преобразование аудиовизуальных объектов.</w:t>
      </w:r>
      <w:r w:rsidRPr="0028507F">
        <w:rPr>
          <w:i/>
          <w:iCs/>
          <w:sz w:val="24"/>
          <w:szCs w:val="24"/>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28507F">
        <w:rPr>
          <w:sz w:val="24"/>
          <w:szCs w:val="24"/>
        </w:rPr>
        <w:t xml:space="preserve"> </w:t>
      </w:r>
      <w:r w:rsidRPr="0028507F">
        <w:rPr>
          <w:i/>
          <w:sz w:val="24"/>
          <w:szCs w:val="24"/>
        </w:rPr>
        <w:t>Обработка изображения и звука с использованием интерне</w:t>
      </w:r>
      <w:proofErr w:type="gramStart"/>
      <w:r w:rsidRPr="0028507F">
        <w:rPr>
          <w:i/>
          <w:sz w:val="24"/>
          <w:szCs w:val="24"/>
        </w:rPr>
        <w:t>т-</w:t>
      </w:r>
      <w:proofErr w:type="gramEnd"/>
      <w:r w:rsidRPr="0028507F">
        <w:rPr>
          <w:i/>
          <w:sz w:val="24"/>
          <w:szCs w:val="24"/>
        </w:rPr>
        <w:t xml:space="preserve"> и мобильных приложений.</w:t>
      </w:r>
      <w:r w:rsidRPr="0028507F">
        <w:rPr>
          <w:sz w:val="24"/>
          <w:szCs w:val="24"/>
        </w:rPr>
        <w:t xml:space="preserve"> </w:t>
      </w:r>
    </w:p>
    <w:p w:rsidR="006655D3" w:rsidRPr="0028507F" w:rsidRDefault="006655D3" w:rsidP="003E3797">
      <w:pPr>
        <w:pStyle w:val="a8"/>
        <w:spacing w:line="360" w:lineRule="auto"/>
        <w:jc w:val="both"/>
        <w:rPr>
          <w:sz w:val="24"/>
          <w:szCs w:val="24"/>
        </w:rPr>
      </w:pPr>
      <w:r w:rsidRPr="0028507F">
        <w:rPr>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6655D3" w:rsidRPr="0028507F" w:rsidRDefault="006655D3" w:rsidP="003E3797">
      <w:pPr>
        <w:pStyle w:val="a8"/>
        <w:spacing w:line="360" w:lineRule="auto"/>
        <w:jc w:val="both"/>
        <w:rPr>
          <w:sz w:val="24"/>
          <w:szCs w:val="24"/>
        </w:rPr>
      </w:pPr>
      <w:r w:rsidRPr="0028507F">
        <w:rPr>
          <w:b/>
          <w:sz w:val="24"/>
          <w:szCs w:val="24"/>
        </w:rPr>
        <w:t>Электронные (динамические) таблицы</w:t>
      </w:r>
    </w:p>
    <w:p w:rsidR="006655D3" w:rsidRPr="0028507F" w:rsidRDefault="006655D3" w:rsidP="003E3797">
      <w:pPr>
        <w:pStyle w:val="a8"/>
        <w:spacing w:line="360" w:lineRule="auto"/>
        <w:jc w:val="both"/>
        <w:rPr>
          <w:sz w:val="24"/>
          <w:szCs w:val="24"/>
        </w:rPr>
      </w:pPr>
      <w:r w:rsidRPr="0028507F">
        <w:rPr>
          <w:sz w:val="24"/>
          <w:szCs w:val="24"/>
        </w:rPr>
        <w:lastRenderedPageBreak/>
        <w:t>Примеры использования динамических (электронных) таблиц на практике (в том числе – в задачах математического моделирования).</w:t>
      </w:r>
    </w:p>
    <w:p w:rsidR="006655D3" w:rsidRPr="0028507F" w:rsidRDefault="006655D3" w:rsidP="003E3797">
      <w:pPr>
        <w:pStyle w:val="a8"/>
        <w:spacing w:line="360" w:lineRule="auto"/>
        <w:jc w:val="both"/>
        <w:rPr>
          <w:sz w:val="24"/>
          <w:szCs w:val="24"/>
        </w:rPr>
      </w:pPr>
      <w:r w:rsidRPr="0028507F">
        <w:rPr>
          <w:b/>
          <w:sz w:val="24"/>
          <w:szCs w:val="24"/>
        </w:rPr>
        <w:t>Базы данных</w:t>
      </w:r>
    </w:p>
    <w:p w:rsidR="006655D3" w:rsidRPr="0028507F" w:rsidRDefault="006655D3" w:rsidP="003E3797">
      <w:pPr>
        <w:pStyle w:val="a8"/>
        <w:spacing w:line="360" w:lineRule="auto"/>
        <w:jc w:val="both"/>
        <w:rPr>
          <w:sz w:val="24"/>
          <w:szCs w:val="24"/>
        </w:rPr>
      </w:pPr>
      <w:r w:rsidRPr="0028507F">
        <w:rPr>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6655D3" w:rsidRPr="0028507F" w:rsidRDefault="006655D3" w:rsidP="003E3797">
      <w:pPr>
        <w:pStyle w:val="a8"/>
        <w:spacing w:line="360" w:lineRule="auto"/>
        <w:jc w:val="both"/>
        <w:rPr>
          <w:sz w:val="24"/>
          <w:szCs w:val="24"/>
        </w:rPr>
      </w:pPr>
      <w:r w:rsidRPr="0028507F">
        <w:rPr>
          <w:sz w:val="24"/>
          <w:szCs w:val="24"/>
        </w:rPr>
        <w:t>Создан</w:t>
      </w:r>
      <w:r>
        <w:rPr>
          <w:sz w:val="24"/>
          <w:szCs w:val="24"/>
        </w:rPr>
        <w:t xml:space="preserve">ие, ведение и использование баз </w:t>
      </w:r>
      <w:r w:rsidRPr="0028507F">
        <w:rPr>
          <w:sz w:val="24"/>
          <w:szCs w:val="24"/>
        </w:rPr>
        <w:t>данных при решении учебных и практических задач.</w:t>
      </w:r>
    </w:p>
    <w:p w:rsidR="006655D3" w:rsidRPr="0028507F" w:rsidRDefault="006655D3" w:rsidP="003E3797">
      <w:pPr>
        <w:pStyle w:val="a8"/>
        <w:spacing w:line="360" w:lineRule="auto"/>
        <w:jc w:val="both"/>
        <w:rPr>
          <w:i/>
          <w:sz w:val="24"/>
          <w:szCs w:val="24"/>
        </w:rPr>
      </w:pPr>
      <w:r w:rsidRPr="0028507F">
        <w:rPr>
          <w:b/>
          <w:i/>
          <w:sz w:val="24"/>
          <w:szCs w:val="24"/>
        </w:rPr>
        <w:t>Автоматизированное проектирование</w:t>
      </w:r>
    </w:p>
    <w:p w:rsidR="006655D3" w:rsidRPr="0028507F" w:rsidRDefault="006655D3" w:rsidP="003E3797">
      <w:pPr>
        <w:pStyle w:val="a8"/>
        <w:spacing w:line="360" w:lineRule="auto"/>
        <w:jc w:val="both"/>
        <w:rPr>
          <w:i/>
          <w:sz w:val="24"/>
          <w:szCs w:val="24"/>
        </w:rPr>
      </w:pPr>
      <w:r w:rsidRPr="0028507F">
        <w:rPr>
          <w:i/>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6655D3" w:rsidRPr="0028507F" w:rsidRDefault="006655D3" w:rsidP="003E3797">
      <w:pPr>
        <w:pStyle w:val="a8"/>
        <w:spacing w:line="360" w:lineRule="auto"/>
        <w:jc w:val="both"/>
        <w:rPr>
          <w:i/>
          <w:sz w:val="24"/>
          <w:szCs w:val="24"/>
        </w:rPr>
      </w:pPr>
      <w:r w:rsidRPr="0028507F">
        <w:rPr>
          <w:b/>
          <w:i/>
          <w:sz w:val="24"/>
          <w:szCs w:val="24"/>
        </w:rPr>
        <w:t>3D-моделирование</w:t>
      </w:r>
    </w:p>
    <w:p w:rsidR="006655D3" w:rsidRPr="0028507F" w:rsidRDefault="006655D3" w:rsidP="003E3797">
      <w:pPr>
        <w:pStyle w:val="a8"/>
        <w:spacing w:line="360" w:lineRule="auto"/>
        <w:jc w:val="both"/>
        <w:rPr>
          <w:i/>
          <w:iCs/>
          <w:sz w:val="24"/>
          <w:szCs w:val="24"/>
        </w:rPr>
      </w:pPr>
      <w:r w:rsidRPr="0028507F">
        <w:rPr>
          <w:i/>
          <w:iCs/>
          <w:sz w:val="24"/>
          <w:szCs w:val="24"/>
        </w:rPr>
        <w:t>Принципы построения и редактирования трехмерных моделей. Сеточные модели. Материалы. Моделирование источников освещения. Камеры.</w:t>
      </w:r>
    </w:p>
    <w:p w:rsidR="006655D3" w:rsidRPr="0028507F" w:rsidRDefault="006655D3" w:rsidP="003E3797">
      <w:pPr>
        <w:pStyle w:val="a8"/>
        <w:spacing w:line="360" w:lineRule="auto"/>
        <w:jc w:val="both"/>
        <w:rPr>
          <w:i/>
          <w:iCs/>
          <w:sz w:val="24"/>
          <w:szCs w:val="24"/>
        </w:rPr>
      </w:pPr>
      <w:r w:rsidRPr="0028507F">
        <w:rPr>
          <w:i/>
          <w:iCs/>
          <w:sz w:val="24"/>
          <w:szCs w:val="24"/>
        </w:rPr>
        <w:t>Аддитивные технологии (3D-принтеры).</w:t>
      </w:r>
    </w:p>
    <w:p w:rsidR="006655D3" w:rsidRPr="0028507F" w:rsidRDefault="006655D3" w:rsidP="003E3797">
      <w:pPr>
        <w:pStyle w:val="a8"/>
        <w:spacing w:line="360" w:lineRule="auto"/>
        <w:jc w:val="both"/>
        <w:rPr>
          <w:sz w:val="24"/>
          <w:szCs w:val="24"/>
        </w:rPr>
      </w:pPr>
      <w:r w:rsidRPr="0028507F">
        <w:rPr>
          <w:b/>
          <w:bCs/>
          <w:i/>
          <w:iCs/>
          <w:sz w:val="24"/>
          <w:szCs w:val="24"/>
        </w:rPr>
        <w:t>Системы искусственного интеллекта и машинное обучение</w:t>
      </w:r>
    </w:p>
    <w:p w:rsidR="006655D3" w:rsidRPr="0028507F" w:rsidRDefault="006655D3" w:rsidP="003E3797">
      <w:pPr>
        <w:pStyle w:val="a8"/>
        <w:spacing w:line="360" w:lineRule="auto"/>
        <w:jc w:val="both"/>
        <w:rPr>
          <w:i/>
          <w:iCs/>
          <w:sz w:val="24"/>
          <w:szCs w:val="24"/>
        </w:rPr>
      </w:pPr>
      <w:r w:rsidRPr="0028507F">
        <w:rPr>
          <w:i/>
          <w:iCs/>
          <w:sz w:val="24"/>
          <w:szCs w:val="24"/>
        </w:rPr>
        <w:t xml:space="preserve">Машинное обучение – решение задач распознавания, классификации и предсказания. Искусственный интеллект. </w:t>
      </w:r>
    </w:p>
    <w:p w:rsidR="006655D3" w:rsidRPr="0028507F" w:rsidRDefault="006655D3" w:rsidP="003E3797">
      <w:pPr>
        <w:pStyle w:val="a8"/>
        <w:spacing w:line="360" w:lineRule="auto"/>
        <w:jc w:val="both"/>
        <w:rPr>
          <w:b/>
          <w:sz w:val="24"/>
          <w:szCs w:val="24"/>
        </w:rPr>
      </w:pPr>
      <w:r w:rsidRPr="0028507F">
        <w:rPr>
          <w:b/>
          <w:sz w:val="24"/>
          <w:szCs w:val="24"/>
        </w:rPr>
        <w:t>Информационно-коммуникационные технологии. Работа в информационном пространстве</w:t>
      </w:r>
    </w:p>
    <w:p w:rsidR="006655D3" w:rsidRPr="0028507F" w:rsidRDefault="006655D3" w:rsidP="003E3797">
      <w:pPr>
        <w:pStyle w:val="a8"/>
        <w:spacing w:line="360" w:lineRule="auto"/>
        <w:jc w:val="both"/>
        <w:rPr>
          <w:sz w:val="24"/>
          <w:szCs w:val="24"/>
        </w:rPr>
      </w:pPr>
      <w:r w:rsidRPr="0028507F">
        <w:rPr>
          <w:b/>
          <w:sz w:val="24"/>
          <w:szCs w:val="24"/>
        </w:rPr>
        <w:t>Компьютерные сети</w:t>
      </w:r>
    </w:p>
    <w:p w:rsidR="006655D3" w:rsidRPr="0028507F" w:rsidRDefault="006655D3" w:rsidP="003E3797">
      <w:pPr>
        <w:pStyle w:val="a8"/>
        <w:spacing w:line="360" w:lineRule="auto"/>
        <w:jc w:val="both"/>
        <w:rPr>
          <w:sz w:val="24"/>
          <w:szCs w:val="24"/>
        </w:rPr>
      </w:pPr>
      <w:r w:rsidRPr="0028507F">
        <w:rPr>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6655D3" w:rsidRPr="0028507F" w:rsidRDefault="006655D3" w:rsidP="003E3797">
      <w:pPr>
        <w:pStyle w:val="a8"/>
        <w:spacing w:line="360" w:lineRule="auto"/>
        <w:jc w:val="both"/>
        <w:rPr>
          <w:i/>
          <w:iCs/>
          <w:sz w:val="24"/>
          <w:szCs w:val="24"/>
        </w:rPr>
      </w:pPr>
      <w:r w:rsidRPr="0028507F">
        <w:rPr>
          <w:i/>
          <w:iCs/>
          <w:sz w:val="24"/>
          <w:szCs w:val="24"/>
        </w:rPr>
        <w:t xml:space="preserve">Аппаратные компоненты компьютерных сетей. </w:t>
      </w:r>
    </w:p>
    <w:p w:rsidR="006655D3" w:rsidRPr="0028507F" w:rsidRDefault="006655D3" w:rsidP="003E3797">
      <w:pPr>
        <w:pStyle w:val="a8"/>
        <w:spacing w:line="360" w:lineRule="auto"/>
        <w:jc w:val="both"/>
        <w:rPr>
          <w:sz w:val="24"/>
          <w:szCs w:val="24"/>
        </w:rPr>
      </w:pPr>
      <w:r w:rsidRPr="0028507F">
        <w:rPr>
          <w:sz w:val="24"/>
          <w:szCs w:val="24"/>
        </w:rPr>
        <w:t xml:space="preserve">Веб-сайт. Страница. Взаимодействие веб-страницы с сервером. Динамические страницы. Разработка </w:t>
      </w:r>
      <w:proofErr w:type="gramStart"/>
      <w:r w:rsidRPr="0028507F">
        <w:rPr>
          <w:sz w:val="24"/>
          <w:szCs w:val="24"/>
        </w:rPr>
        <w:t>интернет-приложений</w:t>
      </w:r>
      <w:proofErr w:type="gramEnd"/>
      <w:r w:rsidRPr="0028507F">
        <w:rPr>
          <w:sz w:val="24"/>
          <w:szCs w:val="24"/>
        </w:rPr>
        <w:t xml:space="preserve"> (сайты).</w:t>
      </w:r>
    </w:p>
    <w:p w:rsidR="006655D3" w:rsidRPr="0028507F" w:rsidRDefault="006655D3" w:rsidP="003E3797">
      <w:pPr>
        <w:pStyle w:val="a8"/>
        <w:spacing w:line="360" w:lineRule="auto"/>
        <w:jc w:val="both"/>
        <w:rPr>
          <w:i/>
          <w:iCs/>
          <w:sz w:val="24"/>
          <w:szCs w:val="24"/>
        </w:rPr>
      </w:pPr>
      <w:r w:rsidRPr="0028507F">
        <w:rPr>
          <w:sz w:val="24"/>
          <w:szCs w:val="24"/>
        </w:rPr>
        <w:t xml:space="preserve">Сетевое хранение данных. </w:t>
      </w:r>
      <w:r w:rsidRPr="0028507F">
        <w:rPr>
          <w:i/>
          <w:iCs/>
          <w:sz w:val="24"/>
          <w:szCs w:val="24"/>
        </w:rPr>
        <w:t>Облачные сервисы.</w:t>
      </w:r>
    </w:p>
    <w:p w:rsidR="006655D3" w:rsidRPr="0028507F" w:rsidRDefault="006655D3" w:rsidP="003E3797">
      <w:pPr>
        <w:pStyle w:val="a8"/>
        <w:spacing w:line="360" w:lineRule="auto"/>
        <w:jc w:val="both"/>
        <w:rPr>
          <w:sz w:val="24"/>
          <w:szCs w:val="24"/>
        </w:rPr>
      </w:pPr>
      <w:r w:rsidRPr="0028507F">
        <w:rPr>
          <w:b/>
          <w:sz w:val="24"/>
          <w:szCs w:val="24"/>
        </w:rPr>
        <w:t>Деятельность в сети Интернет</w:t>
      </w:r>
    </w:p>
    <w:p w:rsidR="006655D3" w:rsidRPr="0028507F" w:rsidRDefault="006655D3" w:rsidP="003E3797">
      <w:pPr>
        <w:pStyle w:val="a8"/>
        <w:spacing w:line="360" w:lineRule="auto"/>
        <w:jc w:val="both"/>
        <w:rPr>
          <w:sz w:val="24"/>
          <w:szCs w:val="24"/>
        </w:rPr>
      </w:pPr>
      <w:r w:rsidRPr="0028507F">
        <w:rPr>
          <w:sz w:val="24"/>
          <w:szCs w:val="24"/>
        </w:rPr>
        <w:t xml:space="preserve">Расширенный поиск информации в сети Интернет. Использование языков построения запросов. </w:t>
      </w:r>
    </w:p>
    <w:p w:rsidR="006655D3" w:rsidRPr="0028507F" w:rsidRDefault="006655D3" w:rsidP="003E3797">
      <w:pPr>
        <w:pStyle w:val="a8"/>
        <w:spacing w:line="360" w:lineRule="auto"/>
        <w:jc w:val="both"/>
        <w:rPr>
          <w:sz w:val="24"/>
          <w:szCs w:val="24"/>
        </w:rPr>
      </w:pPr>
      <w:r w:rsidRPr="0028507F">
        <w:rPr>
          <w:sz w:val="24"/>
          <w:szCs w:val="24"/>
        </w:rPr>
        <w:lastRenderedPageBreak/>
        <w:t xml:space="preserve">Другие виды деятельности в сети Интернет. </w:t>
      </w:r>
      <w:proofErr w:type="spellStart"/>
      <w:r w:rsidRPr="0028507F">
        <w:rPr>
          <w:sz w:val="24"/>
          <w:szCs w:val="24"/>
        </w:rPr>
        <w:t>Геолокационные</w:t>
      </w:r>
      <w:proofErr w:type="spellEnd"/>
      <w:r w:rsidRPr="0028507F">
        <w:rPr>
          <w:sz w:val="24"/>
          <w:szCs w:val="24"/>
        </w:rPr>
        <w:t xml:space="preserve"> сервисы реального времени (локация мобильных телефонов, определение загруженности автомагистралей и т.п.); </w:t>
      </w:r>
      <w:proofErr w:type="spellStart"/>
      <w:r w:rsidRPr="0028507F">
        <w:rPr>
          <w:sz w:val="24"/>
          <w:szCs w:val="24"/>
        </w:rPr>
        <w:t>интернет-торговля</w:t>
      </w:r>
      <w:proofErr w:type="spellEnd"/>
      <w:r w:rsidRPr="0028507F">
        <w:rPr>
          <w:sz w:val="24"/>
          <w:szCs w:val="24"/>
        </w:rPr>
        <w:t xml:space="preserve">; бронирование билетов и гостиниц и т.п. </w:t>
      </w:r>
    </w:p>
    <w:p w:rsidR="006655D3" w:rsidRPr="0028507F" w:rsidRDefault="006655D3" w:rsidP="003E3797">
      <w:pPr>
        <w:pStyle w:val="a8"/>
        <w:spacing w:line="360" w:lineRule="auto"/>
        <w:jc w:val="both"/>
        <w:rPr>
          <w:sz w:val="24"/>
          <w:szCs w:val="24"/>
        </w:rPr>
      </w:pPr>
      <w:r w:rsidRPr="0028507F">
        <w:rPr>
          <w:b/>
          <w:sz w:val="24"/>
          <w:szCs w:val="24"/>
        </w:rPr>
        <w:t>Социальная информатика</w:t>
      </w:r>
    </w:p>
    <w:p w:rsidR="006655D3" w:rsidRPr="0028507F" w:rsidRDefault="006655D3" w:rsidP="003E3797">
      <w:pPr>
        <w:pStyle w:val="a8"/>
        <w:spacing w:line="360" w:lineRule="auto"/>
        <w:jc w:val="both"/>
        <w:rPr>
          <w:sz w:val="24"/>
          <w:szCs w:val="24"/>
        </w:rPr>
      </w:pPr>
      <w:r w:rsidRPr="0028507F">
        <w:rPr>
          <w:sz w:val="24"/>
          <w:szCs w:val="24"/>
        </w:rPr>
        <w:t xml:space="preserve">Социальные сети – организация коллективного взаимодействия и обмена данными. </w:t>
      </w:r>
      <w:r w:rsidRPr="0028507F">
        <w:rPr>
          <w:i/>
          <w:sz w:val="24"/>
          <w:szCs w:val="24"/>
        </w:rPr>
        <w:t xml:space="preserve">Сетевой этикет: правила поведения в киберпространстве. </w:t>
      </w:r>
    </w:p>
    <w:p w:rsidR="006655D3" w:rsidRPr="0028507F" w:rsidRDefault="006655D3" w:rsidP="003E3797">
      <w:pPr>
        <w:pStyle w:val="a8"/>
        <w:spacing w:line="360" w:lineRule="auto"/>
        <w:jc w:val="both"/>
        <w:rPr>
          <w:i/>
          <w:sz w:val="24"/>
          <w:szCs w:val="24"/>
        </w:rPr>
      </w:pPr>
      <w:r w:rsidRPr="0028507F">
        <w:rPr>
          <w:iCs/>
          <w:sz w:val="24"/>
          <w:szCs w:val="24"/>
        </w:rPr>
        <w:t>Проблема подлинности полученной информации</w:t>
      </w:r>
      <w:r w:rsidRPr="0028507F">
        <w:rPr>
          <w:i/>
          <w:sz w:val="24"/>
          <w:szCs w:val="24"/>
        </w:rPr>
        <w:t xml:space="preserve">. Информационная культура. Государственные электронные сервисы и услуги. </w:t>
      </w:r>
      <w:r w:rsidRPr="0028507F">
        <w:rPr>
          <w:sz w:val="24"/>
          <w:szCs w:val="24"/>
        </w:rPr>
        <w:t>Мобильные приложения. Открытые образовательные ресурсы</w:t>
      </w:r>
      <w:r w:rsidRPr="0028507F">
        <w:rPr>
          <w:i/>
          <w:sz w:val="24"/>
          <w:szCs w:val="24"/>
        </w:rPr>
        <w:t xml:space="preserve">. </w:t>
      </w:r>
    </w:p>
    <w:p w:rsidR="006655D3" w:rsidRPr="0028507F" w:rsidRDefault="006655D3" w:rsidP="003E3797">
      <w:pPr>
        <w:pStyle w:val="a8"/>
        <w:spacing w:line="360" w:lineRule="auto"/>
        <w:jc w:val="both"/>
        <w:rPr>
          <w:sz w:val="24"/>
          <w:szCs w:val="24"/>
        </w:rPr>
      </w:pPr>
      <w:r w:rsidRPr="0028507F">
        <w:rPr>
          <w:b/>
          <w:sz w:val="24"/>
          <w:szCs w:val="24"/>
        </w:rPr>
        <w:t>Информационная безопасность</w:t>
      </w:r>
    </w:p>
    <w:p w:rsidR="006655D3" w:rsidRPr="0028507F" w:rsidRDefault="006655D3" w:rsidP="003E3797">
      <w:pPr>
        <w:pStyle w:val="a8"/>
        <w:spacing w:line="360" w:lineRule="auto"/>
        <w:jc w:val="both"/>
        <w:rPr>
          <w:sz w:val="24"/>
          <w:szCs w:val="24"/>
        </w:rPr>
      </w:pPr>
      <w:r w:rsidRPr="0028507F">
        <w:rPr>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28507F">
        <w:rPr>
          <w:iCs/>
          <w:sz w:val="24"/>
          <w:szCs w:val="24"/>
        </w:rPr>
        <w:t>Электронная подпись, сертифицированные сайты и документы.</w:t>
      </w:r>
    </w:p>
    <w:p w:rsidR="006655D3" w:rsidRPr="0028507F" w:rsidRDefault="006655D3" w:rsidP="003E3797">
      <w:pPr>
        <w:pStyle w:val="a8"/>
        <w:spacing w:line="360" w:lineRule="auto"/>
        <w:jc w:val="both"/>
        <w:rPr>
          <w:sz w:val="24"/>
          <w:szCs w:val="24"/>
        </w:rPr>
      </w:pPr>
      <w:r w:rsidRPr="0028507F">
        <w:rPr>
          <w:sz w:val="24"/>
          <w:szCs w:val="24"/>
        </w:rPr>
        <w:t xml:space="preserve">Техногенные и экономические угрозы, связанные с использованием ИКТ. Правовое обеспечение информационной безопасности. </w:t>
      </w:r>
    </w:p>
    <w:p w:rsidR="006655D3" w:rsidRPr="00CB73EF" w:rsidRDefault="006655D3" w:rsidP="003E3797">
      <w:pPr>
        <w:pStyle w:val="a8"/>
        <w:spacing w:line="360" w:lineRule="auto"/>
        <w:jc w:val="both"/>
        <w:rPr>
          <w:b/>
          <w:sz w:val="24"/>
          <w:szCs w:val="24"/>
        </w:rPr>
      </w:pPr>
    </w:p>
    <w:p w:rsidR="006655D3" w:rsidRDefault="006655D3" w:rsidP="003E3797">
      <w:pPr>
        <w:pStyle w:val="a8"/>
        <w:spacing w:line="360" w:lineRule="auto"/>
        <w:jc w:val="both"/>
        <w:rPr>
          <w:b/>
          <w:sz w:val="24"/>
          <w:szCs w:val="24"/>
        </w:rPr>
      </w:pPr>
      <w:bookmarkStart w:id="89" w:name="_Toc453968189"/>
    </w:p>
    <w:p w:rsidR="006655D3" w:rsidRDefault="006655D3" w:rsidP="003E3797">
      <w:pPr>
        <w:pStyle w:val="a8"/>
        <w:spacing w:line="360" w:lineRule="auto"/>
        <w:jc w:val="both"/>
        <w:rPr>
          <w:b/>
          <w:sz w:val="24"/>
          <w:szCs w:val="24"/>
        </w:rPr>
      </w:pPr>
    </w:p>
    <w:p w:rsidR="006655D3" w:rsidRPr="00CB73EF" w:rsidRDefault="006655D3" w:rsidP="003E3797">
      <w:pPr>
        <w:pStyle w:val="a8"/>
        <w:spacing w:line="360" w:lineRule="auto"/>
        <w:jc w:val="both"/>
        <w:rPr>
          <w:b/>
          <w:sz w:val="24"/>
          <w:szCs w:val="24"/>
        </w:rPr>
      </w:pPr>
      <w:r w:rsidRPr="00CB73EF">
        <w:rPr>
          <w:b/>
          <w:sz w:val="24"/>
          <w:szCs w:val="24"/>
        </w:rPr>
        <w:t>Физика</w:t>
      </w:r>
      <w:bookmarkEnd w:id="89"/>
    </w:p>
    <w:p w:rsidR="006655D3" w:rsidRPr="00CB73EF" w:rsidRDefault="006655D3" w:rsidP="003E3797">
      <w:pPr>
        <w:pStyle w:val="a8"/>
        <w:spacing w:line="360" w:lineRule="auto"/>
        <w:jc w:val="both"/>
        <w:rPr>
          <w:sz w:val="24"/>
          <w:szCs w:val="24"/>
        </w:rPr>
      </w:pPr>
    </w:p>
    <w:p w:rsidR="006655D3" w:rsidRPr="00CB73EF" w:rsidRDefault="006655D3" w:rsidP="003E3797">
      <w:pPr>
        <w:pStyle w:val="a8"/>
        <w:spacing w:line="360" w:lineRule="auto"/>
        <w:jc w:val="both"/>
        <w:rPr>
          <w:sz w:val="24"/>
          <w:szCs w:val="24"/>
        </w:rPr>
      </w:pPr>
      <w:r w:rsidRPr="00CB73EF">
        <w:rPr>
          <w:sz w:val="24"/>
          <w:szCs w:val="24"/>
        </w:rPr>
        <w:t xml:space="preserve">Программа учебного предмета «Физика» направлена на формирование у обучающихся функциональной грамотности и </w:t>
      </w:r>
      <w:proofErr w:type="spellStart"/>
      <w:r w:rsidRPr="00CB73EF">
        <w:rPr>
          <w:sz w:val="24"/>
          <w:szCs w:val="24"/>
        </w:rPr>
        <w:t>метапредметных</w:t>
      </w:r>
      <w:proofErr w:type="spellEnd"/>
      <w:r w:rsidRPr="00CB73EF">
        <w:rPr>
          <w:sz w:val="24"/>
          <w:szCs w:val="24"/>
        </w:rPr>
        <w:t xml:space="preserve"> умений через выполнение исследовательской и практической деятельности.</w:t>
      </w:r>
    </w:p>
    <w:p w:rsidR="006655D3" w:rsidRPr="00CB73EF" w:rsidRDefault="006655D3" w:rsidP="003E3797">
      <w:pPr>
        <w:pStyle w:val="a8"/>
        <w:spacing w:line="360" w:lineRule="auto"/>
        <w:jc w:val="both"/>
        <w:rPr>
          <w:sz w:val="24"/>
          <w:szCs w:val="24"/>
        </w:rPr>
      </w:pPr>
      <w:r w:rsidRPr="00CB73EF">
        <w:rPr>
          <w:sz w:val="24"/>
          <w:szCs w:val="24"/>
        </w:rPr>
        <w:t xml:space="preserve">В системе естественно-научного образования физика как учебный предмет занимает важное место в формировании научного мировоззрения и </w:t>
      </w:r>
      <w:proofErr w:type="gramStart"/>
      <w:r w:rsidRPr="00CB73EF">
        <w:rPr>
          <w:sz w:val="24"/>
          <w:szCs w:val="24"/>
        </w:rPr>
        <w:t>ознакомления</w:t>
      </w:r>
      <w:proofErr w:type="gramEnd"/>
      <w:r w:rsidRPr="00CB73EF">
        <w:rPr>
          <w:sz w:val="24"/>
          <w:szCs w:val="24"/>
        </w:rPr>
        <w:t xml:space="preserve">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6655D3" w:rsidRPr="00CB73EF" w:rsidRDefault="006655D3" w:rsidP="003E3797">
      <w:pPr>
        <w:pStyle w:val="a8"/>
        <w:spacing w:line="360" w:lineRule="auto"/>
        <w:jc w:val="both"/>
        <w:rPr>
          <w:sz w:val="24"/>
          <w:szCs w:val="24"/>
        </w:rPr>
      </w:pPr>
      <w:r w:rsidRPr="00CB73EF">
        <w:rPr>
          <w:sz w:val="24"/>
          <w:szCs w:val="24"/>
        </w:rPr>
        <w:lastRenderedPageBreak/>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6655D3" w:rsidRPr="00CB73EF" w:rsidRDefault="006655D3" w:rsidP="003E3797">
      <w:pPr>
        <w:pStyle w:val="a8"/>
        <w:spacing w:line="360" w:lineRule="auto"/>
        <w:jc w:val="both"/>
        <w:rPr>
          <w:sz w:val="24"/>
          <w:szCs w:val="24"/>
        </w:rPr>
      </w:pPr>
      <w:proofErr w:type="gramStart"/>
      <w:r w:rsidRPr="00CB73EF">
        <w:rPr>
          <w:sz w:val="24"/>
          <w:szCs w:val="24"/>
        </w:rPr>
        <w:t>В соответствии с ФГОС СОО образования физика может изучаться на базовом и углубленном уровнях.</w:t>
      </w:r>
      <w:proofErr w:type="gramEnd"/>
    </w:p>
    <w:p w:rsidR="006655D3" w:rsidRPr="00CB73EF" w:rsidRDefault="006655D3" w:rsidP="003E3797">
      <w:pPr>
        <w:pStyle w:val="a8"/>
        <w:spacing w:line="360" w:lineRule="auto"/>
        <w:jc w:val="both"/>
        <w:rPr>
          <w:sz w:val="24"/>
          <w:szCs w:val="24"/>
        </w:rPr>
      </w:pPr>
      <w:r w:rsidRPr="00CB73EF">
        <w:rPr>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6655D3" w:rsidRPr="00CB73EF" w:rsidRDefault="006655D3" w:rsidP="003E3797">
      <w:pPr>
        <w:pStyle w:val="a8"/>
        <w:spacing w:line="360" w:lineRule="auto"/>
        <w:jc w:val="both"/>
        <w:rPr>
          <w:sz w:val="24"/>
          <w:szCs w:val="24"/>
        </w:rPr>
      </w:pPr>
      <w:r w:rsidRPr="00CB73EF">
        <w:rPr>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6655D3" w:rsidRPr="00CB73EF" w:rsidRDefault="006655D3" w:rsidP="003E3797">
      <w:pPr>
        <w:pStyle w:val="a8"/>
        <w:spacing w:line="360" w:lineRule="auto"/>
        <w:jc w:val="both"/>
        <w:rPr>
          <w:sz w:val="24"/>
          <w:szCs w:val="24"/>
        </w:rPr>
      </w:pPr>
      <w:proofErr w:type="gramStart"/>
      <w:r w:rsidRPr="00CB73EF">
        <w:rPr>
          <w:sz w:val="24"/>
          <w:szCs w:val="24"/>
        </w:rPr>
        <w:t xml:space="preserve">В основу изучения предмета «Физика» на базовом </w:t>
      </w:r>
      <w:r>
        <w:rPr>
          <w:sz w:val="24"/>
          <w:szCs w:val="24"/>
        </w:rPr>
        <w:t>уровне</w:t>
      </w:r>
      <w:r w:rsidRPr="00CB73EF">
        <w:rPr>
          <w:sz w:val="24"/>
          <w:szCs w:val="24"/>
        </w:rPr>
        <w:t xml:space="preserve">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w:t>
      </w:r>
      <w:proofErr w:type="spellStart"/>
      <w:r w:rsidRPr="00CB73EF">
        <w:rPr>
          <w:sz w:val="24"/>
          <w:szCs w:val="24"/>
        </w:rPr>
        <w:t>межпредметные</w:t>
      </w:r>
      <w:proofErr w:type="spellEnd"/>
      <w:r w:rsidRPr="00CB73EF">
        <w:rPr>
          <w:sz w:val="24"/>
          <w:szCs w:val="24"/>
        </w:rPr>
        <w:t xml:space="preserve"> связи в области естественных, математических и гуманитарных наук.</w:t>
      </w:r>
      <w:proofErr w:type="gramEnd"/>
    </w:p>
    <w:p w:rsidR="006655D3" w:rsidRPr="00CB73EF" w:rsidRDefault="006655D3" w:rsidP="003E3797">
      <w:pPr>
        <w:pStyle w:val="a8"/>
        <w:spacing w:line="360" w:lineRule="auto"/>
        <w:jc w:val="both"/>
        <w:rPr>
          <w:b/>
          <w:sz w:val="24"/>
          <w:szCs w:val="24"/>
          <w:lang w:eastAsia="ru-RU"/>
        </w:rPr>
      </w:pPr>
      <w:r w:rsidRPr="00CB73EF">
        <w:rPr>
          <w:b/>
          <w:sz w:val="24"/>
          <w:szCs w:val="24"/>
          <w:lang w:eastAsia="ru-RU"/>
        </w:rPr>
        <w:t>Базовый уровень</w:t>
      </w:r>
    </w:p>
    <w:p w:rsidR="006655D3" w:rsidRPr="00CB73EF" w:rsidRDefault="006655D3" w:rsidP="003E3797">
      <w:pPr>
        <w:pStyle w:val="a8"/>
        <w:spacing w:line="360" w:lineRule="auto"/>
        <w:jc w:val="both"/>
        <w:rPr>
          <w:b/>
          <w:sz w:val="24"/>
          <w:szCs w:val="24"/>
          <w:lang w:eastAsia="ru-RU"/>
        </w:rPr>
      </w:pPr>
      <w:r w:rsidRPr="00CB73EF">
        <w:rPr>
          <w:b/>
          <w:sz w:val="24"/>
          <w:szCs w:val="24"/>
          <w:lang w:eastAsia="ru-RU"/>
        </w:rPr>
        <w:t xml:space="preserve">Физика и </w:t>
      </w:r>
      <w:proofErr w:type="gramStart"/>
      <w:r w:rsidRPr="00CB73EF">
        <w:rPr>
          <w:b/>
          <w:sz w:val="24"/>
          <w:szCs w:val="24"/>
          <w:lang w:eastAsia="ru-RU"/>
        </w:rPr>
        <w:t>естественно-научный</w:t>
      </w:r>
      <w:proofErr w:type="gramEnd"/>
      <w:r w:rsidRPr="00CB73EF">
        <w:rPr>
          <w:b/>
          <w:sz w:val="24"/>
          <w:szCs w:val="24"/>
          <w:lang w:eastAsia="ru-RU"/>
        </w:rPr>
        <w:t xml:space="preserve"> метод познания природы</w:t>
      </w:r>
    </w:p>
    <w:p w:rsidR="006655D3" w:rsidRPr="00CB73EF" w:rsidRDefault="006655D3" w:rsidP="003E3797">
      <w:pPr>
        <w:pStyle w:val="a8"/>
        <w:spacing w:line="360" w:lineRule="auto"/>
        <w:jc w:val="both"/>
        <w:rPr>
          <w:sz w:val="24"/>
          <w:szCs w:val="24"/>
          <w:lang w:eastAsia="ru-RU"/>
        </w:rPr>
      </w:pPr>
      <w:r w:rsidRPr="00CB73EF">
        <w:rPr>
          <w:sz w:val="24"/>
          <w:szCs w:val="24"/>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CB73EF">
        <w:rPr>
          <w:color w:val="1F497D"/>
          <w:sz w:val="24"/>
          <w:szCs w:val="24"/>
          <w:lang w:eastAsia="ru-RU"/>
        </w:rPr>
        <w:t>.</w:t>
      </w:r>
      <w:r w:rsidRPr="00CB73EF">
        <w:rPr>
          <w:sz w:val="24"/>
          <w:szCs w:val="24"/>
          <w:lang w:eastAsia="ru-RU"/>
        </w:rPr>
        <w:t xml:space="preserve"> Роль и место физики в формировании современной научной картины мира, в практической деятельности людей. </w:t>
      </w:r>
      <w:r w:rsidRPr="00CB73EF">
        <w:rPr>
          <w:iCs/>
          <w:sz w:val="24"/>
          <w:szCs w:val="24"/>
          <w:lang w:eastAsia="ru-RU"/>
        </w:rPr>
        <w:t xml:space="preserve">Физика и культура. </w:t>
      </w:r>
    </w:p>
    <w:p w:rsidR="006655D3" w:rsidRPr="00CB73EF" w:rsidRDefault="006655D3" w:rsidP="003E3797">
      <w:pPr>
        <w:pStyle w:val="a8"/>
        <w:spacing w:line="360" w:lineRule="auto"/>
        <w:jc w:val="both"/>
        <w:rPr>
          <w:b/>
          <w:sz w:val="24"/>
          <w:szCs w:val="24"/>
          <w:lang w:eastAsia="ru-RU"/>
        </w:rPr>
      </w:pPr>
      <w:r w:rsidRPr="00CB73EF">
        <w:rPr>
          <w:b/>
          <w:sz w:val="24"/>
          <w:szCs w:val="24"/>
          <w:lang w:eastAsia="ru-RU"/>
        </w:rPr>
        <w:t>Механика</w:t>
      </w:r>
    </w:p>
    <w:p w:rsidR="006655D3" w:rsidRPr="00CB73EF" w:rsidRDefault="006655D3" w:rsidP="003E3797">
      <w:pPr>
        <w:pStyle w:val="a8"/>
        <w:spacing w:line="360" w:lineRule="auto"/>
        <w:jc w:val="both"/>
        <w:rPr>
          <w:sz w:val="24"/>
          <w:szCs w:val="24"/>
          <w:lang w:eastAsia="ru-RU"/>
        </w:rPr>
      </w:pPr>
      <w:r w:rsidRPr="00CB73EF">
        <w:rPr>
          <w:sz w:val="24"/>
          <w:szCs w:val="24"/>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6655D3" w:rsidRPr="00CB73EF" w:rsidRDefault="006655D3" w:rsidP="003E3797">
      <w:pPr>
        <w:pStyle w:val="a8"/>
        <w:spacing w:line="360" w:lineRule="auto"/>
        <w:jc w:val="both"/>
        <w:rPr>
          <w:sz w:val="24"/>
          <w:szCs w:val="24"/>
          <w:lang w:eastAsia="ru-RU"/>
        </w:rPr>
      </w:pPr>
      <w:r w:rsidRPr="00CB73EF">
        <w:rPr>
          <w:sz w:val="24"/>
          <w:szCs w:val="24"/>
          <w:lang w:eastAsia="ru-RU"/>
        </w:rPr>
        <w:t>Взаимодействие тел. Законы Всемирного тяготения, Гука, сухого трения. Инерциальная система отсчета. Законы механики Ньютона.</w:t>
      </w:r>
    </w:p>
    <w:p w:rsidR="006655D3" w:rsidRPr="00CB73EF" w:rsidRDefault="006655D3" w:rsidP="003E3797">
      <w:pPr>
        <w:pStyle w:val="a8"/>
        <w:spacing w:line="360" w:lineRule="auto"/>
        <w:jc w:val="both"/>
        <w:rPr>
          <w:sz w:val="24"/>
          <w:szCs w:val="24"/>
          <w:lang w:eastAsia="ru-RU"/>
        </w:rPr>
      </w:pPr>
      <w:r w:rsidRPr="00CB73EF">
        <w:rPr>
          <w:sz w:val="24"/>
          <w:szCs w:val="24"/>
          <w:lang w:eastAsia="ru-RU"/>
        </w:rPr>
        <w:t xml:space="preserve">Импульс материальной точки и системы. Изменение и сохранение импульса. </w:t>
      </w:r>
      <w:r w:rsidRPr="00CB73EF">
        <w:rPr>
          <w:iCs/>
          <w:sz w:val="24"/>
          <w:szCs w:val="24"/>
          <w:lang w:eastAsia="ru-RU"/>
        </w:rPr>
        <w:t xml:space="preserve">Использование законов механики для объяснения движения небесных тел и для развития космических исследований. </w:t>
      </w:r>
      <w:r w:rsidRPr="00CB73EF">
        <w:rPr>
          <w:sz w:val="24"/>
          <w:szCs w:val="24"/>
          <w:lang w:eastAsia="ru-RU"/>
        </w:rPr>
        <w:t>Механическая энергия системы тел. Закон сохранения механической энергии. Работа силы.</w:t>
      </w:r>
    </w:p>
    <w:p w:rsidR="006655D3" w:rsidRPr="00CB73EF" w:rsidRDefault="006655D3" w:rsidP="003E3797">
      <w:pPr>
        <w:pStyle w:val="a8"/>
        <w:spacing w:line="360" w:lineRule="auto"/>
        <w:jc w:val="both"/>
        <w:rPr>
          <w:sz w:val="24"/>
          <w:szCs w:val="24"/>
          <w:lang w:eastAsia="ru-RU"/>
        </w:rPr>
      </w:pPr>
      <w:r w:rsidRPr="00CB73EF">
        <w:rPr>
          <w:iCs/>
          <w:sz w:val="24"/>
          <w:szCs w:val="24"/>
          <w:lang w:eastAsia="ru-RU"/>
        </w:rPr>
        <w:lastRenderedPageBreak/>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6655D3" w:rsidRPr="00CB73EF" w:rsidRDefault="006655D3" w:rsidP="003E3797">
      <w:pPr>
        <w:pStyle w:val="a8"/>
        <w:spacing w:line="360" w:lineRule="auto"/>
        <w:jc w:val="both"/>
        <w:rPr>
          <w:sz w:val="24"/>
          <w:szCs w:val="24"/>
          <w:lang w:eastAsia="ru-RU"/>
        </w:rPr>
      </w:pPr>
      <w:r w:rsidRPr="00CB73EF">
        <w:rPr>
          <w:sz w:val="24"/>
          <w:szCs w:val="24"/>
          <w:lang w:eastAsia="ru-RU"/>
        </w:rPr>
        <w:t xml:space="preserve">Механические колебания и волны. Превращения энергии при колебаниях. Энергия волны. </w:t>
      </w:r>
    </w:p>
    <w:p w:rsidR="006655D3" w:rsidRPr="00CB73EF" w:rsidRDefault="006655D3" w:rsidP="003E3797">
      <w:pPr>
        <w:pStyle w:val="a8"/>
        <w:spacing w:line="360" w:lineRule="auto"/>
        <w:jc w:val="both"/>
        <w:rPr>
          <w:b/>
          <w:sz w:val="24"/>
          <w:szCs w:val="24"/>
          <w:lang w:eastAsia="ru-RU"/>
        </w:rPr>
      </w:pPr>
      <w:r w:rsidRPr="00CB73EF">
        <w:rPr>
          <w:b/>
          <w:sz w:val="24"/>
          <w:szCs w:val="24"/>
          <w:lang w:eastAsia="ru-RU"/>
        </w:rPr>
        <w:t>Молекулярная физика и термодинамика</w:t>
      </w:r>
    </w:p>
    <w:p w:rsidR="006655D3" w:rsidRPr="00CB73EF" w:rsidRDefault="006655D3" w:rsidP="003E3797">
      <w:pPr>
        <w:pStyle w:val="a8"/>
        <w:spacing w:line="360" w:lineRule="auto"/>
        <w:jc w:val="both"/>
        <w:rPr>
          <w:sz w:val="24"/>
          <w:szCs w:val="24"/>
          <w:lang w:eastAsia="ru-RU"/>
        </w:rPr>
      </w:pPr>
      <w:r w:rsidRPr="00CB73EF">
        <w:rPr>
          <w:sz w:val="24"/>
          <w:szCs w:val="24"/>
          <w:lang w:eastAsia="ru-RU"/>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proofErr w:type="spellStart"/>
      <w:r w:rsidRPr="00CB73EF">
        <w:rPr>
          <w:sz w:val="24"/>
          <w:szCs w:val="24"/>
          <w:lang w:eastAsia="ru-RU"/>
        </w:rPr>
        <w:t>Клапейрона</w:t>
      </w:r>
      <w:proofErr w:type="spellEnd"/>
      <w:r w:rsidRPr="00CB73EF">
        <w:rPr>
          <w:sz w:val="24"/>
          <w:szCs w:val="24"/>
          <w:lang w:eastAsia="ru-RU"/>
        </w:rPr>
        <w:t>.</w:t>
      </w:r>
    </w:p>
    <w:p w:rsidR="006655D3" w:rsidRPr="00CB73EF" w:rsidRDefault="006655D3" w:rsidP="003E3797">
      <w:pPr>
        <w:pStyle w:val="a8"/>
        <w:spacing w:line="360" w:lineRule="auto"/>
        <w:jc w:val="both"/>
        <w:rPr>
          <w:sz w:val="24"/>
          <w:szCs w:val="24"/>
          <w:lang w:eastAsia="ru-RU"/>
        </w:rPr>
      </w:pPr>
      <w:r w:rsidRPr="00CB73EF">
        <w:rPr>
          <w:sz w:val="24"/>
          <w:szCs w:val="24"/>
          <w:lang w:eastAsia="ru-RU"/>
        </w:rPr>
        <w:t xml:space="preserve">Агрегатные состояния вещества. </w:t>
      </w:r>
      <w:r w:rsidRPr="00CB73EF">
        <w:rPr>
          <w:iCs/>
          <w:sz w:val="24"/>
          <w:szCs w:val="24"/>
          <w:lang w:eastAsia="ru-RU"/>
        </w:rPr>
        <w:t>Модель строения жидкостей.</w:t>
      </w:r>
    </w:p>
    <w:p w:rsidR="006655D3" w:rsidRPr="00CB73EF" w:rsidRDefault="006655D3" w:rsidP="003E3797">
      <w:pPr>
        <w:pStyle w:val="a8"/>
        <w:spacing w:line="360" w:lineRule="auto"/>
        <w:jc w:val="both"/>
        <w:rPr>
          <w:sz w:val="24"/>
          <w:szCs w:val="24"/>
          <w:lang w:eastAsia="ru-RU"/>
        </w:rPr>
      </w:pPr>
      <w:r w:rsidRPr="00CB73EF">
        <w:rPr>
          <w:sz w:val="24"/>
          <w:szCs w:val="24"/>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6655D3" w:rsidRPr="00CB73EF" w:rsidRDefault="006655D3" w:rsidP="003E3797">
      <w:pPr>
        <w:pStyle w:val="a8"/>
        <w:spacing w:line="360" w:lineRule="auto"/>
        <w:jc w:val="both"/>
        <w:rPr>
          <w:b/>
          <w:sz w:val="24"/>
          <w:szCs w:val="24"/>
          <w:lang w:eastAsia="ru-RU"/>
        </w:rPr>
      </w:pPr>
      <w:r w:rsidRPr="00CB73EF">
        <w:rPr>
          <w:b/>
          <w:sz w:val="24"/>
          <w:szCs w:val="24"/>
          <w:lang w:eastAsia="ru-RU"/>
        </w:rPr>
        <w:t>Электродинамика</w:t>
      </w:r>
    </w:p>
    <w:p w:rsidR="006655D3" w:rsidRPr="00CB73EF" w:rsidRDefault="006655D3" w:rsidP="003E3797">
      <w:pPr>
        <w:pStyle w:val="a8"/>
        <w:spacing w:line="360" w:lineRule="auto"/>
        <w:jc w:val="both"/>
        <w:rPr>
          <w:sz w:val="24"/>
          <w:szCs w:val="24"/>
          <w:lang w:eastAsia="ru-RU"/>
        </w:rPr>
      </w:pPr>
      <w:r w:rsidRPr="00CB73EF">
        <w:rPr>
          <w:sz w:val="24"/>
          <w:szCs w:val="24"/>
          <w:lang w:eastAsia="ru-RU"/>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6655D3" w:rsidRPr="00CB73EF" w:rsidRDefault="006655D3" w:rsidP="003E3797">
      <w:pPr>
        <w:pStyle w:val="a8"/>
        <w:spacing w:line="360" w:lineRule="auto"/>
        <w:jc w:val="both"/>
        <w:rPr>
          <w:b/>
          <w:sz w:val="24"/>
          <w:szCs w:val="24"/>
          <w:lang w:eastAsia="ru-RU"/>
        </w:rPr>
      </w:pPr>
      <w:r w:rsidRPr="00CB73EF">
        <w:rPr>
          <w:sz w:val="24"/>
          <w:szCs w:val="24"/>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CB73EF">
        <w:rPr>
          <w:b/>
          <w:iCs/>
          <w:sz w:val="24"/>
          <w:szCs w:val="24"/>
          <w:lang w:eastAsia="ru-RU"/>
        </w:rPr>
        <w:t>Сверхпроводимость.</w:t>
      </w:r>
    </w:p>
    <w:p w:rsidR="006655D3" w:rsidRPr="00CB73EF" w:rsidRDefault="006655D3" w:rsidP="003E3797">
      <w:pPr>
        <w:pStyle w:val="a8"/>
        <w:spacing w:line="360" w:lineRule="auto"/>
        <w:jc w:val="both"/>
        <w:rPr>
          <w:sz w:val="24"/>
          <w:szCs w:val="24"/>
          <w:lang w:eastAsia="ru-RU"/>
        </w:rPr>
      </w:pPr>
      <w:r w:rsidRPr="00CB73EF">
        <w:rPr>
          <w:sz w:val="24"/>
          <w:szCs w:val="24"/>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6655D3" w:rsidRPr="00CB73EF" w:rsidRDefault="006655D3" w:rsidP="003E3797">
      <w:pPr>
        <w:pStyle w:val="a8"/>
        <w:spacing w:line="360" w:lineRule="auto"/>
        <w:jc w:val="both"/>
        <w:rPr>
          <w:sz w:val="24"/>
          <w:szCs w:val="24"/>
          <w:lang w:eastAsia="ru-RU"/>
        </w:rPr>
      </w:pPr>
      <w:r w:rsidRPr="00CB73EF">
        <w:rPr>
          <w:sz w:val="24"/>
          <w:szCs w:val="24"/>
          <w:lang w:eastAsia="ru-RU"/>
        </w:rPr>
        <w:t xml:space="preserve">Закон электромагнитной индукции. Электромагнитное поле. Переменный ток. Явление самоиндукции. Индуктивность. </w:t>
      </w:r>
      <w:r w:rsidRPr="00CB73EF">
        <w:rPr>
          <w:iCs/>
          <w:sz w:val="24"/>
          <w:szCs w:val="24"/>
          <w:lang w:eastAsia="ru-RU"/>
        </w:rPr>
        <w:t>Энергия электромагнитного поля.</w:t>
      </w:r>
    </w:p>
    <w:p w:rsidR="006655D3" w:rsidRPr="00CB73EF" w:rsidRDefault="006655D3" w:rsidP="003E3797">
      <w:pPr>
        <w:pStyle w:val="a8"/>
        <w:spacing w:line="360" w:lineRule="auto"/>
        <w:jc w:val="both"/>
        <w:rPr>
          <w:sz w:val="24"/>
          <w:szCs w:val="24"/>
          <w:lang w:eastAsia="ru-RU"/>
        </w:rPr>
      </w:pPr>
      <w:r w:rsidRPr="00CB73EF">
        <w:rPr>
          <w:sz w:val="24"/>
          <w:szCs w:val="24"/>
          <w:lang w:eastAsia="ru-RU"/>
        </w:rPr>
        <w:t xml:space="preserve">Электромагнитные колебания. Колебательный контур. </w:t>
      </w:r>
    </w:p>
    <w:p w:rsidR="006655D3" w:rsidRPr="00CB73EF" w:rsidRDefault="006655D3" w:rsidP="003E3797">
      <w:pPr>
        <w:pStyle w:val="a8"/>
        <w:spacing w:line="360" w:lineRule="auto"/>
        <w:jc w:val="both"/>
        <w:rPr>
          <w:sz w:val="24"/>
          <w:szCs w:val="24"/>
          <w:lang w:eastAsia="ru-RU"/>
        </w:rPr>
      </w:pPr>
      <w:r w:rsidRPr="00CB73EF">
        <w:rPr>
          <w:sz w:val="24"/>
          <w:szCs w:val="24"/>
          <w:lang w:eastAsia="ru-RU"/>
        </w:rPr>
        <w:t xml:space="preserve">Электромагнитные волны. Диапазоны электромагнитных излучений и их практическое применение. </w:t>
      </w:r>
    </w:p>
    <w:p w:rsidR="006655D3" w:rsidRPr="00CB73EF" w:rsidRDefault="006655D3" w:rsidP="003E3797">
      <w:pPr>
        <w:pStyle w:val="a8"/>
        <w:spacing w:line="360" w:lineRule="auto"/>
        <w:jc w:val="both"/>
        <w:rPr>
          <w:sz w:val="24"/>
          <w:szCs w:val="24"/>
          <w:lang w:eastAsia="ru-RU"/>
        </w:rPr>
      </w:pPr>
      <w:r w:rsidRPr="00CB73EF">
        <w:rPr>
          <w:sz w:val="24"/>
          <w:szCs w:val="24"/>
          <w:lang w:eastAsia="ru-RU"/>
        </w:rPr>
        <w:t xml:space="preserve">Геометрическая оптика. Волновые свойства света. </w:t>
      </w:r>
    </w:p>
    <w:p w:rsidR="006655D3" w:rsidRPr="00CB73EF" w:rsidRDefault="006655D3" w:rsidP="003E3797">
      <w:pPr>
        <w:pStyle w:val="a8"/>
        <w:spacing w:line="360" w:lineRule="auto"/>
        <w:jc w:val="both"/>
        <w:rPr>
          <w:b/>
          <w:sz w:val="24"/>
          <w:szCs w:val="24"/>
          <w:lang w:eastAsia="ru-RU"/>
        </w:rPr>
      </w:pPr>
      <w:r w:rsidRPr="00CB73EF">
        <w:rPr>
          <w:b/>
          <w:sz w:val="24"/>
          <w:szCs w:val="24"/>
          <w:lang w:eastAsia="ru-RU"/>
        </w:rPr>
        <w:t>Основы специальной теории относительности</w:t>
      </w:r>
    </w:p>
    <w:p w:rsidR="006655D3" w:rsidRPr="00CB73EF" w:rsidRDefault="006655D3" w:rsidP="003E3797">
      <w:pPr>
        <w:pStyle w:val="a8"/>
        <w:spacing w:line="360" w:lineRule="auto"/>
        <w:jc w:val="both"/>
        <w:rPr>
          <w:sz w:val="24"/>
          <w:szCs w:val="24"/>
          <w:lang w:eastAsia="ru-RU"/>
        </w:rPr>
      </w:pPr>
      <w:r w:rsidRPr="00CB73EF">
        <w:rPr>
          <w:sz w:val="24"/>
          <w:szCs w:val="24"/>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6655D3" w:rsidRPr="00CB73EF" w:rsidRDefault="006655D3" w:rsidP="003E3797">
      <w:pPr>
        <w:pStyle w:val="a8"/>
        <w:spacing w:line="360" w:lineRule="auto"/>
        <w:jc w:val="both"/>
        <w:rPr>
          <w:b/>
          <w:sz w:val="24"/>
          <w:szCs w:val="24"/>
          <w:lang w:eastAsia="ru-RU"/>
        </w:rPr>
      </w:pPr>
      <w:r w:rsidRPr="00CB73EF">
        <w:rPr>
          <w:b/>
          <w:sz w:val="24"/>
          <w:szCs w:val="24"/>
          <w:lang w:eastAsia="ru-RU"/>
        </w:rPr>
        <w:t>Квантовая физика. Физика атома и атомного ядра</w:t>
      </w:r>
    </w:p>
    <w:p w:rsidR="006655D3" w:rsidRPr="00CB73EF" w:rsidRDefault="006655D3" w:rsidP="003E3797">
      <w:pPr>
        <w:pStyle w:val="a8"/>
        <w:spacing w:line="360" w:lineRule="auto"/>
        <w:jc w:val="both"/>
        <w:rPr>
          <w:sz w:val="24"/>
          <w:szCs w:val="24"/>
          <w:lang w:eastAsia="ru-RU"/>
        </w:rPr>
      </w:pPr>
      <w:r w:rsidRPr="00CB73EF">
        <w:rPr>
          <w:sz w:val="24"/>
          <w:szCs w:val="24"/>
          <w:lang w:eastAsia="ru-RU"/>
        </w:rPr>
        <w:lastRenderedPageBreak/>
        <w:t xml:space="preserve">Гипотеза М. Планка. Фотоэлектрический эффект. Фотон. Корпускулярно-волновой дуализм. </w:t>
      </w:r>
      <w:r w:rsidRPr="00CB73EF">
        <w:rPr>
          <w:iCs/>
          <w:sz w:val="24"/>
          <w:szCs w:val="24"/>
          <w:lang w:eastAsia="ru-RU"/>
        </w:rPr>
        <w:t>Соотношение неопределенностей Гейзенберга.</w:t>
      </w:r>
    </w:p>
    <w:p w:rsidR="006655D3" w:rsidRPr="00CB73EF" w:rsidRDefault="006655D3" w:rsidP="003E3797">
      <w:pPr>
        <w:pStyle w:val="a8"/>
        <w:spacing w:line="360" w:lineRule="auto"/>
        <w:jc w:val="both"/>
        <w:rPr>
          <w:sz w:val="24"/>
          <w:szCs w:val="24"/>
          <w:lang w:eastAsia="ru-RU"/>
        </w:rPr>
      </w:pPr>
      <w:r w:rsidRPr="00CB73EF">
        <w:rPr>
          <w:sz w:val="24"/>
          <w:szCs w:val="24"/>
          <w:lang w:eastAsia="ru-RU"/>
        </w:rPr>
        <w:t xml:space="preserve">Планетарная модель атома. Объяснение линейчатого спектра водорода на основе квантовых постулатов Бора. </w:t>
      </w:r>
    </w:p>
    <w:p w:rsidR="006655D3" w:rsidRPr="00CB73EF" w:rsidRDefault="006655D3" w:rsidP="003E3797">
      <w:pPr>
        <w:pStyle w:val="a8"/>
        <w:spacing w:line="360" w:lineRule="auto"/>
        <w:jc w:val="both"/>
        <w:rPr>
          <w:sz w:val="24"/>
          <w:szCs w:val="24"/>
          <w:lang w:eastAsia="ru-RU"/>
        </w:rPr>
      </w:pPr>
      <w:r w:rsidRPr="00CB73EF">
        <w:rPr>
          <w:sz w:val="24"/>
          <w:szCs w:val="24"/>
          <w:lang w:eastAsia="ru-RU"/>
        </w:rPr>
        <w:t xml:space="preserve">Состав и строение атомного ядра. Энергия связи атомных ядер. Виды радиоактивных превращений атомных ядер. </w:t>
      </w:r>
    </w:p>
    <w:p w:rsidR="006655D3" w:rsidRPr="00CB73EF" w:rsidRDefault="006655D3" w:rsidP="003E3797">
      <w:pPr>
        <w:pStyle w:val="a8"/>
        <w:spacing w:line="360" w:lineRule="auto"/>
        <w:jc w:val="both"/>
        <w:rPr>
          <w:sz w:val="24"/>
          <w:szCs w:val="24"/>
          <w:lang w:eastAsia="ru-RU"/>
        </w:rPr>
      </w:pPr>
      <w:r w:rsidRPr="00CB73EF">
        <w:rPr>
          <w:sz w:val="24"/>
          <w:szCs w:val="24"/>
          <w:lang w:eastAsia="ru-RU"/>
        </w:rPr>
        <w:t xml:space="preserve">Закон радиоактивного распада. Ядерные реакции. Цепная реакция деления ядер. </w:t>
      </w:r>
    </w:p>
    <w:p w:rsidR="006655D3" w:rsidRPr="00CB73EF" w:rsidRDefault="006655D3" w:rsidP="003E3797">
      <w:pPr>
        <w:pStyle w:val="a8"/>
        <w:spacing w:line="360" w:lineRule="auto"/>
        <w:jc w:val="both"/>
        <w:rPr>
          <w:sz w:val="24"/>
          <w:szCs w:val="24"/>
          <w:lang w:eastAsia="ru-RU"/>
        </w:rPr>
      </w:pPr>
      <w:r w:rsidRPr="00CB73EF">
        <w:rPr>
          <w:sz w:val="24"/>
          <w:szCs w:val="24"/>
          <w:lang w:eastAsia="ru-RU"/>
        </w:rPr>
        <w:t>Элементарные частицы. Фундаментальные взаимодействия.</w:t>
      </w:r>
    </w:p>
    <w:p w:rsidR="006655D3" w:rsidRPr="00CB73EF" w:rsidRDefault="006655D3" w:rsidP="003E3797">
      <w:pPr>
        <w:pStyle w:val="a8"/>
        <w:spacing w:line="360" w:lineRule="auto"/>
        <w:jc w:val="both"/>
        <w:rPr>
          <w:b/>
          <w:sz w:val="24"/>
          <w:szCs w:val="24"/>
          <w:lang w:eastAsia="ru-RU"/>
        </w:rPr>
      </w:pPr>
      <w:r w:rsidRPr="00CB73EF">
        <w:rPr>
          <w:b/>
          <w:sz w:val="24"/>
          <w:szCs w:val="24"/>
          <w:lang w:eastAsia="ru-RU"/>
        </w:rPr>
        <w:t>Строение Вселенной</w:t>
      </w:r>
    </w:p>
    <w:p w:rsidR="006655D3" w:rsidRPr="00CB73EF" w:rsidRDefault="006655D3" w:rsidP="003E3797">
      <w:pPr>
        <w:pStyle w:val="a8"/>
        <w:spacing w:line="360" w:lineRule="auto"/>
        <w:jc w:val="both"/>
        <w:rPr>
          <w:sz w:val="24"/>
          <w:szCs w:val="24"/>
          <w:lang w:eastAsia="ru-RU"/>
        </w:rPr>
      </w:pPr>
      <w:r w:rsidRPr="00CB73EF">
        <w:rPr>
          <w:sz w:val="24"/>
          <w:szCs w:val="24"/>
          <w:lang w:eastAsia="ru-RU"/>
        </w:rPr>
        <w:t>Современные представления о происхождении и эволюции Солнца и звезд. Классификация звезд. Звезды и источники их энергии.</w:t>
      </w:r>
    </w:p>
    <w:p w:rsidR="006655D3" w:rsidRPr="00CB73EF" w:rsidRDefault="006655D3" w:rsidP="003E3797">
      <w:pPr>
        <w:pStyle w:val="a8"/>
        <w:spacing w:line="360" w:lineRule="auto"/>
        <w:jc w:val="both"/>
        <w:rPr>
          <w:sz w:val="24"/>
          <w:szCs w:val="24"/>
          <w:lang w:eastAsia="ru-RU"/>
        </w:rPr>
      </w:pPr>
      <w:r w:rsidRPr="00CB73EF">
        <w:rPr>
          <w:sz w:val="24"/>
          <w:szCs w:val="24"/>
          <w:lang w:eastAsia="ru-RU"/>
        </w:rPr>
        <w:t>Галактика. Представление о строении и эволюции Вселенной.</w:t>
      </w:r>
    </w:p>
    <w:p w:rsidR="006655D3" w:rsidRPr="004D2F38" w:rsidRDefault="006655D3" w:rsidP="003E3797">
      <w:pPr>
        <w:pStyle w:val="a8"/>
        <w:spacing w:line="360" w:lineRule="auto"/>
        <w:jc w:val="both"/>
        <w:rPr>
          <w:sz w:val="24"/>
          <w:szCs w:val="24"/>
        </w:rPr>
      </w:pPr>
    </w:p>
    <w:p w:rsidR="006655D3" w:rsidRPr="004D2F38" w:rsidRDefault="006655D3" w:rsidP="003E3797">
      <w:pPr>
        <w:pStyle w:val="a8"/>
        <w:spacing w:line="360" w:lineRule="auto"/>
        <w:jc w:val="both"/>
        <w:rPr>
          <w:b/>
          <w:sz w:val="24"/>
          <w:szCs w:val="24"/>
        </w:rPr>
      </w:pPr>
      <w:r w:rsidRPr="004D2F38">
        <w:rPr>
          <w:b/>
          <w:sz w:val="24"/>
          <w:szCs w:val="24"/>
        </w:rPr>
        <w:t>Астрономия</w:t>
      </w:r>
    </w:p>
    <w:p w:rsidR="006655D3" w:rsidRPr="004D2F38" w:rsidRDefault="006655D3" w:rsidP="003E3797">
      <w:pPr>
        <w:pStyle w:val="a8"/>
        <w:spacing w:line="360" w:lineRule="auto"/>
        <w:jc w:val="both"/>
        <w:rPr>
          <w:b/>
          <w:sz w:val="24"/>
          <w:szCs w:val="24"/>
        </w:rPr>
      </w:pPr>
    </w:p>
    <w:p w:rsidR="006655D3" w:rsidRPr="004D2F38" w:rsidRDefault="006655D3" w:rsidP="003E3797">
      <w:pPr>
        <w:pStyle w:val="a8"/>
        <w:spacing w:line="360" w:lineRule="auto"/>
        <w:jc w:val="both"/>
        <w:rPr>
          <w:b/>
          <w:sz w:val="24"/>
          <w:szCs w:val="24"/>
        </w:rPr>
      </w:pPr>
      <w:bookmarkStart w:id="90" w:name="bookmark42"/>
      <w:r>
        <w:rPr>
          <w:b/>
          <w:sz w:val="24"/>
          <w:szCs w:val="24"/>
        </w:rPr>
        <w:t>Введение в астрономию</w:t>
      </w:r>
    </w:p>
    <w:p w:rsidR="006655D3" w:rsidRPr="004D2F38" w:rsidRDefault="006655D3" w:rsidP="003E3797">
      <w:pPr>
        <w:pStyle w:val="a8"/>
        <w:spacing w:line="360" w:lineRule="auto"/>
        <w:jc w:val="both"/>
        <w:rPr>
          <w:sz w:val="24"/>
          <w:szCs w:val="24"/>
        </w:rPr>
      </w:pPr>
      <w:r w:rsidRPr="004D2F38">
        <w:rPr>
          <w:sz w:val="24"/>
          <w:szCs w:val="24"/>
        </w:rPr>
        <w:t xml:space="preserve">Строение и масштабы </w:t>
      </w:r>
      <w:proofErr w:type="gramStart"/>
      <w:r w:rsidRPr="004D2F38">
        <w:rPr>
          <w:sz w:val="24"/>
          <w:szCs w:val="24"/>
        </w:rPr>
        <w:t>Вселенной</w:t>
      </w:r>
      <w:proofErr w:type="gramEnd"/>
      <w:r w:rsidRPr="004D2F38">
        <w:rPr>
          <w:sz w:val="24"/>
          <w:szCs w:val="24"/>
        </w:rPr>
        <w:t xml:space="preserve"> и современные наблюдения</w:t>
      </w:r>
    </w:p>
    <w:p w:rsidR="006655D3" w:rsidRPr="004D2F38" w:rsidRDefault="006655D3" w:rsidP="003E3797">
      <w:pPr>
        <w:pStyle w:val="a8"/>
        <w:spacing w:line="360" w:lineRule="auto"/>
        <w:jc w:val="both"/>
        <w:rPr>
          <w:sz w:val="24"/>
          <w:szCs w:val="24"/>
        </w:rPr>
      </w:pPr>
      <w:r w:rsidRPr="004D2F38">
        <w:rPr>
          <w:sz w:val="24"/>
          <w:szCs w:val="24"/>
        </w:rPr>
        <w:t>Какие тела заполняют Вселенную. Каковы их характерные размеры и расстояния между ними. Какие физические условия встречаются в них. Вселенная расширяется. Где и как работают самые крупные оптические телескопы. Как астрономы исследуют гамма-излучение Вселенной. Что увидели гравитационно-волновые и нейтринные телескопы.</w:t>
      </w:r>
    </w:p>
    <w:p w:rsidR="006655D3" w:rsidRPr="004D2F38" w:rsidRDefault="006655D3" w:rsidP="003E3797">
      <w:pPr>
        <w:pStyle w:val="a8"/>
        <w:spacing w:line="360" w:lineRule="auto"/>
        <w:jc w:val="both"/>
        <w:rPr>
          <w:b/>
          <w:sz w:val="24"/>
          <w:szCs w:val="24"/>
        </w:rPr>
      </w:pPr>
      <w:r w:rsidRPr="004D2F38">
        <w:rPr>
          <w:b/>
          <w:sz w:val="24"/>
          <w:szCs w:val="24"/>
        </w:rPr>
        <w:t>Астрометрия</w:t>
      </w:r>
    </w:p>
    <w:p w:rsidR="006655D3" w:rsidRPr="004D2F38" w:rsidRDefault="006655D3" w:rsidP="003E3797">
      <w:pPr>
        <w:pStyle w:val="a8"/>
        <w:spacing w:line="360" w:lineRule="auto"/>
        <w:jc w:val="both"/>
        <w:rPr>
          <w:sz w:val="24"/>
          <w:szCs w:val="24"/>
        </w:rPr>
      </w:pPr>
      <w:r w:rsidRPr="004D2F38">
        <w:rPr>
          <w:sz w:val="24"/>
          <w:szCs w:val="24"/>
        </w:rPr>
        <w:t>Звёздное небо и видимое движение небесных светил</w:t>
      </w:r>
    </w:p>
    <w:p w:rsidR="006655D3" w:rsidRPr="004D2F38" w:rsidRDefault="006655D3" w:rsidP="003E3797">
      <w:pPr>
        <w:pStyle w:val="a8"/>
        <w:spacing w:line="360" w:lineRule="auto"/>
        <w:jc w:val="both"/>
        <w:rPr>
          <w:sz w:val="24"/>
          <w:szCs w:val="24"/>
        </w:rPr>
      </w:pPr>
      <w:r w:rsidRPr="004D2F38">
        <w:rPr>
          <w:sz w:val="24"/>
          <w:szCs w:val="24"/>
        </w:rPr>
        <w:t>Какие звёзды входят в созвездия Ориона и Лебедя. Солнце движется по эклиптике. Планеты совершают петлеобразное движение. Небесные координаты. Что такое небесный экватор и небесный меридиан. Как строят экваториальную систему небесных координат. Как строят горизонтальную систему небесных координат.</w:t>
      </w:r>
    </w:p>
    <w:p w:rsidR="006655D3" w:rsidRPr="004D2F38" w:rsidRDefault="006655D3" w:rsidP="003E3797">
      <w:pPr>
        <w:pStyle w:val="a8"/>
        <w:spacing w:line="360" w:lineRule="auto"/>
        <w:jc w:val="both"/>
        <w:rPr>
          <w:b/>
          <w:sz w:val="24"/>
          <w:szCs w:val="24"/>
        </w:rPr>
      </w:pPr>
      <w:r w:rsidRPr="004D2F38">
        <w:rPr>
          <w:b/>
          <w:sz w:val="24"/>
          <w:szCs w:val="24"/>
        </w:rPr>
        <w:t>Видимое движение планет и Солнца</w:t>
      </w:r>
    </w:p>
    <w:p w:rsidR="006655D3" w:rsidRPr="004D2F38" w:rsidRDefault="006655D3" w:rsidP="003E3797">
      <w:pPr>
        <w:pStyle w:val="a8"/>
        <w:spacing w:line="360" w:lineRule="auto"/>
        <w:jc w:val="both"/>
        <w:rPr>
          <w:sz w:val="24"/>
          <w:szCs w:val="24"/>
        </w:rPr>
      </w:pPr>
      <w:r w:rsidRPr="004D2F38">
        <w:rPr>
          <w:sz w:val="24"/>
          <w:szCs w:val="24"/>
        </w:rPr>
        <w:t>Петлеобразное движение планет, попятное и прямое движение планет. Эклиптика, зодиакальные созвездия. Неравномерное движение Солнца по эклиптике.</w:t>
      </w:r>
    </w:p>
    <w:p w:rsidR="006655D3" w:rsidRPr="004D2F38" w:rsidRDefault="006655D3" w:rsidP="003E3797">
      <w:pPr>
        <w:pStyle w:val="a8"/>
        <w:spacing w:line="360" w:lineRule="auto"/>
        <w:jc w:val="both"/>
        <w:rPr>
          <w:b/>
          <w:sz w:val="24"/>
          <w:szCs w:val="24"/>
        </w:rPr>
      </w:pPr>
      <w:r w:rsidRPr="004D2F38">
        <w:rPr>
          <w:b/>
          <w:sz w:val="24"/>
          <w:szCs w:val="24"/>
        </w:rPr>
        <w:t>Движение Луны и затмения</w:t>
      </w:r>
    </w:p>
    <w:p w:rsidR="006655D3" w:rsidRPr="004D2F38" w:rsidRDefault="006655D3" w:rsidP="003E3797">
      <w:pPr>
        <w:pStyle w:val="a8"/>
        <w:spacing w:line="360" w:lineRule="auto"/>
        <w:jc w:val="both"/>
        <w:rPr>
          <w:sz w:val="24"/>
          <w:szCs w:val="24"/>
        </w:rPr>
      </w:pPr>
      <w:r w:rsidRPr="004D2F38">
        <w:rPr>
          <w:sz w:val="24"/>
          <w:szCs w:val="24"/>
        </w:rPr>
        <w:lastRenderedPageBreak/>
        <w:t>Фазы Луны и синодический месяц, условия наступления солнечного и лунного затмений. Почему происходят солнечные затмения. Сарос и предсказания затмений.</w:t>
      </w:r>
    </w:p>
    <w:p w:rsidR="006655D3" w:rsidRPr="004D2F38" w:rsidRDefault="006655D3" w:rsidP="003E3797">
      <w:pPr>
        <w:pStyle w:val="a8"/>
        <w:spacing w:line="360" w:lineRule="auto"/>
        <w:jc w:val="both"/>
        <w:rPr>
          <w:b/>
          <w:sz w:val="24"/>
          <w:szCs w:val="24"/>
        </w:rPr>
      </w:pPr>
      <w:r w:rsidRPr="004D2F38">
        <w:rPr>
          <w:b/>
          <w:sz w:val="24"/>
          <w:szCs w:val="24"/>
        </w:rPr>
        <w:t>Время и календарь</w:t>
      </w:r>
    </w:p>
    <w:p w:rsidR="006655D3" w:rsidRPr="004D2F38" w:rsidRDefault="006655D3" w:rsidP="003E3797">
      <w:pPr>
        <w:pStyle w:val="a8"/>
        <w:spacing w:line="360" w:lineRule="auto"/>
        <w:jc w:val="both"/>
        <w:rPr>
          <w:sz w:val="24"/>
          <w:szCs w:val="24"/>
        </w:rPr>
      </w:pPr>
      <w:r w:rsidRPr="004D2F38">
        <w:rPr>
          <w:sz w:val="24"/>
          <w:szCs w:val="24"/>
        </w:rPr>
        <w:t>Звёздное и солнечное время, звёздный и тропический год. Устройство лунного и солнечного календаря, проблемы их согласования Юлианский и григорианский календари.</w:t>
      </w:r>
    </w:p>
    <w:p w:rsidR="006655D3" w:rsidRPr="004D2F38" w:rsidRDefault="006655D3" w:rsidP="003E3797">
      <w:pPr>
        <w:pStyle w:val="a8"/>
        <w:spacing w:line="360" w:lineRule="auto"/>
        <w:jc w:val="both"/>
        <w:rPr>
          <w:b/>
          <w:sz w:val="24"/>
          <w:szCs w:val="24"/>
        </w:rPr>
      </w:pPr>
      <w:r w:rsidRPr="004D2F38">
        <w:rPr>
          <w:b/>
          <w:sz w:val="24"/>
          <w:szCs w:val="24"/>
        </w:rPr>
        <w:t>Небесная механика</w:t>
      </w:r>
    </w:p>
    <w:p w:rsidR="006655D3" w:rsidRPr="004D2F38" w:rsidRDefault="006655D3" w:rsidP="003E3797">
      <w:pPr>
        <w:pStyle w:val="a8"/>
        <w:spacing w:line="360" w:lineRule="auto"/>
        <w:jc w:val="both"/>
        <w:rPr>
          <w:sz w:val="24"/>
          <w:szCs w:val="24"/>
        </w:rPr>
      </w:pPr>
      <w:r w:rsidRPr="004D2F38">
        <w:rPr>
          <w:b/>
          <w:sz w:val="24"/>
          <w:szCs w:val="24"/>
        </w:rPr>
        <w:t>Гелиоцентрическая</w:t>
      </w:r>
      <w:r w:rsidRPr="004D2F38">
        <w:rPr>
          <w:sz w:val="24"/>
          <w:szCs w:val="24"/>
        </w:rPr>
        <w:t xml:space="preserve"> система мира</w:t>
      </w:r>
    </w:p>
    <w:p w:rsidR="006655D3" w:rsidRPr="004D2F38" w:rsidRDefault="006655D3" w:rsidP="003E3797">
      <w:pPr>
        <w:pStyle w:val="a8"/>
        <w:spacing w:line="360" w:lineRule="auto"/>
        <w:jc w:val="both"/>
        <w:rPr>
          <w:sz w:val="24"/>
          <w:szCs w:val="24"/>
        </w:rPr>
      </w:pPr>
      <w:r w:rsidRPr="004D2F38">
        <w:rPr>
          <w:sz w:val="24"/>
          <w:szCs w:val="24"/>
        </w:rPr>
        <w:t>Представления о строении Солнечной системы в античные времена и в средневековье. Гелиоцентрическая система мира, доказательство вращения Земли вокруг Солнца. Параллакс звёзд и определение расстояния до них, парсек.</w:t>
      </w:r>
    </w:p>
    <w:p w:rsidR="006655D3" w:rsidRPr="004D2F38" w:rsidRDefault="006655D3" w:rsidP="003E3797">
      <w:pPr>
        <w:pStyle w:val="a8"/>
        <w:spacing w:line="360" w:lineRule="auto"/>
        <w:jc w:val="both"/>
        <w:rPr>
          <w:b/>
          <w:sz w:val="24"/>
          <w:szCs w:val="24"/>
        </w:rPr>
      </w:pPr>
      <w:r w:rsidRPr="004D2F38">
        <w:rPr>
          <w:b/>
          <w:sz w:val="24"/>
          <w:szCs w:val="24"/>
        </w:rPr>
        <w:t>Законы Кеплера</w:t>
      </w:r>
    </w:p>
    <w:p w:rsidR="006655D3" w:rsidRPr="004D2F38" w:rsidRDefault="006655D3" w:rsidP="003E3797">
      <w:pPr>
        <w:pStyle w:val="a8"/>
        <w:spacing w:line="360" w:lineRule="auto"/>
        <w:jc w:val="both"/>
        <w:rPr>
          <w:sz w:val="24"/>
          <w:szCs w:val="24"/>
        </w:rPr>
      </w:pPr>
      <w:r w:rsidRPr="004D2F38">
        <w:rPr>
          <w:sz w:val="24"/>
          <w:szCs w:val="24"/>
        </w:rPr>
        <w:t xml:space="preserve">Открытие </w:t>
      </w:r>
      <w:proofErr w:type="spellStart"/>
      <w:r w:rsidRPr="004D2F38">
        <w:rPr>
          <w:sz w:val="24"/>
          <w:szCs w:val="24"/>
        </w:rPr>
        <w:t>И.Кеплером</w:t>
      </w:r>
      <w:proofErr w:type="spellEnd"/>
      <w:r w:rsidRPr="004D2F38">
        <w:rPr>
          <w:sz w:val="24"/>
          <w:szCs w:val="24"/>
        </w:rPr>
        <w:t xml:space="preserve"> законов движения планет. Открытие закона Всемирного тяготения и обобщённые законы Кеплера. Определение масс небесных тел.</w:t>
      </w:r>
    </w:p>
    <w:p w:rsidR="006655D3" w:rsidRPr="004D2F38" w:rsidRDefault="006655D3" w:rsidP="003E3797">
      <w:pPr>
        <w:pStyle w:val="a8"/>
        <w:spacing w:line="360" w:lineRule="auto"/>
        <w:jc w:val="both"/>
        <w:rPr>
          <w:b/>
          <w:sz w:val="24"/>
          <w:szCs w:val="24"/>
        </w:rPr>
      </w:pPr>
      <w:r w:rsidRPr="004D2F38">
        <w:rPr>
          <w:b/>
          <w:sz w:val="24"/>
          <w:szCs w:val="24"/>
        </w:rPr>
        <w:t>Космические скорости</w:t>
      </w:r>
    </w:p>
    <w:p w:rsidR="006655D3" w:rsidRPr="004D2F38" w:rsidRDefault="006655D3" w:rsidP="003E3797">
      <w:pPr>
        <w:pStyle w:val="a8"/>
        <w:spacing w:line="360" w:lineRule="auto"/>
        <w:jc w:val="both"/>
        <w:rPr>
          <w:sz w:val="24"/>
          <w:szCs w:val="24"/>
        </w:rPr>
      </w:pPr>
      <w:r w:rsidRPr="004D2F38">
        <w:rPr>
          <w:sz w:val="24"/>
          <w:szCs w:val="24"/>
        </w:rPr>
        <w:t>Расчёты первой и второй космической скорости и их физический смысл. Полёт Ю.А. Гагарина вокруг Земли по круговой орбите.</w:t>
      </w:r>
    </w:p>
    <w:p w:rsidR="006655D3" w:rsidRPr="004D2F38" w:rsidRDefault="006655D3" w:rsidP="003E3797">
      <w:pPr>
        <w:pStyle w:val="a8"/>
        <w:spacing w:line="360" w:lineRule="auto"/>
        <w:jc w:val="both"/>
        <w:rPr>
          <w:b/>
          <w:sz w:val="24"/>
          <w:szCs w:val="24"/>
        </w:rPr>
      </w:pPr>
      <w:r w:rsidRPr="004D2F38">
        <w:rPr>
          <w:b/>
          <w:sz w:val="24"/>
          <w:szCs w:val="24"/>
        </w:rPr>
        <w:t>Межпланетные перелёты</w:t>
      </w:r>
    </w:p>
    <w:p w:rsidR="006655D3" w:rsidRPr="004D2F38" w:rsidRDefault="006655D3" w:rsidP="003E3797">
      <w:pPr>
        <w:pStyle w:val="a8"/>
        <w:spacing w:line="360" w:lineRule="auto"/>
        <w:jc w:val="both"/>
        <w:rPr>
          <w:sz w:val="24"/>
          <w:szCs w:val="24"/>
        </w:rPr>
      </w:pPr>
      <w:r w:rsidRPr="004D2F38">
        <w:rPr>
          <w:sz w:val="24"/>
          <w:szCs w:val="24"/>
        </w:rPr>
        <w:t>Понятие оптимальной траектории полёта к планете. Время полёта к планете и даты стартов.</w:t>
      </w:r>
    </w:p>
    <w:p w:rsidR="006655D3" w:rsidRPr="004D2F38" w:rsidRDefault="006655D3" w:rsidP="003E3797">
      <w:pPr>
        <w:pStyle w:val="a8"/>
        <w:spacing w:line="360" w:lineRule="auto"/>
        <w:jc w:val="both"/>
        <w:rPr>
          <w:b/>
          <w:sz w:val="24"/>
          <w:szCs w:val="24"/>
        </w:rPr>
      </w:pPr>
      <w:r w:rsidRPr="004D2F38">
        <w:rPr>
          <w:b/>
          <w:sz w:val="24"/>
          <w:szCs w:val="24"/>
        </w:rPr>
        <w:t>Луна и её влияние на Землю</w:t>
      </w:r>
    </w:p>
    <w:p w:rsidR="006655D3" w:rsidRPr="004D2F38" w:rsidRDefault="006655D3" w:rsidP="003E3797">
      <w:pPr>
        <w:pStyle w:val="a8"/>
        <w:spacing w:line="360" w:lineRule="auto"/>
        <w:jc w:val="both"/>
        <w:rPr>
          <w:sz w:val="24"/>
          <w:szCs w:val="24"/>
        </w:rPr>
      </w:pPr>
      <w:r w:rsidRPr="004D2F38">
        <w:rPr>
          <w:sz w:val="24"/>
          <w:szCs w:val="24"/>
        </w:rPr>
        <w:t>Лунный рельеф и его природа. Приливное взаимодействие между Луной и Землёй. Удаление Луны от Земли и замедление вращения Земли. Прецессия земной оси и предварение равноденствий.</w:t>
      </w:r>
    </w:p>
    <w:p w:rsidR="006655D3" w:rsidRPr="004D2F38" w:rsidRDefault="006655D3" w:rsidP="003E3797">
      <w:pPr>
        <w:pStyle w:val="a8"/>
        <w:spacing w:line="360" w:lineRule="auto"/>
        <w:jc w:val="both"/>
        <w:rPr>
          <w:b/>
          <w:sz w:val="24"/>
          <w:szCs w:val="24"/>
        </w:rPr>
      </w:pPr>
      <w:r w:rsidRPr="004D2F38">
        <w:rPr>
          <w:b/>
          <w:sz w:val="24"/>
          <w:szCs w:val="24"/>
        </w:rPr>
        <w:t>Строение Солнечной системы</w:t>
      </w:r>
    </w:p>
    <w:p w:rsidR="006655D3" w:rsidRPr="004D2F38" w:rsidRDefault="006655D3" w:rsidP="003E3797">
      <w:pPr>
        <w:pStyle w:val="a8"/>
        <w:spacing w:line="360" w:lineRule="auto"/>
        <w:jc w:val="both"/>
        <w:rPr>
          <w:sz w:val="24"/>
          <w:szCs w:val="24"/>
        </w:rPr>
      </w:pPr>
      <w:r w:rsidRPr="004D2F38">
        <w:rPr>
          <w:sz w:val="24"/>
          <w:szCs w:val="24"/>
        </w:rPr>
        <w:t>Современные представления о Солнечной системе.</w:t>
      </w:r>
    </w:p>
    <w:p w:rsidR="006655D3" w:rsidRPr="004D2F38" w:rsidRDefault="006655D3" w:rsidP="003E3797">
      <w:pPr>
        <w:pStyle w:val="a8"/>
        <w:spacing w:line="360" w:lineRule="auto"/>
        <w:jc w:val="both"/>
        <w:rPr>
          <w:sz w:val="24"/>
          <w:szCs w:val="24"/>
        </w:rPr>
      </w:pPr>
      <w:r w:rsidRPr="004D2F38">
        <w:rPr>
          <w:sz w:val="24"/>
          <w:szCs w:val="24"/>
        </w:rPr>
        <w:t xml:space="preserve">Состав Солнечной системы. Планеты земной группы и планеты-гиганты, их принципиальные различия. Облако комет </w:t>
      </w:r>
      <w:proofErr w:type="spellStart"/>
      <w:r w:rsidRPr="004D2F38">
        <w:rPr>
          <w:sz w:val="24"/>
          <w:szCs w:val="24"/>
        </w:rPr>
        <w:t>Оорта</w:t>
      </w:r>
      <w:proofErr w:type="spellEnd"/>
      <w:r w:rsidRPr="004D2F38">
        <w:rPr>
          <w:sz w:val="24"/>
          <w:szCs w:val="24"/>
        </w:rPr>
        <w:t xml:space="preserve"> и Пояс </w:t>
      </w:r>
      <w:proofErr w:type="spellStart"/>
      <w:r w:rsidRPr="004D2F38">
        <w:rPr>
          <w:sz w:val="24"/>
          <w:szCs w:val="24"/>
        </w:rPr>
        <w:t>Койпера</w:t>
      </w:r>
      <w:proofErr w:type="spellEnd"/>
      <w:r w:rsidRPr="004D2F38">
        <w:rPr>
          <w:sz w:val="24"/>
          <w:szCs w:val="24"/>
        </w:rPr>
        <w:t>. Размеры тел солнечной системы.</w:t>
      </w:r>
    </w:p>
    <w:p w:rsidR="006655D3" w:rsidRPr="004D2F38" w:rsidRDefault="006655D3" w:rsidP="003E3797">
      <w:pPr>
        <w:pStyle w:val="a8"/>
        <w:spacing w:line="360" w:lineRule="auto"/>
        <w:jc w:val="both"/>
        <w:rPr>
          <w:b/>
          <w:sz w:val="24"/>
          <w:szCs w:val="24"/>
        </w:rPr>
      </w:pPr>
      <w:r w:rsidRPr="004D2F38">
        <w:rPr>
          <w:b/>
          <w:sz w:val="24"/>
          <w:szCs w:val="24"/>
        </w:rPr>
        <w:t>Планета Земля</w:t>
      </w:r>
    </w:p>
    <w:p w:rsidR="006655D3" w:rsidRPr="004D2F38" w:rsidRDefault="006655D3" w:rsidP="003E3797">
      <w:pPr>
        <w:pStyle w:val="a8"/>
        <w:spacing w:line="360" w:lineRule="auto"/>
        <w:jc w:val="both"/>
        <w:rPr>
          <w:sz w:val="24"/>
          <w:szCs w:val="24"/>
        </w:rPr>
      </w:pPr>
      <w:r w:rsidRPr="004D2F38">
        <w:rPr>
          <w:sz w:val="24"/>
          <w:szCs w:val="24"/>
        </w:rPr>
        <w:t xml:space="preserve">Форма и размеры Земли. Внутреннее строение Земли. Роль парникового эффекта в </w:t>
      </w:r>
      <w:proofErr w:type="spellStart"/>
      <w:r w:rsidRPr="004D2F38">
        <w:rPr>
          <w:sz w:val="24"/>
          <w:szCs w:val="24"/>
        </w:rPr>
        <w:t>фо</w:t>
      </w:r>
      <w:proofErr w:type="spellEnd"/>
    </w:p>
    <w:p w:rsidR="006655D3" w:rsidRPr="004D2F38" w:rsidRDefault="006655D3" w:rsidP="003E3797">
      <w:pPr>
        <w:pStyle w:val="a8"/>
        <w:spacing w:line="360" w:lineRule="auto"/>
        <w:jc w:val="both"/>
        <w:rPr>
          <w:b/>
          <w:sz w:val="24"/>
          <w:szCs w:val="24"/>
        </w:rPr>
      </w:pPr>
      <w:r w:rsidRPr="004D2F38">
        <w:rPr>
          <w:b/>
          <w:sz w:val="24"/>
          <w:szCs w:val="24"/>
        </w:rPr>
        <w:t>Планеты земной группы</w:t>
      </w:r>
    </w:p>
    <w:p w:rsidR="006655D3" w:rsidRPr="004D2F38" w:rsidRDefault="006655D3" w:rsidP="003E3797">
      <w:pPr>
        <w:pStyle w:val="a8"/>
        <w:spacing w:line="360" w:lineRule="auto"/>
        <w:jc w:val="both"/>
        <w:rPr>
          <w:sz w:val="24"/>
          <w:szCs w:val="24"/>
        </w:rPr>
      </w:pPr>
      <w:r w:rsidRPr="004D2F38">
        <w:rPr>
          <w:sz w:val="24"/>
          <w:szCs w:val="24"/>
        </w:rPr>
        <w:lastRenderedPageBreak/>
        <w:t xml:space="preserve">Исследования Меркурия, Венеры и Марса, их схожесть с Землёй. Как парниковый эффект греет поверхность Земли и перегревает атмосферу Венеры. Есть ли жизнь на Марсе. Эволюция орбит спутников Марса Фобоса и </w:t>
      </w:r>
      <w:proofErr w:type="spellStart"/>
      <w:r w:rsidRPr="004D2F38">
        <w:rPr>
          <w:sz w:val="24"/>
          <w:szCs w:val="24"/>
        </w:rPr>
        <w:t>Деймоса</w:t>
      </w:r>
      <w:proofErr w:type="spellEnd"/>
      <w:r w:rsidRPr="004D2F38">
        <w:rPr>
          <w:sz w:val="24"/>
          <w:szCs w:val="24"/>
        </w:rPr>
        <w:t>.</w:t>
      </w:r>
    </w:p>
    <w:p w:rsidR="006655D3" w:rsidRPr="004D2F38" w:rsidRDefault="006655D3" w:rsidP="003E3797">
      <w:pPr>
        <w:pStyle w:val="a8"/>
        <w:spacing w:line="360" w:lineRule="auto"/>
        <w:jc w:val="both"/>
        <w:rPr>
          <w:b/>
          <w:sz w:val="24"/>
          <w:szCs w:val="24"/>
        </w:rPr>
      </w:pPr>
      <w:r w:rsidRPr="004D2F38">
        <w:rPr>
          <w:b/>
          <w:sz w:val="24"/>
          <w:szCs w:val="24"/>
        </w:rPr>
        <w:t>Планеты-гиганты</w:t>
      </w:r>
    </w:p>
    <w:p w:rsidR="006655D3" w:rsidRPr="004D2F38" w:rsidRDefault="006655D3" w:rsidP="003E3797">
      <w:pPr>
        <w:pStyle w:val="a8"/>
        <w:spacing w:line="360" w:lineRule="auto"/>
        <w:jc w:val="both"/>
        <w:rPr>
          <w:sz w:val="24"/>
          <w:szCs w:val="24"/>
        </w:rPr>
      </w:pPr>
      <w:r w:rsidRPr="004D2F38">
        <w:rPr>
          <w:sz w:val="24"/>
          <w:szCs w:val="24"/>
        </w:rPr>
        <w:t>Физические свойства Юпитера, Сатурна, Урана и Нептуна. Вулканическая деятельность на спутнике Юпитера Ио. Природа колец вокруг планет-гигантов.</w:t>
      </w:r>
    </w:p>
    <w:p w:rsidR="006655D3" w:rsidRPr="004D2F38" w:rsidRDefault="006655D3" w:rsidP="003E3797">
      <w:pPr>
        <w:pStyle w:val="a8"/>
        <w:spacing w:line="360" w:lineRule="auto"/>
        <w:jc w:val="both"/>
        <w:rPr>
          <w:b/>
          <w:sz w:val="24"/>
          <w:szCs w:val="24"/>
        </w:rPr>
      </w:pPr>
      <w:r w:rsidRPr="004D2F38">
        <w:rPr>
          <w:b/>
          <w:sz w:val="24"/>
          <w:szCs w:val="24"/>
        </w:rPr>
        <w:t>Планеты-карлики и их свойства.</w:t>
      </w:r>
    </w:p>
    <w:p w:rsidR="006655D3" w:rsidRPr="004D2F38" w:rsidRDefault="006655D3" w:rsidP="003E3797">
      <w:pPr>
        <w:pStyle w:val="a8"/>
        <w:spacing w:line="360" w:lineRule="auto"/>
        <w:jc w:val="both"/>
        <w:rPr>
          <w:b/>
          <w:sz w:val="24"/>
          <w:szCs w:val="24"/>
        </w:rPr>
      </w:pPr>
      <w:r w:rsidRPr="004D2F38">
        <w:rPr>
          <w:b/>
          <w:sz w:val="24"/>
          <w:szCs w:val="24"/>
        </w:rPr>
        <w:t>Малые тела Солнечной системы</w:t>
      </w:r>
    </w:p>
    <w:p w:rsidR="006655D3" w:rsidRPr="004D2F38" w:rsidRDefault="006655D3" w:rsidP="003E3797">
      <w:pPr>
        <w:pStyle w:val="a8"/>
        <w:spacing w:line="360" w:lineRule="auto"/>
        <w:jc w:val="both"/>
        <w:rPr>
          <w:sz w:val="24"/>
          <w:szCs w:val="24"/>
        </w:rPr>
      </w:pPr>
      <w:r w:rsidRPr="004D2F38">
        <w:rPr>
          <w:sz w:val="24"/>
          <w:szCs w:val="24"/>
        </w:rPr>
        <w:t xml:space="preserve">Природа и движение астероидов. Специфика движения групп астероидов Троянцев и Греков. Природа и движение комет. Пояс </w:t>
      </w:r>
      <w:proofErr w:type="spellStart"/>
      <w:r w:rsidRPr="004D2F38">
        <w:rPr>
          <w:sz w:val="24"/>
          <w:szCs w:val="24"/>
        </w:rPr>
        <w:t>Койпера</w:t>
      </w:r>
      <w:proofErr w:type="spellEnd"/>
      <w:r w:rsidRPr="004D2F38">
        <w:rPr>
          <w:sz w:val="24"/>
          <w:szCs w:val="24"/>
        </w:rPr>
        <w:t xml:space="preserve"> и Облако комет </w:t>
      </w:r>
      <w:proofErr w:type="spellStart"/>
      <w:r w:rsidRPr="004D2F38">
        <w:rPr>
          <w:sz w:val="24"/>
          <w:szCs w:val="24"/>
        </w:rPr>
        <w:t>Оорта</w:t>
      </w:r>
      <w:proofErr w:type="spellEnd"/>
      <w:r w:rsidRPr="004D2F38">
        <w:rPr>
          <w:sz w:val="24"/>
          <w:szCs w:val="24"/>
        </w:rPr>
        <w:t>. Природа метеоров и метеоритов.</w:t>
      </w:r>
    </w:p>
    <w:p w:rsidR="006655D3" w:rsidRPr="004D2F38" w:rsidRDefault="006655D3" w:rsidP="003E3797">
      <w:pPr>
        <w:pStyle w:val="a8"/>
        <w:spacing w:line="360" w:lineRule="auto"/>
        <w:jc w:val="both"/>
        <w:rPr>
          <w:b/>
          <w:sz w:val="24"/>
          <w:szCs w:val="24"/>
        </w:rPr>
      </w:pPr>
      <w:r w:rsidRPr="004D2F38">
        <w:rPr>
          <w:b/>
          <w:sz w:val="24"/>
          <w:szCs w:val="24"/>
        </w:rPr>
        <w:t>Метеоры и метеориты</w:t>
      </w:r>
    </w:p>
    <w:p w:rsidR="006655D3" w:rsidRPr="004D2F38" w:rsidRDefault="006655D3" w:rsidP="003E3797">
      <w:pPr>
        <w:pStyle w:val="a8"/>
        <w:spacing w:line="360" w:lineRule="auto"/>
        <w:jc w:val="both"/>
        <w:rPr>
          <w:sz w:val="24"/>
          <w:szCs w:val="24"/>
        </w:rPr>
      </w:pPr>
      <w:r w:rsidRPr="004D2F38">
        <w:rPr>
          <w:sz w:val="24"/>
          <w:szCs w:val="24"/>
        </w:rPr>
        <w:t>Природа падающих звёзд, метеорные потоки и их радианты. Связь между метеорными потоками и кометами. Природа каменных и железных метеоритов. Природа метеоритных кратеров.</w:t>
      </w:r>
    </w:p>
    <w:p w:rsidR="006655D3" w:rsidRPr="004D2F38" w:rsidRDefault="006655D3" w:rsidP="003E3797">
      <w:pPr>
        <w:pStyle w:val="a8"/>
        <w:spacing w:line="360" w:lineRule="auto"/>
        <w:jc w:val="both"/>
        <w:rPr>
          <w:sz w:val="24"/>
          <w:szCs w:val="24"/>
        </w:rPr>
      </w:pPr>
      <w:r>
        <w:rPr>
          <w:sz w:val="24"/>
          <w:szCs w:val="24"/>
        </w:rPr>
        <w:t>Практическая астрофизика и астрофизика Солнца</w:t>
      </w:r>
    </w:p>
    <w:p w:rsidR="006655D3" w:rsidRPr="004D2F38" w:rsidRDefault="006655D3" w:rsidP="003E3797">
      <w:pPr>
        <w:pStyle w:val="a8"/>
        <w:spacing w:line="360" w:lineRule="auto"/>
        <w:jc w:val="both"/>
        <w:rPr>
          <w:sz w:val="24"/>
          <w:szCs w:val="24"/>
        </w:rPr>
      </w:pPr>
      <w:r w:rsidRPr="004D2F38">
        <w:rPr>
          <w:sz w:val="24"/>
          <w:szCs w:val="24"/>
        </w:rPr>
        <w:t>Методы астрофизических исследований</w:t>
      </w:r>
    </w:p>
    <w:p w:rsidR="006655D3" w:rsidRPr="004D2F38" w:rsidRDefault="006655D3" w:rsidP="003E3797">
      <w:pPr>
        <w:pStyle w:val="a8"/>
        <w:spacing w:line="360" w:lineRule="auto"/>
        <w:jc w:val="both"/>
        <w:rPr>
          <w:sz w:val="24"/>
          <w:szCs w:val="24"/>
        </w:rPr>
      </w:pPr>
      <w:r w:rsidRPr="004D2F38">
        <w:rPr>
          <w:sz w:val="24"/>
          <w:szCs w:val="24"/>
        </w:rPr>
        <w:t>Устройство и характеристики телескопов рефракторов и рефлекторов. Устройство радиотелескопов, радиоинтерферометры.</w:t>
      </w:r>
    </w:p>
    <w:p w:rsidR="006655D3" w:rsidRPr="004D2F38" w:rsidRDefault="006655D3" w:rsidP="003E3797">
      <w:pPr>
        <w:pStyle w:val="a8"/>
        <w:spacing w:line="360" w:lineRule="auto"/>
        <w:jc w:val="both"/>
        <w:rPr>
          <w:b/>
          <w:sz w:val="24"/>
          <w:szCs w:val="24"/>
        </w:rPr>
      </w:pPr>
      <w:r w:rsidRPr="004D2F38">
        <w:rPr>
          <w:b/>
          <w:sz w:val="24"/>
          <w:szCs w:val="24"/>
        </w:rPr>
        <w:t>Солнце</w:t>
      </w:r>
    </w:p>
    <w:p w:rsidR="006655D3" w:rsidRPr="004D2F38" w:rsidRDefault="006655D3" w:rsidP="003E3797">
      <w:pPr>
        <w:pStyle w:val="a8"/>
        <w:spacing w:line="360" w:lineRule="auto"/>
        <w:jc w:val="both"/>
        <w:rPr>
          <w:sz w:val="24"/>
          <w:szCs w:val="24"/>
        </w:rPr>
      </w:pPr>
      <w:r w:rsidRPr="004D2F38">
        <w:rPr>
          <w:sz w:val="24"/>
          <w:szCs w:val="24"/>
        </w:rPr>
        <w:t>Основные характеристики Солнца. Определение массы, температуры и химического состава Солнца. Строение солнечной атмосферы. Солнечная активность и её влияние на Землю и биосферу.</w:t>
      </w:r>
    </w:p>
    <w:p w:rsidR="006655D3" w:rsidRPr="004D2F38" w:rsidRDefault="006655D3" w:rsidP="003E3797">
      <w:pPr>
        <w:pStyle w:val="a8"/>
        <w:spacing w:line="360" w:lineRule="auto"/>
        <w:jc w:val="both"/>
        <w:rPr>
          <w:b/>
          <w:sz w:val="24"/>
          <w:szCs w:val="24"/>
        </w:rPr>
      </w:pPr>
      <w:r w:rsidRPr="004D2F38">
        <w:rPr>
          <w:b/>
          <w:sz w:val="24"/>
          <w:szCs w:val="24"/>
        </w:rPr>
        <w:t>Внутреннее строение Солнца</w:t>
      </w:r>
    </w:p>
    <w:p w:rsidR="006655D3" w:rsidRPr="004D2F38" w:rsidRDefault="006655D3" w:rsidP="003E3797">
      <w:pPr>
        <w:pStyle w:val="a8"/>
        <w:spacing w:line="360" w:lineRule="auto"/>
        <w:jc w:val="both"/>
        <w:rPr>
          <w:sz w:val="24"/>
          <w:szCs w:val="24"/>
        </w:rPr>
      </w:pPr>
      <w:r w:rsidRPr="004D2F38">
        <w:rPr>
          <w:sz w:val="24"/>
          <w:szCs w:val="24"/>
        </w:rPr>
        <w:t>Теоретический расчёт температуры в центре Солнца. Ядерный источник энергии и термоядерные реакции синтеза гелия из водорода, перенос энергии из центра Солнца наружу, конвективная зона. Нейтринный телескоп и наблюдения потока нейтрино от Солнца.</w:t>
      </w:r>
    </w:p>
    <w:p w:rsidR="006655D3" w:rsidRPr="004D2F38" w:rsidRDefault="006655D3" w:rsidP="003E3797">
      <w:pPr>
        <w:pStyle w:val="a8"/>
        <w:spacing w:line="360" w:lineRule="auto"/>
        <w:jc w:val="both"/>
        <w:rPr>
          <w:b/>
          <w:sz w:val="24"/>
          <w:szCs w:val="24"/>
        </w:rPr>
      </w:pPr>
      <w:r w:rsidRPr="004D2F38">
        <w:rPr>
          <w:b/>
          <w:sz w:val="24"/>
          <w:szCs w:val="24"/>
        </w:rPr>
        <w:t>Звёзды</w:t>
      </w:r>
    </w:p>
    <w:p w:rsidR="006655D3" w:rsidRPr="004D2F38" w:rsidRDefault="006655D3" w:rsidP="003E3797">
      <w:pPr>
        <w:pStyle w:val="a8"/>
        <w:spacing w:line="360" w:lineRule="auto"/>
        <w:jc w:val="both"/>
        <w:rPr>
          <w:b/>
          <w:sz w:val="24"/>
          <w:szCs w:val="24"/>
        </w:rPr>
      </w:pPr>
      <w:r w:rsidRPr="004D2F38">
        <w:rPr>
          <w:b/>
          <w:sz w:val="24"/>
          <w:szCs w:val="24"/>
        </w:rPr>
        <w:t>Основные характеристики звёзд</w:t>
      </w:r>
    </w:p>
    <w:p w:rsidR="006655D3" w:rsidRPr="004D2F38" w:rsidRDefault="006655D3" w:rsidP="003E3797">
      <w:pPr>
        <w:pStyle w:val="a8"/>
        <w:spacing w:line="360" w:lineRule="auto"/>
        <w:jc w:val="both"/>
        <w:rPr>
          <w:sz w:val="24"/>
          <w:szCs w:val="24"/>
        </w:rPr>
      </w:pPr>
      <w:r w:rsidRPr="004D2F38">
        <w:rPr>
          <w:sz w:val="24"/>
          <w:szCs w:val="24"/>
        </w:rPr>
        <w:t xml:space="preserve">Определение основных характеристик звёзд: массы, светимости, температуры и химического состава. Спектральная классификация звёзд и её физические основы. </w:t>
      </w:r>
      <w:r w:rsidRPr="004D2F38">
        <w:rPr>
          <w:sz w:val="24"/>
          <w:szCs w:val="24"/>
        </w:rPr>
        <w:lastRenderedPageBreak/>
        <w:t xml:space="preserve">Диаграмма «спектральный класс» </w:t>
      </w:r>
      <w:proofErr w:type="gramStart"/>
      <w:r w:rsidRPr="004D2F38">
        <w:rPr>
          <w:sz w:val="24"/>
          <w:szCs w:val="24"/>
        </w:rPr>
        <w:t>—с</w:t>
      </w:r>
      <w:proofErr w:type="gramEnd"/>
      <w:r w:rsidRPr="004D2F38">
        <w:rPr>
          <w:sz w:val="24"/>
          <w:szCs w:val="24"/>
        </w:rPr>
        <w:t>ветимость звёзд, связь между массой и светимостью звёзд.</w:t>
      </w:r>
    </w:p>
    <w:p w:rsidR="006655D3" w:rsidRPr="004D2F38" w:rsidRDefault="006655D3" w:rsidP="003E3797">
      <w:pPr>
        <w:pStyle w:val="a8"/>
        <w:spacing w:line="360" w:lineRule="auto"/>
        <w:jc w:val="both"/>
        <w:rPr>
          <w:b/>
          <w:sz w:val="24"/>
          <w:szCs w:val="24"/>
        </w:rPr>
      </w:pPr>
      <w:r w:rsidRPr="004D2F38">
        <w:rPr>
          <w:b/>
          <w:sz w:val="24"/>
          <w:szCs w:val="24"/>
        </w:rPr>
        <w:t>Внутреннее строение звёзд</w:t>
      </w:r>
    </w:p>
    <w:p w:rsidR="006655D3" w:rsidRPr="004D2F38" w:rsidRDefault="006655D3" w:rsidP="003E3797">
      <w:pPr>
        <w:pStyle w:val="a8"/>
        <w:spacing w:line="360" w:lineRule="auto"/>
        <w:jc w:val="both"/>
        <w:rPr>
          <w:sz w:val="24"/>
          <w:szCs w:val="24"/>
        </w:rPr>
      </w:pPr>
      <w:r w:rsidRPr="004D2F38">
        <w:rPr>
          <w:sz w:val="24"/>
          <w:szCs w:val="24"/>
        </w:rPr>
        <w:t>Строение звезды главной последовательности. Строение звёзд красных гигантов и сверхгигантов.</w:t>
      </w:r>
    </w:p>
    <w:p w:rsidR="006655D3" w:rsidRPr="004D2F38" w:rsidRDefault="006655D3" w:rsidP="003E3797">
      <w:pPr>
        <w:pStyle w:val="a8"/>
        <w:spacing w:line="360" w:lineRule="auto"/>
        <w:jc w:val="both"/>
        <w:rPr>
          <w:sz w:val="24"/>
          <w:szCs w:val="24"/>
        </w:rPr>
      </w:pPr>
      <w:r w:rsidRPr="004D2F38">
        <w:rPr>
          <w:sz w:val="24"/>
          <w:szCs w:val="24"/>
        </w:rPr>
        <w:t>Белые карлики, нейтронные звёзды, пульсары и чёрные дыры</w:t>
      </w:r>
    </w:p>
    <w:p w:rsidR="006655D3" w:rsidRPr="004D2F38" w:rsidRDefault="006655D3" w:rsidP="003E3797">
      <w:pPr>
        <w:pStyle w:val="a8"/>
        <w:spacing w:line="360" w:lineRule="auto"/>
        <w:jc w:val="both"/>
        <w:rPr>
          <w:sz w:val="24"/>
          <w:szCs w:val="24"/>
        </w:rPr>
      </w:pPr>
      <w:r w:rsidRPr="004D2F38">
        <w:rPr>
          <w:sz w:val="24"/>
          <w:szCs w:val="24"/>
        </w:rPr>
        <w:t xml:space="preserve">Строение звёзд белых карликов и предел на их массу — предел </w:t>
      </w:r>
      <w:proofErr w:type="spellStart"/>
      <w:r w:rsidRPr="004D2F38">
        <w:rPr>
          <w:sz w:val="24"/>
          <w:szCs w:val="24"/>
        </w:rPr>
        <w:t>Чандрасекара</w:t>
      </w:r>
      <w:proofErr w:type="spellEnd"/>
      <w:r w:rsidRPr="004D2F38">
        <w:rPr>
          <w:sz w:val="24"/>
          <w:szCs w:val="24"/>
        </w:rPr>
        <w:t>. Пульсары и нейтронные звёзды. Природа чёрных дыр и их параметры.</w:t>
      </w:r>
    </w:p>
    <w:p w:rsidR="006655D3" w:rsidRPr="004D2F38" w:rsidRDefault="006655D3" w:rsidP="003E3797">
      <w:pPr>
        <w:pStyle w:val="a8"/>
        <w:spacing w:line="360" w:lineRule="auto"/>
        <w:jc w:val="both"/>
        <w:rPr>
          <w:sz w:val="24"/>
          <w:szCs w:val="24"/>
        </w:rPr>
      </w:pPr>
      <w:r w:rsidRPr="004D2F38">
        <w:rPr>
          <w:sz w:val="24"/>
          <w:szCs w:val="24"/>
        </w:rPr>
        <w:t>Двойные, кратные и переменные звёзды</w:t>
      </w:r>
    </w:p>
    <w:p w:rsidR="006655D3" w:rsidRPr="004D2F38" w:rsidRDefault="006655D3" w:rsidP="003E3797">
      <w:pPr>
        <w:pStyle w:val="a8"/>
        <w:spacing w:line="360" w:lineRule="auto"/>
        <w:jc w:val="both"/>
        <w:rPr>
          <w:sz w:val="24"/>
          <w:szCs w:val="24"/>
        </w:rPr>
      </w:pPr>
      <w:r w:rsidRPr="004D2F38">
        <w:rPr>
          <w:sz w:val="24"/>
          <w:szCs w:val="24"/>
        </w:rPr>
        <w:t xml:space="preserve">Наблюдения двойных и кратных звёзд. Затменно-переменные звёзды. Определение масс двойных звёзд. Пульсирующие переменные звёзды, кривые изменения блеска цефеид. Зависимость между светимостью и периодом пульсаций </w:t>
      </w:r>
      <w:proofErr w:type="gramStart"/>
      <w:r w:rsidRPr="004D2F38">
        <w:rPr>
          <w:sz w:val="24"/>
          <w:szCs w:val="24"/>
        </w:rPr>
        <w:t>у</w:t>
      </w:r>
      <w:proofErr w:type="gramEnd"/>
      <w:r w:rsidRPr="004D2F38">
        <w:rPr>
          <w:sz w:val="24"/>
          <w:szCs w:val="24"/>
        </w:rPr>
        <w:t xml:space="preserve"> цефеид. Цефеиды — маяки во Вселенной, по которым определяют расстояния до далёких скоплений и галактик.</w:t>
      </w:r>
    </w:p>
    <w:p w:rsidR="006655D3" w:rsidRPr="004D2F38" w:rsidRDefault="006655D3" w:rsidP="003E3797">
      <w:pPr>
        <w:pStyle w:val="a8"/>
        <w:spacing w:line="360" w:lineRule="auto"/>
        <w:jc w:val="both"/>
        <w:rPr>
          <w:sz w:val="24"/>
          <w:szCs w:val="24"/>
        </w:rPr>
      </w:pPr>
      <w:r w:rsidRPr="004D2F38">
        <w:rPr>
          <w:sz w:val="24"/>
          <w:szCs w:val="24"/>
        </w:rPr>
        <w:t>Новые и сверхновые звёзды</w:t>
      </w:r>
    </w:p>
    <w:p w:rsidR="006655D3" w:rsidRPr="004D2F38" w:rsidRDefault="006655D3" w:rsidP="003E3797">
      <w:pPr>
        <w:pStyle w:val="a8"/>
        <w:spacing w:line="360" w:lineRule="auto"/>
        <w:jc w:val="both"/>
        <w:rPr>
          <w:sz w:val="24"/>
          <w:szCs w:val="24"/>
        </w:rPr>
      </w:pPr>
      <w:r w:rsidRPr="004D2F38">
        <w:rPr>
          <w:sz w:val="24"/>
          <w:szCs w:val="24"/>
        </w:rPr>
        <w:t xml:space="preserve">Характеристики вспышек новых звёзд. Связь новых звёзд с тесными двойными системами, содержащими звезду белый карлик. Перетекание вещества и ядерный взрыв на поверхности белого карлика. Как взрываются сверхновые звёзды. Характеристики вспышек сверхновых звёзд. Гравитационный коллапс белого карлика с массой </w:t>
      </w:r>
      <w:proofErr w:type="spellStart"/>
      <w:r w:rsidRPr="004D2F38">
        <w:rPr>
          <w:sz w:val="24"/>
          <w:szCs w:val="24"/>
        </w:rPr>
        <w:t>Чандрасекара</w:t>
      </w:r>
      <w:proofErr w:type="spellEnd"/>
      <w:r w:rsidRPr="004D2F38">
        <w:rPr>
          <w:sz w:val="24"/>
          <w:szCs w:val="24"/>
        </w:rPr>
        <w:t xml:space="preserve"> в составе тесной двойной звезды — вспышка сверхновой первого типа. Взрыв массивной звезды в конце своей эволюции — взрыв сверхновой второго типа. Наблюдение остатков взрывов сверхновых звёзд.</w:t>
      </w:r>
    </w:p>
    <w:p w:rsidR="006655D3" w:rsidRPr="004D2F38" w:rsidRDefault="006655D3" w:rsidP="003E3797">
      <w:pPr>
        <w:pStyle w:val="a8"/>
        <w:spacing w:line="360" w:lineRule="auto"/>
        <w:jc w:val="both"/>
        <w:rPr>
          <w:b/>
          <w:sz w:val="24"/>
          <w:szCs w:val="24"/>
        </w:rPr>
      </w:pPr>
      <w:r w:rsidRPr="004D2F38">
        <w:rPr>
          <w:b/>
          <w:sz w:val="24"/>
          <w:szCs w:val="24"/>
        </w:rPr>
        <w:t>Эволюция звёзд: рождение, жизнь и смерть звёзд</w:t>
      </w:r>
    </w:p>
    <w:p w:rsidR="006655D3" w:rsidRPr="004D2F38" w:rsidRDefault="006655D3" w:rsidP="003E3797">
      <w:pPr>
        <w:pStyle w:val="a8"/>
        <w:spacing w:line="360" w:lineRule="auto"/>
        <w:jc w:val="both"/>
        <w:rPr>
          <w:sz w:val="24"/>
          <w:szCs w:val="24"/>
        </w:rPr>
      </w:pPr>
      <w:r w:rsidRPr="004D2F38">
        <w:rPr>
          <w:sz w:val="24"/>
          <w:szCs w:val="24"/>
        </w:rPr>
        <w:t xml:space="preserve">Расчёт продолжительности жизни звёзд разной массы на главной последовательности. Переход в красные гиганты и сверхгиганты после исчерпания водорода. Спокойная эволюция </w:t>
      </w:r>
      <w:proofErr w:type="spellStart"/>
      <w:r w:rsidRPr="004D2F38">
        <w:rPr>
          <w:sz w:val="24"/>
          <w:szCs w:val="24"/>
        </w:rPr>
        <w:t>маломассивных</w:t>
      </w:r>
      <w:proofErr w:type="spellEnd"/>
      <w:r w:rsidRPr="004D2F38">
        <w:rPr>
          <w:sz w:val="24"/>
          <w:szCs w:val="24"/>
        </w:rPr>
        <w:t xml:space="preserve"> звёзд, и гравитационный коллапс и взрыв с образованием нейтронной звезды или чёрной дыры массивной звезды. Определение возраста звёздных скоплений и отдельных звёзд и проверка теории эволюции звёзд.</w:t>
      </w:r>
    </w:p>
    <w:p w:rsidR="006655D3" w:rsidRPr="004D2F38" w:rsidRDefault="006655D3" w:rsidP="003E3797">
      <w:pPr>
        <w:pStyle w:val="a8"/>
        <w:spacing w:line="360" w:lineRule="auto"/>
        <w:jc w:val="both"/>
        <w:rPr>
          <w:b/>
          <w:sz w:val="24"/>
          <w:szCs w:val="24"/>
        </w:rPr>
      </w:pPr>
      <w:r w:rsidRPr="004D2F38">
        <w:rPr>
          <w:b/>
          <w:sz w:val="24"/>
          <w:szCs w:val="24"/>
        </w:rPr>
        <w:t>Млечный путь</w:t>
      </w:r>
    </w:p>
    <w:p w:rsidR="006655D3" w:rsidRPr="004D2F38" w:rsidRDefault="006655D3" w:rsidP="003E3797">
      <w:pPr>
        <w:pStyle w:val="a8"/>
        <w:spacing w:line="360" w:lineRule="auto"/>
        <w:jc w:val="both"/>
        <w:rPr>
          <w:sz w:val="24"/>
          <w:szCs w:val="24"/>
        </w:rPr>
      </w:pPr>
      <w:r w:rsidRPr="004D2F38">
        <w:rPr>
          <w:sz w:val="24"/>
          <w:szCs w:val="24"/>
        </w:rPr>
        <w:t>Газ и пыль в Галактике</w:t>
      </w:r>
    </w:p>
    <w:p w:rsidR="006655D3" w:rsidRPr="004D2F38" w:rsidRDefault="006655D3" w:rsidP="003E3797">
      <w:pPr>
        <w:pStyle w:val="a8"/>
        <w:spacing w:line="360" w:lineRule="auto"/>
        <w:jc w:val="both"/>
        <w:rPr>
          <w:sz w:val="24"/>
          <w:szCs w:val="24"/>
        </w:rPr>
      </w:pPr>
      <w:r w:rsidRPr="004D2F38">
        <w:rPr>
          <w:sz w:val="24"/>
          <w:szCs w:val="24"/>
        </w:rPr>
        <w:t>Как образуются отражательные туманности. Почему светятся диффузные туманности. Как концентрируются газовые и пылевые туманности в Галактике.</w:t>
      </w:r>
    </w:p>
    <w:p w:rsidR="006655D3" w:rsidRPr="004D2F38" w:rsidRDefault="006655D3" w:rsidP="003E3797">
      <w:pPr>
        <w:pStyle w:val="a8"/>
        <w:spacing w:line="360" w:lineRule="auto"/>
        <w:jc w:val="both"/>
        <w:rPr>
          <w:b/>
          <w:sz w:val="24"/>
          <w:szCs w:val="24"/>
        </w:rPr>
      </w:pPr>
      <w:r w:rsidRPr="004D2F38">
        <w:rPr>
          <w:b/>
          <w:sz w:val="24"/>
          <w:szCs w:val="24"/>
        </w:rPr>
        <w:t>Рассеянные и шаровые звёздные скопления</w:t>
      </w:r>
    </w:p>
    <w:p w:rsidR="006655D3" w:rsidRPr="004D2F38" w:rsidRDefault="006655D3" w:rsidP="003E3797">
      <w:pPr>
        <w:pStyle w:val="a8"/>
        <w:spacing w:line="360" w:lineRule="auto"/>
        <w:jc w:val="both"/>
        <w:rPr>
          <w:sz w:val="24"/>
          <w:szCs w:val="24"/>
        </w:rPr>
      </w:pPr>
      <w:r w:rsidRPr="004D2F38">
        <w:rPr>
          <w:sz w:val="24"/>
          <w:szCs w:val="24"/>
        </w:rPr>
        <w:lastRenderedPageBreak/>
        <w:t xml:space="preserve">Наблюдаемые свойства рассеянных звёздных скоплений. Наблюдаемые свойства шаровых звёздных скоплений. Распределение и характер движения скоплений в Галактике. Распределение звёзд, скоплений, газа и пыли в Галактике. Сверхмассивная чёрная дыра в центре Галактики и космические лучи. Инфракрасные наблюдения движения звёзд в центре Галактики и обнаружение в центре Галактики сверхмассивной черной дыры. Расчёт параметров сверхмассивной чёрной дыры. Наблюдения космических лучей и их связь </w:t>
      </w:r>
      <w:proofErr w:type="gramStart"/>
      <w:r w:rsidRPr="004D2F38">
        <w:rPr>
          <w:sz w:val="24"/>
          <w:szCs w:val="24"/>
        </w:rPr>
        <w:t>со</w:t>
      </w:r>
      <w:proofErr w:type="gramEnd"/>
      <w:r w:rsidRPr="004D2F38">
        <w:rPr>
          <w:sz w:val="24"/>
          <w:szCs w:val="24"/>
        </w:rPr>
        <w:t xml:space="preserve"> взрывами сверхновых звёзд.</w:t>
      </w:r>
    </w:p>
    <w:p w:rsidR="006655D3" w:rsidRPr="004D2F38" w:rsidRDefault="006655D3" w:rsidP="003E3797">
      <w:pPr>
        <w:pStyle w:val="a8"/>
        <w:spacing w:line="360" w:lineRule="auto"/>
        <w:jc w:val="both"/>
        <w:rPr>
          <w:b/>
          <w:sz w:val="24"/>
          <w:szCs w:val="24"/>
        </w:rPr>
      </w:pPr>
      <w:r w:rsidRPr="004D2F38">
        <w:rPr>
          <w:b/>
          <w:sz w:val="24"/>
          <w:szCs w:val="24"/>
        </w:rPr>
        <w:t>Галактики</w:t>
      </w:r>
    </w:p>
    <w:p w:rsidR="006655D3" w:rsidRPr="004D2F38" w:rsidRDefault="006655D3" w:rsidP="003E3797">
      <w:pPr>
        <w:pStyle w:val="a8"/>
        <w:spacing w:line="360" w:lineRule="auto"/>
        <w:jc w:val="both"/>
        <w:rPr>
          <w:sz w:val="24"/>
          <w:szCs w:val="24"/>
        </w:rPr>
      </w:pPr>
      <w:r w:rsidRPr="004D2F38">
        <w:rPr>
          <w:sz w:val="24"/>
          <w:szCs w:val="24"/>
        </w:rPr>
        <w:t>Как классифицировали галактики по форме и камертонная диаграмма Хаббла. Свойства спиральных, эллиптических и неправильных галактик. Красное смещение в спектрах галактик и определение расстояния до них.</w:t>
      </w:r>
    </w:p>
    <w:p w:rsidR="006655D3" w:rsidRPr="004D2F38" w:rsidRDefault="006655D3" w:rsidP="003E3797">
      <w:pPr>
        <w:pStyle w:val="a8"/>
        <w:spacing w:line="360" w:lineRule="auto"/>
        <w:jc w:val="both"/>
        <w:rPr>
          <w:sz w:val="24"/>
          <w:szCs w:val="24"/>
        </w:rPr>
      </w:pPr>
      <w:r w:rsidRPr="004D2F38">
        <w:rPr>
          <w:sz w:val="24"/>
          <w:szCs w:val="24"/>
        </w:rPr>
        <w:t>Закон Хаббла</w:t>
      </w:r>
    </w:p>
    <w:p w:rsidR="006655D3" w:rsidRPr="004D2F38" w:rsidRDefault="006655D3" w:rsidP="003E3797">
      <w:pPr>
        <w:pStyle w:val="a8"/>
        <w:spacing w:line="360" w:lineRule="auto"/>
        <w:jc w:val="both"/>
        <w:rPr>
          <w:sz w:val="24"/>
          <w:szCs w:val="24"/>
        </w:rPr>
      </w:pPr>
      <w:r w:rsidRPr="004D2F38">
        <w:rPr>
          <w:sz w:val="24"/>
          <w:szCs w:val="24"/>
        </w:rPr>
        <w:t>Вращение галактик и тёмная материя в них.</w:t>
      </w:r>
    </w:p>
    <w:p w:rsidR="006655D3" w:rsidRPr="004D2F38" w:rsidRDefault="006655D3" w:rsidP="003E3797">
      <w:pPr>
        <w:pStyle w:val="a8"/>
        <w:spacing w:line="360" w:lineRule="auto"/>
        <w:jc w:val="both"/>
        <w:rPr>
          <w:sz w:val="24"/>
          <w:szCs w:val="24"/>
        </w:rPr>
      </w:pPr>
      <w:r w:rsidRPr="004D2F38">
        <w:rPr>
          <w:sz w:val="24"/>
          <w:szCs w:val="24"/>
        </w:rPr>
        <w:t>Активные галактики и квазары</w:t>
      </w:r>
    </w:p>
    <w:p w:rsidR="006655D3" w:rsidRPr="004D2F38" w:rsidRDefault="006655D3" w:rsidP="003E3797">
      <w:pPr>
        <w:pStyle w:val="a8"/>
        <w:spacing w:line="360" w:lineRule="auto"/>
        <w:jc w:val="both"/>
        <w:rPr>
          <w:sz w:val="24"/>
          <w:szCs w:val="24"/>
        </w:rPr>
      </w:pPr>
      <w:r w:rsidRPr="004D2F38">
        <w:rPr>
          <w:sz w:val="24"/>
          <w:szCs w:val="24"/>
        </w:rPr>
        <w:t>Природа активности галактик, радиогалактики и взаимодействующие галактики. Необычные свойства квазаров, их связь с ядрами галактик и активностью чёрных дыр в них.</w:t>
      </w:r>
    </w:p>
    <w:p w:rsidR="006655D3" w:rsidRPr="004D2F38" w:rsidRDefault="006655D3" w:rsidP="003E3797">
      <w:pPr>
        <w:pStyle w:val="a8"/>
        <w:spacing w:line="360" w:lineRule="auto"/>
        <w:jc w:val="both"/>
        <w:rPr>
          <w:b/>
          <w:sz w:val="24"/>
          <w:szCs w:val="24"/>
        </w:rPr>
      </w:pPr>
      <w:r w:rsidRPr="004D2F38">
        <w:rPr>
          <w:b/>
          <w:sz w:val="24"/>
          <w:szCs w:val="24"/>
        </w:rPr>
        <w:t>Скопления галактик</w:t>
      </w:r>
    </w:p>
    <w:p w:rsidR="006655D3" w:rsidRPr="004D2F38" w:rsidRDefault="006655D3" w:rsidP="003E3797">
      <w:pPr>
        <w:pStyle w:val="a8"/>
        <w:spacing w:line="360" w:lineRule="auto"/>
        <w:jc w:val="both"/>
        <w:rPr>
          <w:sz w:val="24"/>
          <w:szCs w:val="24"/>
        </w:rPr>
      </w:pPr>
      <w:r w:rsidRPr="004D2F38">
        <w:rPr>
          <w:sz w:val="24"/>
          <w:szCs w:val="24"/>
        </w:rPr>
        <w:t>Наблюдаемые свойства скоплений галактик, рентгеновское излучение, температура и масса межгалактического газа, необходимость существования тёмной материи в скоплениях галактик. Оценка массы тёмной материи в скоплениях. Ячеистая структура распределения галактики скоплений галактик.</w:t>
      </w:r>
    </w:p>
    <w:p w:rsidR="006655D3" w:rsidRPr="004D2F38" w:rsidRDefault="006655D3" w:rsidP="003E3797">
      <w:pPr>
        <w:pStyle w:val="a8"/>
        <w:spacing w:line="360" w:lineRule="auto"/>
        <w:jc w:val="both"/>
        <w:rPr>
          <w:b/>
          <w:sz w:val="24"/>
          <w:szCs w:val="24"/>
        </w:rPr>
      </w:pPr>
      <w:r w:rsidRPr="004D2F38">
        <w:rPr>
          <w:b/>
          <w:sz w:val="24"/>
          <w:szCs w:val="24"/>
        </w:rPr>
        <w:t>Строение и эволюция Вселенной</w:t>
      </w:r>
    </w:p>
    <w:p w:rsidR="006655D3" w:rsidRPr="004D2F38" w:rsidRDefault="006655D3" w:rsidP="003E3797">
      <w:pPr>
        <w:pStyle w:val="a8"/>
        <w:spacing w:line="360" w:lineRule="auto"/>
        <w:jc w:val="both"/>
        <w:rPr>
          <w:sz w:val="24"/>
          <w:szCs w:val="24"/>
        </w:rPr>
      </w:pPr>
      <w:r>
        <w:rPr>
          <w:sz w:val="24"/>
          <w:szCs w:val="24"/>
        </w:rPr>
        <w:t>Ко</w:t>
      </w:r>
      <w:r w:rsidRPr="004D2F38">
        <w:rPr>
          <w:sz w:val="24"/>
          <w:szCs w:val="24"/>
        </w:rPr>
        <w:t>нечность и бесконечность Вселенной — парадоксы классической космологии.</w:t>
      </w:r>
    </w:p>
    <w:p w:rsidR="006655D3" w:rsidRPr="004D2F38" w:rsidRDefault="006655D3" w:rsidP="003E3797">
      <w:pPr>
        <w:pStyle w:val="a8"/>
        <w:spacing w:line="360" w:lineRule="auto"/>
        <w:jc w:val="both"/>
        <w:rPr>
          <w:sz w:val="24"/>
          <w:szCs w:val="24"/>
        </w:rPr>
      </w:pPr>
      <w:r w:rsidRPr="004D2F38">
        <w:rPr>
          <w:sz w:val="24"/>
          <w:szCs w:val="24"/>
        </w:rPr>
        <w:t>Закон всемирного тяготения и представления о конечности и бесконечности Вселенной. Фотометрический парадокс и противоречия между классическими представлениями о строении Вселенной и наблюдениями. Необходимость привлечения общей теории относительности для построения модели Вселенной. Связь между геометрических свой</w:t>
      </w:r>
      <w:proofErr w:type="gramStart"/>
      <w:r w:rsidRPr="004D2F38">
        <w:rPr>
          <w:sz w:val="24"/>
          <w:szCs w:val="24"/>
        </w:rPr>
        <w:t>ств пр</w:t>
      </w:r>
      <w:proofErr w:type="gramEnd"/>
      <w:r w:rsidRPr="004D2F38">
        <w:rPr>
          <w:sz w:val="24"/>
          <w:szCs w:val="24"/>
        </w:rPr>
        <w:t>остранства Вселенной с распределением и движением материи в ней.</w:t>
      </w:r>
    </w:p>
    <w:p w:rsidR="006655D3" w:rsidRPr="004D2F38" w:rsidRDefault="006655D3" w:rsidP="003E3797">
      <w:pPr>
        <w:pStyle w:val="a8"/>
        <w:spacing w:line="360" w:lineRule="auto"/>
        <w:jc w:val="both"/>
        <w:rPr>
          <w:sz w:val="24"/>
          <w:szCs w:val="24"/>
        </w:rPr>
      </w:pPr>
      <w:r w:rsidRPr="004D2F38">
        <w:rPr>
          <w:sz w:val="24"/>
          <w:szCs w:val="24"/>
        </w:rPr>
        <w:t>Расширяющаяся Вселенная</w:t>
      </w:r>
    </w:p>
    <w:p w:rsidR="006655D3" w:rsidRPr="004D2F38" w:rsidRDefault="006655D3" w:rsidP="003E3797">
      <w:pPr>
        <w:pStyle w:val="a8"/>
        <w:spacing w:line="360" w:lineRule="auto"/>
        <w:jc w:val="both"/>
        <w:rPr>
          <w:sz w:val="24"/>
          <w:szCs w:val="24"/>
        </w:rPr>
      </w:pPr>
      <w:r w:rsidRPr="004D2F38">
        <w:rPr>
          <w:sz w:val="24"/>
          <w:szCs w:val="24"/>
        </w:rPr>
        <w:t xml:space="preserve">Связь средней плотности материи с законом расширения и геометрическими свойствами Вселенной. Евклидова и неевклидова геометрия Вселенной. Определение радиуса и </w:t>
      </w:r>
      <w:r w:rsidRPr="004D2F38">
        <w:rPr>
          <w:sz w:val="24"/>
          <w:szCs w:val="24"/>
        </w:rPr>
        <w:lastRenderedPageBreak/>
        <w:t>возраста Вселенной. Модель «горячей Вселенной» и реликтовое излучения Образование химических элементов во Вселенной. Обилие гелия во Вселенной и необходимость образования его на ранних этапах эволюции Вселенной. Необходимость не только высокой плотности вещества, но и его высокой температуры на ранних этапах эволюции Вселенной. Реликтовое излучение — излучение, которое осталось во Вселенной от горячего и сверхплотного состояния материи на ранних этапах жизни Вселенной. Наблюдаемые свойства реликтового излучения. Почему необходимо привлечение общей теории относительности для построения модели Вселенной.</w:t>
      </w:r>
    </w:p>
    <w:p w:rsidR="006655D3" w:rsidRPr="004D2F38" w:rsidRDefault="006655D3" w:rsidP="003E3797">
      <w:pPr>
        <w:pStyle w:val="a8"/>
        <w:spacing w:line="360" w:lineRule="auto"/>
        <w:jc w:val="both"/>
        <w:rPr>
          <w:b/>
          <w:sz w:val="24"/>
          <w:szCs w:val="24"/>
        </w:rPr>
      </w:pPr>
      <w:r w:rsidRPr="004D2F38">
        <w:rPr>
          <w:b/>
          <w:sz w:val="24"/>
          <w:szCs w:val="24"/>
        </w:rPr>
        <w:t>Современные проблемы астрономии</w:t>
      </w:r>
    </w:p>
    <w:p w:rsidR="006655D3" w:rsidRPr="004D2F38" w:rsidRDefault="006655D3" w:rsidP="003E3797">
      <w:pPr>
        <w:pStyle w:val="a8"/>
        <w:spacing w:line="360" w:lineRule="auto"/>
        <w:jc w:val="both"/>
        <w:rPr>
          <w:sz w:val="24"/>
          <w:szCs w:val="24"/>
        </w:rPr>
      </w:pPr>
      <w:r w:rsidRPr="004D2F38">
        <w:rPr>
          <w:sz w:val="24"/>
          <w:szCs w:val="24"/>
        </w:rPr>
        <w:t>Ускоренное расширение Вселенной и тёмная энергия</w:t>
      </w:r>
    </w:p>
    <w:p w:rsidR="006655D3" w:rsidRPr="004D2F38" w:rsidRDefault="006655D3" w:rsidP="003E3797">
      <w:pPr>
        <w:pStyle w:val="a8"/>
        <w:spacing w:line="360" w:lineRule="auto"/>
        <w:jc w:val="both"/>
        <w:rPr>
          <w:sz w:val="24"/>
          <w:szCs w:val="24"/>
        </w:rPr>
      </w:pPr>
      <w:r w:rsidRPr="004D2F38">
        <w:rPr>
          <w:sz w:val="24"/>
          <w:szCs w:val="24"/>
        </w:rPr>
        <w:t>Наблюдения сверхновых звёзд I типа в далёких галактиках и открытие ускоренного расширения Вселенной. Открытие силы всемирного отталкивания. Тёмная энергия увеличивает массу Вселенной по мере её расширения. Природа силы Всемирного отталкивания.</w:t>
      </w:r>
    </w:p>
    <w:p w:rsidR="006655D3" w:rsidRPr="004D2F38" w:rsidRDefault="006655D3" w:rsidP="003E3797">
      <w:pPr>
        <w:pStyle w:val="a8"/>
        <w:spacing w:line="360" w:lineRule="auto"/>
        <w:jc w:val="both"/>
        <w:rPr>
          <w:b/>
          <w:sz w:val="24"/>
          <w:szCs w:val="24"/>
        </w:rPr>
      </w:pPr>
      <w:r w:rsidRPr="004D2F38">
        <w:rPr>
          <w:b/>
          <w:sz w:val="24"/>
          <w:szCs w:val="24"/>
        </w:rPr>
        <w:t>Обнаружение планет возле других звёзд.</w:t>
      </w:r>
    </w:p>
    <w:p w:rsidR="006655D3" w:rsidRPr="004D2F38" w:rsidRDefault="006655D3" w:rsidP="003E3797">
      <w:pPr>
        <w:pStyle w:val="a8"/>
        <w:spacing w:line="360" w:lineRule="auto"/>
        <w:jc w:val="both"/>
        <w:rPr>
          <w:sz w:val="24"/>
          <w:szCs w:val="24"/>
        </w:rPr>
      </w:pPr>
      <w:r w:rsidRPr="004D2F38">
        <w:rPr>
          <w:sz w:val="24"/>
          <w:szCs w:val="24"/>
        </w:rPr>
        <w:t xml:space="preserve">Наблюдения за движением звёзд и определения масс невидимых спутников звёзд, возмущающих их прямолинейное движение. Методы обнаружения </w:t>
      </w:r>
      <w:proofErr w:type="spellStart"/>
      <w:r w:rsidRPr="004D2F38">
        <w:rPr>
          <w:sz w:val="24"/>
          <w:szCs w:val="24"/>
        </w:rPr>
        <w:t>экзопланет</w:t>
      </w:r>
      <w:proofErr w:type="spellEnd"/>
      <w:r w:rsidRPr="004D2F38">
        <w:rPr>
          <w:sz w:val="24"/>
          <w:szCs w:val="24"/>
        </w:rPr>
        <w:t xml:space="preserve">. Оценка условий на поверхностях </w:t>
      </w:r>
      <w:proofErr w:type="spellStart"/>
      <w:r w:rsidRPr="004D2F38">
        <w:rPr>
          <w:sz w:val="24"/>
          <w:szCs w:val="24"/>
        </w:rPr>
        <w:t>экзопланет</w:t>
      </w:r>
      <w:proofErr w:type="spellEnd"/>
      <w:r w:rsidRPr="004D2F38">
        <w:rPr>
          <w:sz w:val="24"/>
          <w:szCs w:val="24"/>
        </w:rPr>
        <w:t xml:space="preserve">. Поиск </w:t>
      </w:r>
      <w:proofErr w:type="spellStart"/>
      <w:r w:rsidRPr="004D2F38">
        <w:rPr>
          <w:sz w:val="24"/>
          <w:szCs w:val="24"/>
        </w:rPr>
        <w:t>экзопланет</w:t>
      </w:r>
      <w:proofErr w:type="spellEnd"/>
      <w:r w:rsidRPr="004D2F38">
        <w:rPr>
          <w:sz w:val="24"/>
          <w:szCs w:val="24"/>
        </w:rPr>
        <w:t xml:space="preserve"> с комфортными условиями для жизни на них.</w:t>
      </w:r>
    </w:p>
    <w:p w:rsidR="006655D3" w:rsidRPr="004D2F38" w:rsidRDefault="006655D3" w:rsidP="003E3797">
      <w:pPr>
        <w:pStyle w:val="a8"/>
        <w:spacing w:line="360" w:lineRule="auto"/>
        <w:jc w:val="both"/>
        <w:rPr>
          <w:b/>
          <w:sz w:val="24"/>
          <w:szCs w:val="24"/>
        </w:rPr>
      </w:pPr>
      <w:r w:rsidRPr="004D2F38">
        <w:rPr>
          <w:b/>
          <w:sz w:val="24"/>
          <w:szCs w:val="24"/>
        </w:rPr>
        <w:t>Поиски жизни и разума во Вселенной</w:t>
      </w:r>
    </w:p>
    <w:p w:rsidR="006655D3" w:rsidRPr="004D2F38" w:rsidRDefault="006655D3" w:rsidP="003E3797">
      <w:pPr>
        <w:pStyle w:val="a8"/>
        <w:spacing w:line="360" w:lineRule="auto"/>
        <w:jc w:val="both"/>
        <w:rPr>
          <w:sz w:val="24"/>
          <w:szCs w:val="24"/>
        </w:rPr>
      </w:pPr>
      <w:r w:rsidRPr="004D2F38">
        <w:rPr>
          <w:sz w:val="24"/>
          <w:szCs w:val="24"/>
        </w:rPr>
        <w:t>Развитие представлений о возникновении и существовании жизни во Вселенной. Современные оценки количества высокоразвитых цивилизаций в Галактике. Попытки обнаружения и посылки сигналов внеземным цивилизациям.</w:t>
      </w:r>
    </w:p>
    <w:p w:rsidR="006655D3" w:rsidRPr="00D169E3" w:rsidRDefault="006655D3" w:rsidP="003E3797">
      <w:pPr>
        <w:pStyle w:val="52"/>
        <w:shd w:val="clear" w:color="auto" w:fill="auto"/>
        <w:spacing w:after="0" w:line="360" w:lineRule="auto"/>
        <w:ind w:firstLine="0"/>
        <w:outlineLvl w:val="9"/>
        <w:rPr>
          <w:rFonts w:ascii="Times New Roman" w:hAnsi="Times New Roman" w:cs="Times New Roman"/>
          <w:sz w:val="24"/>
          <w:szCs w:val="24"/>
        </w:rPr>
      </w:pPr>
    </w:p>
    <w:p w:rsidR="006655D3" w:rsidRPr="00D169E3" w:rsidRDefault="006655D3" w:rsidP="003E3797">
      <w:pPr>
        <w:pStyle w:val="a8"/>
        <w:spacing w:line="360" w:lineRule="auto"/>
        <w:jc w:val="both"/>
        <w:rPr>
          <w:b/>
          <w:sz w:val="24"/>
          <w:szCs w:val="24"/>
        </w:rPr>
      </w:pPr>
      <w:bookmarkStart w:id="91" w:name="_Toc435412715"/>
      <w:bookmarkStart w:id="92" w:name="_Toc453968190"/>
      <w:bookmarkEnd w:id="90"/>
      <w:r w:rsidRPr="00D169E3">
        <w:rPr>
          <w:b/>
          <w:sz w:val="24"/>
          <w:szCs w:val="24"/>
        </w:rPr>
        <w:t>Химия</w:t>
      </w:r>
      <w:bookmarkEnd w:id="91"/>
      <w:bookmarkEnd w:id="92"/>
    </w:p>
    <w:p w:rsidR="006655D3" w:rsidRPr="00D169E3" w:rsidRDefault="006655D3" w:rsidP="003E3797">
      <w:pPr>
        <w:pStyle w:val="a8"/>
        <w:spacing w:line="360" w:lineRule="auto"/>
        <w:jc w:val="both"/>
        <w:rPr>
          <w:b/>
          <w:sz w:val="24"/>
          <w:szCs w:val="24"/>
        </w:rPr>
      </w:pPr>
    </w:p>
    <w:p w:rsidR="006655D3" w:rsidRPr="00D169E3" w:rsidRDefault="006655D3" w:rsidP="003E3797">
      <w:pPr>
        <w:pStyle w:val="a8"/>
        <w:spacing w:line="360" w:lineRule="auto"/>
        <w:jc w:val="both"/>
        <w:rPr>
          <w:sz w:val="24"/>
          <w:szCs w:val="24"/>
        </w:rPr>
      </w:pPr>
      <w:proofErr w:type="gramStart"/>
      <w:r w:rsidRPr="00D169E3">
        <w:rPr>
          <w:sz w:val="24"/>
          <w:szCs w:val="24"/>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roofErr w:type="gramEnd"/>
    </w:p>
    <w:p w:rsidR="006655D3" w:rsidRPr="00D169E3" w:rsidRDefault="006655D3" w:rsidP="003E3797">
      <w:pPr>
        <w:pStyle w:val="a8"/>
        <w:spacing w:line="360" w:lineRule="auto"/>
        <w:jc w:val="both"/>
        <w:rPr>
          <w:sz w:val="24"/>
          <w:szCs w:val="24"/>
        </w:rPr>
      </w:pPr>
      <w:r w:rsidRPr="00D169E3">
        <w:rPr>
          <w:sz w:val="24"/>
          <w:szCs w:val="24"/>
        </w:rPr>
        <w:lastRenderedPageBreak/>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6655D3" w:rsidRPr="00D169E3" w:rsidRDefault="006655D3" w:rsidP="003E3797">
      <w:pPr>
        <w:pStyle w:val="a8"/>
        <w:spacing w:line="360" w:lineRule="auto"/>
        <w:jc w:val="both"/>
        <w:rPr>
          <w:sz w:val="24"/>
          <w:szCs w:val="24"/>
        </w:rPr>
      </w:pPr>
      <w:proofErr w:type="gramStart"/>
      <w:r w:rsidRPr="00D169E3">
        <w:rPr>
          <w:sz w:val="24"/>
          <w:szCs w:val="24"/>
        </w:rPr>
        <w:t>В соответствии с ФГОС СОО химия может изучаться на базовом и углубленном уровнях.</w:t>
      </w:r>
      <w:proofErr w:type="gramEnd"/>
    </w:p>
    <w:p w:rsidR="006655D3" w:rsidRPr="00D169E3" w:rsidRDefault="006655D3" w:rsidP="003E3797">
      <w:pPr>
        <w:pStyle w:val="a8"/>
        <w:spacing w:line="360" w:lineRule="auto"/>
        <w:jc w:val="both"/>
        <w:rPr>
          <w:sz w:val="24"/>
          <w:szCs w:val="24"/>
        </w:rPr>
      </w:pPr>
      <w:r w:rsidRPr="00D169E3">
        <w:rPr>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6655D3" w:rsidRPr="00D169E3" w:rsidRDefault="006655D3" w:rsidP="003E3797">
      <w:pPr>
        <w:pStyle w:val="a8"/>
        <w:spacing w:line="360" w:lineRule="auto"/>
        <w:jc w:val="both"/>
        <w:rPr>
          <w:sz w:val="24"/>
          <w:szCs w:val="24"/>
        </w:rPr>
      </w:pPr>
      <w:r w:rsidRPr="00D169E3">
        <w:rPr>
          <w:sz w:val="24"/>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6655D3" w:rsidRPr="00D169E3" w:rsidRDefault="006655D3" w:rsidP="003E3797">
      <w:pPr>
        <w:pStyle w:val="a8"/>
        <w:spacing w:line="360" w:lineRule="auto"/>
        <w:jc w:val="both"/>
        <w:rPr>
          <w:sz w:val="24"/>
          <w:szCs w:val="24"/>
        </w:rPr>
      </w:pPr>
      <w:bookmarkStart w:id="93" w:name="h.gjdgxs" w:colFirst="0" w:colLast="0"/>
      <w:bookmarkEnd w:id="93"/>
      <w:proofErr w:type="gramStart"/>
      <w:r w:rsidRPr="00D169E3">
        <w:rPr>
          <w:sz w:val="24"/>
          <w:szCs w:val="24"/>
        </w:rPr>
        <w:t xml:space="preserve">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w:t>
      </w:r>
      <w:proofErr w:type="spellStart"/>
      <w:r w:rsidRPr="00D169E3">
        <w:rPr>
          <w:sz w:val="24"/>
          <w:szCs w:val="24"/>
        </w:rPr>
        <w:t>межпредметных</w:t>
      </w:r>
      <w:proofErr w:type="spellEnd"/>
      <w:r w:rsidRPr="00D169E3">
        <w:rPr>
          <w:sz w:val="24"/>
          <w:szCs w:val="24"/>
        </w:rPr>
        <w:t xml:space="preserve"> связях с предметами областей естественных, математических и гуманитарных наук.</w:t>
      </w:r>
      <w:proofErr w:type="gramEnd"/>
    </w:p>
    <w:p w:rsidR="006655D3" w:rsidRPr="00D169E3" w:rsidRDefault="006655D3" w:rsidP="003E3797">
      <w:pPr>
        <w:pStyle w:val="a8"/>
        <w:spacing w:line="360" w:lineRule="auto"/>
        <w:jc w:val="both"/>
        <w:rPr>
          <w:sz w:val="24"/>
          <w:szCs w:val="24"/>
        </w:rPr>
      </w:pPr>
      <w:r>
        <w:rPr>
          <w:sz w:val="24"/>
          <w:szCs w:val="24"/>
        </w:rPr>
        <w:t>П</w:t>
      </w:r>
      <w:r w:rsidRPr="00D169E3">
        <w:rPr>
          <w:sz w:val="24"/>
          <w:szCs w:val="24"/>
        </w:rPr>
        <w:t>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учебных программах выделены элементы содержания, относящиеся к результатам, которым обучающиеся «получат возможность научиться».</w:t>
      </w:r>
    </w:p>
    <w:p w:rsidR="006655D3" w:rsidRPr="00D169E3" w:rsidRDefault="006655D3" w:rsidP="003E3797">
      <w:pPr>
        <w:pStyle w:val="a8"/>
        <w:spacing w:line="360" w:lineRule="auto"/>
        <w:jc w:val="both"/>
        <w:rPr>
          <w:sz w:val="24"/>
          <w:szCs w:val="24"/>
        </w:rPr>
      </w:pPr>
      <w:r>
        <w:rPr>
          <w:sz w:val="24"/>
          <w:szCs w:val="24"/>
        </w:rPr>
        <w:t>П</w:t>
      </w:r>
      <w:r w:rsidRPr="00D169E3">
        <w:rPr>
          <w:sz w:val="24"/>
          <w:szCs w:val="24"/>
        </w:rPr>
        <w:t xml:space="preserve">рограмма учитывает возможность получения </w:t>
      </w:r>
      <w:proofErr w:type="gramStart"/>
      <w:r w:rsidRPr="00D169E3">
        <w:rPr>
          <w:sz w:val="24"/>
          <w:szCs w:val="24"/>
        </w:rPr>
        <w:t>знаний</w:t>
      </w:r>
      <w:proofErr w:type="gramEnd"/>
      <w:r w:rsidRPr="00D169E3">
        <w:rPr>
          <w:sz w:val="24"/>
          <w:szCs w:val="24"/>
        </w:rPr>
        <w:t xml:space="preserve"> в том числе через практическую деятельность. </w:t>
      </w:r>
    </w:p>
    <w:p w:rsidR="006655D3" w:rsidRPr="00D169E3" w:rsidRDefault="006655D3" w:rsidP="003E3797">
      <w:pPr>
        <w:pStyle w:val="a8"/>
        <w:spacing w:line="360" w:lineRule="auto"/>
        <w:jc w:val="both"/>
        <w:rPr>
          <w:sz w:val="24"/>
          <w:szCs w:val="24"/>
        </w:rPr>
      </w:pPr>
      <w:r w:rsidRPr="00D169E3">
        <w:rPr>
          <w:b/>
          <w:sz w:val="24"/>
          <w:szCs w:val="24"/>
        </w:rPr>
        <w:t>Базовый уровень</w:t>
      </w:r>
    </w:p>
    <w:p w:rsidR="006655D3" w:rsidRPr="00D169E3" w:rsidRDefault="006655D3" w:rsidP="003E3797">
      <w:pPr>
        <w:pStyle w:val="a8"/>
        <w:spacing w:line="360" w:lineRule="auto"/>
        <w:jc w:val="both"/>
        <w:rPr>
          <w:b/>
          <w:sz w:val="24"/>
          <w:szCs w:val="24"/>
        </w:rPr>
      </w:pPr>
      <w:r w:rsidRPr="00D169E3">
        <w:rPr>
          <w:b/>
          <w:sz w:val="24"/>
          <w:szCs w:val="24"/>
        </w:rPr>
        <w:t>Основы органической химии</w:t>
      </w:r>
    </w:p>
    <w:p w:rsidR="006655D3" w:rsidRPr="00D169E3" w:rsidRDefault="006655D3" w:rsidP="003E3797">
      <w:pPr>
        <w:pStyle w:val="a8"/>
        <w:spacing w:line="360" w:lineRule="auto"/>
        <w:jc w:val="both"/>
        <w:rPr>
          <w:sz w:val="24"/>
          <w:szCs w:val="24"/>
        </w:rPr>
      </w:pPr>
      <w:r w:rsidRPr="00D169E3">
        <w:rPr>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6655D3" w:rsidRPr="00D169E3" w:rsidRDefault="006655D3" w:rsidP="003E3797">
      <w:pPr>
        <w:pStyle w:val="a8"/>
        <w:spacing w:line="360" w:lineRule="auto"/>
        <w:jc w:val="both"/>
        <w:rPr>
          <w:sz w:val="24"/>
          <w:szCs w:val="24"/>
        </w:rPr>
      </w:pPr>
      <w:r w:rsidRPr="00D169E3">
        <w:rPr>
          <w:sz w:val="24"/>
          <w:szCs w:val="24"/>
        </w:rPr>
        <w:t xml:space="preserve">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w:t>
      </w:r>
      <w:r w:rsidRPr="00D169E3">
        <w:rPr>
          <w:sz w:val="24"/>
          <w:szCs w:val="24"/>
        </w:rPr>
        <w:lastRenderedPageBreak/>
        <w:t>Систематическая международная номенклатура и принципы образования названий органических соединений.</w:t>
      </w:r>
    </w:p>
    <w:p w:rsidR="006655D3" w:rsidRPr="00D169E3" w:rsidRDefault="006655D3" w:rsidP="003E3797">
      <w:pPr>
        <w:pStyle w:val="a8"/>
        <w:spacing w:line="360" w:lineRule="auto"/>
        <w:jc w:val="both"/>
        <w:rPr>
          <w:sz w:val="24"/>
          <w:szCs w:val="24"/>
        </w:rPr>
      </w:pPr>
      <w:proofErr w:type="spellStart"/>
      <w:r w:rsidRPr="00D169E3">
        <w:rPr>
          <w:sz w:val="24"/>
          <w:szCs w:val="24"/>
        </w:rPr>
        <w:t>Алканы</w:t>
      </w:r>
      <w:proofErr w:type="spellEnd"/>
      <w:r w:rsidRPr="00D169E3">
        <w:rPr>
          <w:sz w:val="24"/>
          <w:szCs w:val="24"/>
        </w:rPr>
        <w:t xml:space="preserve">. </w:t>
      </w:r>
      <w:r w:rsidRPr="00D169E3">
        <w:rPr>
          <w:i/>
          <w:sz w:val="24"/>
          <w:szCs w:val="24"/>
        </w:rPr>
        <w:t>Строение молекулы метана</w:t>
      </w:r>
      <w:r w:rsidRPr="00D169E3">
        <w:rPr>
          <w:sz w:val="24"/>
          <w:szCs w:val="24"/>
        </w:rPr>
        <w:t xml:space="preserve">. Гомологический ряд </w:t>
      </w:r>
      <w:proofErr w:type="spellStart"/>
      <w:r w:rsidRPr="00D169E3">
        <w:rPr>
          <w:sz w:val="24"/>
          <w:szCs w:val="24"/>
        </w:rPr>
        <w:t>алканов</w:t>
      </w:r>
      <w:proofErr w:type="spellEnd"/>
      <w:r w:rsidRPr="00D169E3">
        <w:rPr>
          <w:sz w:val="24"/>
          <w:szCs w:val="24"/>
        </w:rPr>
        <w:t xml:space="preserve">.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w:t>
      </w:r>
      <w:proofErr w:type="spellStart"/>
      <w:r w:rsidRPr="00D169E3">
        <w:rPr>
          <w:sz w:val="24"/>
          <w:szCs w:val="24"/>
        </w:rPr>
        <w:t>алканов</w:t>
      </w:r>
      <w:proofErr w:type="spellEnd"/>
      <w:r w:rsidRPr="00D169E3">
        <w:rPr>
          <w:sz w:val="24"/>
          <w:szCs w:val="24"/>
        </w:rPr>
        <w:t xml:space="preserve">. </w:t>
      </w:r>
      <w:r w:rsidRPr="00D169E3">
        <w:rPr>
          <w:i/>
          <w:sz w:val="24"/>
          <w:szCs w:val="24"/>
        </w:rPr>
        <w:t xml:space="preserve">Понятие о </w:t>
      </w:r>
      <w:proofErr w:type="spellStart"/>
      <w:r w:rsidRPr="00D169E3">
        <w:rPr>
          <w:i/>
          <w:sz w:val="24"/>
          <w:szCs w:val="24"/>
        </w:rPr>
        <w:t>циклоалканах</w:t>
      </w:r>
      <w:proofErr w:type="spellEnd"/>
      <w:r w:rsidRPr="00D169E3">
        <w:rPr>
          <w:i/>
          <w:sz w:val="24"/>
          <w:szCs w:val="24"/>
        </w:rPr>
        <w:t>.</w:t>
      </w:r>
    </w:p>
    <w:p w:rsidR="006655D3" w:rsidRPr="00D169E3" w:rsidRDefault="006655D3" w:rsidP="003E3797">
      <w:pPr>
        <w:pStyle w:val="a8"/>
        <w:spacing w:line="360" w:lineRule="auto"/>
        <w:jc w:val="both"/>
        <w:rPr>
          <w:sz w:val="24"/>
          <w:szCs w:val="24"/>
        </w:rPr>
      </w:pPr>
      <w:proofErr w:type="spellStart"/>
      <w:r w:rsidRPr="00D169E3">
        <w:rPr>
          <w:sz w:val="24"/>
          <w:szCs w:val="24"/>
        </w:rPr>
        <w:t>Алкены</w:t>
      </w:r>
      <w:proofErr w:type="spellEnd"/>
      <w:r w:rsidRPr="00D169E3">
        <w:rPr>
          <w:sz w:val="24"/>
          <w:szCs w:val="24"/>
        </w:rPr>
        <w:t xml:space="preserve">. </w:t>
      </w:r>
      <w:r w:rsidRPr="00D169E3">
        <w:rPr>
          <w:i/>
          <w:sz w:val="24"/>
          <w:szCs w:val="24"/>
        </w:rPr>
        <w:t xml:space="preserve">Строение молекулы этилена. </w:t>
      </w:r>
      <w:r w:rsidRPr="00D169E3">
        <w:rPr>
          <w:sz w:val="24"/>
          <w:szCs w:val="24"/>
        </w:rPr>
        <w:t xml:space="preserve">Гомологический ряд </w:t>
      </w:r>
      <w:proofErr w:type="spellStart"/>
      <w:r w:rsidRPr="00D169E3">
        <w:rPr>
          <w:sz w:val="24"/>
          <w:szCs w:val="24"/>
        </w:rPr>
        <w:t>алкенов</w:t>
      </w:r>
      <w:proofErr w:type="spellEnd"/>
      <w:r w:rsidRPr="00D169E3">
        <w:rPr>
          <w:sz w:val="24"/>
          <w:szCs w:val="24"/>
        </w:rPr>
        <w:t xml:space="preserve">.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D169E3">
        <w:rPr>
          <w:i/>
          <w:sz w:val="24"/>
          <w:szCs w:val="24"/>
        </w:rPr>
        <w:t>гидрирование</w:t>
      </w:r>
      <w:r w:rsidRPr="00D169E3">
        <w:rPr>
          <w:sz w:val="24"/>
          <w:szCs w:val="24"/>
        </w:rPr>
        <w:t xml:space="preserve">, гидратация, </w:t>
      </w:r>
      <w:proofErr w:type="spellStart"/>
      <w:r w:rsidRPr="00D169E3">
        <w:rPr>
          <w:i/>
          <w:sz w:val="24"/>
          <w:szCs w:val="24"/>
        </w:rPr>
        <w:t>гидрогалогенирование</w:t>
      </w:r>
      <w:proofErr w:type="spellEnd"/>
      <w:r w:rsidRPr="00D169E3">
        <w:rPr>
          <w:sz w:val="24"/>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6655D3" w:rsidRPr="00D169E3" w:rsidRDefault="006655D3" w:rsidP="003E3797">
      <w:pPr>
        <w:pStyle w:val="a8"/>
        <w:spacing w:line="360" w:lineRule="auto"/>
        <w:jc w:val="both"/>
        <w:rPr>
          <w:sz w:val="24"/>
          <w:szCs w:val="24"/>
        </w:rPr>
      </w:pPr>
      <w:proofErr w:type="spellStart"/>
      <w:r w:rsidRPr="00D169E3">
        <w:rPr>
          <w:sz w:val="24"/>
          <w:szCs w:val="24"/>
        </w:rPr>
        <w:t>Алкадиены</w:t>
      </w:r>
      <w:proofErr w:type="spellEnd"/>
      <w:r w:rsidRPr="00D169E3">
        <w:rPr>
          <w:sz w:val="24"/>
          <w:szCs w:val="24"/>
        </w:rPr>
        <w:t xml:space="preserve"> и каучуки. Понятие об </w:t>
      </w:r>
      <w:proofErr w:type="spellStart"/>
      <w:r w:rsidRPr="00D169E3">
        <w:rPr>
          <w:sz w:val="24"/>
          <w:szCs w:val="24"/>
        </w:rPr>
        <w:t>алкадиенах</w:t>
      </w:r>
      <w:proofErr w:type="spellEnd"/>
      <w:r w:rsidRPr="00D169E3">
        <w:rPr>
          <w:sz w:val="24"/>
          <w:szCs w:val="24"/>
        </w:rPr>
        <w:t xml:space="preserve">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6655D3" w:rsidRPr="00D169E3" w:rsidRDefault="006655D3" w:rsidP="003E3797">
      <w:pPr>
        <w:pStyle w:val="a8"/>
        <w:spacing w:line="360" w:lineRule="auto"/>
        <w:jc w:val="both"/>
        <w:rPr>
          <w:sz w:val="24"/>
          <w:szCs w:val="24"/>
        </w:rPr>
      </w:pPr>
      <w:proofErr w:type="spellStart"/>
      <w:r w:rsidRPr="00D169E3">
        <w:rPr>
          <w:sz w:val="24"/>
          <w:szCs w:val="24"/>
        </w:rPr>
        <w:t>Алкины</w:t>
      </w:r>
      <w:proofErr w:type="spellEnd"/>
      <w:r w:rsidRPr="00D169E3">
        <w:rPr>
          <w:sz w:val="24"/>
          <w:szCs w:val="24"/>
        </w:rPr>
        <w:t xml:space="preserve">. </w:t>
      </w:r>
      <w:r w:rsidRPr="00D169E3">
        <w:rPr>
          <w:i/>
          <w:sz w:val="24"/>
          <w:szCs w:val="24"/>
        </w:rPr>
        <w:t xml:space="preserve">Строение молекулы ацетилена. </w:t>
      </w:r>
      <w:r w:rsidRPr="00D169E3">
        <w:rPr>
          <w:sz w:val="24"/>
          <w:szCs w:val="24"/>
        </w:rPr>
        <w:t xml:space="preserve">Гомологический ряд </w:t>
      </w:r>
      <w:proofErr w:type="spellStart"/>
      <w:r w:rsidRPr="00D169E3">
        <w:rPr>
          <w:sz w:val="24"/>
          <w:szCs w:val="24"/>
        </w:rPr>
        <w:t>алкинов</w:t>
      </w:r>
      <w:proofErr w:type="spellEnd"/>
      <w:r w:rsidRPr="00D169E3">
        <w:rPr>
          <w:sz w:val="24"/>
          <w:szCs w:val="24"/>
        </w:rPr>
        <w:t xml:space="preserve">.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D169E3">
        <w:rPr>
          <w:i/>
          <w:sz w:val="24"/>
          <w:szCs w:val="24"/>
        </w:rPr>
        <w:t>гидрирование</w:t>
      </w:r>
      <w:r w:rsidRPr="00D169E3">
        <w:rPr>
          <w:sz w:val="24"/>
          <w:szCs w:val="24"/>
        </w:rPr>
        <w:t xml:space="preserve">, гидратация, </w:t>
      </w:r>
      <w:proofErr w:type="spellStart"/>
      <w:r w:rsidRPr="00D169E3">
        <w:rPr>
          <w:i/>
          <w:sz w:val="24"/>
          <w:szCs w:val="24"/>
        </w:rPr>
        <w:t>гидрогалогенирование</w:t>
      </w:r>
      <w:proofErr w:type="spellEnd"/>
      <w:r w:rsidRPr="00D169E3">
        <w:rPr>
          <w:sz w:val="24"/>
          <w:szCs w:val="24"/>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6655D3" w:rsidRPr="00D169E3" w:rsidRDefault="006655D3" w:rsidP="003E3797">
      <w:pPr>
        <w:pStyle w:val="a8"/>
        <w:spacing w:line="360" w:lineRule="auto"/>
        <w:jc w:val="both"/>
        <w:rPr>
          <w:sz w:val="24"/>
          <w:szCs w:val="24"/>
        </w:rPr>
      </w:pPr>
      <w:r w:rsidRPr="00D169E3">
        <w:rPr>
          <w:sz w:val="24"/>
          <w:szCs w:val="24"/>
        </w:rPr>
        <w:t xml:space="preserve">Арены. Бензол как представитель ароматических углеводородов. </w:t>
      </w:r>
      <w:r w:rsidRPr="00D169E3">
        <w:rPr>
          <w:i/>
          <w:sz w:val="24"/>
          <w:szCs w:val="24"/>
        </w:rPr>
        <w:t>Строение молекулы бензола.</w:t>
      </w:r>
      <w:r w:rsidRPr="00D169E3">
        <w:rPr>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6655D3" w:rsidRPr="00D169E3" w:rsidRDefault="006655D3" w:rsidP="003E3797">
      <w:pPr>
        <w:pStyle w:val="a8"/>
        <w:spacing w:line="360" w:lineRule="auto"/>
        <w:jc w:val="both"/>
        <w:rPr>
          <w:sz w:val="24"/>
          <w:szCs w:val="24"/>
        </w:rPr>
      </w:pPr>
      <w:r w:rsidRPr="00D169E3">
        <w:rPr>
          <w:sz w:val="24"/>
          <w:szCs w:val="24"/>
        </w:rPr>
        <w:t xml:space="preserve">Спирты. Классификация, номенклатура, изомерия спиртов. Метанол и этанол как представители предельных одноатомных спиртов. Химические свойства (на примере </w:t>
      </w:r>
      <w:r w:rsidRPr="00D169E3">
        <w:rPr>
          <w:sz w:val="24"/>
          <w:szCs w:val="24"/>
        </w:rPr>
        <w:lastRenderedPageBreak/>
        <w:t xml:space="preserve">метанола и этанола): взаимодействие с натрием как способ установления наличия </w:t>
      </w:r>
      <w:proofErr w:type="spellStart"/>
      <w:r w:rsidRPr="00D169E3">
        <w:rPr>
          <w:sz w:val="24"/>
          <w:szCs w:val="24"/>
        </w:rPr>
        <w:t>гидроксогруппы</w:t>
      </w:r>
      <w:proofErr w:type="spellEnd"/>
      <w:r w:rsidRPr="00D169E3">
        <w:rPr>
          <w:sz w:val="24"/>
          <w:szCs w:val="24"/>
        </w:rPr>
        <w:t xml:space="preserve">, реакция с </w:t>
      </w:r>
      <w:proofErr w:type="spellStart"/>
      <w:r w:rsidRPr="00D169E3">
        <w:rPr>
          <w:sz w:val="24"/>
          <w:szCs w:val="24"/>
        </w:rPr>
        <w:t>галогеноводородами</w:t>
      </w:r>
      <w:proofErr w:type="spellEnd"/>
      <w:r w:rsidRPr="00D169E3">
        <w:rPr>
          <w:sz w:val="24"/>
          <w:szCs w:val="24"/>
        </w:rPr>
        <w:t xml:space="preserve">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6655D3" w:rsidRPr="00D169E3" w:rsidRDefault="006655D3" w:rsidP="003E3797">
      <w:pPr>
        <w:pStyle w:val="a8"/>
        <w:spacing w:line="360" w:lineRule="auto"/>
        <w:jc w:val="both"/>
        <w:rPr>
          <w:sz w:val="24"/>
          <w:szCs w:val="24"/>
        </w:rPr>
      </w:pPr>
      <w:r w:rsidRPr="00D169E3">
        <w:rPr>
          <w:sz w:val="24"/>
          <w:szCs w:val="24"/>
        </w:rPr>
        <w:t xml:space="preserve">Фенол. Строение молекулы фенола. </w:t>
      </w:r>
      <w:r w:rsidRPr="00D169E3">
        <w:rPr>
          <w:i/>
          <w:sz w:val="24"/>
          <w:szCs w:val="24"/>
        </w:rPr>
        <w:t>Взаимное влияние атомов в молекуле фенола. Химические свойства: взаимодействие с натрием, гидроксидом натрия, бромом.</w:t>
      </w:r>
      <w:r w:rsidRPr="00D169E3">
        <w:rPr>
          <w:sz w:val="24"/>
          <w:szCs w:val="24"/>
        </w:rPr>
        <w:t xml:space="preserve"> Применение фенола.</w:t>
      </w:r>
    </w:p>
    <w:p w:rsidR="006655D3" w:rsidRPr="00D169E3" w:rsidRDefault="006655D3" w:rsidP="003E3797">
      <w:pPr>
        <w:pStyle w:val="a8"/>
        <w:spacing w:line="360" w:lineRule="auto"/>
        <w:jc w:val="both"/>
        <w:rPr>
          <w:sz w:val="24"/>
          <w:szCs w:val="24"/>
        </w:rPr>
      </w:pPr>
      <w:r w:rsidRPr="00D169E3">
        <w:rPr>
          <w:sz w:val="24"/>
          <w:szCs w:val="24"/>
        </w:rPr>
        <w:t xml:space="preserve">Альдегиды. </w:t>
      </w:r>
      <w:proofErr w:type="spellStart"/>
      <w:r w:rsidRPr="00D169E3">
        <w:rPr>
          <w:sz w:val="24"/>
          <w:szCs w:val="24"/>
        </w:rPr>
        <w:t>Метаналь</w:t>
      </w:r>
      <w:proofErr w:type="spellEnd"/>
      <w:r w:rsidRPr="00D169E3">
        <w:rPr>
          <w:sz w:val="24"/>
          <w:szCs w:val="24"/>
        </w:rPr>
        <w:t xml:space="preserve"> (формальдегид) и </w:t>
      </w:r>
      <w:proofErr w:type="spellStart"/>
      <w:r w:rsidRPr="00D169E3">
        <w:rPr>
          <w:sz w:val="24"/>
          <w:szCs w:val="24"/>
        </w:rPr>
        <w:t>этаналь</w:t>
      </w:r>
      <w:proofErr w:type="spellEnd"/>
      <w:r w:rsidRPr="00D169E3">
        <w:rPr>
          <w:sz w:val="24"/>
          <w:szCs w:val="24"/>
        </w:rPr>
        <w:t xml:space="preserve"> (ацетальдегид) как представители предельных альдегидов. </w:t>
      </w:r>
      <w:proofErr w:type="gramStart"/>
      <w:r w:rsidRPr="00D169E3">
        <w:rPr>
          <w:sz w:val="24"/>
          <w:szCs w:val="24"/>
        </w:rPr>
        <w:t>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w:t>
      </w:r>
      <w:proofErr w:type="gramEnd"/>
      <w:r w:rsidRPr="00D169E3">
        <w:rPr>
          <w:sz w:val="24"/>
          <w:szCs w:val="24"/>
        </w:rPr>
        <w:t xml:space="preserve"> Токсичность альдегидов. Применение формальдегида и ацетальдегида.</w:t>
      </w:r>
    </w:p>
    <w:p w:rsidR="006655D3" w:rsidRPr="00D169E3" w:rsidRDefault="006655D3" w:rsidP="003E3797">
      <w:pPr>
        <w:pStyle w:val="a8"/>
        <w:spacing w:line="360" w:lineRule="auto"/>
        <w:jc w:val="both"/>
        <w:rPr>
          <w:sz w:val="24"/>
          <w:szCs w:val="24"/>
        </w:rPr>
      </w:pPr>
      <w:r w:rsidRPr="00D169E3">
        <w:rPr>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6655D3" w:rsidRPr="00D169E3" w:rsidRDefault="006655D3" w:rsidP="003E3797">
      <w:pPr>
        <w:pStyle w:val="a8"/>
        <w:spacing w:line="360" w:lineRule="auto"/>
        <w:jc w:val="both"/>
        <w:rPr>
          <w:sz w:val="24"/>
          <w:szCs w:val="24"/>
        </w:rPr>
      </w:pPr>
      <w:r w:rsidRPr="00D169E3">
        <w:rPr>
          <w:sz w:val="24"/>
          <w:szCs w:val="24"/>
        </w:rPr>
        <w:t xml:space="preserve">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w:t>
      </w:r>
      <w:proofErr w:type="spellStart"/>
      <w:r w:rsidRPr="00D169E3">
        <w:rPr>
          <w:sz w:val="24"/>
          <w:szCs w:val="24"/>
        </w:rPr>
        <w:t>Мылá</w:t>
      </w:r>
      <w:proofErr w:type="spellEnd"/>
      <w:r w:rsidRPr="00D169E3">
        <w:rPr>
          <w:sz w:val="24"/>
          <w:szCs w:val="24"/>
        </w:rPr>
        <w:t xml:space="preserve"> как соли высших карбоновых кислот. Моющие свойства мыла.</w:t>
      </w:r>
    </w:p>
    <w:p w:rsidR="006655D3" w:rsidRPr="00D169E3" w:rsidRDefault="006655D3" w:rsidP="003E3797">
      <w:pPr>
        <w:pStyle w:val="a8"/>
        <w:spacing w:line="360" w:lineRule="auto"/>
        <w:jc w:val="both"/>
        <w:rPr>
          <w:sz w:val="24"/>
          <w:szCs w:val="24"/>
        </w:rPr>
      </w:pPr>
      <w:r w:rsidRPr="00D169E3">
        <w:rPr>
          <w:sz w:val="24"/>
          <w:szCs w:val="24"/>
        </w:rPr>
        <w:t xml:space="preserve">Углеводы. Классификация углеводов. Нахождение углеводов в природе. Глюкоза как </w:t>
      </w:r>
      <w:proofErr w:type="spellStart"/>
      <w:r w:rsidRPr="00D169E3">
        <w:rPr>
          <w:sz w:val="24"/>
          <w:szCs w:val="24"/>
        </w:rPr>
        <w:t>альдегидоспирт</w:t>
      </w:r>
      <w:proofErr w:type="spellEnd"/>
      <w:r w:rsidRPr="00D169E3">
        <w:rPr>
          <w:sz w:val="24"/>
          <w:szCs w:val="24"/>
        </w:rPr>
        <w:t xml:space="preserve">. Брожение глюкозы. Сахароза. </w:t>
      </w:r>
      <w:r w:rsidRPr="00D169E3">
        <w:rPr>
          <w:i/>
          <w:sz w:val="24"/>
          <w:szCs w:val="24"/>
        </w:rPr>
        <w:t>Гидролиз сахарозы.</w:t>
      </w:r>
      <w:r w:rsidRPr="00D169E3">
        <w:rPr>
          <w:sz w:val="24"/>
          <w:szCs w:val="24"/>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w:t>
      </w:r>
      <w:r w:rsidRPr="00D169E3">
        <w:rPr>
          <w:sz w:val="24"/>
          <w:szCs w:val="24"/>
        </w:rPr>
        <w:lastRenderedPageBreak/>
        <w:t>продуктах питания). Применение и биологическая роль углеводов. Понятие об искусственных волокнах на примере ацетатного волокна.</w:t>
      </w:r>
    </w:p>
    <w:p w:rsidR="006655D3" w:rsidRPr="00D169E3" w:rsidRDefault="006655D3" w:rsidP="003E3797">
      <w:pPr>
        <w:pStyle w:val="a8"/>
        <w:spacing w:line="360" w:lineRule="auto"/>
        <w:jc w:val="both"/>
        <w:rPr>
          <w:sz w:val="24"/>
          <w:szCs w:val="24"/>
        </w:rPr>
      </w:pPr>
      <w:r w:rsidRPr="00D169E3">
        <w:rPr>
          <w:sz w:val="24"/>
          <w:szCs w:val="24"/>
        </w:rPr>
        <w:t>Идентификация органических соединений.</w:t>
      </w:r>
      <w:r w:rsidRPr="00D169E3">
        <w:rPr>
          <w:i/>
          <w:sz w:val="24"/>
          <w:szCs w:val="24"/>
        </w:rPr>
        <w:t xml:space="preserve"> Генетическая связь между классами органических соединений. </w:t>
      </w:r>
      <w:r w:rsidRPr="00D169E3">
        <w:rPr>
          <w:sz w:val="24"/>
          <w:szCs w:val="24"/>
        </w:rPr>
        <w:t>Типы химических реакций в органической химии.</w:t>
      </w:r>
    </w:p>
    <w:p w:rsidR="006655D3" w:rsidRPr="00D169E3" w:rsidRDefault="006655D3" w:rsidP="003E3797">
      <w:pPr>
        <w:pStyle w:val="a8"/>
        <w:spacing w:line="360" w:lineRule="auto"/>
        <w:jc w:val="both"/>
        <w:rPr>
          <w:sz w:val="24"/>
          <w:szCs w:val="24"/>
        </w:rPr>
      </w:pPr>
      <w:r w:rsidRPr="00D169E3">
        <w:rPr>
          <w:sz w:val="24"/>
          <w:szCs w:val="24"/>
        </w:rPr>
        <w:t xml:space="preserve">Аминокислоты и белки. Состав и номенклатура. Аминокислоты как амфотерные органические соединения. Пептидная связь. Биологическое значение </w:t>
      </w:r>
      <w:proofErr w:type="gramStart"/>
      <w:r w:rsidRPr="00D169E3">
        <w:rPr>
          <w:sz w:val="24"/>
          <w:szCs w:val="24"/>
        </w:rPr>
        <w:t>α-</w:t>
      </w:r>
      <w:proofErr w:type="gramEnd"/>
      <w:r w:rsidRPr="00D169E3">
        <w:rPr>
          <w:sz w:val="24"/>
          <w:szCs w:val="24"/>
        </w:rPr>
        <w:t>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w:t>
      </w:r>
      <w:r>
        <w:rPr>
          <w:sz w:val="24"/>
          <w:szCs w:val="24"/>
        </w:rPr>
        <w:t>. Биологические функции белков.</w:t>
      </w:r>
    </w:p>
    <w:p w:rsidR="006655D3" w:rsidRPr="00D169E3" w:rsidRDefault="006655D3" w:rsidP="003E3797">
      <w:pPr>
        <w:pStyle w:val="a8"/>
        <w:spacing w:line="360" w:lineRule="auto"/>
        <w:jc w:val="both"/>
        <w:rPr>
          <w:b/>
          <w:sz w:val="24"/>
          <w:szCs w:val="24"/>
        </w:rPr>
      </w:pPr>
      <w:r w:rsidRPr="00D169E3">
        <w:rPr>
          <w:b/>
          <w:sz w:val="24"/>
          <w:szCs w:val="24"/>
        </w:rPr>
        <w:t>Теоретические основы химии</w:t>
      </w:r>
    </w:p>
    <w:p w:rsidR="006655D3" w:rsidRPr="00D169E3" w:rsidRDefault="006655D3" w:rsidP="003E3797">
      <w:pPr>
        <w:pStyle w:val="a8"/>
        <w:spacing w:line="360" w:lineRule="auto"/>
        <w:jc w:val="both"/>
        <w:rPr>
          <w:sz w:val="24"/>
          <w:szCs w:val="24"/>
        </w:rPr>
      </w:pPr>
      <w:r w:rsidRPr="00D169E3">
        <w:rPr>
          <w:sz w:val="24"/>
          <w:szCs w:val="24"/>
        </w:rPr>
        <w:t xml:space="preserve">Строение вещества. Современная модель строения атома. Электронная конфигурация атома. </w:t>
      </w:r>
      <w:r w:rsidRPr="00D169E3">
        <w:rPr>
          <w:i/>
          <w:sz w:val="24"/>
          <w:szCs w:val="24"/>
        </w:rPr>
        <w:t>Основное и возбужденные состояния атомов.</w:t>
      </w:r>
      <w:r w:rsidRPr="00D169E3">
        <w:rPr>
          <w:sz w:val="24"/>
          <w:szCs w:val="24"/>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w:t>
      </w:r>
      <w:proofErr w:type="spellStart"/>
      <w:r w:rsidRPr="00D169E3">
        <w:rPr>
          <w:sz w:val="24"/>
          <w:szCs w:val="24"/>
        </w:rPr>
        <w:t>Электроотрицательность</w:t>
      </w:r>
      <w:proofErr w:type="spellEnd"/>
      <w:r w:rsidRPr="00D169E3">
        <w:rPr>
          <w:sz w:val="24"/>
          <w:szCs w:val="24"/>
        </w:rPr>
        <w:t>.</w:t>
      </w:r>
      <w:r w:rsidRPr="00D169E3">
        <w:rPr>
          <w:i/>
          <w:sz w:val="24"/>
          <w:szCs w:val="24"/>
        </w:rPr>
        <w:t xml:space="preserve"> </w:t>
      </w:r>
      <w:r w:rsidRPr="00D169E3">
        <w:rPr>
          <w:sz w:val="24"/>
          <w:szCs w:val="24"/>
        </w:rPr>
        <w:t>Виды химической связи (</w:t>
      </w:r>
      <w:proofErr w:type="gramStart"/>
      <w:r w:rsidRPr="00D169E3">
        <w:rPr>
          <w:sz w:val="24"/>
          <w:szCs w:val="24"/>
        </w:rPr>
        <w:t>ковалентная</w:t>
      </w:r>
      <w:proofErr w:type="gramEnd"/>
      <w:r w:rsidRPr="00D169E3">
        <w:rPr>
          <w:sz w:val="24"/>
          <w:szCs w:val="24"/>
        </w:rPr>
        <w:t xml:space="preserve">, ионная, металлическая, водородная) и механизмы ее образования. </w:t>
      </w:r>
      <w:r w:rsidRPr="00D169E3">
        <w:rPr>
          <w:i/>
          <w:sz w:val="24"/>
          <w:szCs w:val="24"/>
        </w:rPr>
        <w:t>Кристаллические и аморфные вещества. Типы кристаллических решеток (</w:t>
      </w:r>
      <w:proofErr w:type="gramStart"/>
      <w:r w:rsidRPr="00D169E3">
        <w:rPr>
          <w:i/>
          <w:sz w:val="24"/>
          <w:szCs w:val="24"/>
        </w:rPr>
        <w:t>атомная</w:t>
      </w:r>
      <w:proofErr w:type="gramEnd"/>
      <w:r w:rsidRPr="00D169E3">
        <w:rPr>
          <w:i/>
          <w:sz w:val="24"/>
          <w:szCs w:val="24"/>
        </w:rPr>
        <w:t xml:space="preserve">, молекулярная, ионная, металлическая). Зависимость физических свойств вещества от типа кристаллической решетки. </w:t>
      </w:r>
      <w:r w:rsidRPr="00D169E3">
        <w:rPr>
          <w:sz w:val="24"/>
          <w:szCs w:val="24"/>
        </w:rPr>
        <w:t>Причины многообразия веществ.</w:t>
      </w:r>
    </w:p>
    <w:p w:rsidR="006655D3" w:rsidRPr="00D169E3" w:rsidRDefault="006655D3" w:rsidP="003E3797">
      <w:pPr>
        <w:pStyle w:val="a8"/>
        <w:spacing w:line="360" w:lineRule="auto"/>
        <w:jc w:val="both"/>
        <w:rPr>
          <w:sz w:val="24"/>
          <w:szCs w:val="24"/>
        </w:rPr>
      </w:pPr>
      <w:r w:rsidRPr="00D169E3">
        <w:rPr>
          <w:sz w:val="24"/>
          <w:szCs w:val="24"/>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D169E3">
        <w:rPr>
          <w:i/>
          <w:sz w:val="24"/>
          <w:szCs w:val="24"/>
        </w:rPr>
        <w:t xml:space="preserve">Дисперсные системы. Понятие о коллоидах (золи, гели). Истинные растворы. </w:t>
      </w:r>
      <w:r w:rsidRPr="00D169E3">
        <w:rPr>
          <w:sz w:val="24"/>
          <w:szCs w:val="24"/>
        </w:rPr>
        <w:t>Реакции в растворах электролитов</w:t>
      </w:r>
      <w:proofErr w:type="gramStart"/>
      <w:r w:rsidRPr="00D169E3">
        <w:rPr>
          <w:sz w:val="24"/>
          <w:szCs w:val="24"/>
        </w:rPr>
        <w:t>.</w:t>
      </w:r>
      <w:proofErr w:type="gramEnd"/>
      <w:r w:rsidRPr="00D169E3">
        <w:rPr>
          <w:sz w:val="24"/>
          <w:szCs w:val="24"/>
        </w:rPr>
        <w:t xml:space="preserve"> </w:t>
      </w:r>
      <w:proofErr w:type="spellStart"/>
      <w:proofErr w:type="gramStart"/>
      <w:r w:rsidRPr="00D169E3">
        <w:rPr>
          <w:i/>
          <w:sz w:val="24"/>
          <w:szCs w:val="24"/>
        </w:rPr>
        <w:t>р</w:t>
      </w:r>
      <w:proofErr w:type="gramEnd"/>
      <w:r w:rsidRPr="00D169E3">
        <w:rPr>
          <w:i/>
          <w:sz w:val="24"/>
          <w:szCs w:val="24"/>
        </w:rPr>
        <w:t>H</w:t>
      </w:r>
      <w:proofErr w:type="spellEnd"/>
      <w:r w:rsidRPr="00D169E3">
        <w:rPr>
          <w:sz w:val="24"/>
          <w:szCs w:val="24"/>
        </w:rPr>
        <w:t xml:space="preserve"> раствора как показатель кислотности среды. Гидролиз солей. Значение гидролиза в биологических обменных процессах.</w:t>
      </w:r>
      <w:r w:rsidRPr="00D169E3">
        <w:rPr>
          <w:i/>
          <w:sz w:val="24"/>
          <w:szCs w:val="24"/>
        </w:rPr>
        <w:t xml:space="preserve"> </w:t>
      </w:r>
      <w:proofErr w:type="spellStart"/>
      <w:r w:rsidRPr="00D169E3">
        <w:rPr>
          <w:sz w:val="24"/>
          <w:szCs w:val="24"/>
        </w:rPr>
        <w:t>Окислительно</w:t>
      </w:r>
      <w:proofErr w:type="spellEnd"/>
      <w:r w:rsidRPr="00D169E3">
        <w:rPr>
          <w:sz w:val="24"/>
          <w:szCs w:val="24"/>
        </w:rPr>
        <w:t xml:space="preserve">-восстановительные реакции в природе, </w:t>
      </w:r>
      <w:r w:rsidRPr="00D169E3">
        <w:rPr>
          <w:sz w:val="24"/>
          <w:szCs w:val="24"/>
        </w:rPr>
        <w:lastRenderedPageBreak/>
        <w:t xml:space="preserve">производственных процессах и жизнедеятельности организмов. </w:t>
      </w:r>
      <w:proofErr w:type="spellStart"/>
      <w:proofErr w:type="gramStart"/>
      <w:r w:rsidRPr="00D169E3">
        <w:rPr>
          <w:sz w:val="24"/>
          <w:szCs w:val="24"/>
        </w:rPr>
        <w:t>Окислительно</w:t>
      </w:r>
      <w:proofErr w:type="spellEnd"/>
      <w:r w:rsidRPr="00D169E3">
        <w:rPr>
          <w:sz w:val="24"/>
          <w:szCs w:val="24"/>
        </w:rPr>
        <w:t>-восстановительные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w:t>
      </w:r>
      <w:proofErr w:type="gramEnd"/>
      <w:r w:rsidRPr="00D169E3">
        <w:rPr>
          <w:sz w:val="24"/>
          <w:szCs w:val="24"/>
        </w:rPr>
        <w:t xml:space="preserve"> Коррозия металлов: виды коррозии, способы защиты металлов от коррозии. </w:t>
      </w:r>
      <w:r w:rsidRPr="00D169E3">
        <w:rPr>
          <w:i/>
          <w:sz w:val="24"/>
          <w:szCs w:val="24"/>
        </w:rPr>
        <w:t>Электролиз растворов и расплавов. Применение электролиза в промышленности.</w:t>
      </w:r>
    </w:p>
    <w:p w:rsidR="006655D3" w:rsidRPr="00D169E3" w:rsidRDefault="006655D3" w:rsidP="003E3797">
      <w:pPr>
        <w:pStyle w:val="a8"/>
        <w:spacing w:line="360" w:lineRule="auto"/>
        <w:jc w:val="both"/>
        <w:rPr>
          <w:sz w:val="24"/>
          <w:szCs w:val="24"/>
        </w:rPr>
      </w:pPr>
      <w:r w:rsidRPr="00D169E3">
        <w:rPr>
          <w:b/>
          <w:sz w:val="24"/>
          <w:szCs w:val="24"/>
        </w:rPr>
        <w:t>Химия и жизнь</w:t>
      </w:r>
    </w:p>
    <w:p w:rsidR="006655D3" w:rsidRPr="00D169E3" w:rsidRDefault="006655D3" w:rsidP="003E3797">
      <w:pPr>
        <w:pStyle w:val="a8"/>
        <w:spacing w:line="360" w:lineRule="auto"/>
        <w:jc w:val="both"/>
        <w:rPr>
          <w:sz w:val="24"/>
          <w:szCs w:val="24"/>
        </w:rPr>
      </w:pPr>
      <w:r w:rsidRPr="00D169E3">
        <w:rPr>
          <w:sz w:val="24"/>
          <w:szCs w:val="24"/>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D169E3">
        <w:rPr>
          <w:i/>
          <w:sz w:val="24"/>
          <w:szCs w:val="24"/>
        </w:rPr>
        <w:t>химический анализ и синтез</w:t>
      </w:r>
      <w:r w:rsidRPr="00D169E3">
        <w:rPr>
          <w:sz w:val="24"/>
          <w:szCs w:val="24"/>
        </w:rPr>
        <w:t xml:space="preserve"> как методы научного познания.</w:t>
      </w:r>
    </w:p>
    <w:p w:rsidR="006655D3" w:rsidRPr="00D169E3" w:rsidRDefault="006655D3" w:rsidP="003E3797">
      <w:pPr>
        <w:pStyle w:val="a8"/>
        <w:spacing w:line="360" w:lineRule="auto"/>
        <w:jc w:val="both"/>
        <w:rPr>
          <w:sz w:val="24"/>
          <w:szCs w:val="24"/>
        </w:rPr>
      </w:pPr>
      <w:r w:rsidRPr="00D169E3">
        <w:rPr>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D169E3">
        <w:rPr>
          <w:i/>
          <w:sz w:val="24"/>
          <w:szCs w:val="24"/>
        </w:rPr>
        <w:t>Пищевые добавки. Основы пищевой химии.</w:t>
      </w:r>
    </w:p>
    <w:p w:rsidR="006655D3" w:rsidRPr="00D169E3" w:rsidRDefault="006655D3" w:rsidP="003E3797">
      <w:pPr>
        <w:pStyle w:val="a8"/>
        <w:spacing w:line="360" w:lineRule="auto"/>
        <w:jc w:val="both"/>
        <w:rPr>
          <w:sz w:val="24"/>
          <w:szCs w:val="24"/>
        </w:rPr>
      </w:pPr>
      <w:r w:rsidRPr="00D169E3">
        <w:rPr>
          <w:sz w:val="24"/>
          <w:szCs w:val="24"/>
        </w:rPr>
        <w:t xml:space="preserve">Химия в повседневной жизни. Моющие и чистящие средства. </w:t>
      </w:r>
      <w:r w:rsidRPr="00D169E3">
        <w:rPr>
          <w:i/>
          <w:sz w:val="24"/>
          <w:szCs w:val="24"/>
        </w:rPr>
        <w:t xml:space="preserve">Средства борьбы с бытовыми насекомыми: репелленты, инсектициды. </w:t>
      </w:r>
      <w:r w:rsidRPr="00D169E3">
        <w:rPr>
          <w:sz w:val="24"/>
          <w:szCs w:val="24"/>
        </w:rPr>
        <w:t>Средства личной гигиены и косметики. Правила безопасной работы с едкими, горючими и токсичными веществами, средствами бытовой химии.</w:t>
      </w:r>
    </w:p>
    <w:p w:rsidR="006655D3" w:rsidRPr="00D169E3" w:rsidRDefault="006655D3" w:rsidP="003E3797">
      <w:pPr>
        <w:pStyle w:val="a8"/>
        <w:spacing w:line="360" w:lineRule="auto"/>
        <w:jc w:val="both"/>
        <w:rPr>
          <w:sz w:val="24"/>
          <w:szCs w:val="24"/>
        </w:rPr>
      </w:pPr>
      <w:r w:rsidRPr="00D169E3">
        <w:rPr>
          <w:sz w:val="24"/>
          <w:szCs w:val="24"/>
        </w:rPr>
        <w:t>Химия и сельское хозяйство. Минеральные и органические удобрения. Средства защиты растений.</w:t>
      </w:r>
    </w:p>
    <w:p w:rsidR="006655D3" w:rsidRPr="00D169E3" w:rsidRDefault="006655D3" w:rsidP="003E3797">
      <w:pPr>
        <w:pStyle w:val="a8"/>
        <w:spacing w:line="360" w:lineRule="auto"/>
        <w:jc w:val="both"/>
        <w:rPr>
          <w:sz w:val="24"/>
          <w:szCs w:val="24"/>
        </w:rPr>
      </w:pPr>
      <w:r w:rsidRPr="00D169E3">
        <w:rPr>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6655D3" w:rsidRPr="00D169E3" w:rsidRDefault="006655D3" w:rsidP="003E3797">
      <w:pPr>
        <w:pStyle w:val="a8"/>
        <w:spacing w:line="360" w:lineRule="auto"/>
        <w:jc w:val="both"/>
        <w:rPr>
          <w:sz w:val="24"/>
          <w:szCs w:val="24"/>
        </w:rPr>
      </w:pPr>
      <w:r w:rsidRPr="00D169E3">
        <w:rPr>
          <w:sz w:val="24"/>
          <w:szCs w:val="24"/>
        </w:rPr>
        <w:t>Химия в строительстве. Цемент. Бетон.</w:t>
      </w:r>
      <w:r w:rsidRPr="00D169E3">
        <w:rPr>
          <w:i/>
          <w:sz w:val="24"/>
          <w:szCs w:val="24"/>
        </w:rPr>
        <w:t xml:space="preserve"> </w:t>
      </w:r>
      <w:r w:rsidRPr="00D169E3">
        <w:rPr>
          <w:sz w:val="24"/>
          <w:szCs w:val="24"/>
        </w:rPr>
        <w:t>Подбор оптимальных строительных материалов в практической деятельности человека.</w:t>
      </w:r>
    </w:p>
    <w:p w:rsidR="006655D3" w:rsidRPr="00D169E3" w:rsidRDefault="006655D3" w:rsidP="003E3797">
      <w:pPr>
        <w:pStyle w:val="a8"/>
        <w:spacing w:line="360" w:lineRule="auto"/>
        <w:jc w:val="both"/>
        <w:rPr>
          <w:sz w:val="24"/>
          <w:szCs w:val="24"/>
        </w:rPr>
      </w:pPr>
      <w:r w:rsidRPr="00D169E3">
        <w:rPr>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6655D3" w:rsidRPr="00D169E3" w:rsidRDefault="006655D3" w:rsidP="003E3797">
      <w:pPr>
        <w:pStyle w:val="a8"/>
        <w:spacing w:line="360" w:lineRule="auto"/>
        <w:jc w:val="both"/>
        <w:rPr>
          <w:b/>
          <w:sz w:val="24"/>
          <w:szCs w:val="24"/>
        </w:rPr>
      </w:pPr>
    </w:p>
    <w:p w:rsidR="006655D3" w:rsidRPr="00D169E3" w:rsidRDefault="006655D3" w:rsidP="003E3797">
      <w:pPr>
        <w:pStyle w:val="a8"/>
        <w:spacing w:line="360" w:lineRule="auto"/>
        <w:jc w:val="both"/>
        <w:rPr>
          <w:b/>
          <w:sz w:val="24"/>
          <w:szCs w:val="24"/>
        </w:rPr>
      </w:pPr>
      <w:r w:rsidRPr="00D169E3">
        <w:rPr>
          <w:b/>
          <w:sz w:val="24"/>
          <w:szCs w:val="24"/>
        </w:rPr>
        <w:t>Биология</w:t>
      </w:r>
    </w:p>
    <w:p w:rsidR="006655D3" w:rsidRPr="00D169E3" w:rsidRDefault="006655D3" w:rsidP="003E3797">
      <w:pPr>
        <w:pStyle w:val="a8"/>
        <w:spacing w:line="360" w:lineRule="auto"/>
        <w:jc w:val="both"/>
        <w:rPr>
          <w:sz w:val="24"/>
          <w:szCs w:val="24"/>
        </w:rPr>
      </w:pPr>
    </w:p>
    <w:p w:rsidR="006655D3" w:rsidRPr="00D169E3" w:rsidRDefault="006655D3" w:rsidP="003E3797">
      <w:pPr>
        <w:pStyle w:val="a8"/>
        <w:spacing w:line="360" w:lineRule="auto"/>
        <w:jc w:val="both"/>
        <w:rPr>
          <w:sz w:val="24"/>
          <w:szCs w:val="24"/>
        </w:rPr>
      </w:pPr>
      <w:proofErr w:type="gramStart"/>
      <w:r w:rsidRPr="00D169E3">
        <w:rPr>
          <w:sz w:val="24"/>
          <w:szCs w:val="24"/>
        </w:rPr>
        <w:lastRenderedPageBreak/>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w:t>
      </w:r>
      <w:proofErr w:type="gramEnd"/>
      <w:r w:rsidRPr="00D169E3">
        <w:rPr>
          <w:sz w:val="24"/>
          <w:szCs w:val="24"/>
        </w:rPr>
        <w:t xml:space="preserve">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6655D3" w:rsidRPr="00D169E3" w:rsidRDefault="006655D3" w:rsidP="003E3797">
      <w:pPr>
        <w:pStyle w:val="a8"/>
        <w:spacing w:line="360" w:lineRule="auto"/>
        <w:jc w:val="both"/>
        <w:rPr>
          <w:sz w:val="24"/>
          <w:szCs w:val="24"/>
        </w:rPr>
      </w:pPr>
      <w:r w:rsidRPr="00D169E3">
        <w:rPr>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6655D3" w:rsidRDefault="006655D3" w:rsidP="003E3797">
      <w:pPr>
        <w:pStyle w:val="a8"/>
        <w:spacing w:line="360" w:lineRule="auto"/>
        <w:jc w:val="both"/>
        <w:rPr>
          <w:sz w:val="24"/>
          <w:szCs w:val="24"/>
        </w:rPr>
      </w:pPr>
      <w:r w:rsidRPr="00D169E3">
        <w:rPr>
          <w:sz w:val="24"/>
          <w:szCs w:val="24"/>
        </w:rPr>
        <w:t xml:space="preserve">Изучение биологии на базовом уровне ориентировано на обеспечение общеобразовательной и общекультурной подготовки выпускников. </w:t>
      </w:r>
      <w:proofErr w:type="gramStart"/>
      <w:r w:rsidRPr="00D169E3">
        <w:rPr>
          <w:sz w:val="24"/>
          <w:szCs w:val="24"/>
        </w:rPr>
        <w:t xml:space="preserve">На базовом </w:t>
      </w:r>
      <w:r>
        <w:rPr>
          <w:sz w:val="24"/>
          <w:szCs w:val="24"/>
        </w:rPr>
        <w:t>уровне</w:t>
      </w:r>
      <w:r w:rsidRPr="00D169E3">
        <w:rPr>
          <w:sz w:val="24"/>
          <w:szCs w:val="24"/>
        </w:rPr>
        <w:t xml:space="preserve">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w:t>
      </w:r>
      <w:proofErr w:type="spellStart"/>
      <w:r w:rsidRPr="00D169E3">
        <w:rPr>
          <w:sz w:val="24"/>
          <w:szCs w:val="24"/>
        </w:rPr>
        <w:t>межпредметных</w:t>
      </w:r>
      <w:proofErr w:type="spellEnd"/>
      <w:r w:rsidRPr="00D169E3">
        <w:rPr>
          <w:sz w:val="24"/>
          <w:szCs w:val="24"/>
        </w:rPr>
        <w:t xml:space="preserve"> связях с предметами областей естественных, мате</w:t>
      </w:r>
      <w:r>
        <w:rPr>
          <w:sz w:val="24"/>
          <w:szCs w:val="24"/>
        </w:rPr>
        <w:t xml:space="preserve">матических и гуманитарных наук. </w:t>
      </w:r>
      <w:proofErr w:type="gramEnd"/>
    </w:p>
    <w:p w:rsidR="006655D3" w:rsidRPr="00D169E3" w:rsidRDefault="006655D3" w:rsidP="003E3797">
      <w:pPr>
        <w:pStyle w:val="a8"/>
        <w:spacing w:line="360" w:lineRule="auto"/>
        <w:jc w:val="both"/>
        <w:rPr>
          <w:sz w:val="24"/>
          <w:szCs w:val="24"/>
        </w:rPr>
      </w:pPr>
      <w:r>
        <w:rPr>
          <w:sz w:val="24"/>
          <w:szCs w:val="24"/>
        </w:rPr>
        <w:t>Пр</w:t>
      </w:r>
      <w:r w:rsidRPr="00D169E3">
        <w:rPr>
          <w:sz w:val="24"/>
          <w:szCs w:val="24"/>
        </w:rPr>
        <w:t xml:space="preserve">ограмма учитывает возможность получения </w:t>
      </w:r>
      <w:proofErr w:type="gramStart"/>
      <w:r w:rsidRPr="00D169E3">
        <w:rPr>
          <w:sz w:val="24"/>
          <w:szCs w:val="24"/>
        </w:rPr>
        <w:t>знаний</w:t>
      </w:r>
      <w:proofErr w:type="gramEnd"/>
      <w:r w:rsidRPr="00D169E3">
        <w:rPr>
          <w:sz w:val="24"/>
          <w:szCs w:val="24"/>
        </w:rPr>
        <w:t xml:space="preserve"> в том числе ч</w:t>
      </w:r>
      <w:r>
        <w:rPr>
          <w:sz w:val="24"/>
          <w:szCs w:val="24"/>
        </w:rPr>
        <w:t>ерез практическую деятельность.</w:t>
      </w:r>
    </w:p>
    <w:p w:rsidR="006655D3" w:rsidRPr="000741C6" w:rsidRDefault="006655D3" w:rsidP="003E3797">
      <w:pPr>
        <w:pStyle w:val="a8"/>
        <w:spacing w:line="360" w:lineRule="auto"/>
        <w:jc w:val="both"/>
        <w:rPr>
          <w:b/>
          <w:sz w:val="24"/>
          <w:szCs w:val="24"/>
        </w:rPr>
      </w:pPr>
      <w:r w:rsidRPr="000741C6">
        <w:rPr>
          <w:b/>
          <w:sz w:val="24"/>
          <w:szCs w:val="24"/>
        </w:rPr>
        <w:t>Базовый уровень</w:t>
      </w:r>
    </w:p>
    <w:p w:rsidR="006655D3" w:rsidRPr="00D169E3" w:rsidRDefault="006655D3" w:rsidP="003E3797">
      <w:pPr>
        <w:pStyle w:val="a8"/>
        <w:spacing w:line="360" w:lineRule="auto"/>
        <w:jc w:val="both"/>
        <w:rPr>
          <w:sz w:val="24"/>
          <w:szCs w:val="24"/>
        </w:rPr>
      </w:pPr>
      <w:r w:rsidRPr="00D169E3">
        <w:rPr>
          <w:sz w:val="24"/>
          <w:szCs w:val="24"/>
        </w:rPr>
        <w:t>Биология как комплекс наук о живой природе</w:t>
      </w:r>
    </w:p>
    <w:p w:rsidR="006655D3" w:rsidRPr="00D169E3" w:rsidRDefault="006655D3" w:rsidP="003E3797">
      <w:pPr>
        <w:pStyle w:val="a8"/>
        <w:spacing w:line="360" w:lineRule="auto"/>
        <w:jc w:val="both"/>
        <w:rPr>
          <w:sz w:val="24"/>
          <w:szCs w:val="24"/>
        </w:rPr>
      </w:pPr>
      <w:r w:rsidRPr="00D169E3">
        <w:rPr>
          <w:sz w:val="24"/>
          <w:szCs w:val="24"/>
        </w:rPr>
        <w:t xml:space="preserve">Биология как комплексная наука, методы научного познания, используемые в биологии. </w:t>
      </w:r>
      <w:r w:rsidRPr="00D169E3">
        <w:rPr>
          <w:i/>
          <w:sz w:val="24"/>
          <w:szCs w:val="24"/>
        </w:rPr>
        <w:t xml:space="preserve">Современные направления в биологии. </w:t>
      </w:r>
      <w:r w:rsidRPr="00D169E3">
        <w:rPr>
          <w:sz w:val="24"/>
          <w:szCs w:val="24"/>
        </w:rPr>
        <w:t>Роль биологии в формировании современной научной картины мира, практическое значение биологических знаний.</w:t>
      </w:r>
    </w:p>
    <w:p w:rsidR="006655D3" w:rsidRPr="00D169E3" w:rsidRDefault="006655D3" w:rsidP="003E3797">
      <w:pPr>
        <w:pStyle w:val="a8"/>
        <w:spacing w:line="360" w:lineRule="auto"/>
        <w:jc w:val="both"/>
        <w:rPr>
          <w:sz w:val="24"/>
          <w:szCs w:val="24"/>
        </w:rPr>
      </w:pPr>
      <w:r w:rsidRPr="00D169E3">
        <w:rPr>
          <w:sz w:val="24"/>
          <w:szCs w:val="24"/>
        </w:rPr>
        <w:t xml:space="preserve">Биологические системы </w:t>
      </w:r>
      <w:r>
        <w:rPr>
          <w:sz w:val="24"/>
          <w:szCs w:val="24"/>
        </w:rPr>
        <w:t xml:space="preserve">как предмет изучения биологии. </w:t>
      </w:r>
    </w:p>
    <w:p w:rsidR="006655D3" w:rsidRPr="000741C6" w:rsidRDefault="006655D3" w:rsidP="003E3797">
      <w:pPr>
        <w:pStyle w:val="a8"/>
        <w:spacing w:line="360" w:lineRule="auto"/>
        <w:jc w:val="both"/>
        <w:rPr>
          <w:b/>
          <w:sz w:val="24"/>
          <w:szCs w:val="24"/>
        </w:rPr>
      </w:pPr>
      <w:r w:rsidRPr="000741C6">
        <w:rPr>
          <w:b/>
          <w:sz w:val="24"/>
          <w:szCs w:val="24"/>
        </w:rPr>
        <w:t>Структурные и функциональные основы жизни</w:t>
      </w:r>
    </w:p>
    <w:p w:rsidR="006655D3" w:rsidRPr="00D169E3" w:rsidRDefault="006655D3" w:rsidP="003E3797">
      <w:pPr>
        <w:pStyle w:val="a8"/>
        <w:spacing w:line="360" w:lineRule="auto"/>
        <w:jc w:val="both"/>
        <w:rPr>
          <w:sz w:val="24"/>
          <w:szCs w:val="24"/>
        </w:rPr>
      </w:pPr>
      <w:r w:rsidRPr="00D169E3">
        <w:rPr>
          <w:sz w:val="24"/>
          <w:szCs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D169E3">
        <w:rPr>
          <w:i/>
          <w:sz w:val="24"/>
          <w:szCs w:val="24"/>
        </w:rPr>
        <w:t xml:space="preserve">Другие органические вещества клетки. </w:t>
      </w:r>
      <w:proofErr w:type="spellStart"/>
      <w:r w:rsidRPr="00D169E3">
        <w:rPr>
          <w:i/>
          <w:sz w:val="24"/>
          <w:szCs w:val="24"/>
        </w:rPr>
        <w:t>Нанотехнологии</w:t>
      </w:r>
      <w:proofErr w:type="spellEnd"/>
      <w:r w:rsidRPr="00D169E3">
        <w:rPr>
          <w:i/>
          <w:sz w:val="24"/>
          <w:szCs w:val="24"/>
        </w:rPr>
        <w:t xml:space="preserve"> в биологии.</w:t>
      </w:r>
    </w:p>
    <w:p w:rsidR="006655D3" w:rsidRPr="00D169E3" w:rsidRDefault="006655D3" w:rsidP="003E3797">
      <w:pPr>
        <w:pStyle w:val="a8"/>
        <w:spacing w:line="360" w:lineRule="auto"/>
        <w:jc w:val="both"/>
        <w:rPr>
          <w:sz w:val="24"/>
          <w:szCs w:val="24"/>
        </w:rPr>
      </w:pPr>
      <w:r w:rsidRPr="00D169E3">
        <w:rPr>
          <w:sz w:val="24"/>
          <w:szCs w:val="24"/>
        </w:rPr>
        <w:t xml:space="preserve">Цитология, методы цитологии. Роль клеточной теории в становлении современной </w:t>
      </w:r>
      <w:proofErr w:type="gramStart"/>
      <w:r w:rsidRPr="00D169E3">
        <w:rPr>
          <w:sz w:val="24"/>
          <w:szCs w:val="24"/>
        </w:rPr>
        <w:t>естественно-научной</w:t>
      </w:r>
      <w:proofErr w:type="gramEnd"/>
      <w:r w:rsidRPr="00D169E3">
        <w:rPr>
          <w:sz w:val="24"/>
          <w:szCs w:val="24"/>
        </w:rPr>
        <w:t xml:space="preserve"> картины мира. Клетки прокариот и эукариот. Основные части и органоиды клетки, их функции. </w:t>
      </w:r>
    </w:p>
    <w:p w:rsidR="006655D3" w:rsidRPr="00D169E3" w:rsidRDefault="006655D3" w:rsidP="003E3797">
      <w:pPr>
        <w:pStyle w:val="a8"/>
        <w:spacing w:line="360" w:lineRule="auto"/>
        <w:jc w:val="both"/>
        <w:rPr>
          <w:sz w:val="24"/>
          <w:szCs w:val="24"/>
        </w:rPr>
      </w:pPr>
      <w:r w:rsidRPr="00D169E3">
        <w:rPr>
          <w:sz w:val="24"/>
          <w:szCs w:val="24"/>
        </w:rPr>
        <w:lastRenderedPageBreak/>
        <w:t>Вирусы – неклеточная форма жизни, меры профилактики вирусных заболеваний.</w:t>
      </w:r>
    </w:p>
    <w:p w:rsidR="006655D3" w:rsidRPr="00D169E3" w:rsidRDefault="006655D3" w:rsidP="003E3797">
      <w:pPr>
        <w:pStyle w:val="a8"/>
        <w:spacing w:line="360" w:lineRule="auto"/>
        <w:jc w:val="both"/>
        <w:rPr>
          <w:sz w:val="24"/>
          <w:szCs w:val="24"/>
        </w:rPr>
      </w:pPr>
      <w:r w:rsidRPr="00D169E3">
        <w:rPr>
          <w:sz w:val="24"/>
          <w:szCs w:val="24"/>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proofErr w:type="spellStart"/>
      <w:r w:rsidRPr="00D169E3">
        <w:rPr>
          <w:i/>
          <w:sz w:val="24"/>
          <w:szCs w:val="24"/>
        </w:rPr>
        <w:t>Геномика</w:t>
      </w:r>
      <w:proofErr w:type="spellEnd"/>
      <w:r w:rsidRPr="00D169E3">
        <w:rPr>
          <w:i/>
          <w:sz w:val="24"/>
          <w:szCs w:val="24"/>
        </w:rPr>
        <w:t xml:space="preserve">. Влияние </w:t>
      </w:r>
      <w:proofErr w:type="spellStart"/>
      <w:r w:rsidRPr="00D169E3">
        <w:rPr>
          <w:i/>
          <w:sz w:val="24"/>
          <w:szCs w:val="24"/>
        </w:rPr>
        <w:t>наркогенных</w:t>
      </w:r>
      <w:proofErr w:type="spellEnd"/>
      <w:r w:rsidRPr="00D169E3">
        <w:rPr>
          <w:i/>
          <w:sz w:val="24"/>
          <w:szCs w:val="24"/>
        </w:rPr>
        <w:t xml:space="preserve"> веществ на процессы в клетке.</w:t>
      </w:r>
    </w:p>
    <w:p w:rsidR="006655D3" w:rsidRPr="00D169E3" w:rsidRDefault="006655D3" w:rsidP="003E3797">
      <w:pPr>
        <w:pStyle w:val="a8"/>
        <w:spacing w:line="360" w:lineRule="auto"/>
        <w:jc w:val="both"/>
        <w:rPr>
          <w:sz w:val="24"/>
          <w:szCs w:val="24"/>
        </w:rPr>
      </w:pPr>
      <w:r w:rsidRPr="00D169E3">
        <w:rPr>
          <w:sz w:val="24"/>
          <w:szCs w:val="24"/>
        </w:rPr>
        <w:t xml:space="preserve">Клеточный цикл: интерфаза и деление. Митоз и мейоз, их значение. </w:t>
      </w:r>
      <w:r>
        <w:rPr>
          <w:sz w:val="24"/>
          <w:szCs w:val="24"/>
        </w:rPr>
        <w:t xml:space="preserve">Соматические и половые клетки. </w:t>
      </w:r>
    </w:p>
    <w:p w:rsidR="006655D3" w:rsidRPr="000741C6" w:rsidRDefault="006655D3" w:rsidP="003E3797">
      <w:pPr>
        <w:pStyle w:val="a8"/>
        <w:spacing w:line="360" w:lineRule="auto"/>
        <w:jc w:val="both"/>
        <w:rPr>
          <w:b/>
          <w:sz w:val="24"/>
          <w:szCs w:val="24"/>
        </w:rPr>
      </w:pPr>
      <w:r w:rsidRPr="000741C6">
        <w:rPr>
          <w:b/>
          <w:sz w:val="24"/>
          <w:szCs w:val="24"/>
        </w:rPr>
        <w:t>Организм</w:t>
      </w:r>
    </w:p>
    <w:p w:rsidR="006655D3" w:rsidRPr="00D169E3" w:rsidRDefault="006655D3" w:rsidP="003E3797">
      <w:pPr>
        <w:pStyle w:val="a8"/>
        <w:spacing w:line="360" w:lineRule="auto"/>
        <w:jc w:val="both"/>
        <w:rPr>
          <w:sz w:val="24"/>
          <w:szCs w:val="24"/>
        </w:rPr>
      </w:pPr>
      <w:r w:rsidRPr="00D169E3">
        <w:rPr>
          <w:sz w:val="24"/>
          <w:szCs w:val="24"/>
        </w:rPr>
        <w:t>Организм — единое целое.</w:t>
      </w:r>
    </w:p>
    <w:p w:rsidR="006655D3" w:rsidRPr="00D169E3" w:rsidRDefault="006655D3" w:rsidP="003E3797">
      <w:pPr>
        <w:pStyle w:val="a8"/>
        <w:spacing w:line="360" w:lineRule="auto"/>
        <w:jc w:val="both"/>
        <w:rPr>
          <w:sz w:val="24"/>
          <w:szCs w:val="24"/>
        </w:rPr>
      </w:pPr>
      <w:r w:rsidRPr="00D169E3">
        <w:rPr>
          <w:sz w:val="24"/>
          <w:szCs w:val="24"/>
        </w:rPr>
        <w:t xml:space="preserve">Жизнедеятельность организма. Регуляция функций организма, гомеостаз. </w:t>
      </w:r>
    </w:p>
    <w:p w:rsidR="006655D3" w:rsidRPr="00D169E3" w:rsidRDefault="006655D3" w:rsidP="003E3797">
      <w:pPr>
        <w:pStyle w:val="a8"/>
        <w:spacing w:line="360" w:lineRule="auto"/>
        <w:jc w:val="both"/>
        <w:rPr>
          <w:sz w:val="24"/>
          <w:szCs w:val="24"/>
        </w:rPr>
      </w:pPr>
      <w:r w:rsidRPr="00D169E3">
        <w:rPr>
          <w:sz w:val="24"/>
          <w:szCs w:val="24"/>
        </w:rPr>
        <w:t xml:space="preserve">Размножение организмов (бесполое и половое). </w:t>
      </w:r>
      <w:r w:rsidRPr="00D169E3">
        <w:rPr>
          <w:i/>
          <w:sz w:val="24"/>
          <w:szCs w:val="24"/>
        </w:rPr>
        <w:t xml:space="preserve">Способы размножения у растений и животных. </w:t>
      </w:r>
      <w:r w:rsidRPr="00D169E3">
        <w:rPr>
          <w:sz w:val="24"/>
          <w:szCs w:val="24"/>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D169E3">
        <w:rPr>
          <w:i/>
          <w:sz w:val="24"/>
          <w:szCs w:val="24"/>
        </w:rPr>
        <w:t>Жизненные циклы разных групп организмов.</w:t>
      </w:r>
    </w:p>
    <w:p w:rsidR="006655D3" w:rsidRPr="00D169E3" w:rsidRDefault="006655D3" w:rsidP="003E3797">
      <w:pPr>
        <w:pStyle w:val="a8"/>
        <w:spacing w:line="360" w:lineRule="auto"/>
        <w:jc w:val="both"/>
        <w:rPr>
          <w:sz w:val="24"/>
          <w:szCs w:val="24"/>
        </w:rPr>
      </w:pPr>
      <w:r w:rsidRPr="00D169E3">
        <w:rPr>
          <w:sz w:val="24"/>
          <w:szCs w:val="24"/>
        </w:rPr>
        <w:t>Генетика, методы генетики</w:t>
      </w:r>
      <w:r w:rsidRPr="00D169E3">
        <w:rPr>
          <w:i/>
          <w:sz w:val="24"/>
          <w:szCs w:val="24"/>
        </w:rPr>
        <w:t>.</w:t>
      </w:r>
      <w:r w:rsidRPr="00D169E3">
        <w:rPr>
          <w:sz w:val="24"/>
          <w:szCs w:val="24"/>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6655D3" w:rsidRPr="00D169E3" w:rsidRDefault="006655D3" w:rsidP="003E3797">
      <w:pPr>
        <w:pStyle w:val="a8"/>
        <w:spacing w:line="360" w:lineRule="auto"/>
        <w:jc w:val="both"/>
        <w:rPr>
          <w:sz w:val="24"/>
          <w:szCs w:val="24"/>
        </w:rPr>
      </w:pPr>
      <w:r w:rsidRPr="00D169E3">
        <w:rPr>
          <w:sz w:val="24"/>
          <w:szCs w:val="24"/>
        </w:rPr>
        <w:t xml:space="preserve">Генетика человека. Наследственные заболевания человека и их предупреждение. Этические аспекты в области медицинской генетики. </w:t>
      </w:r>
    </w:p>
    <w:p w:rsidR="006655D3" w:rsidRPr="00D169E3" w:rsidRDefault="006655D3" w:rsidP="003E3797">
      <w:pPr>
        <w:pStyle w:val="a8"/>
        <w:spacing w:line="360" w:lineRule="auto"/>
        <w:jc w:val="both"/>
        <w:rPr>
          <w:sz w:val="24"/>
          <w:szCs w:val="24"/>
        </w:rPr>
      </w:pPr>
      <w:r w:rsidRPr="00D169E3">
        <w:rPr>
          <w:sz w:val="24"/>
          <w:szCs w:val="24"/>
        </w:rPr>
        <w:t xml:space="preserve">Генотип и среда. Ненаследственная изменчивость. Наследственная изменчивость. Мутагены, их влияние на здоровье человека. </w:t>
      </w:r>
    </w:p>
    <w:p w:rsidR="006655D3" w:rsidRPr="00D169E3" w:rsidRDefault="006655D3" w:rsidP="003E3797">
      <w:pPr>
        <w:pStyle w:val="a8"/>
        <w:spacing w:line="360" w:lineRule="auto"/>
        <w:jc w:val="both"/>
        <w:rPr>
          <w:sz w:val="24"/>
          <w:szCs w:val="24"/>
        </w:rPr>
      </w:pPr>
      <w:r w:rsidRPr="00D169E3">
        <w:rPr>
          <w:sz w:val="24"/>
          <w:szCs w:val="24"/>
        </w:rPr>
        <w:t>Доместикация и селекция. Методы селекции. Биотехнология, ее направления и перспективы развития.</w:t>
      </w:r>
      <w:r w:rsidRPr="00D169E3">
        <w:rPr>
          <w:i/>
          <w:sz w:val="24"/>
          <w:szCs w:val="24"/>
        </w:rPr>
        <w:t xml:space="preserve"> Биобезопасность.</w:t>
      </w:r>
    </w:p>
    <w:p w:rsidR="006655D3" w:rsidRPr="000741C6" w:rsidRDefault="006655D3" w:rsidP="003E3797">
      <w:pPr>
        <w:pStyle w:val="a8"/>
        <w:spacing w:line="360" w:lineRule="auto"/>
        <w:jc w:val="both"/>
        <w:rPr>
          <w:b/>
          <w:sz w:val="24"/>
          <w:szCs w:val="24"/>
        </w:rPr>
      </w:pPr>
      <w:r w:rsidRPr="000741C6">
        <w:rPr>
          <w:b/>
          <w:sz w:val="24"/>
          <w:szCs w:val="24"/>
        </w:rPr>
        <w:t>Теория эволюции</w:t>
      </w:r>
    </w:p>
    <w:p w:rsidR="006655D3" w:rsidRPr="00D169E3" w:rsidRDefault="006655D3" w:rsidP="003E3797">
      <w:pPr>
        <w:pStyle w:val="a8"/>
        <w:spacing w:line="360" w:lineRule="auto"/>
        <w:jc w:val="both"/>
        <w:rPr>
          <w:sz w:val="24"/>
          <w:szCs w:val="24"/>
        </w:rPr>
      </w:pPr>
      <w:r w:rsidRPr="00D169E3">
        <w:rPr>
          <w:sz w:val="24"/>
          <w:szCs w:val="24"/>
        </w:rPr>
        <w:t xml:space="preserve">Развитие эволюционных идей, эволюционная теория Ч. Дарвина. Синтетическая теория эволюции. Свидетельства эволюции живой природы. </w:t>
      </w:r>
      <w:proofErr w:type="spellStart"/>
      <w:r w:rsidRPr="00D169E3">
        <w:rPr>
          <w:sz w:val="24"/>
          <w:szCs w:val="24"/>
        </w:rPr>
        <w:t>Микроэволюция</w:t>
      </w:r>
      <w:proofErr w:type="spellEnd"/>
      <w:r w:rsidRPr="00D169E3">
        <w:rPr>
          <w:sz w:val="24"/>
          <w:szCs w:val="24"/>
        </w:rPr>
        <w:t xml:space="preserve">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6655D3" w:rsidRPr="00D169E3" w:rsidRDefault="006655D3" w:rsidP="003E3797">
      <w:pPr>
        <w:pStyle w:val="a8"/>
        <w:spacing w:line="360" w:lineRule="auto"/>
        <w:jc w:val="both"/>
        <w:rPr>
          <w:sz w:val="24"/>
          <w:szCs w:val="24"/>
        </w:rPr>
      </w:pPr>
      <w:r w:rsidRPr="00D169E3">
        <w:rPr>
          <w:sz w:val="24"/>
          <w:szCs w:val="24"/>
        </w:rPr>
        <w:t>Многообразие организмов как результат эволюции. Принци</w:t>
      </w:r>
      <w:r>
        <w:rPr>
          <w:sz w:val="24"/>
          <w:szCs w:val="24"/>
        </w:rPr>
        <w:t xml:space="preserve">пы классификации, систематика. </w:t>
      </w:r>
    </w:p>
    <w:p w:rsidR="006655D3" w:rsidRPr="000741C6" w:rsidRDefault="006655D3" w:rsidP="003E3797">
      <w:pPr>
        <w:pStyle w:val="a8"/>
        <w:spacing w:line="360" w:lineRule="auto"/>
        <w:jc w:val="both"/>
        <w:rPr>
          <w:b/>
          <w:sz w:val="24"/>
          <w:szCs w:val="24"/>
        </w:rPr>
      </w:pPr>
      <w:r w:rsidRPr="000741C6">
        <w:rPr>
          <w:b/>
          <w:sz w:val="24"/>
          <w:szCs w:val="24"/>
        </w:rPr>
        <w:t>Развитие жизни на Земле</w:t>
      </w:r>
    </w:p>
    <w:p w:rsidR="006655D3" w:rsidRPr="00D169E3" w:rsidRDefault="006655D3" w:rsidP="003E3797">
      <w:pPr>
        <w:pStyle w:val="a8"/>
        <w:spacing w:line="360" w:lineRule="auto"/>
        <w:jc w:val="both"/>
        <w:rPr>
          <w:sz w:val="24"/>
          <w:szCs w:val="24"/>
        </w:rPr>
      </w:pPr>
      <w:r w:rsidRPr="00D169E3">
        <w:rPr>
          <w:sz w:val="24"/>
          <w:szCs w:val="24"/>
        </w:rPr>
        <w:lastRenderedPageBreak/>
        <w:t xml:space="preserve">Гипотезы происхождения жизни на Земле. Основные этапы эволюции органического мира на Земле. </w:t>
      </w:r>
    </w:p>
    <w:p w:rsidR="006655D3" w:rsidRPr="00D169E3" w:rsidRDefault="006655D3" w:rsidP="003E3797">
      <w:pPr>
        <w:pStyle w:val="a8"/>
        <w:spacing w:line="360" w:lineRule="auto"/>
        <w:jc w:val="both"/>
        <w:rPr>
          <w:sz w:val="24"/>
          <w:szCs w:val="24"/>
        </w:rPr>
      </w:pPr>
      <w:r w:rsidRPr="00D169E3">
        <w:rPr>
          <w:sz w:val="24"/>
          <w:szCs w:val="24"/>
        </w:rPr>
        <w:t>Современные представления о происхождении человека. Эволюция человека (антропогенез). Движущие силы антропогенеза. Расы человек</w:t>
      </w:r>
      <w:r>
        <w:rPr>
          <w:sz w:val="24"/>
          <w:szCs w:val="24"/>
        </w:rPr>
        <w:t>а, их происхождение и единство.</w:t>
      </w:r>
    </w:p>
    <w:p w:rsidR="006655D3" w:rsidRPr="000741C6" w:rsidRDefault="006655D3" w:rsidP="003E3797">
      <w:pPr>
        <w:pStyle w:val="a8"/>
        <w:spacing w:line="360" w:lineRule="auto"/>
        <w:jc w:val="both"/>
        <w:rPr>
          <w:b/>
          <w:sz w:val="24"/>
          <w:szCs w:val="24"/>
        </w:rPr>
      </w:pPr>
      <w:r w:rsidRPr="000741C6">
        <w:rPr>
          <w:b/>
          <w:sz w:val="24"/>
          <w:szCs w:val="24"/>
        </w:rPr>
        <w:t>Организмы и окружающая среда</w:t>
      </w:r>
    </w:p>
    <w:p w:rsidR="006655D3" w:rsidRPr="00D169E3" w:rsidRDefault="006655D3" w:rsidP="003E3797">
      <w:pPr>
        <w:pStyle w:val="a8"/>
        <w:spacing w:line="360" w:lineRule="auto"/>
        <w:jc w:val="both"/>
        <w:rPr>
          <w:sz w:val="24"/>
          <w:szCs w:val="24"/>
        </w:rPr>
      </w:pPr>
      <w:r w:rsidRPr="00D169E3">
        <w:rPr>
          <w:sz w:val="24"/>
          <w:szCs w:val="24"/>
        </w:rPr>
        <w:t xml:space="preserve">Приспособления организмов к действию экологических факторов. </w:t>
      </w:r>
    </w:p>
    <w:p w:rsidR="006655D3" w:rsidRPr="00D169E3" w:rsidRDefault="006655D3" w:rsidP="003E3797">
      <w:pPr>
        <w:pStyle w:val="a8"/>
        <w:spacing w:line="360" w:lineRule="auto"/>
        <w:jc w:val="both"/>
        <w:rPr>
          <w:sz w:val="24"/>
          <w:szCs w:val="24"/>
        </w:rPr>
      </w:pPr>
      <w:r w:rsidRPr="00D169E3">
        <w:rPr>
          <w:sz w:val="24"/>
          <w:szCs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6655D3" w:rsidRPr="00D169E3" w:rsidRDefault="006655D3" w:rsidP="003E3797">
      <w:pPr>
        <w:pStyle w:val="a8"/>
        <w:spacing w:line="360" w:lineRule="auto"/>
        <w:jc w:val="both"/>
        <w:rPr>
          <w:sz w:val="24"/>
          <w:szCs w:val="24"/>
        </w:rPr>
      </w:pPr>
      <w:r w:rsidRPr="00D169E3">
        <w:rPr>
          <w:sz w:val="24"/>
          <w:szCs w:val="24"/>
        </w:rPr>
        <w:t xml:space="preserve">Структура биосферы. Закономерности существования биосферы. </w:t>
      </w:r>
      <w:r w:rsidRPr="00D169E3">
        <w:rPr>
          <w:i/>
          <w:sz w:val="24"/>
          <w:szCs w:val="24"/>
        </w:rPr>
        <w:t>Круговороты веществ в биосфере.</w:t>
      </w:r>
    </w:p>
    <w:p w:rsidR="006655D3" w:rsidRPr="00D169E3" w:rsidRDefault="006655D3" w:rsidP="003E3797">
      <w:pPr>
        <w:pStyle w:val="a8"/>
        <w:spacing w:line="360" w:lineRule="auto"/>
        <w:jc w:val="both"/>
        <w:rPr>
          <w:sz w:val="24"/>
          <w:szCs w:val="24"/>
        </w:rPr>
      </w:pPr>
      <w:r w:rsidRPr="00D169E3">
        <w:rPr>
          <w:sz w:val="24"/>
          <w:szCs w:val="24"/>
        </w:rPr>
        <w:t>Глобальные антропогенные изменения в биосфере. Проблемы устойчивого развития.</w:t>
      </w:r>
    </w:p>
    <w:p w:rsidR="006655D3" w:rsidRPr="00D169E3" w:rsidRDefault="006655D3" w:rsidP="003E3797">
      <w:pPr>
        <w:pStyle w:val="a8"/>
        <w:spacing w:line="360" w:lineRule="auto"/>
        <w:jc w:val="both"/>
        <w:rPr>
          <w:sz w:val="24"/>
          <w:szCs w:val="24"/>
        </w:rPr>
      </w:pPr>
      <w:r w:rsidRPr="00D169E3">
        <w:rPr>
          <w:i/>
          <w:sz w:val="24"/>
          <w:szCs w:val="24"/>
        </w:rPr>
        <w:t>Перспективы развития биологических наук.</w:t>
      </w:r>
    </w:p>
    <w:p w:rsidR="006655D3" w:rsidRPr="00AD114A" w:rsidRDefault="006655D3" w:rsidP="003E3797">
      <w:pPr>
        <w:pStyle w:val="31"/>
        <w:spacing w:line="360" w:lineRule="auto"/>
        <w:jc w:val="both"/>
        <w:rPr>
          <w:rFonts w:ascii="Calibri" w:hAnsi="Calibri" w:cs="Times New Roman"/>
          <w:b/>
          <w:color w:val="auto"/>
        </w:rPr>
      </w:pPr>
    </w:p>
    <w:p w:rsidR="006655D3" w:rsidRPr="00AD114A" w:rsidRDefault="006655D3" w:rsidP="003E3797">
      <w:pPr>
        <w:pStyle w:val="a8"/>
        <w:spacing w:line="360" w:lineRule="auto"/>
        <w:jc w:val="both"/>
        <w:rPr>
          <w:b/>
          <w:sz w:val="24"/>
          <w:szCs w:val="24"/>
        </w:rPr>
      </w:pPr>
      <w:bookmarkStart w:id="94" w:name="_Toc435412718"/>
      <w:bookmarkStart w:id="95" w:name="_Toc453968193"/>
      <w:r w:rsidRPr="00AD114A">
        <w:rPr>
          <w:b/>
          <w:sz w:val="24"/>
          <w:szCs w:val="24"/>
        </w:rPr>
        <w:t>Физическая культура</w:t>
      </w:r>
      <w:bookmarkEnd w:id="94"/>
      <w:bookmarkEnd w:id="95"/>
    </w:p>
    <w:p w:rsidR="006655D3" w:rsidRPr="00AD114A" w:rsidRDefault="006655D3" w:rsidP="003E3797">
      <w:pPr>
        <w:pStyle w:val="a8"/>
        <w:spacing w:line="360" w:lineRule="auto"/>
        <w:jc w:val="both"/>
        <w:rPr>
          <w:sz w:val="24"/>
          <w:szCs w:val="24"/>
        </w:rPr>
      </w:pPr>
    </w:p>
    <w:p w:rsidR="006655D3" w:rsidRPr="00AD114A" w:rsidRDefault="006655D3" w:rsidP="003E3797">
      <w:pPr>
        <w:pStyle w:val="a8"/>
        <w:spacing w:line="360" w:lineRule="auto"/>
        <w:jc w:val="both"/>
        <w:rPr>
          <w:sz w:val="24"/>
          <w:szCs w:val="24"/>
        </w:rPr>
      </w:pPr>
      <w:r>
        <w:rPr>
          <w:sz w:val="24"/>
          <w:szCs w:val="24"/>
        </w:rPr>
        <w:t>П</w:t>
      </w:r>
      <w:r w:rsidRPr="00AD114A">
        <w:rPr>
          <w:sz w:val="24"/>
          <w:szCs w:val="24"/>
        </w:rPr>
        <w:t xml:space="preserve">рограмма учебного предмета «Физическая культура» </w:t>
      </w:r>
      <w:r>
        <w:rPr>
          <w:sz w:val="24"/>
          <w:szCs w:val="24"/>
        </w:rPr>
        <w:t xml:space="preserve">построена с целью сохранения </w:t>
      </w:r>
      <w:r w:rsidRPr="00AD114A">
        <w:rPr>
          <w:sz w:val="24"/>
          <w:szCs w:val="24"/>
        </w:rPr>
        <w:t>единого образовательного пространства и преемственности в задачах между уровнями образования.</w:t>
      </w:r>
    </w:p>
    <w:p w:rsidR="006655D3" w:rsidRPr="00AD114A" w:rsidRDefault="006655D3" w:rsidP="003E3797">
      <w:pPr>
        <w:pStyle w:val="a8"/>
        <w:spacing w:line="360" w:lineRule="auto"/>
        <w:jc w:val="both"/>
        <w:rPr>
          <w:sz w:val="24"/>
          <w:szCs w:val="24"/>
        </w:rPr>
      </w:pPr>
      <w:r w:rsidRPr="00AD114A">
        <w:rPr>
          <w:sz w:val="24"/>
          <w:szCs w:val="24"/>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6655D3" w:rsidRPr="00AD114A" w:rsidRDefault="006655D3" w:rsidP="003E3797">
      <w:pPr>
        <w:pStyle w:val="a8"/>
        <w:spacing w:line="360" w:lineRule="auto"/>
        <w:jc w:val="both"/>
        <w:rPr>
          <w:sz w:val="24"/>
          <w:szCs w:val="24"/>
        </w:rPr>
      </w:pPr>
      <w:r w:rsidRPr="00AD114A">
        <w:rPr>
          <w:sz w:val="24"/>
          <w:szCs w:val="24"/>
        </w:rPr>
        <w:t xml:space="preserve">Учебный предмет «Физическая культура» должен изучаться на </w:t>
      </w:r>
      <w:proofErr w:type="spellStart"/>
      <w:r w:rsidRPr="00AD114A">
        <w:rPr>
          <w:sz w:val="24"/>
          <w:szCs w:val="24"/>
        </w:rPr>
        <w:t>межпредметной</w:t>
      </w:r>
      <w:proofErr w:type="spellEnd"/>
      <w:r w:rsidRPr="00AD114A">
        <w:rPr>
          <w:sz w:val="24"/>
          <w:szCs w:val="24"/>
        </w:rPr>
        <w:t xml:space="preserve"> основе практически со всеми предметными областями среднего общего образования.</w:t>
      </w:r>
    </w:p>
    <w:p w:rsidR="006655D3" w:rsidRPr="00AD114A" w:rsidRDefault="006655D3" w:rsidP="003E3797">
      <w:pPr>
        <w:pStyle w:val="a8"/>
        <w:spacing w:line="360" w:lineRule="auto"/>
        <w:jc w:val="both"/>
        <w:rPr>
          <w:b/>
          <w:sz w:val="24"/>
          <w:szCs w:val="24"/>
        </w:rPr>
      </w:pPr>
      <w:r w:rsidRPr="00AD114A">
        <w:rPr>
          <w:b/>
          <w:sz w:val="24"/>
          <w:szCs w:val="24"/>
        </w:rPr>
        <w:t xml:space="preserve">Базовый </w:t>
      </w:r>
      <w:r w:rsidRPr="00AD114A">
        <w:rPr>
          <w:b/>
          <w:bCs/>
          <w:color w:val="000000"/>
          <w:sz w:val="24"/>
          <w:szCs w:val="24"/>
          <w:lang w:eastAsia="ru-RU"/>
        </w:rPr>
        <w:t>уровень</w:t>
      </w:r>
    </w:p>
    <w:p w:rsidR="006655D3" w:rsidRPr="00AD114A" w:rsidRDefault="006655D3" w:rsidP="003E3797">
      <w:pPr>
        <w:pStyle w:val="a8"/>
        <w:spacing w:line="360" w:lineRule="auto"/>
        <w:jc w:val="both"/>
        <w:rPr>
          <w:sz w:val="24"/>
          <w:szCs w:val="24"/>
          <w:lang w:eastAsia="ru-RU"/>
        </w:rPr>
      </w:pPr>
      <w:r w:rsidRPr="00AD114A">
        <w:rPr>
          <w:b/>
          <w:bCs/>
          <w:color w:val="000000"/>
          <w:sz w:val="24"/>
          <w:szCs w:val="24"/>
          <w:lang w:eastAsia="ru-RU"/>
        </w:rPr>
        <w:t>Физическая культура и здоровый образ жизни</w:t>
      </w:r>
    </w:p>
    <w:p w:rsidR="006655D3" w:rsidRPr="00AD114A" w:rsidRDefault="006655D3" w:rsidP="003E3797">
      <w:pPr>
        <w:pStyle w:val="a8"/>
        <w:spacing w:line="360" w:lineRule="auto"/>
        <w:jc w:val="both"/>
        <w:rPr>
          <w:sz w:val="24"/>
          <w:szCs w:val="24"/>
          <w:lang w:eastAsia="ru-RU"/>
        </w:rPr>
      </w:pPr>
      <w:r w:rsidRPr="00AD114A">
        <w:rPr>
          <w:color w:val="000000"/>
          <w:sz w:val="24"/>
          <w:szCs w:val="24"/>
          <w:lang w:eastAsia="ru-RU"/>
        </w:rPr>
        <w:lastRenderedPageBreak/>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6655D3" w:rsidRPr="00AD114A" w:rsidRDefault="006655D3" w:rsidP="003E3797">
      <w:pPr>
        <w:pStyle w:val="a8"/>
        <w:spacing w:line="360" w:lineRule="auto"/>
        <w:jc w:val="both"/>
        <w:rPr>
          <w:sz w:val="24"/>
          <w:szCs w:val="24"/>
          <w:lang w:eastAsia="ru-RU"/>
        </w:rPr>
      </w:pPr>
      <w:r w:rsidRPr="00AD114A">
        <w:rPr>
          <w:color w:val="000000"/>
          <w:sz w:val="24"/>
          <w:szCs w:val="24"/>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w:t>
      </w:r>
      <w:r>
        <w:rPr>
          <w:color w:val="000000"/>
          <w:sz w:val="24"/>
          <w:szCs w:val="24"/>
          <w:lang w:eastAsia="ru-RU"/>
        </w:rPr>
        <w:t xml:space="preserve"> и самомассажа</w:t>
      </w:r>
      <w:r w:rsidRPr="00AD114A">
        <w:rPr>
          <w:color w:val="000000"/>
          <w:sz w:val="24"/>
          <w:szCs w:val="24"/>
          <w:lang w:eastAsia="ru-RU"/>
        </w:rPr>
        <w:t>.</w:t>
      </w:r>
    </w:p>
    <w:p w:rsidR="006655D3" w:rsidRPr="00AD114A" w:rsidRDefault="006655D3" w:rsidP="003E3797">
      <w:pPr>
        <w:pStyle w:val="a8"/>
        <w:spacing w:line="360" w:lineRule="auto"/>
        <w:jc w:val="both"/>
        <w:rPr>
          <w:sz w:val="24"/>
          <w:szCs w:val="24"/>
          <w:lang w:eastAsia="ru-RU"/>
        </w:rPr>
      </w:pPr>
      <w:r w:rsidRPr="00AD114A">
        <w:rPr>
          <w:color w:val="000000"/>
          <w:sz w:val="24"/>
          <w:szCs w:val="24"/>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6655D3" w:rsidRPr="00AD114A" w:rsidRDefault="006655D3" w:rsidP="003E3797">
      <w:pPr>
        <w:pStyle w:val="a8"/>
        <w:spacing w:line="360" w:lineRule="auto"/>
        <w:jc w:val="both"/>
        <w:rPr>
          <w:sz w:val="24"/>
          <w:szCs w:val="24"/>
          <w:lang w:eastAsia="ru-RU"/>
        </w:rPr>
      </w:pPr>
      <w:r w:rsidRPr="00AD114A">
        <w:rPr>
          <w:color w:val="000000"/>
          <w:sz w:val="24"/>
          <w:szCs w:val="24"/>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AD114A">
        <w:rPr>
          <w:i/>
          <w:iCs/>
          <w:color w:val="000000"/>
          <w:sz w:val="24"/>
          <w:szCs w:val="24"/>
          <w:lang w:eastAsia="ru-RU"/>
        </w:rPr>
        <w:t>судейство.</w:t>
      </w:r>
    </w:p>
    <w:p w:rsidR="006655D3" w:rsidRPr="00AD114A" w:rsidRDefault="006655D3" w:rsidP="003E3797">
      <w:pPr>
        <w:pStyle w:val="a8"/>
        <w:spacing w:line="360" w:lineRule="auto"/>
        <w:jc w:val="both"/>
        <w:rPr>
          <w:sz w:val="24"/>
          <w:szCs w:val="24"/>
          <w:lang w:eastAsia="ru-RU"/>
        </w:rPr>
      </w:pPr>
      <w:r w:rsidRPr="00AD114A">
        <w:rPr>
          <w:color w:val="000000"/>
          <w:sz w:val="24"/>
          <w:szCs w:val="24"/>
          <w:lang w:eastAsia="ru-RU"/>
        </w:rPr>
        <w:t>Формы организации занятий физической культурой.</w:t>
      </w:r>
    </w:p>
    <w:p w:rsidR="006655D3" w:rsidRPr="00AD114A" w:rsidRDefault="006655D3" w:rsidP="003E3797">
      <w:pPr>
        <w:pStyle w:val="a8"/>
        <w:spacing w:line="360" w:lineRule="auto"/>
        <w:jc w:val="both"/>
        <w:rPr>
          <w:sz w:val="24"/>
          <w:szCs w:val="24"/>
          <w:lang w:eastAsia="ru-RU"/>
        </w:rPr>
      </w:pPr>
      <w:r w:rsidRPr="00AD114A">
        <w:rPr>
          <w:color w:val="000000"/>
          <w:sz w:val="24"/>
          <w:szCs w:val="24"/>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6655D3" w:rsidRPr="00AD114A" w:rsidRDefault="006655D3" w:rsidP="003E3797">
      <w:pPr>
        <w:pStyle w:val="a8"/>
        <w:spacing w:line="360" w:lineRule="auto"/>
        <w:jc w:val="both"/>
        <w:rPr>
          <w:sz w:val="24"/>
          <w:szCs w:val="24"/>
          <w:lang w:eastAsia="ru-RU"/>
        </w:rPr>
      </w:pPr>
      <w:r w:rsidRPr="00AD114A">
        <w:rPr>
          <w:color w:val="000000"/>
          <w:sz w:val="24"/>
          <w:szCs w:val="24"/>
          <w:lang w:eastAsia="ru-RU"/>
        </w:rPr>
        <w:t>Современное состояние физической культуры и спорта в России.</w:t>
      </w:r>
    </w:p>
    <w:p w:rsidR="006655D3" w:rsidRPr="00215A9C" w:rsidRDefault="006655D3" w:rsidP="003E3797">
      <w:pPr>
        <w:pStyle w:val="a8"/>
        <w:spacing w:line="360" w:lineRule="auto"/>
        <w:jc w:val="both"/>
        <w:rPr>
          <w:sz w:val="24"/>
          <w:szCs w:val="24"/>
          <w:lang w:eastAsia="ru-RU"/>
        </w:rPr>
      </w:pPr>
      <w:r w:rsidRPr="00AD114A">
        <w:rPr>
          <w:i/>
          <w:iCs/>
          <w:color w:val="000000"/>
          <w:sz w:val="24"/>
          <w:szCs w:val="24"/>
          <w:lang w:eastAsia="ru-RU"/>
        </w:rPr>
        <w:t>Основы законодательства Российской Федерации в области физической культуры, спорта, туризма, охраны здоровья.</w:t>
      </w:r>
    </w:p>
    <w:p w:rsidR="006655D3" w:rsidRPr="00AD114A" w:rsidRDefault="006655D3" w:rsidP="003E3797">
      <w:pPr>
        <w:pStyle w:val="a8"/>
        <w:spacing w:line="360" w:lineRule="auto"/>
        <w:jc w:val="both"/>
        <w:rPr>
          <w:sz w:val="24"/>
          <w:szCs w:val="24"/>
          <w:lang w:eastAsia="ru-RU"/>
        </w:rPr>
      </w:pPr>
      <w:r w:rsidRPr="00AD114A">
        <w:rPr>
          <w:b/>
          <w:bCs/>
          <w:color w:val="000000"/>
          <w:sz w:val="24"/>
          <w:szCs w:val="24"/>
          <w:lang w:eastAsia="ru-RU"/>
        </w:rPr>
        <w:t>Физкультурно-оздоровительная деятельность</w:t>
      </w:r>
    </w:p>
    <w:p w:rsidR="006655D3" w:rsidRPr="00AD114A" w:rsidRDefault="006655D3" w:rsidP="003E3797">
      <w:pPr>
        <w:pStyle w:val="a8"/>
        <w:spacing w:line="360" w:lineRule="auto"/>
        <w:jc w:val="both"/>
        <w:rPr>
          <w:sz w:val="24"/>
          <w:szCs w:val="24"/>
          <w:lang w:eastAsia="ru-RU"/>
        </w:rPr>
      </w:pPr>
      <w:r w:rsidRPr="00AD114A">
        <w:rPr>
          <w:color w:val="000000"/>
          <w:sz w:val="24"/>
          <w:szCs w:val="24"/>
          <w:lang w:eastAsia="ru-RU"/>
        </w:rPr>
        <w:t>Оздоровительные системы физического воспитания.</w:t>
      </w:r>
    </w:p>
    <w:p w:rsidR="006655D3" w:rsidRPr="00AD114A" w:rsidRDefault="006655D3" w:rsidP="003E3797">
      <w:pPr>
        <w:pStyle w:val="a8"/>
        <w:spacing w:line="360" w:lineRule="auto"/>
        <w:jc w:val="both"/>
        <w:rPr>
          <w:sz w:val="24"/>
          <w:szCs w:val="24"/>
          <w:lang w:eastAsia="ru-RU"/>
        </w:rPr>
      </w:pPr>
      <w:r w:rsidRPr="00AD114A">
        <w:rPr>
          <w:color w:val="000000"/>
          <w:sz w:val="24"/>
          <w:szCs w:val="24"/>
          <w:lang w:eastAsia="ru-RU"/>
        </w:rPr>
        <w:t xml:space="preserve">Современные </w:t>
      </w:r>
      <w:proofErr w:type="gramStart"/>
      <w:r w:rsidRPr="00AD114A">
        <w:rPr>
          <w:color w:val="000000"/>
          <w:sz w:val="24"/>
          <w:szCs w:val="24"/>
          <w:lang w:eastAsia="ru-RU"/>
        </w:rPr>
        <w:t>фитнес-программы</w:t>
      </w:r>
      <w:proofErr w:type="gramEnd"/>
      <w:r w:rsidRPr="00AD114A">
        <w:rPr>
          <w:color w:val="000000"/>
          <w:sz w:val="24"/>
          <w:szCs w:val="24"/>
          <w:lang w:eastAsia="ru-RU"/>
        </w:rPr>
        <w:t>,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6655D3" w:rsidRPr="00215A9C" w:rsidRDefault="006655D3" w:rsidP="003E3797">
      <w:pPr>
        <w:pStyle w:val="a8"/>
        <w:spacing w:line="360" w:lineRule="auto"/>
        <w:jc w:val="both"/>
        <w:rPr>
          <w:sz w:val="24"/>
          <w:szCs w:val="24"/>
          <w:lang w:eastAsia="ru-RU"/>
        </w:rPr>
      </w:pPr>
      <w:r w:rsidRPr="00AD114A">
        <w:rPr>
          <w:color w:val="000000"/>
          <w:sz w:val="24"/>
          <w:szCs w:val="24"/>
          <w:lang w:eastAsia="ru-RU"/>
        </w:rPr>
        <w:t xml:space="preserve">Индивидуально ориентированные </w:t>
      </w:r>
      <w:proofErr w:type="spellStart"/>
      <w:r w:rsidRPr="00AD114A">
        <w:rPr>
          <w:color w:val="000000"/>
          <w:sz w:val="24"/>
          <w:szCs w:val="24"/>
          <w:lang w:eastAsia="ru-RU"/>
        </w:rPr>
        <w:t>здоровьесберегающие</w:t>
      </w:r>
      <w:proofErr w:type="spellEnd"/>
      <w:r w:rsidRPr="00AD114A">
        <w:rPr>
          <w:color w:val="000000"/>
          <w:sz w:val="24"/>
          <w:szCs w:val="24"/>
          <w:lang w:eastAsia="ru-RU"/>
        </w:rPr>
        <w:t xml:space="preserve">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6655D3" w:rsidRPr="00AD114A" w:rsidRDefault="006655D3" w:rsidP="003E3797">
      <w:pPr>
        <w:pStyle w:val="a8"/>
        <w:spacing w:line="360" w:lineRule="auto"/>
        <w:jc w:val="both"/>
        <w:rPr>
          <w:sz w:val="24"/>
          <w:szCs w:val="24"/>
          <w:lang w:eastAsia="ru-RU"/>
        </w:rPr>
      </w:pPr>
      <w:r w:rsidRPr="00AD114A">
        <w:rPr>
          <w:b/>
          <w:bCs/>
          <w:color w:val="000000"/>
          <w:sz w:val="24"/>
          <w:szCs w:val="24"/>
          <w:lang w:eastAsia="ru-RU"/>
        </w:rPr>
        <w:t>Физическое совершенствование</w:t>
      </w:r>
    </w:p>
    <w:p w:rsidR="006655D3" w:rsidRPr="00AD114A" w:rsidRDefault="006655D3" w:rsidP="003E3797">
      <w:pPr>
        <w:pStyle w:val="a8"/>
        <w:spacing w:line="360" w:lineRule="auto"/>
        <w:jc w:val="both"/>
        <w:rPr>
          <w:sz w:val="24"/>
          <w:szCs w:val="24"/>
          <w:lang w:eastAsia="ru-RU"/>
        </w:rPr>
      </w:pPr>
      <w:r w:rsidRPr="00AD114A">
        <w:rPr>
          <w:color w:val="000000"/>
          <w:sz w:val="24"/>
          <w:szCs w:val="24"/>
          <w:lang w:eastAsia="ru-RU"/>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технические приемы и командно-тактические действия в командных (игровых) видах; </w:t>
      </w:r>
      <w:r w:rsidRPr="00AD114A">
        <w:rPr>
          <w:i/>
          <w:iCs/>
          <w:color w:val="000000"/>
          <w:sz w:val="24"/>
          <w:szCs w:val="24"/>
          <w:lang w:eastAsia="ru-RU"/>
        </w:rPr>
        <w:t>техническая и тактическая подготовка в национальных видах спорта.</w:t>
      </w:r>
    </w:p>
    <w:p w:rsidR="006655D3" w:rsidRPr="00AD114A" w:rsidRDefault="006655D3" w:rsidP="003E3797">
      <w:pPr>
        <w:pStyle w:val="a8"/>
        <w:spacing w:line="360" w:lineRule="auto"/>
        <w:jc w:val="both"/>
        <w:rPr>
          <w:sz w:val="24"/>
          <w:szCs w:val="24"/>
          <w:lang w:eastAsia="ru-RU"/>
        </w:rPr>
      </w:pPr>
      <w:r w:rsidRPr="00AD114A">
        <w:rPr>
          <w:color w:val="000000"/>
          <w:sz w:val="24"/>
          <w:szCs w:val="24"/>
          <w:lang w:eastAsia="ru-RU"/>
        </w:rPr>
        <w:lastRenderedPageBreak/>
        <w:t xml:space="preserve">Спортивные единоборства: технико-тактические действия самообороны; приемы страховки и </w:t>
      </w:r>
      <w:proofErr w:type="spellStart"/>
      <w:r w:rsidRPr="00AD114A">
        <w:rPr>
          <w:color w:val="000000"/>
          <w:sz w:val="24"/>
          <w:szCs w:val="24"/>
          <w:lang w:eastAsia="ru-RU"/>
        </w:rPr>
        <w:t>самостраховки</w:t>
      </w:r>
      <w:proofErr w:type="spellEnd"/>
      <w:r w:rsidRPr="00AD114A">
        <w:rPr>
          <w:i/>
          <w:iCs/>
          <w:color w:val="000000"/>
          <w:sz w:val="24"/>
          <w:szCs w:val="24"/>
          <w:lang w:eastAsia="ru-RU"/>
        </w:rPr>
        <w:t>.</w:t>
      </w:r>
    </w:p>
    <w:p w:rsidR="006655D3" w:rsidRPr="00AD114A" w:rsidRDefault="006655D3" w:rsidP="003E3797">
      <w:pPr>
        <w:pStyle w:val="a8"/>
        <w:spacing w:line="360" w:lineRule="auto"/>
        <w:jc w:val="both"/>
        <w:rPr>
          <w:i/>
          <w:iCs/>
          <w:color w:val="000000"/>
          <w:sz w:val="24"/>
          <w:szCs w:val="24"/>
          <w:lang w:eastAsia="ru-RU"/>
        </w:rPr>
      </w:pPr>
      <w:r w:rsidRPr="00AD114A">
        <w:rPr>
          <w:color w:val="000000"/>
          <w:sz w:val="24"/>
          <w:szCs w:val="24"/>
          <w:lang w:eastAsia="ru-RU"/>
        </w:rPr>
        <w:t xml:space="preserve">Прикладная физическая подготовка: полосы препятствий; </w:t>
      </w:r>
      <w:r w:rsidRPr="00AD114A">
        <w:rPr>
          <w:i/>
          <w:iCs/>
          <w:color w:val="000000"/>
          <w:sz w:val="24"/>
          <w:szCs w:val="24"/>
          <w:lang w:eastAsia="ru-RU"/>
        </w:rPr>
        <w:t xml:space="preserve">кросс по пересеченной местности с элементами спортивного </w:t>
      </w:r>
      <w:r>
        <w:rPr>
          <w:i/>
          <w:iCs/>
          <w:color w:val="000000"/>
          <w:sz w:val="24"/>
          <w:szCs w:val="24"/>
          <w:lang w:eastAsia="ru-RU"/>
        </w:rPr>
        <w:t>ориентирования</w:t>
      </w:r>
      <w:r w:rsidRPr="00AD114A">
        <w:rPr>
          <w:i/>
          <w:iCs/>
          <w:color w:val="000000"/>
          <w:sz w:val="24"/>
          <w:szCs w:val="24"/>
          <w:lang w:eastAsia="ru-RU"/>
        </w:rPr>
        <w:t>.</w:t>
      </w:r>
    </w:p>
    <w:p w:rsidR="006655D3" w:rsidRPr="00D169E3" w:rsidRDefault="006655D3" w:rsidP="003E3797">
      <w:pPr>
        <w:pStyle w:val="31"/>
        <w:spacing w:line="360" w:lineRule="auto"/>
        <w:jc w:val="both"/>
        <w:rPr>
          <w:rFonts w:ascii="Times New Roman" w:hAnsi="Times New Roman" w:cs="Times New Roman"/>
          <w:b/>
          <w:sz w:val="24"/>
          <w:szCs w:val="24"/>
        </w:rPr>
      </w:pPr>
    </w:p>
    <w:p w:rsidR="006655D3" w:rsidRPr="00142086" w:rsidRDefault="006655D3" w:rsidP="003E3797">
      <w:pPr>
        <w:pStyle w:val="a8"/>
        <w:spacing w:line="360" w:lineRule="auto"/>
        <w:jc w:val="both"/>
        <w:rPr>
          <w:b/>
          <w:sz w:val="24"/>
          <w:szCs w:val="24"/>
        </w:rPr>
      </w:pPr>
      <w:bookmarkStart w:id="96" w:name="_Toc453968194"/>
      <w:r w:rsidRPr="00142086">
        <w:rPr>
          <w:b/>
          <w:sz w:val="24"/>
          <w:szCs w:val="24"/>
        </w:rPr>
        <w:t>Экология</w:t>
      </w:r>
      <w:bookmarkEnd w:id="96"/>
    </w:p>
    <w:p w:rsidR="006655D3" w:rsidRPr="00142086" w:rsidRDefault="006655D3" w:rsidP="003E3797">
      <w:pPr>
        <w:pStyle w:val="a8"/>
        <w:spacing w:line="360" w:lineRule="auto"/>
        <w:jc w:val="both"/>
        <w:rPr>
          <w:sz w:val="24"/>
          <w:szCs w:val="24"/>
        </w:rPr>
      </w:pPr>
    </w:p>
    <w:p w:rsidR="006655D3" w:rsidRPr="00142086" w:rsidRDefault="006655D3" w:rsidP="003E3797">
      <w:pPr>
        <w:pStyle w:val="a8"/>
        <w:spacing w:line="360" w:lineRule="auto"/>
        <w:jc w:val="both"/>
        <w:rPr>
          <w:sz w:val="24"/>
          <w:szCs w:val="24"/>
        </w:rPr>
      </w:pPr>
      <w:r>
        <w:rPr>
          <w:sz w:val="24"/>
          <w:szCs w:val="24"/>
        </w:rPr>
        <w:t>Ос</w:t>
      </w:r>
      <w:r w:rsidRPr="00142086">
        <w:rPr>
          <w:sz w:val="24"/>
          <w:szCs w:val="24"/>
        </w:rPr>
        <w:t xml:space="preserve">новная образовательная программа учебного предмета «Экология» на уровне среднего общего образования составлена в соответствии с требованиями к результатам среднего общего образования, утвержденными ФГОС СОО и основными положениями Концепции общего экологического образования в интересах устойчивого развития. </w:t>
      </w:r>
    </w:p>
    <w:p w:rsidR="006655D3" w:rsidRPr="00142086" w:rsidRDefault="006655D3" w:rsidP="003E3797">
      <w:pPr>
        <w:pStyle w:val="a8"/>
        <w:spacing w:line="360" w:lineRule="auto"/>
        <w:jc w:val="both"/>
        <w:rPr>
          <w:sz w:val="24"/>
          <w:szCs w:val="24"/>
        </w:rPr>
      </w:pPr>
      <w:proofErr w:type="gramStart"/>
      <w:r w:rsidRPr="00142086">
        <w:rPr>
          <w:sz w:val="24"/>
          <w:szCs w:val="24"/>
        </w:rPr>
        <w:t xml:space="preserve">Программа направлена на обеспечение общеобразовательной подготовки выпускников, на развитие у обучающихся экологического сознания и экологической ответственности, отражающих </w:t>
      </w:r>
      <w:proofErr w:type="spellStart"/>
      <w:r w:rsidRPr="00142086">
        <w:rPr>
          <w:sz w:val="24"/>
          <w:szCs w:val="24"/>
        </w:rPr>
        <w:t>сформированность</w:t>
      </w:r>
      <w:proofErr w:type="spellEnd"/>
      <w:r w:rsidRPr="00142086">
        <w:rPr>
          <w:sz w:val="24"/>
          <w:szCs w:val="24"/>
        </w:rPr>
        <w:t xml:space="preserve"> представлений об экологической культуре и направленных на приобретение социально ориентированных компетентностей, на овладение умениями применять экологические знания в жизни.</w:t>
      </w:r>
      <w:proofErr w:type="gramEnd"/>
    </w:p>
    <w:p w:rsidR="006655D3" w:rsidRPr="00142086" w:rsidRDefault="006655D3" w:rsidP="003E3797">
      <w:pPr>
        <w:pStyle w:val="a8"/>
        <w:spacing w:line="360" w:lineRule="auto"/>
        <w:jc w:val="both"/>
        <w:rPr>
          <w:sz w:val="24"/>
          <w:szCs w:val="24"/>
        </w:rPr>
      </w:pPr>
      <w:r w:rsidRPr="00142086">
        <w:rPr>
          <w:sz w:val="24"/>
          <w:szCs w:val="24"/>
        </w:rPr>
        <w:t>Программа учитывает условия, необходимые для развития личностных качеств выпускников, и предполагает реализацию междисциплинарного похода к формированию содержания, интегрирующего вопросы защиты окружающей среды с предметными знаниями естественных, общественных и гуманитарных наук.</w:t>
      </w:r>
    </w:p>
    <w:p w:rsidR="006655D3" w:rsidRPr="00142086" w:rsidRDefault="006655D3" w:rsidP="003E3797">
      <w:pPr>
        <w:pStyle w:val="a8"/>
        <w:spacing w:line="360" w:lineRule="auto"/>
        <w:jc w:val="both"/>
        <w:rPr>
          <w:sz w:val="24"/>
          <w:szCs w:val="24"/>
        </w:rPr>
      </w:pPr>
      <w:proofErr w:type="gramStart"/>
      <w:r w:rsidRPr="00142086">
        <w:rPr>
          <w:sz w:val="24"/>
          <w:szCs w:val="24"/>
        </w:rPr>
        <w:t>Изучение экологии на базовом уровне ориентировано на формирование целостного восприятия сущности природных процессов и результатов деятельности человека в биосфере, умения использовать учебное оборудование, проводить измерения, анализировать полученные результаты, представлять и научно аргументировать полученные выводы, прогнозировать и оценивать последствия бытовой и производственной деятельности человека, оказывающие влияние на окружающую среду, моделировать экологические последствия хозяйственной деятельности местного, регионального и глобального уровней.</w:t>
      </w:r>
      <w:proofErr w:type="gramEnd"/>
    </w:p>
    <w:p w:rsidR="006655D3" w:rsidRPr="00142086" w:rsidRDefault="006655D3" w:rsidP="003E3797">
      <w:pPr>
        <w:pStyle w:val="a8"/>
        <w:spacing w:line="360" w:lineRule="auto"/>
        <w:jc w:val="both"/>
        <w:rPr>
          <w:sz w:val="24"/>
          <w:szCs w:val="24"/>
        </w:rPr>
      </w:pPr>
      <w:r w:rsidRPr="00142086">
        <w:rPr>
          <w:sz w:val="24"/>
          <w:szCs w:val="24"/>
        </w:rPr>
        <w:t xml:space="preserve">Формирование содержания модуля «Взаимоотношения человека с окружающей средой», включающего практикум по применению экологических знаний в жизненных ситуациях и практикум по оценке экологических последствий в разных сферах деятельности, отнесено к </w:t>
      </w:r>
      <w:r w:rsidRPr="00142086">
        <w:rPr>
          <w:sz w:val="24"/>
          <w:szCs w:val="24"/>
        </w:rPr>
        <w:lastRenderedPageBreak/>
        <w:t>компетенции органов государственной власти субъектов Российской</w:t>
      </w:r>
      <w:r>
        <w:rPr>
          <w:sz w:val="24"/>
          <w:szCs w:val="24"/>
        </w:rPr>
        <w:t xml:space="preserve"> Федерации в сфере образования.</w:t>
      </w:r>
    </w:p>
    <w:p w:rsidR="006655D3" w:rsidRPr="00142086" w:rsidRDefault="006655D3" w:rsidP="003E3797">
      <w:pPr>
        <w:pStyle w:val="a8"/>
        <w:spacing w:line="360" w:lineRule="auto"/>
        <w:jc w:val="both"/>
        <w:rPr>
          <w:b/>
          <w:sz w:val="24"/>
          <w:szCs w:val="24"/>
        </w:rPr>
      </w:pPr>
      <w:r w:rsidRPr="00142086">
        <w:rPr>
          <w:b/>
          <w:sz w:val="24"/>
          <w:szCs w:val="24"/>
        </w:rPr>
        <w:t>Базовый уровень</w:t>
      </w:r>
    </w:p>
    <w:p w:rsidR="006655D3" w:rsidRPr="00142086" w:rsidRDefault="006655D3" w:rsidP="003E3797">
      <w:pPr>
        <w:pStyle w:val="a8"/>
        <w:spacing w:line="360" w:lineRule="auto"/>
        <w:jc w:val="both"/>
        <w:rPr>
          <w:sz w:val="24"/>
          <w:szCs w:val="24"/>
        </w:rPr>
      </w:pPr>
      <w:r w:rsidRPr="00142086">
        <w:rPr>
          <w:b/>
          <w:sz w:val="24"/>
          <w:szCs w:val="24"/>
        </w:rPr>
        <w:t>Введение</w:t>
      </w:r>
    </w:p>
    <w:p w:rsidR="006655D3" w:rsidRPr="00142086" w:rsidRDefault="006655D3" w:rsidP="003E3797">
      <w:pPr>
        <w:pStyle w:val="a8"/>
        <w:spacing w:line="360" w:lineRule="auto"/>
        <w:jc w:val="both"/>
        <w:rPr>
          <w:sz w:val="24"/>
          <w:szCs w:val="24"/>
        </w:rPr>
      </w:pPr>
      <w:r w:rsidRPr="00142086">
        <w:rPr>
          <w:color w:val="000000"/>
          <w:sz w:val="24"/>
          <w:szCs w:val="24"/>
          <w:lang w:eastAsia="ru-RU"/>
        </w:rPr>
        <w:t xml:space="preserve">Экология – комплекс наук о взаимоотношениях организмов с окружающей средой. Взаимодействие энергии и материи в экосистеме. </w:t>
      </w:r>
      <w:r w:rsidRPr="00142086">
        <w:rPr>
          <w:i/>
          <w:iCs/>
          <w:color w:val="000000"/>
          <w:sz w:val="24"/>
          <w:szCs w:val="24"/>
          <w:lang w:eastAsia="ru-RU"/>
        </w:rPr>
        <w:t xml:space="preserve">Эволюция развития экосистем. </w:t>
      </w:r>
      <w:r w:rsidRPr="00142086">
        <w:rPr>
          <w:color w:val="000000"/>
          <w:sz w:val="24"/>
          <w:szCs w:val="24"/>
          <w:lang w:eastAsia="ru-RU"/>
        </w:rPr>
        <w:t xml:space="preserve">Естественные и антропогенные экосистемы. Проблемы рационального использования экосистем. </w:t>
      </w:r>
      <w:r w:rsidRPr="00142086">
        <w:rPr>
          <w:i/>
          <w:iCs/>
          <w:color w:val="000000"/>
          <w:sz w:val="24"/>
          <w:szCs w:val="24"/>
          <w:lang w:eastAsia="ru-RU"/>
        </w:rPr>
        <w:t xml:space="preserve">Промышленные </w:t>
      </w:r>
      <w:proofErr w:type="spellStart"/>
      <w:r w:rsidRPr="00142086">
        <w:rPr>
          <w:i/>
          <w:iCs/>
          <w:color w:val="000000"/>
          <w:sz w:val="24"/>
          <w:szCs w:val="24"/>
          <w:lang w:eastAsia="ru-RU"/>
        </w:rPr>
        <w:t>техносистемы</w:t>
      </w:r>
      <w:proofErr w:type="spellEnd"/>
      <w:r w:rsidRPr="00142086">
        <w:rPr>
          <w:i/>
          <w:iCs/>
          <w:color w:val="000000"/>
          <w:sz w:val="24"/>
          <w:szCs w:val="24"/>
          <w:lang w:eastAsia="ru-RU"/>
        </w:rPr>
        <w:t xml:space="preserve">. </w:t>
      </w:r>
      <w:r w:rsidRPr="00142086">
        <w:rPr>
          <w:color w:val="000000"/>
          <w:sz w:val="24"/>
          <w:szCs w:val="24"/>
          <w:lang w:eastAsia="ru-RU"/>
        </w:rPr>
        <w:t>Биосфера и ноосфера.</w:t>
      </w:r>
    </w:p>
    <w:p w:rsidR="006655D3" w:rsidRPr="00142086" w:rsidRDefault="006655D3" w:rsidP="003E3797">
      <w:pPr>
        <w:pStyle w:val="a8"/>
        <w:spacing w:line="360" w:lineRule="auto"/>
        <w:jc w:val="both"/>
        <w:rPr>
          <w:sz w:val="24"/>
          <w:szCs w:val="24"/>
        </w:rPr>
      </w:pPr>
      <w:r w:rsidRPr="00142086">
        <w:rPr>
          <w:b/>
          <w:sz w:val="24"/>
          <w:szCs w:val="24"/>
        </w:rPr>
        <w:t>Система «человек–общество–природа»</w:t>
      </w:r>
    </w:p>
    <w:p w:rsidR="006655D3" w:rsidRPr="00142086" w:rsidRDefault="006655D3" w:rsidP="003E3797">
      <w:pPr>
        <w:pStyle w:val="a8"/>
        <w:spacing w:line="360" w:lineRule="auto"/>
        <w:jc w:val="both"/>
        <w:rPr>
          <w:sz w:val="24"/>
          <w:szCs w:val="24"/>
        </w:rPr>
      </w:pPr>
      <w:proofErr w:type="spellStart"/>
      <w:r w:rsidRPr="00142086">
        <w:rPr>
          <w:sz w:val="24"/>
          <w:szCs w:val="24"/>
        </w:rPr>
        <w:t>Социоэкосистема</w:t>
      </w:r>
      <w:proofErr w:type="spellEnd"/>
      <w:r w:rsidRPr="00142086">
        <w:rPr>
          <w:sz w:val="24"/>
          <w:szCs w:val="24"/>
        </w:rPr>
        <w:t xml:space="preserve"> и ее особенности. Человек как биосоциальный вид. История и тенденции взаимодействия общества и природы. Влияние глобализации на развитие природы и общества. Глобальные экологические проблемы человечества. Концепция устойчивого развития.</w:t>
      </w:r>
    </w:p>
    <w:p w:rsidR="006655D3" w:rsidRPr="00142086" w:rsidRDefault="006655D3" w:rsidP="003E3797">
      <w:pPr>
        <w:pStyle w:val="a8"/>
        <w:spacing w:line="360" w:lineRule="auto"/>
        <w:jc w:val="both"/>
        <w:rPr>
          <w:sz w:val="24"/>
          <w:szCs w:val="24"/>
        </w:rPr>
      </w:pPr>
      <w:r w:rsidRPr="00142086">
        <w:rPr>
          <w:sz w:val="24"/>
          <w:szCs w:val="24"/>
        </w:rPr>
        <w:t xml:space="preserve">Проблема голода и переедание. Разумные потребности потребления продуктов и товаров. Продуктовая корзина. Продовольственная безопасность. Значение сохранения </w:t>
      </w:r>
      <w:proofErr w:type="spellStart"/>
      <w:r w:rsidRPr="00142086">
        <w:rPr>
          <w:sz w:val="24"/>
          <w:szCs w:val="24"/>
        </w:rPr>
        <w:t>агроресурсов</w:t>
      </w:r>
      <w:proofErr w:type="spellEnd"/>
      <w:r w:rsidRPr="00142086">
        <w:rPr>
          <w:sz w:val="24"/>
          <w:szCs w:val="24"/>
        </w:rPr>
        <w:t xml:space="preserve">. </w:t>
      </w:r>
    </w:p>
    <w:p w:rsidR="006655D3" w:rsidRPr="008901FD" w:rsidRDefault="006655D3" w:rsidP="003E3797">
      <w:pPr>
        <w:pStyle w:val="a8"/>
        <w:spacing w:line="360" w:lineRule="auto"/>
        <w:jc w:val="both"/>
        <w:rPr>
          <w:sz w:val="24"/>
          <w:szCs w:val="24"/>
        </w:rPr>
      </w:pPr>
      <w:r w:rsidRPr="00142086">
        <w:rPr>
          <w:sz w:val="24"/>
          <w:szCs w:val="24"/>
        </w:rPr>
        <w:t>Экологические связи в системе «человек–общество–природа». Экологическая культура как условие достижения устойчивого (сбалансированног</w:t>
      </w:r>
      <w:r>
        <w:rPr>
          <w:sz w:val="24"/>
          <w:szCs w:val="24"/>
        </w:rPr>
        <w:t>о) развития общества и природы.</w:t>
      </w:r>
    </w:p>
    <w:p w:rsidR="006655D3" w:rsidRPr="00142086" w:rsidRDefault="006655D3" w:rsidP="003E3797">
      <w:pPr>
        <w:pStyle w:val="a8"/>
        <w:spacing w:line="360" w:lineRule="auto"/>
        <w:jc w:val="both"/>
        <w:rPr>
          <w:sz w:val="24"/>
          <w:szCs w:val="24"/>
        </w:rPr>
      </w:pPr>
      <w:r w:rsidRPr="00142086">
        <w:rPr>
          <w:b/>
          <w:sz w:val="24"/>
          <w:szCs w:val="24"/>
        </w:rPr>
        <w:t>Экологические последствия хозяйственной деятельности человека</w:t>
      </w:r>
    </w:p>
    <w:p w:rsidR="006655D3" w:rsidRPr="00142086" w:rsidRDefault="006655D3" w:rsidP="003E3797">
      <w:pPr>
        <w:pStyle w:val="a8"/>
        <w:spacing w:line="360" w:lineRule="auto"/>
        <w:jc w:val="both"/>
        <w:rPr>
          <w:sz w:val="24"/>
          <w:szCs w:val="24"/>
        </w:rPr>
      </w:pPr>
      <w:r w:rsidRPr="00142086">
        <w:rPr>
          <w:sz w:val="24"/>
          <w:szCs w:val="24"/>
        </w:rPr>
        <w:t xml:space="preserve">Правовые и экономические аспекты природопользования. Экологическая политика государства в области природопользования и ресурсосбережения. Гражданские права и обязанности в области </w:t>
      </w:r>
      <w:proofErr w:type="spellStart"/>
      <w:r w:rsidRPr="00142086">
        <w:rPr>
          <w:sz w:val="24"/>
          <w:szCs w:val="24"/>
        </w:rPr>
        <w:t>ресурсо</w:t>
      </w:r>
      <w:proofErr w:type="spellEnd"/>
      <w:r w:rsidRPr="00142086">
        <w:rPr>
          <w:sz w:val="24"/>
          <w:szCs w:val="24"/>
        </w:rPr>
        <w:t>- и энергосбережения. Государственные и общественные экологические организации и движения России. Международное сотрудничество в сохранении окружающей среды. Ответственность за экологические правонарушения.</w:t>
      </w:r>
    </w:p>
    <w:p w:rsidR="006655D3" w:rsidRPr="00142086" w:rsidRDefault="006655D3" w:rsidP="003E3797">
      <w:pPr>
        <w:pStyle w:val="a8"/>
        <w:spacing w:line="360" w:lineRule="auto"/>
        <w:jc w:val="both"/>
        <w:rPr>
          <w:i/>
          <w:sz w:val="24"/>
          <w:szCs w:val="24"/>
        </w:rPr>
      </w:pPr>
      <w:r w:rsidRPr="00142086">
        <w:rPr>
          <w:sz w:val="24"/>
          <w:szCs w:val="24"/>
        </w:rPr>
        <w:t xml:space="preserve">Влияние социально-экономических процессов на состояние природной среды. Экологический менеджмент и система экологических нормативов. Экологический контроль и экологический аудит. Экологическая сертификация, маркировка товаров и продуктов питания. </w:t>
      </w:r>
      <w:r w:rsidRPr="00142086">
        <w:rPr>
          <w:i/>
          <w:iCs/>
          <w:sz w:val="24"/>
          <w:szCs w:val="24"/>
        </w:rPr>
        <w:t>Экологические последствия в разных сферах деятельности.</w:t>
      </w:r>
    </w:p>
    <w:p w:rsidR="006655D3" w:rsidRPr="00142086" w:rsidRDefault="006655D3" w:rsidP="003E3797">
      <w:pPr>
        <w:pStyle w:val="a8"/>
        <w:spacing w:line="360" w:lineRule="auto"/>
        <w:jc w:val="both"/>
        <w:rPr>
          <w:sz w:val="24"/>
          <w:szCs w:val="24"/>
        </w:rPr>
      </w:pPr>
      <w:r w:rsidRPr="00142086">
        <w:rPr>
          <w:sz w:val="24"/>
          <w:szCs w:val="24"/>
        </w:rPr>
        <w:t xml:space="preserve">Загрязнение природной среды. Физическое, химическое и биологическое загрязнение окружающей среды. </w:t>
      </w:r>
      <w:r w:rsidRPr="00142086">
        <w:rPr>
          <w:i/>
          <w:sz w:val="24"/>
          <w:szCs w:val="24"/>
        </w:rPr>
        <w:t>Экологические последствия в конкретной экологической ситуации.</w:t>
      </w:r>
    </w:p>
    <w:p w:rsidR="006655D3" w:rsidRPr="00142086" w:rsidRDefault="006655D3" w:rsidP="003E3797">
      <w:pPr>
        <w:pStyle w:val="a8"/>
        <w:spacing w:line="360" w:lineRule="auto"/>
        <w:jc w:val="both"/>
        <w:rPr>
          <w:sz w:val="24"/>
          <w:szCs w:val="24"/>
        </w:rPr>
      </w:pPr>
      <w:r w:rsidRPr="00142086">
        <w:rPr>
          <w:sz w:val="24"/>
          <w:szCs w:val="24"/>
        </w:rPr>
        <w:t>Опасность отходов для окружающей среды. Основные принципы утилизации отходов. Малоотходные и безотходные технологии и производственные системы.</w:t>
      </w:r>
    </w:p>
    <w:p w:rsidR="006655D3" w:rsidRPr="00142086" w:rsidRDefault="006655D3" w:rsidP="003E3797">
      <w:pPr>
        <w:pStyle w:val="a8"/>
        <w:spacing w:line="360" w:lineRule="auto"/>
        <w:jc w:val="both"/>
        <w:rPr>
          <w:i/>
          <w:sz w:val="24"/>
          <w:szCs w:val="24"/>
        </w:rPr>
      </w:pPr>
      <w:r w:rsidRPr="00142086">
        <w:rPr>
          <w:sz w:val="24"/>
          <w:szCs w:val="24"/>
        </w:rPr>
        <w:lastRenderedPageBreak/>
        <w:t xml:space="preserve">Экологический мониторинг. Экологической мониторинг воздуха, воды, почвы, шумового загрязнения, зеленых насаждений. Уровни экологического мониторинга. Стационарные и мобильные станции экологического мониторинга. </w:t>
      </w:r>
      <w:r w:rsidRPr="00142086">
        <w:rPr>
          <w:i/>
          <w:sz w:val="24"/>
          <w:szCs w:val="24"/>
        </w:rPr>
        <w:t>Поля концентрации загрязняющих веще</w:t>
      </w:r>
      <w:proofErr w:type="gramStart"/>
      <w:r w:rsidRPr="00142086">
        <w:rPr>
          <w:i/>
          <w:sz w:val="24"/>
          <w:szCs w:val="24"/>
        </w:rPr>
        <w:t>ств пр</w:t>
      </w:r>
      <w:proofErr w:type="gramEnd"/>
      <w:r w:rsidRPr="00142086">
        <w:rPr>
          <w:i/>
          <w:sz w:val="24"/>
          <w:szCs w:val="24"/>
        </w:rPr>
        <w:t>оиз</w:t>
      </w:r>
      <w:r>
        <w:rPr>
          <w:i/>
          <w:sz w:val="24"/>
          <w:szCs w:val="24"/>
        </w:rPr>
        <w:t>водственных и бытовых объектов.</w:t>
      </w:r>
    </w:p>
    <w:p w:rsidR="006655D3" w:rsidRPr="00142086" w:rsidRDefault="006655D3" w:rsidP="003E3797">
      <w:pPr>
        <w:pStyle w:val="a8"/>
        <w:spacing w:line="360" w:lineRule="auto"/>
        <w:jc w:val="both"/>
        <w:rPr>
          <w:sz w:val="24"/>
          <w:szCs w:val="24"/>
        </w:rPr>
      </w:pPr>
      <w:r w:rsidRPr="00142086">
        <w:rPr>
          <w:b/>
          <w:sz w:val="24"/>
          <w:szCs w:val="24"/>
        </w:rPr>
        <w:t>Ресурсосбережение</w:t>
      </w:r>
    </w:p>
    <w:p w:rsidR="006655D3" w:rsidRPr="00142086" w:rsidRDefault="006655D3" w:rsidP="003E3797">
      <w:pPr>
        <w:pStyle w:val="a8"/>
        <w:spacing w:line="360" w:lineRule="auto"/>
        <w:jc w:val="both"/>
        <w:rPr>
          <w:sz w:val="24"/>
          <w:szCs w:val="24"/>
        </w:rPr>
      </w:pPr>
      <w:r w:rsidRPr="00142086">
        <w:rPr>
          <w:sz w:val="24"/>
          <w:szCs w:val="24"/>
        </w:rPr>
        <w:t>Экология природных ресурсов. Природные ресурсы. Закон ограниченности природных ресурсов и экологические последствия его нарушения. Особо охраняемые природные территории и рекреационные зоны.</w:t>
      </w:r>
    </w:p>
    <w:p w:rsidR="006655D3" w:rsidRPr="00142086" w:rsidRDefault="006655D3" w:rsidP="003E3797">
      <w:pPr>
        <w:pStyle w:val="a8"/>
        <w:spacing w:line="360" w:lineRule="auto"/>
        <w:jc w:val="both"/>
        <w:rPr>
          <w:sz w:val="24"/>
          <w:szCs w:val="24"/>
        </w:rPr>
      </w:pPr>
      <w:r w:rsidRPr="00142086">
        <w:rPr>
          <w:sz w:val="24"/>
          <w:szCs w:val="24"/>
        </w:rPr>
        <w:t>Экологические риски при добыче и использовании природных ресурсов. Рациональное использование энергоресурсов. Энергосбережение и ресурсосберегающие технологии. Культура использования энергии и ресурсосбережение в повседневной жизни.</w:t>
      </w:r>
      <w:r w:rsidRPr="00142086">
        <w:rPr>
          <w:b/>
          <w:sz w:val="24"/>
          <w:szCs w:val="24"/>
        </w:rPr>
        <w:t xml:space="preserve"> </w:t>
      </w:r>
      <w:r w:rsidRPr="00142086">
        <w:rPr>
          <w:sz w:val="24"/>
          <w:szCs w:val="24"/>
        </w:rPr>
        <w:t>Тенденции и перспективы развития энергетики.</w:t>
      </w:r>
    </w:p>
    <w:p w:rsidR="006655D3" w:rsidRPr="00142086" w:rsidRDefault="006655D3" w:rsidP="003E3797">
      <w:pPr>
        <w:pStyle w:val="a8"/>
        <w:spacing w:line="360" w:lineRule="auto"/>
        <w:jc w:val="both"/>
        <w:rPr>
          <w:sz w:val="24"/>
          <w:szCs w:val="24"/>
        </w:rPr>
      </w:pPr>
      <w:r w:rsidRPr="00142086">
        <w:rPr>
          <w:b/>
          <w:sz w:val="24"/>
          <w:szCs w:val="24"/>
        </w:rPr>
        <w:t>Взаимоотношения человека с окружающей средой</w:t>
      </w:r>
    </w:p>
    <w:p w:rsidR="006655D3" w:rsidRDefault="006655D3" w:rsidP="003E3797">
      <w:pPr>
        <w:pStyle w:val="a8"/>
        <w:spacing w:line="360" w:lineRule="auto"/>
        <w:jc w:val="both"/>
        <w:rPr>
          <w:sz w:val="24"/>
          <w:szCs w:val="24"/>
        </w:rPr>
      </w:pPr>
      <w:r w:rsidRPr="00142086">
        <w:rPr>
          <w:sz w:val="24"/>
          <w:szCs w:val="24"/>
        </w:rPr>
        <w:t xml:space="preserve">Практикум по применению экологических знаний в жизненных ситуациях. </w:t>
      </w:r>
      <w:proofErr w:type="gramStart"/>
      <w:r w:rsidRPr="00142086">
        <w:rPr>
          <w:sz w:val="24"/>
          <w:szCs w:val="24"/>
        </w:rPr>
        <w:t xml:space="preserve">Применение экологических знаний в жизненных ситуациях, связанных с выполнением типичных социальных ролей («Я – ученик», «Я – пассажир общественного транспорта», «Я – покупатель», «Я – житель города, деревни, села…») с целью приобретения опыта </w:t>
      </w:r>
      <w:proofErr w:type="spellStart"/>
      <w:r w:rsidRPr="00142086">
        <w:rPr>
          <w:sz w:val="24"/>
          <w:szCs w:val="24"/>
        </w:rPr>
        <w:t>экологонаправленной</w:t>
      </w:r>
      <w:proofErr w:type="spellEnd"/>
      <w:r w:rsidRPr="00142086">
        <w:rPr>
          <w:sz w:val="24"/>
          <w:szCs w:val="24"/>
        </w:rPr>
        <w:t xml:space="preserve"> деятельности.</w:t>
      </w:r>
      <w:proofErr w:type="gramEnd"/>
    </w:p>
    <w:p w:rsidR="006655D3" w:rsidRPr="00142086" w:rsidRDefault="006655D3" w:rsidP="003E3797">
      <w:pPr>
        <w:pStyle w:val="a8"/>
        <w:spacing w:line="360" w:lineRule="auto"/>
        <w:jc w:val="both"/>
        <w:rPr>
          <w:sz w:val="24"/>
          <w:szCs w:val="24"/>
        </w:rPr>
      </w:pPr>
      <w:r w:rsidRPr="00142086">
        <w:rPr>
          <w:b/>
          <w:sz w:val="24"/>
          <w:szCs w:val="24"/>
        </w:rPr>
        <w:t>Экологическое проектирование</w:t>
      </w:r>
    </w:p>
    <w:p w:rsidR="006655D3" w:rsidRPr="00D169E3" w:rsidRDefault="006655D3" w:rsidP="003E3797">
      <w:pPr>
        <w:pStyle w:val="a8"/>
        <w:spacing w:line="360" w:lineRule="auto"/>
        <w:jc w:val="both"/>
        <w:rPr>
          <w:sz w:val="24"/>
          <w:szCs w:val="24"/>
        </w:rPr>
      </w:pPr>
      <w:r w:rsidRPr="00142086">
        <w:rPr>
          <w:sz w:val="24"/>
          <w:szCs w:val="24"/>
        </w:rPr>
        <w:t>Принципы социального проектирования, этапы проектирования, социальный заказ. Социальные проекты экологической направленности, связанные с экологической безопасностью окружающей среды, здоровьем людей и повышением их экологической культуры. Разработка проектов и проведение исследований для решения актуальных (местных, региональных, глобальных) экологических проблем.</w:t>
      </w:r>
    </w:p>
    <w:p w:rsidR="006655D3" w:rsidRPr="00142086" w:rsidRDefault="006655D3" w:rsidP="003E3797">
      <w:pPr>
        <w:pStyle w:val="a8"/>
        <w:spacing w:line="360" w:lineRule="auto"/>
        <w:jc w:val="both"/>
        <w:rPr>
          <w:sz w:val="24"/>
          <w:szCs w:val="24"/>
        </w:rPr>
      </w:pPr>
    </w:p>
    <w:p w:rsidR="006655D3" w:rsidRPr="00334741" w:rsidRDefault="006655D3" w:rsidP="003E3797">
      <w:pPr>
        <w:pStyle w:val="a8"/>
        <w:spacing w:line="360" w:lineRule="auto"/>
        <w:jc w:val="both"/>
        <w:rPr>
          <w:b/>
          <w:sz w:val="24"/>
          <w:szCs w:val="24"/>
        </w:rPr>
      </w:pPr>
      <w:r w:rsidRPr="00334741">
        <w:rPr>
          <w:b/>
          <w:sz w:val="24"/>
          <w:szCs w:val="24"/>
        </w:rPr>
        <w:t>Основы безопасности жизнедеятельности</w:t>
      </w:r>
    </w:p>
    <w:p w:rsidR="006655D3" w:rsidRPr="00334741" w:rsidRDefault="006655D3" w:rsidP="003E3797">
      <w:pPr>
        <w:pStyle w:val="a8"/>
        <w:spacing w:line="360" w:lineRule="auto"/>
        <w:jc w:val="both"/>
        <w:rPr>
          <w:sz w:val="24"/>
          <w:szCs w:val="24"/>
        </w:rPr>
      </w:pPr>
    </w:p>
    <w:p w:rsidR="006655D3" w:rsidRPr="00334741" w:rsidRDefault="006655D3" w:rsidP="003E3797">
      <w:pPr>
        <w:pStyle w:val="a8"/>
        <w:spacing w:line="360" w:lineRule="auto"/>
        <w:jc w:val="both"/>
        <w:rPr>
          <w:sz w:val="24"/>
          <w:szCs w:val="24"/>
        </w:rPr>
      </w:pPr>
      <w:proofErr w:type="gramStart"/>
      <w:r w:rsidRPr="00334741">
        <w:rPr>
          <w:sz w:val="24"/>
          <w:szCs w:val="24"/>
        </w:rPr>
        <w:t xml:space="preserve">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w:t>
      </w:r>
      <w:r w:rsidRPr="00334741">
        <w:rPr>
          <w:sz w:val="24"/>
          <w:szCs w:val="24"/>
        </w:rPr>
        <w:lastRenderedPageBreak/>
        <w:t>окружающего мира, а также готовности к выполнению гражданского долга по защите Отечества.</w:t>
      </w:r>
      <w:proofErr w:type="gramEnd"/>
    </w:p>
    <w:p w:rsidR="006655D3" w:rsidRPr="00334741" w:rsidRDefault="006655D3" w:rsidP="003E3797">
      <w:pPr>
        <w:pStyle w:val="a8"/>
        <w:spacing w:line="360" w:lineRule="auto"/>
        <w:jc w:val="both"/>
        <w:rPr>
          <w:sz w:val="24"/>
          <w:szCs w:val="24"/>
        </w:rPr>
      </w:pPr>
      <w:r w:rsidRPr="00334741">
        <w:rPr>
          <w:sz w:val="24"/>
          <w:szCs w:val="24"/>
        </w:rPr>
        <w:t>Цель</w:t>
      </w:r>
      <w:r>
        <w:rPr>
          <w:sz w:val="24"/>
          <w:szCs w:val="24"/>
        </w:rPr>
        <w:t>ю изучения и освоения п</w:t>
      </w:r>
      <w:r w:rsidRPr="00334741">
        <w:rPr>
          <w:sz w:val="24"/>
          <w:szCs w:val="24"/>
        </w:rPr>
        <w:t>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6655D3" w:rsidRPr="00334741" w:rsidRDefault="006655D3" w:rsidP="003E3797">
      <w:pPr>
        <w:pStyle w:val="a8"/>
        <w:spacing w:line="360" w:lineRule="auto"/>
        <w:jc w:val="both"/>
        <w:rPr>
          <w:sz w:val="24"/>
          <w:szCs w:val="24"/>
        </w:rPr>
      </w:pPr>
      <w:r w:rsidRPr="00334741">
        <w:rPr>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6655D3" w:rsidRPr="00334741" w:rsidRDefault="006655D3" w:rsidP="003E3797">
      <w:pPr>
        <w:pStyle w:val="a8"/>
        <w:spacing w:line="360" w:lineRule="auto"/>
        <w:jc w:val="both"/>
        <w:rPr>
          <w:sz w:val="24"/>
          <w:szCs w:val="24"/>
        </w:rPr>
      </w:pPr>
      <w:r w:rsidRPr="00334741">
        <w:rPr>
          <w:b/>
          <w:sz w:val="24"/>
          <w:szCs w:val="24"/>
        </w:rPr>
        <w:t>Модуль «Основы комплексной безопасности»</w:t>
      </w:r>
      <w:r w:rsidRPr="00334741">
        <w:rPr>
          <w:sz w:val="24"/>
          <w:szCs w:val="24"/>
        </w:rPr>
        <w:t xml:space="preserve">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6655D3" w:rsidRPr="00334741" w:rsidRDefault="006655D3" w:rsidP="003E3797">
      <w:pPr>
        <w:pStyle w:val="a8"/>
        <w:spacing w:line="360" w:lineRule="auto"/>
        <w:jc w:val="both"/>
        <w:rPr>
          <w:sz w:val="24"/>
          <w:szCs w:val="24"/>
        </w:rPr>
      </w:pPr>
      <w:r w:rsidRPr="00334741">
        <w:rPr>
          <w:b/>
          <w:sz w:val="24"/>
          <w:szCs w:val="24"/>
        </w:rPr>
        <w:t>Модуль «Защита населения Российской Федерации от опасных и чрезвычайных ситуаций»</w:t>
      </w:r>
      <w:r w:rsidRPr="00334741">
        <w:rPr>
          <w:sz w:val="24"/>
          <w:szCs w:val="24"/>
        </w:rPr>
        <w:t xml:space="preserve"> раскрывает вопросы, связанные с защитой населения от опасных и чрезвычайных ситуаций природного, техногенного и социального характера.</w:t>
      </w:r>
    </w:p>
    <w:p w:rsidR="006655D3" w:rsidRPr="00334741" w:rsidRDefault="006655D3" w:rsidP="003E3797">
      <w:pPr>
        <w:pStyle w:val="a8"/>
        <w:spacing w:line="360" w:lineRule="auto"/>
        <w:jc w:val="both"/>
        <w:rPr>
          <w:sz w:val="24"/>
          <w:szCs w:val="24"/>
        </w:rPr>
      </w:pPr>
      <w:r w:rsidRPr="00334741">
        <w:rPr>
          <w:b/>
          <w:sz w:val="24"/>
          <w:szCs w:val="24"/>
        </w:rPr>
        <w:t>Модуль «Основы противодействия экстремизму, терроризму и наркотизму в Российской Федерации»</w:t>
      </w:r>
      <w:r w:rsidRPr="00334741">
        <w:rPr>
          <w:sz w:val="24"/>
          <w:szCs w:val="24"/>
        </w:rPr>
        <w:t xml:space="preserve"> раскрывает вопросы, связанные с противодействием экстремизму, терроризму и наркотизму.</w:t>
      </w:r>
    </w:p>
    <w:p w:rsidR="006655D3" w:rsidRPr="00334741" w:rsidRDefault="006655D3" w:rsidP="003E3797">
      <w:pPr>
        <w:pStyle w:val="a8"/>
        <w:spacing w:line="360" w:lineRule="auto"/>
        <w:jc w:val="both"/>
        <w:rPr>
          <w:sz w:val="24"/>
          <w:szCs w:val="24"/>
        </w:rPr>
      </w:pPr>
      <w:r w:rsidRPr="00334741">
        <w:rPr>
          <w:b/>
          <w:sz w:val="24"/>
          <w:szCs w:val="24"/>
        </w:rPr>
        <w:t>Модуль «Основы здорового образа жизни»</w:t>
      </w:r>
      <w:r w:rsidRPr="00334741">
        <w:rPr>
          <w:sz w:val="24"/>
          <w:szCs w:val="24"/>
        </w:rPr>
        <w:t xml:space="preserve"> раскрывает основы здорового образа жизни.</w:t>
      </w:r>
    </w:p>
    <w:p w:rsidR="006655D3" w:rsidRPr="00334741" w:rsidRDefault="006655D3" w:rsidP="003E3797">
      <w:pPr>
        <w:pStyle w:val="a8"/>
        <w:spacing w:line="360" w:lineRule="auto"/>
        <w:jc w:val="both"/>
        <w:rPr>
          <w:sz w:val="24"/>
          <w:szCs w:val="24"/>
        </w:rPr>
      </w:pPr>
      <w:r w:rsidRPr="00334741">
        <w:rPr>
          <w:b/>
          <w:sz w:val="24"/>
          <w:szCs w:val="24"/>
        </w:rPr>
        <w:t>Модуль «Основы медицинских знаний и оказание первой помощи»</w:t>
      </w:r>
      <w:r w:rsidRPr="00334741">
        <w:rPr>
          <w:sz w:val="24"/>
          <w:szCs w:val="24"/>
        </w:rPr>
        <w:t xml:space="preserve">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6655D3" w:rsidRPr="00334741" w:rsidRDefault="006655D3" w:rsidP="003E3797">
      <w:pPr>
        <w:pStyle w:val="a8"/>
        <w:spacing w:line="360" w:lineRule="auto"/>
        <w:jc w:val="both"/>
        <w:rPr>
          <w:sz w:val="24"/>
          <w:szCs w:val="24"/>
        </w:rPr>
      </w:pPr>
      <w:r w:rsidRPr="00334741">
        <w:rPr>
          <w:b/>
          <w:sz w:val="24"/>
          <w:szCs w:val="24"/>
        </w:rPr>
        <w:t>Модуль «Основы обороны государства»</w:t>
      </w:r>
      <w:r w:rsidRPr="00334741">
        <w:rPr>
          <w:sz w:val="24"/>
          <w:szCs w:val="24"/>
        </w:rPr>
        <w:t xml:space="preserve"> раскрывает вопросы, связанные с</w:t>
      </w:r>
      <w:r w:rsidRPr="00334741">
        <w:rPr>
          <w:b/>
          <w:sz w:val="24"/>
          <w:szCs w:val="24"/>
        </w:rPr>
        <w:t xml:space="preserve"> </w:t>
      </w:r>
      <w:r w:rsidRPr="00334741">
        <w:rPr>
          <w:sz w:val="24"/>
          <w:szCs w:val="24"/>
        </w:rPr>
        <w:t>состоянием и тенденциями развития современного мира и России, а также факторы и источники угроз и основы обороны РФ.</w:t>
      </w:r>
    </w:p>
    <w:p w:rsidR="006655D3" w:rsidRPr="00334741" w:rsidRDefault="006655D3" w:rsidP="003E3797">
      <w:pPr>
        <w:pStyle w:val="a8"/>
        <w:spacing w:line="360" w:lineRule="auto"/>
        <w:jc w:val="both"/>
        <w:rPr>
          <w:sz w:val="24"/>
          <w:szCs w:val="24"/>
        </w:rPr>
      </w:pPr>
      <w:r w:rsidRPr="00334741">
        <w:rPr>
          <w:b/>
          <w:sz w:val="24"/>
          <w:szCs w:val="24"/>
        </w:rPr>
        <w:t>Модуль «Правовые основы военной службы»</w:t>
      </w:r>
      <w:r w:rsidRPr="00334741">
        <w:rPr>
          <w:sz w:val="24"/>
          <w:szCs w:val="24"/>
        </w:rPr>
        <w:t xml:space="preserve"> включает вопросы</w:t>
      </w:r>
      <w:r w:rsidRPr="00334741">
        <w:rPr>
          <w:b/>
          <w:sz w:val="24"/>
          <w:szCs w:val="24"/>
        </w:rPr>
        <w:t xml:space="preserve"> </w:t>
      </w:r>
      <w:r w:rsidRPr="00334741">
        <w:rPr>
          <w:sz w:val="24"/>
          <w:szCs w:val="24"/>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6655D3" w:rsidRPr="00334741" w:rsidRDefault="006655D3" w:rsidP="003E3797">
      <w:pPr>
        <w:pStyle w:val="a8"/>
        <w:spacing w:line="360" w:lineRule="auto"/>
        <w:jc w:val="both"/>
        <w:rPr>
          <w:sz w:val="24"/>
          <w:szCs w:val="24"/>
        </w:rPr>
      </w:pPr>
      <w:r w:rsidRPr="00334741">
        <w:rPr>
          <w:b/>
          <w:sz w:val="24"/>
          <w:szCs w:val="24"/>
        </w:rPr>
        <w:t>Модуль «Элементы начальной военной подготовки»</w:t>
      </w:r>
      <w:r w:rsidRPr="00334741">
        <w:rPr>
          <w:sz w:val="24"/>
          <w:szCs w:val="24"/>
        </w:rPr>
        <w:t xml:space="preserve"> раскрывает вопросы строевой, огневой, тактической подготовки.</w:t>
      </w:r>
    </w:p>
    <w:p w:rsidR="006655D3" w:rsidRPr="00334741" w:rsidRDefault="006655D3" w:rsidP="003E3797">
      <w:pPr>
        <w:pStyle w:val="a8"/>
        <w:spacing w:line="360" w:lineRule="auto"/>
        <w:jc w:val="both"/>
        <w:rPr>
          <w:sz w:val="24"/>
          <w:szCs w:val="24"/>
        </w:rPr>
      </w:pPr>
      <w:r w:rsidRPr="00334741">
        <w:rPr>
          <w:b/>
          <w:sz w:val="24"/>
          <w:szCs w:val="24"/>
        </w:rPr>
        <w:lastRenderedPageBreak/>
        <w:t>Модуль «Военно-профессиональная деятельность»</w:t>
      </w:r>
      <w:r w:rsidRPr="00334741">
        <w:rPr>
          <w:sz w:val="24"/>
          <w:szCs w:val="24"/>
        </w:rPr>
        <w:t xml:space="preserve"> раскрывает вопросы военно-профессиональной деятельности гражданина.</w:t>
      </w:r>
    </w:p>
    <w:p w:rsidR="006655D3" w:rsidRPr="00334741" w:rsidRDefault="006655D3" w:rsidP="003E3797">
      <w:pPr>
        <w:pStyle w:val="a8"/>
        <w:spacing w:line="360" w:lineRule="auto"/>
        <w:jc w:val="both"/>
        <w:rPr>
          <w:sz w:val="24"/>
          <w:szCs w:val="24"/>
        </w:rPr>
      </w:pPr>
      <w:r w:rsidRPr="00334741">
        <w:rPr>
          <w:sz w:val="24"/>
          <w:szCs w:val="24"/>
        </w:rPr>
        <w:t>«Основы безопасности жизнедеятельности» как учебный предмет обеспечивает:</w:t>
      </w:r>
    </w:p>
    <w:p w:rsidR="006655D3" w:rsidRPr="00334741" w:rsidRDefault="006655D3" w:rsidP="003E3797">
      <w:pPr>
        <w:pStyle w:val="a8"/>
        <w:numPr>
          <w:ilvl w:val="0"/>
          <w:numId w:val="157"/>
        </w:numPr>
        <w:spacing w:line="360" w:lineRule="auto"/>
        <w:jc w:val="both"/>
        <w:rPr>
          <w:sz w:val="24"/>
          <w:szCs w:val="24"/>
        </w:rPr>
      </w:pPr>
      <w:proofErr w:type="spellStart"/>
      <w:r w:rsidRPr="00334741">
        <w:rPr>
          <w:sz w:val="24"/>
          <w:szCs w:val="24"/>
        </w:rPr>
        <w:t>сформированность</w:t>
      </w:r>
      <w:proofErr w:type="spellEnd"/>
      <w:r w:rsidRPr="00334741">
        <w:rPr>
          <w:sz w:val="24"/>
          <w:szCs w:val="24"/>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6655D3" w:rsidRPr="00334741" w:rsidRDefault="006655D3" w:rsidP="003E3797">
      <w:pPr>
        <w:pStyle w:val="a8"/>
        <w:numPr>
          <w:ilvl w:val="0"/>
          <w:numId w:val="157"/>
        </w:numPr>
        <w:spacing w:line="360" w:lineRule="auto"/>
        <w:jc w:val="both"/>
        <w:rPr>
          <w:sz w:val="24"/>
          <w:szCs w:val="24"/>
        </w:rPr>
      </w:pPr>
      <w:r w:rsidRPr="00334741">
        <w:rPr>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6655D3" w:rsidRPr="00334741" w:rsidRDefault="006655D3" w:rsidP="003E3797">
      <w:pPr>
        <w:pStyle w:val="a8"/>
        <w:numPr>
          <w:ilvl w:val="0"/>
          <w:numId w:val="157"/>
        </w:numPr>
        <w:spacing w:line="360" w:lineRule="auto"/>
        <w:jc w:val="both"/>
        <w:rPr>
          <w:sz w:val="24"/>
          <w:szCs w:val="24"/>
        </w:rPr>
      </w:pPr>
      <w:r w:rsidRPr="00334741">
        <w:rPr>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6655D3" w:rsidRPr="00334741" w:rsidRDefault="006655D3" w:rsidP="003E3797">
      <w:pPr>
        <w:pStyle w:val="a8"/>
        <w:numPr>
          <w:ilvl w:val="0"/>
          <w:numId w:val="157"/>
        </w:numPr>
        <w:spacing w:line="360" w:lineRule="auto"/>
        <w:jc w:val="both"/>
        <w:rPr>
          <w:sz w:val="24"/>
          <w:szCs w:val="24"/>
        </w:rPr>
      </w:pPr>
      <w:r w:rsidRPr="00334741">
        <w:rPr>
          <w:sz w:val="24"/>
          <w:szCs w:val="24"/>
        </w:rPr>
        <w:t>умение действовать индивидуально и в группе в опасных и чрезвычайных ситуациях;</w:t>
      </w:r>
    </w:p>
    <w:p w:rsidR="006655D3" w:rsidRPr="00334741" w:rsidRDefault="006655D3" w:rsidP="003E3797">
      <w:pPr>
        <w:pStyle w:val="a8"/>
        <w:numPr>
          <w:ilvl w:val="0"/>
          <w:numId w:val="157"/>
        </w:numPr>
        <w:spacing w:line="360" w:lineRule="auto"/>
        <w:jc w:val="both"/>
        <w:rPr>
          <w:sz w:val="24"/>
          <w:szCs w:val="24"/>
        </w:rPr>
      </w:pPr>
      <w:r w:rsidRPr="00334741">
        <w:rPr>
          <w:sz w:val="24"/>
          <w:szCs w:val="24"/>
        </w:rPr>
        <w:t>формирование морально-психологических и физических каче</w:t>
      </w:r>
      <w:proofErr w:type="gramStart"/>
      <w:r w:rsidRPr="00334741">
        <w:rPr>
          <w:sz w:val="24"/>
          <w:szCs w:val="24"/>
        </w:rPr>
        <w:t>ств гр</w:t>
      </w:r>
      <w:proofErr w:type="gramEnd"/>
      <w:r w:rsidRPr="00334741">
        <w:rPr>
          <w:sz w:val="24"/>
          <w:szCs w:val="24"/>
        </w:rPr>
        <w:t>ажданина, необходимых для прохождения военной службы;</w:t>
      </w:r>
    </w:p>
    <w:p w:rsidR="006655D3" w:rsidRPr="00334741" w:rsidRDefault="006655D3" w:rsidP="003E3797">
      <w:pPr>
        <w:pStyle w:val="a8"/>
        <w:numPr>
          <w:ilvl w:val="0"/>
          <w:numId w:val="157"/>
        </w:numPr>
        <w:spacing w:line="360" w:lineRule="auto"/>
        <w:jc w:val="both"/>
        <w:rPr>
          <w:sz w:val="24"/>
          <w:szCs w:val="24"/>
        </w:rPr>
      </w:pPr>
      <w:r w:rsidRPr="00334741">
        <w:rPr>
          <w:sz w:val="24"/>
          <w:szCs w:val="24"/>
        </w:rPr>
        <w:t>воспитание патриотизма, уважения к историческому и культурному прошлому Росс</w:t>
      </w:r>
      <w:proofErr w:type="gramStart"/>
      <w:r w:rsidRPr="00334741">
        <w:rPr>
          <w:sz w:val="24"/>
          <w:szCs w:val="24"/>
        </w:rPr>
        <w:t>ии и ее</w:t>
      </w:r>
      <w:proofErr w:type="gramEnd"/>
      <w:r w:rsidRPr="00334741">
        <w:rPr>
          <w:sz w:val="24"/>
          <w:szCs w:val="24"/>
        </w:rPr>
        <w:t xml:space="preserve"> Вооруженным Силам;</w:t>
      </w:r>
    </w:p>
    <w:p w:rsidR="006655D3" w:rsidRPr="00334741" w:rsidRDefault="006655D3" w:rsidP="003E3797">
      <w:pPr>
        <w:pStyle w:val="a8"/>
        <w:numPr>
          <w:ilvl w:val="0"/>
          <w:numId w:val="157"/>
        </w:numPr>
        <w:spacing w:line="360" w:lineRule="auto"/>
        <w:jc w:val="both"/>
        <w:rPr>
          <w:sz w:val="24"/>
          <w:szCs w:val="24"/>
        </w:rPr>
      </w:pPr>
      <w:r w:rsidRPr="00334741">
        <w:rPr>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6655D3" w:rsidRPr="00334741" w:rsidRDefault="006655D3" w:rsidP="003E3797">
      <w:pPr>
        <w:pStyle w:val="a8"/>
        <w:numPr>
          <w:ilvl w:val="0"/>
          <w:numId w:val="157"/>
        </w:numPr>
        <w:spacing w:line="360" w:lineRule="auto"/>
        <w:jc w:val="both"/>
        <w:rPr>
          <w:sz w:val="24"/>
          <w:szCs w:val="24"/>
        </w:rPr>
      </w:pPr>
      <w:r w:rsidRPr="00334741">
        <w:rPr>
          <w:sz w:val="24"/>
          <w:szCs w:val="24"/>
        </w:rPr>
        <w:t>приобретение навыков в области гражданской обороны;</w:t>
      </w:r>
    </w:p>
    <w:p w:rsidR="006655D3" w:rsidRPr="00334741" w:rsidRDefault="006655D3" w:rsidP="003E3797">
      <w:pPr>
        <w:pStyle w:val="a8"/>
        <w:numPr>
          <w:ilvl w:val="0"/>
          <w:numId w:val="157"/>
        </w:numPr>
        <w:spacing w:line="360" w:lineRule="auto"/>
        <w:jc w:val="both"/>
        <w:rPr>
          <w:sz w:val="24"/>
          <w:szCs w:val="24"/>
        </w:rPr>
      </w:pPr>
      <w:r w:rsidRPr="00334741">
        <w:rPr>
          <w:sz w:val="24"/>
          <w:szCs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6655D3" w:rsidRPr="00334741" w:rsidRDefault="006655D3" w:rsidP="003E3797">
      <w:pPr>
        <w:pStyle w:val="a8"/>
        <w:spacing w:line="360" w:lineRule="auto"/>
        <w:jc w:val="both"/>
        <w:rPr>
          <w:sz w:val="24"/>
          <w:szCs w:val="24"/>
        </w:rPr>
      </w:pPr>
      <w:r>
        <w:rPr>
          <w:sz w:val="24"/>
          <w:szCs w:val="24"/>
        </w:rPr>
        <w:t>П</w:t>
      </w:r>
      <w:r w:rsidRPr="00334741">
        <w:rPr>
          <w:sz w:val="24"/>
          <w:szCs w:val="24"/>
        </w:rPr>
        <w:t>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6655D3" w:rsidRPr="00334741" w:rsidRDefault="006655D3" w:rsidP="003E3797">
      <w:pPr>
        <w:pStyle w:val="a8"/>
        <w:spacing w:line="360" w:lineRule="auto"/>
        <w:jc w:val="both"/>
        <w:rPr>
          <w:sz w:val="24"/>
          <w:szCs w:val="24"/>
        </w:rPr>
      </w:pPr>
      <w:proofErr w:type="spellStart"/>
      <w:proofErr w:type="gramStart"/>
      <w:r w:rsidRPr="00334741">
        <w:rPr>
          <w:sz w:val="24"/>
          <w:szCs w:val="24"/>
        </w:rPr>
        <w:t>Межпредметная</w:t>
      </w:r>
      <w:proofErr w:type="spellEnd"/>
      <w:r w:rsidRPr="00334741">
        <w:rPr>
          <w:sz w:val="24"/>
          <w:szCs w:val="24"/>
        </w:rPr>
        <w:t xml:space="preserve"> связь учебного предмета «Основы безопасности жизнедеятельности» с такими предметами, как «Физика», «Химия», «Биология», «География», «Информатика», </w:t>
      </w:r>
      <w:r w:rsidRPr="00334741">
        <w:rPr>
          <w:sz w:val="24"/>
          <w:szCs w:val="24"/>
        </w:rPr>
        <w:lastRenderedPageBreak/>
        <w:t>«История»,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w:t>
      </w:r>
      <w:proofErr w:type="gramEnd"/>
      <w:r w:rsidRPr="00334741">
        <w:rPr>
          <w:sz w:val="24"/>
          <w:szCs w:val="24"/>
        </w:rPr>
        <w:t xml:space="preserve"> выбранного профиля и индивид</w:t>
      </w:r>
      <w:r>
        <w:rPr>
          <w:sz w:val="24"/>
          <w:szCs w:val="24"/>
        </w:rPr>
        <w:t>уальной траектории образования.</w:t>
      </w:r>
    </w:p>
    <w:p w:rsidR="006655D3" w:rsidRPr="00334741" w:rsidRDefault="006655D3" w:rsidP="003E3797">
      <w:pPr>
        <w:pStyle w:val="a8"/>
        <w:spacing w:line="360" w:lineRule="auto"/>
        <w:jc w:val="both"/>
        <w:rPr>
          <w:sz w:val="24"/>
          <w:szCs w:val="24"/>
        </w:rPr>
      </w:pPr>
      <w:r w:rsidRPr="00334741">
        <w:rPr>
          <w:b/>
          <w:sz w:val="24"/>
          <w:szCs w:val="24"/>
        </w:rPr>
        <w:t>Базовый уровень</w:t>
      </w:r>
    </w:p>
    <w:p w:rsidR="006655D3" w:rsidRPr="00334741" w:rsidRDefault="006655D3" w:rsidP="003E3797">
      <w:pPr>
        <w:pStyle w:val="a8"/>
        <w:spacing w:line="360" w:lineRule="auto"/>
        <w:jc w:val="both"/>
        <w:rPr>
          <w:sz w:val="24"/>
          <w:szCs w:val="24"/>
        </w:rPr>
      </w:pPr>
      <w:r w:rsidRPr="00334741">
        <w:rPr>
          <w:b/>
          <w:sz w:val="24"/>
          <w:szCs w:val="24"/>
        </w:rPr>
        <w:t>Основы комплексной безопасности</w:t>
      </w:r>
    </w:p>
    <w:p w:rsidR="006655D3" w:rsidRPr="00334741" w:rsidRDefault="006655D3" w:rsidP="003E3797">
      <w:pPr>
        <w:pStyle w:val="a8"/>
        <w:spacing w:line="360" w:lineRule="auto"/>
        <w:jc w:val="both"/>
        <w:rPr>
          <w:sz w:val="24"/>
          <w:szCs w:val="24"/>
        </w:rPr>
      </w:pPr>
      <w:r w:rsidRPr="00334741">
        <w:rPr>
          <w:sz w:val="24"/>
          <w:szCs w:val="24"/>
        </w:rPr>
        <w:t xml:space="preserve">Экологическая безопасность и охрана окружающей среды. </w:t>
      </w:r>
      <w:r w:rsidRPr="00334741">
        <w:rPr>
          <w:i/>
          <w:sz w:val="24"/>
          <w:szCs w:val="24"/>
        </w:rPr>
        <w:t xml:space="preserve">Влияние экологической безопасности на национальную безопасность РФ. </w:t>
      </w:r>
      <w:r w:rsidRPr="00334741">
        <w:rPr>
          <w:sz w:val="24"/>
          <w:szCs w:val="24"/>
        </w:rPr>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334741">
        <w:rPr>
          <w:sz w:val="24"/>
          <w:szCs w:val="24"/>
        </w:rPr>
        <w:t>экориска</w:t>
      </w:r>
      <w:proofErr w:type="spellEnd"/>
      <w:r w:rsidRPr="00334741">
        <w:rPr>
          <w:sz w:val="24"/>
          <w:szCs w:val="24"/>
        </w:rPr>
        <w:t>. Средства индивидуальной защиты. Предназначение и использование экологических знаков.</w:t>
      </w:r>
    </w:p>
    <w:p w:rsidR="006655D3" w:rsidRPr="00334741" w:rsidRDefault="006655D3" w:rsidP="003E3797">
      <w:pPr>
        <w:pStyle w:val="a8"/>
        <w:spacing w:line="360" w:lineRule="auto"/>
        <w:jc w:val="both"/>
        <w:rPr>
          <w:sz w:val="24"/>
          <w:szCs w:val="24"/>
        </w:rPr>
      </w:pPr>
      <w:r w:rsidRPr="00334741">
        <w:rPr>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6655D3" w:rsidRPr="00334741" w:rsidRDefault="006655D3" w:rsidP="003E3797">
      <w:pPr>
        <w:pStyle w:val="a8"/>
        <w:spacing w:line="360" w:lineRule="auto"/>
        <w:jc w:val="both"/>
        <w:rPr>
          <w:sz w:val="24"/>
          <w:szCs w:val="24"/>
        </w:rPr>
      </w:pPr>
      <w:r w:rsidRPr="00334741">
        <w:rPr>
          <w:sz w:val="24"/>
          <w:szCs w:val="24"/>
        </w:rPr>
        <w:t>Явные и скрытые опасности современных молодежных хобби. Последствия и ответственность.</w:t>
      </w:r>
    </w:p>
    <w:p w:rsidR="006655D3" w:rsidRPr="00334741" w:rsidRDefault="006655D3" w:rsidP="003E3797">
      <w:pPr>
        <w:pStyle w:val="a8"/>
        <w:spacing w:line="360" w:lineRule="auto"/>
        <w:jc w:val="both"/>
        <w:rPr>
          <w:sz w:val="24"/>
          <w:szCs w:val="24"/>
        </w:rPr>
      </w:pPr>
      <w:r w:rsidRPr="00334741">
        <w:rPr>
          <w:b/>
          <w:sz w:val="24"/>
          <w:szCs w:val="24"/>
        </w:rPr>
        <w:t>Защита населения Российской Федерации от опасных и чрезвычайных ситуаций</w:t>
      </w:r>
    </w:p>
    <w:p w:rsidR="006655D3" w:rsidRPr="00334741" w:rsidRDefault="006655D3" w:rsidP="003E3797">
      <w:pPr>
        <w:pStyle w:val="a8"/>
        <w:spacing w:line="360" w:lineRule="auto"/>
        <w:jc w:val="both"/>
        <w:rPr>
          <w:sz w:val="24"/>
          <w:szCs w:val="24"/>
        </w:rPr>
      </w:pPr>
      <w:r w:rsidRPr="00334741">
        <w:rPr>
          <w:sz w:val="24"/>
          <w:szCs w:val="24"/>
        </w:rP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w:t>
      </w:r>
      <w:r w:rsidRPr="00334741">
        <w:rPr>
          <w:sz w:val="24"/>
          <w:szCs w:val="24"/>
        </w:rPr>
        <w:lastRenderedPageBreak/>
        <w:t>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6655D3" w:rsidRPr="00334741" w:rsidRDefault="006655D3" w:rsidP="003E3797">
      <w:pPr>
        <w:pStyle w:val="a8"/>
        <w:spacing w:line="360" w:lineRule="auto"/>
        <w:jc w:val="both"/>
        <w:rPr>
          <w:sz w:val="24"/>
          <w:szCs w:val="24"/>
        </w:rPr>
      </w:pPr>
      <w:r w:rsidRPr="00334741">
        <w:rPr>
          <w:b/>
          <w:sz w:val="24"/>
          <w:szCs w:val="24"/>
        </w:rPr>
        <w:t>Основы противодействия экстремизму, терроризму и наркотизму в Российской Федерации</w:t>
      </w:r>
    </w:p>
    <w:p w:rsidR="006655D3" w:rsidRPr="00334741" w:rsidRDefault="006655D3" w:rsidP="003E3797">
      <w:pPr>
        <w:pStyle w:val="a8"/>
        <w:spacing w:line="360" w:lineRule="auto"/>
        <w:jc w:val="both"/>
        <w:rPr>
          <w:sz w:val="24"/>
          <w:szCs w:val="24"/>
        </w:rPr>
      </w:pPr>
      <w:r w:rsidRPr="00334741">
        <w:rPr>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6655D3" w:rsidRPr="00334741" w:rsidRDefault="006655D3" w:rsidP="003E3797">
      <w:pPr>
        <w:pStyle w:val="a8"/>
        <w:spacing w:line="360" w:lineRule="auto"/>
        <w:jc w:val="both"/>
        <w:rPr>
          <w:sz w:val="24"/>
          <w:szCs w:val="24"/>
        </w:rPr>
      </w:pPr>
      <w:r w:rsidRPr="00334741">
        <w:rPr>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6655D3" w:rsidRPr="00334741" w:rsidRDefault="006655D3" w:rsidP="003E3797">
      <w:pPr>
        <w:pStyle w:val="a8"/>
        <w:spacing w:line="360" w:lineRule="auto"/>
        <w:jc w:val="both"/>
        <w:rPr>
          <w:sz w:val="24"/>
          <w:szCs w:val="24"/>
        </w:rPr>
      </w:pPr>
      <w:r w:rsidRPr="00334741">
        <w:rPr>
          <w:b/>
          <w:sz w:val="24"/>
          <w:szCs w:val="24"/>
        </w:rPr>
        <w:t>Основы здорового образа жизни</w:t>
      </w:r>
    </w:p>
    <w:p w:rsidR="006655D3" w:rsidRPr="008901FD" w:rsidRDefault="006655D3" w:rsidP="003E3797">
      <w:pPr>
        <w:pStyle w:val="a8"/>
        <w:spacing w:line="360" w:lineRule="auto"/>
        <w:jc w:val="both"/>
        <w:rPr>
          <w:sz w:val="24"/>
          <w:szCs w:val="24"/>
        </w:rPr>
      </w:pPr>
      <w:r w:rsidRPr="00334741">
        <w:rPr>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w:t>
      </w:r>
      <w:r>
        <w:rPr>
          <w:sz w:val="24"/>
          <w:szCs w:val="24"/>
        </w:rPr>
        <w:t>браза жизни.</w:t>
      </w:r>
    </w:p>
    <w:p w:rsidR="006655D3" w:rsidRPr="00334741" w:rsidRDefault="006655D3" w:rsidP="003E3797">
      <w:pPr>
        <w:pStyle w:val="a8"/>
        <w:spacing w:line="360" w:lineRule="auto"/>
        <w:jc w:val="both"/>
        <w:rPr>
          <w:sz w:val="24"/>
          <w:szCs w:val="24"/>
        </w:rPr>
      </w:pPr>
      <w:r w:rsidRPr="00334741">
        <w:rPr>
          <w:b/>
          <w:sz w:val="24"/>
          <w:szCs w:val="24"/>
        </w:rPr>
        <w:t>Основы медицинских знаний и оказание первой помощи</w:t>
      </w:r>
    </w:p>
    <w:p w:rsidR="006655D3" w:rsidRPr="00334741" w:rsidRDefault="006655D3" w:rsidP="003E3797">
      <w:pPr>
        <w:pStyle w:val="a8"/>
        <w:spacing w:line="360" w:lineRule="auto"/>
        <w:jc w:val="both"/>
        <w:rPr>
          <w:sz w:val="24"/>
          <w:szCs w:val="24"/>
        </w:rPr>
      </w:pPr>
      <w:r w:rsidRPr="00334741">
        <w:rPr>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6655D3" w:rsidRPr="00334741" w:rsidRDefault="006655D3" w:rsidP="003E3797">
      <w:pPr>
        <w:pStyle w:val="a8"/>
        <w:spacing w:line="360" w:lineRule="auto"/>
        <w:jc w:val="both"/>
        <w:rPr>
          <w:sz w:val="24"/>
          <w:szCs w:val="24"/>
        </w:rPr>
      </w:pPr>
      <w:r w:rsidRPr="00334741">
        <w:rPr>
          <w:sz w:val="24"/>
          <w:szCs w:val="24"/>
        </w:rPr>
        <w:t xml:space="preserve">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w:t>
      </w:r>
      <w:r w:rsidRPr="00334741">
        <w:rPr>
          <w:sz w:val="24"/>
          <w:szCs w:val="24"/>
        </w:rPr>
        <w:lastRenderedPageBreak/>
        <w:t>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334741">
        <w:rPr>
          <w:b/>
          <w:sz w:val="24"/>
          <w:szCs w:val="24"/>
        </w:rPr>
        <w:t xml:space="preserve"> </w:t>
      </w:r>
      <w:r w:rsidRPr="00334741">
        <w:rPr>
          <w:sz w:val="24"/>
          <w:szCs w:val="24"/>
        </w:rPr>
        <w:t>медицин</w:t>
      </w:r>
      <w:r>
        <w:rPr>
          <w:sz w:val="24"/>
          <w:szCs w:val="24"/>
        </w:rPr>
        <w:t>ского и санитарного назначения.</w:t>
      </w:r>
    </w:p>
    <w:p w:rsidR="006655D3" w:rsidRPr="00334741" w:rsidRDefault="006655D3" w:rsidP="003E3797">
      <w:pPr>
        <w:pStyle w:val="a8"/>
        <w:spacing w:line="360" w:lineRule="auto"/>
        <w:jc w:val="both"/>
        <w:rPr>
          <w:sz w:val="24"/>
          <w:szCs w:val="24"/>
        </w:rPr>
      </w:pPr>
      <w:r w:rsidRPr="00334741">
        <w:rPr>
          <w:b/>
          <w:sz w:val="24"/>
          <w:szCs w:val="24"/>
        </w:rPr>
        <w:t>Основы обороны государства</w:t>
      </w:r>
    </w:p>
    <w:p w:rsidR="006655D3" w:rsidRPr="00334741" w:rsidRDefault="006655D3" w:rsidP="003E3797">
      <w:pPr>
        <w:pStyle w:val="a8"/>
        <w:spacing w:line="360" w:lineRule="auto"/>
        <w:jc w:val="both"/>
        <w:rPr>
          <w:sz w:val="24"/>
          <w:szCs w:val="24"/>
        </w:rPr>
      </w:pPr>
      <w:r w:rsidRPr="00334741">
        <w:rPr>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334741">
        <w:rPr>
          <w:i/>
          <w:sz w:val="24"/>
          <w:szCs w:val="24"/>
        </w:rPr>
        <w:t>Основные направления развития и строительства ВС РФ.</w:t>
      </w:r>
      <w:r w:rsidRPr="00334741">
        <w:rPr>
          <w:sz w:val="24"/>
          <w:szCs w:val="24"/>
        </w:rPr>
        <w:t xml:space="preserve"> </w:t>
      </w:r>
      <w:r w:rsidRPr="00334741">
        <w:rPr>
          <w:i/>
          <w:sz w:val="24"/>
          <w:szCs w:val="24"/>
        </w:rPr>
        <w:t>Модернизация вооружения, военной и специальной техники. Техническая оснащенность и ресурсное обеспечение ВС РФ.</w:t>
      </w:r>
    </w:p>
    <w:p w:rsidR="006655D3" w:rsidRPr="00334741" w:rsidRDefault="006655D3" w:rsidP="003E3797">
      <w:pPr>
        <w:pStyle w:val="a8"/>
        <w:spacing w:line="360" w:lineRule="auto"/>
        <w:jc w:val="both"/>
        <w:rPr>
          <w:sz w:val="24"/>
          <w:szCs w:val="24"/>
        </w:rPr>
      </w:pPr>
      <w:r w:rsidRPr="00334741">
        <w:rPr>
          <w:b/>
          <w:sz w:val="24"/>
          <w:szCs w:val="24"/>
        </w:rPr>
        <w:t>Правовые основы военной службы</w:t>
      </w:r>
    </w:p>
    <w:p w:rsidR="006655D3" w:rsidRPr="00334741" w:rsidRDefault="006655D3" w:rsidP="003E3797">
      <w:pPr>
        <w:pStyle w:val="a8"/>
        <w:spacing w:line="360" w:lineRule="auto"/>
        <w:jc w:val="both"/>
        <w:rPr>
          <w:sz w:val="24"/>
          <w:szCs w:val="24"/>
        </w:rPr>
      </w:pPr>
      <w:r w:rsidRPr="00334741">
        <w:rPr>
          <w:sz w:val="24"/>
          <w:szCs w:val="24"/>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sidRPr="00334741">
        <w:rPr>
          <w:sz w:val="24"/>
          <w:szCs w:val="24"/>
        </w:rPr>
        <w:t>для</w:t>
      </w:r>
      <w:proofErr w:type="gramEnd"/>
      <w:r w:rsidRPr="00334741">
        <w:rPr>
          <w:sz w:val="24"/>
          <w:szCs w:val="24"/>
        </w:rPr>
        <w:t xml:space="preserve">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w:t>
      </w:r>
      <w:r>
        <w:rPr>
          <w:sz w:val="24"/>
          <w:szCs w:val="24"/>
        </w:rPr>
        <w:t>билизационный резерв.</w:t>
      </w:r>
    </w:p>
    <w:p w:rsidR="006655D3" w:rsidRPr="00334741" w:rsidRDefault="006655D3" w:rsidP="003E3797">
      <w:pPr>
        <w:pStyle w:val="a8"/>
        <w:spacing w:line="360" w:lineRule="auto"/>
        <w:jc w:val="both"/>
        <w:rPr>
          <w:sz w:val="24"/>
          <w:szCs w:val="24"/>
        </w:rPr>
      </w:pPr>
      <w:r w:rsidRPr="00334741">
        <w:rPr>
          <w:b/>
          <w:sz w:val="24"/>
          <w:szCs w:val="24"/>
        </w:rPr>
        <w:t>Элементы начальной военной подготовки</w:t>
      </w:r>
    </w:p>
    <w:p w:rsidR="006655D3" w:rsidRPr="00334741" w:rsidRDefault="006655D3" w:rsidP="003E3797">
      <w:pPr>
        <w:pStyle w:val="a8"/>
        <w:spacing w:line="360" w:lineRule="auto"/>
        <w:jc w:val="both"/>
        <w:rPr>
          <w:sz w:val="24"/>
          <w:szCs w:val="24"/>
        </w:rPr>
      </w:pPr>
      <w:r w:rsidRPr="00334741">
        <w:rPr>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6655D3" w:rsidRPr="00334741" w:rsidRDefault="006655D3" w:rsidP="003E3797">
      <w:pPr>
        <w:pStyle w:val="a8"/>
        <w:spacing w:line="360" w:lineRule="auto"/>
        <w:jc w:val="both"/>
        <w:rPr>
          <w:sz w:val="24"/>
          <w:szCs w:val="24"/>
        </w:rPr>
      </w:pPr>
      <w:r w:rsidRPr="00334741">
        <w:rPr>
          <w:sz w:val="24"/>
          <w:szCs w:val="24"/>
        </w:rPr>
        <w:t xml:space="preserve">Назначение, боевые свойства и общее устройство автомата Калашникова. </w:t>
      </w:r>
      <w:r w:rsidRPr="00334741">
        <w:rPr>
          <w:i/>
          <w:sz w:val="24"/>
          <w:szCs w:val="24"/>
        </w:rPr>
        <w:t xml:space="preserve">Работа частей и механизмов автомата Калашникова при стрельбе. </w:t>
      </w:r>
      <w:r w:rsidRPr="00334741">
        <w:rPr>
          <w:sz w:val="24"/>
          <w:szCs w:val="24"/>
        </w:rPr>
        <w:t>Неполная разборка и сборка автомата Калашникова для чистки и смазки.</w:t>
      </w:r>
      <w:r w:rsidRPr="00334741">
        <w:rPr>
          <w:i/>
          <w:sz w:val="24"/>
          <w:szCs w:val="24"/>
        </w:rPr>
        <w:t xml:space="preserve"> </w:t>
      </w:r>
      <w:r w:rsidRPr="00334741">
        <w:rPr>
          <w:sz w:val="24"/>
          <w:szCs w:val="24"/>
        </w:rPr>
        <w:t>Хранение автомата Калашникова. Устройство патрона.</w:t>
      </w:r>
      <w:r w:rsidRPr="00334741">
        <w:rPr>
          <w:i/>
          <w:sz w:val="24"/>
          <w:szCs w:val="24"/>
        </w:rPr>
        <w:t xml:space="preserve"> </w:t>
      </w:r>
      <w:r w:rsidRPr="00334741">
        <w:rPr>
          <w:sz w:val="24"/>
          <w:szCs w:val="24"/>
        </w:rPr>
        <w:lastRenderedPageBreak/>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6655D3" w:rsidRPr="00334741" w:rsidRDefault="006655D3" w:rsidP="003E3797">
      <w:pPr>
        <w:pStyle w:val="a8"/>
        <w:spacing w:line="360" w:lineRule="auto"/>
        <w:jc w:val="both"/>
        <w:rPr>
          <w:sz w:val="24"/>
          <w:szCs w:val="24"/>
        </w:rPr>
      </w:pPr>
      <w:r w:rsidRPr="00334741">
        <w:rPr>
          <w:sz w:val="24"/>
          <w:szCs w:val="24"/>
        </w:rP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sidRPr="00334741">
        <w:rPr>
          <w:sz w:val="24"/>
          <w:szCs w:val="24"/>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sidRPr="00334741">
        <w:rPr>
          <w:sz w:val="24"/>
          <w:szCs w:val="24"/>
        </w:rPr>
        <w:t xml:space="preserve"> Действия по сигналам оповещения. Состав и применение аптечки индивидуальной. Оказание первой помощи в бою. Спос</w:t>
      </w:r>
      <w:r>
        <w:rPr>
          <w:sz w:val="24"/>
          <w:szCs w:val="24"/>
        </w:rPr>
        <w:t>обы выноса раненого с поля боя.</w:t>
      </w:r>
    </w:p>
    <w:p w:rsidR="006655D3" w:rsidRPr="00334741" w:rsidRDefault="006655D3" w:rsidP="003E3797">
      <w:pPr>
        <w:pStyle w:val="a8"/>
        <w:spacing w:line="360" w:lineRule="auto"/>
        <w:jc w:val="both"/>
        <w:rPr>
          <w:sz w:val="24"/>
          <w:szCs w:val="24"/>
        </w:rPr>
      </w:pPr>
      <w:r w:rsidRPr="00334741">
        <w:rPr>
          <w:b/>
          <w:sz w:val="24"/>
          <w:szCs w:val="24"/>
        </w:rPr>
        <w:t>Военно-профессиональная деятельность</w:t>
      </w:r>
    </w:p>
    <w:p w:rsidR="006655D3" w:rsidRDefault="006655D3" w:rsidP="003E3797">
      <w:pPr>
        <w:pStyle w:val="a8"/>
        <w:spacing w:line="360" w:lineRule="auto"/>
        <w:jc w:val="both"/>
        <w:rPr>
          <w:sz w:val="24"/>
          <w:szCs w:val="24"/>
        </w:rPr>
      </w:pPr>
      <w:r w:rsidRPr="00334741">
        <w:rPr>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6655D3" w:rsidRDefault="006655D3" w:rsidP="003E3797">
      <w:pPr>
        <w:pStyle w:val="a8"/>
        <w:spacing w:line="360" w:lineRule="auto"/>
        <w:jc w:val="both"/>
        <w:rPr>
          <w:sz w:val="24"/>
          <w:szCs w:val="24"/>
        </w:rPr>
      </w:pPr>
    </w:p>
    <w:p w:rsidR="006655D3" w:rsidRDefault="006655D3" w:rsidP="00334741">
      <w:pPr>
        <w:pStyle w:val="a8"/>
        <w:spacing w:line="276" w:lineRule="auto"/>
        <w:jc w:val="both"/>
        <w:rPr>
          <w:b/>
          <w:sz w:val="24"/>
          <w:szCs w:val="24"/>
        </w:rPr>
      </w:pPr>
      <w:proofErr w:type="gramStart"/>
      <w:r w:rsidRPr="00334741">
        <w:rPr>
          <w:b/>
          <w:sz w:val="24"/>
          <w:szCs w:val="24"/>
        </w:rPr>
        <w:t>Индивидуальный проект</w:t>
      </w:r>
      <w:proofErr w:type="gramEnd"/>
    </w:p>
    <w:p w:rsidR="006655D3" w:rsidRDefault="006655D3" w:rsidP="00334741">
      <w:pPr>
        <w:pStyle w:val="a8"/>
        <w:spacing w:line="276" w:lineRule="auto"/>
        <w:jc w:val="both"/>
        <w:rPr>
          <w:b/>
          <w:sz w:val="24"/>
          <w:szCs w:val="24"/>
        </w:rPr>
      </w:pPr>
    </w:p>
    <w:p w:rsidR="006655D3" w:rsidRDefault="006655D3" w:rsidP="008227B3">
      <w:pPr>
        <w:pStyle w:val="a8"/>
        <w:spacing w:line="276" w:lineRule="auto"/>
        <w:jc w:val="both"/>
        <w:rPr>
          <w:sz w:val="24"/>
          <w:szCs w:val="24"/>
        </w:rPr>
      </w:pPr>
      <w:r w:rsidRPr="008227B3">
        <w:rPr>
          <w:sz w:val="24"/>
          <w:szCs w:val="24"/>
        </w:rPr>
        <w:t xml:space="preserve">Проектно-исследовательская деятельность </w:t>
      </w:r>
      <w:proofErr w:type="gramStart"/>
      <w:r w:rsidRPr="008227B3">
        <w:rPr>
          <w:sz w:val="24"/>
          <w:szCs w:val="24"/>
        </w:rPr>
        <w:t>обучающихся</w:t>
      </w:r>
      <w:proofErr w:type="gramEnd"/>
      <w:r w:rsidRPr="008227B3">
        <w:rPr>
          <w:sz w:val="24"/>
          <w:szCs w:val="24"/>
        </w:rPr>
        <w:t xml:space="preserve"> является неотъемлемой частью учебного процесса. В основе проектно-исследовательской деятельности </w:t>
      </w:r>
      <w:proofErr w:type="gramStart"/>
      <w:r w:rsidRPr="008227B3">
        <w:rPr>
          <w:sz w:val="24"/>
          <w:szCs w:val="24"/>
        </w:rPr>
        <w:t>обучающихся</w:t>
      </w:r>
      <w:proofErr w:type="gramEnd"/>
      <w:r w:rsidRPr="008227B3">
        <w:rPr>
          <w:sz w:val="24"/>
          <w:szCs w:val="24"/>
        </w:rPr>
        <w:t xml:space="preserve"> лежит системно</w:t>
      </w:r>
      <w:r>
        <w:rPr>
          <w:sz w:val="24"/>
          <w:szCs w:val="24"/>
        </w:rPr>
        <w:t>-</w:t>
      </w:r>
      <w:proofErr w:type="spellStart"/>
      <w:r w:rsidRPr="008227B3">
        <w:rPr>
          <w:sz w:val="24"/>
          <w:szCs w:val="24"/>
        </w:rPr>
        <w:t>деятельностный</w:t>
      </w:r>
      <w:proofErr w:type="spellEnd"/>
      <w:r w:rsidRPr="008227B3">
        <w:rPr>
          <w:sz w:val="24"/>
          <w:szCs w:val="24"/>
        </w:rPr>
        <w:t xml:space="preserve"> подход как принцип организации образовательного процесса по ФГОС </w:t>
      </w:r>
      <w:r>
        <w:rPr>
          <w:sz w:val="24"/>
          <w:szCs w:val="24"/>
        </w:rPr>
        <w:t>СОО</w:t>
      </w:r>
      <w:r w:rsidRPr="008227B3">
        <w:rPr>
          <w:sz w:val="24"/>
          <w:szCs w:val="24"/>
        </w:rPr>
        <w:t>.  Результатом проектно-исследова</w:t>
      </w:r>
      <w:r>
        <w:rPr>
          <w:sz w:val="24"/>
          <w:szCs w:val="24"/>
        </w:rPr>
        <w:t>тельской деятельности на уровне среднего общего образования</w:t>
      </w:r>
      <w:r w:rsidRPr="008227B3">
        <w:rPr>
          <w:sz w:val="24"/>
          <w:szCs w:val="24"/>
        </w:rPr>
        <w:t xml:space="preserve"> является итоговый </w:t>
      </w:r>
      <w:proofErr w:type="gramStart"/>
      <w:r w:rsidRPr="008227B3">
        <w:rPr>
          <w:sz w:val="24"/>
          <w:szCs w:val="24"/>
        </w:rPr>
        <w:t>индивидуальный проект</w:t>
      </w:r>
      <w:proofErr w:type="gramEnd"/>
      <w:r w:rsidRPr="008227B3">
        <w:rPr>
          <w:sz w:val="24"/>
          <w:szCs w:val="24"/>
        </w:rPr>
        <w:t xml:space="preserve">. Индивидуальный итоговый проект является основным объектом оценки </w:t>
      </w:r>
      <w:proofErr w:type="spellStart"/>
      <w:r w:rsidRPr="008227B3">
        <w:rPr>
          <w:sz w:val="24"/>
          <w:szCs w:val="24"/>
        </w:rPr>
        <w:t>метапредметных</w:t>
      </w:r>
      <w:proofErr w:type="spellEnd"/>
      <w:r w:rsidRPr="008227B3">
        <w:rPr>
          <w:sz w:val="24"/>
          <w:szCs w:val="24"/>
        </w:rPr>
        <w:t xml:space="preserve"> результатов, полученных обучающимися в ходе освоения междисциплинарных учебных программ. </w:t>
      </w:r>
      <w:proofErr w:type="gramStart"/>
      <w:r w:rsidRPr="008227B3">
        <w:rPr>
          <w:sz w:val="24"/>
          <w:szCs w:val="24"/>
        </w:rPr>
        <w:t xml:space="preserve">Индивидуальный итоговой проект представляет собой учебный проект, выполняемый </w:t>
      </w:r>
      <w:r>
        <w:rPr>
          <w:sz w:val="24"/>
          <w:szCs w:val="24"/>
        </w:rPr>
        <w:t>об</w:t>
      </w:r>
      <w:r w:rsidRPr="008227B3">
        <w:rPr>
          <w:sz w:val="24"/>
          <w:szCs w:val="24"/>
        </w:rPr>
        <w:t>уча</w:t>
      </w:r>
      <w:r>
        <w:rPr>
          <w:sz w:val="24"/>
          <w:szCs w:val="24"/>
        </w:rPr>
        <w:t>ю</w:t>
      </w:r>
      <w:r w:rsidRPr="008227B3">
        <w:rPr>
          <w:sz w:val="24"/>
          <w:szCs w:val="24"/>
        </w:rPr>
        <w:t xml:space="preserve">щимся в рамках одного </w:t>
      </w:r>
      <w:r>
        <w:rPr>
          <w:sz w:val="24"/>
          <w:szCs w:val="24"/>
        </w:rPr>
        <w:t>учебного предмета</w:t>
      </w:r>
      <w:r w:rsidRPr="008227B3">
        <w:rPr>
          <w:sz w:val="24"/>
          <w:szCs w:val="24"/>
        </w:rPr>
        <w:t xml:space="preserve"> с целью продемонстрировать свои достижения в самостоятельном освоении содержания и методов избранных областей знаний и видов деятельности,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w:t>
      </w:r>
      <w:proofErr w:type="gramEnd"/>
      <w:r w:rsidRPr="008227B3">
        <w:rPr>
          <w:sz w:val="24"/>
          <w:szCs w:val="24"/>
        </w:rPr>
        <w:t xml:space="preserve"> Выполнение индивидуального </w:t>
      </w:r>
      <w:r w:rsidRPr="008227B3">
        <w:rPr>
          <w:sz w:val="24"/>
          <w:szCs w:val="24"/>
        </w:rPr>
        <w:lastRenderedPageBreak/>
        <w:t xml:space="preserve">итогового проекта обязательно для каждого </w:t>
      </w:r>
      <w:r>
        <w:rPr>
          <w:sz w:val="24"/>
          <w:szCs w:val="24"/>
        </w:rPr>
        <w:t>об</w:t>
      </w:r>
      <w:r w:rsidRPr="008227B3">
        <w:rPr>
          <w:sz w:val="24"/>
          <w:szCs w:val="24"/>
        </w:rPr>
        <w:t>уча</w:t>
      </w:r>
      <w:r>
        <w:rPr>
          <w:sz w:val="24"/>
          <w:szCs w:val="24"/>
        </w:rPr>
        <w:t>ю</w:t>
      </w:r>
      <w:r w:rsidRPr="008227B3">
        <w:rPr>
          <w:sz w:val="24"/>
          <w:szCs w:val="24"/>
        </w:rPr>
        <w:t xml:space="preserve">щегося, занимающегося по ФГОС </w:t>
      </w:r>
      <w:r>
        <w:rPr>
          <w:sz w:val="24"/>
          <w:szCs w:val="24"/>
        </w:rPr>
        <w:t>СОО</w:t>
      </w:r>
      <w:r w:rsidRPr="008227B3">
        <w:rPr>
          <w:sz w:val="24"/>
          <w:szCs w:val="24"/>
        </w:rPr>
        <w:t>.  Защита индивидуального итогового проекта является одной из обязательных составляющих материалов системы внутришкольного мониторинга образовательных достижений. В проектную деятельность включ</w:t>
      </w:r>
      <w:r>
        <w:rPr>
          <w:sz w:val="24"/>
          <w:szCs w:val="24"/>
        </w:rPr>
        <w:t>аются все обучающиеся 10 класса</w:t>
      </w:r>
      <w:r w:rsidRPr="008227B3">
        <w:rPr>
          <w:sz w:val="24"/>
          <w:szCs w:val="24"/>
        </w:rPr>
        <w:t>. Направление и содержание проектной деятельности определяется обучающимся (</w:t>
      </w:r>
      <w:proofErr w:type="gramStart"/>
      <w:r w:rsidRPr="008227B3">
        <w:rPr>
          <w:sz w:val="24"/>
          <w:szCs w:val="24"/>
        </w:rPr>
        <w:t>обучающимися</w:t>
      </w:r>
      <w:proofErr w:type="gramEnd"/>
      <w:r w:rsidRPr="008227B3">
        <w:rPr>
          <w:sz w:val="24"/>
          <w:szCs w:val="24"/>
        </w:rPr>
        <w:t xml:space="preserve">) совместно </w:t>
      </w:r>
      <w:r>
        <w:rPr>
          <w:sz w:val="24"/>
          <w:szCs w:val="24"/>
        </w:rPr>
        <w:t>с руководителем</w:t>
      </w:r>
      <w:r w:rsidRPr="008227B3">
        <w:rPr>
          <w:sz w:val="24"/>
          <w:szCs w:val="24"/>
        </w:rPr>
        <w:t xml:space="preserve"> проекта. При выборе темы учитываются индивидуальные интересы </w:t>
      </w:r>
      <w:proofErr w:type="gramStart"/>
      <w:r w:rsidRPr="008227B3">
        <w:rPr>
          <w:sz w:val="24"/>
          <w:szCs w:val="24"/>
        </w:rPr>
        <w:t>обучающихся</w:t>
      </w:r>
      <w:proofErr w:type="gramEnd"/>
      <w:r w:rsidRPr="008227B3">
        <w:rPr>
          <w:sz w:val="24"/>
          <w:szCs w:val="24"/>
        </w:rPr>
        <w:t xml:space="preserve">.  </w:t>
      </w:r>
    </w:p>
    <w:p w:rsidR="006655D3" w:rsidRDefault="006655D3" w:rsidP="008227B3">
      <w:pPr>
        <w:pStyle w:val="a8"/>
        <w:spacing w:line="276" w:lineRule="auto"/>
        <w:jc w:val="both"/>
        <w:rPr>
          <w:sz w:val="24"/>
          <w:szCs w:val="24"/>
        </w:rPr>
      </w:pPr>
      <w:r w:rsidRPr="008227B3">
        <w:rPr>
          <w:sz w:val="24"/>
          <w:szCs w:val="24"/>
        </w:rPr>
        <w:t xml:space="preserve">Проекты могут быть разных видов: </w:t>
      </w:r>
    </w:p>
    <w:p w:rsidR="006655D3" w:rsidRDefault="006655D3" w:rsidP="008227B3">
      <w:pPr>
        <w:pStyle w:val="a8"/>
        <w:spacing w:line="276" w:lineRule="auto"/>
        <w:jc w:val="both"/>
        <w:rPr>
          <w:sz w:val="24"/>
          <w:szCs w:val="24"/>
        </w:rPr>
      </w:pPr>
      <w:r w:rsidRPr="008227B3">
        <w:rPr>
          <w:sz w:val="24"/>
          <w:szCs w:val="24"/>
        </w:rPr>
        <w:t xml:space="preserve">-исследовательские (деятельность </w:t>
      </w:r>
      <w:proofErr w:type="gramStart"/>
      <w:r>
        <w:rPr>
          <w:sz w:val="24"/>
          <w:szCs w:val="24"/>
        </w:rPr>
        <w:t>об</w:t>
      </w:r>
      <w:r w:rsidRPr="008227B3">
        <w:rPr>
          <w:sz w:val="24"/>
          <w:szCs w:val="24"/>
        </w:rPr>
        <w:t>уча</w:t>
      </w:r>
      <w:r>
        <w:rPr>
          <w:sz w:val="24"/>
          <w:szCs w:val="24"/>
        </w:rPr>
        <w:t>ю</w:t>
      </w:r>
      <w:r w:rsidRPr="008227B3">
        <w:rPr>
          <w:sz w:val="24"/>
          <w:szCs w:val="24"/>
        </w:rPr>
        <w:t>щихся</w:t>
      </w:r>
      <w:proofErr w:type="gramEnd"/>
      <w:r w:rsidRPr="008227B3">
        <w:rPr>
          <w:sz w:val="24"/>
          <w:szCs w:val="24"/>
        </w:rPr>
        <w:t xml:space="preserve"> направлена на решение творческой, исследовательской проблемы); </w:t>
      </w:r>
    </w:p>
    <w:p w:rsidR="006655D3" w:rsidRDefault="006655D3" w:rsidP="008227B3">
      <w:pPr>
        <w:pStyle w:val="a8"/>
        <w:spacing w:line="276" w:lineRule="auto"/>
        <w:jc w:val="both"/>
        <w:rPr>
          <w:sz w:val="24"/>
          <w:szCs w:val="24"/>
        </w:rPr>
      </w:pPr>
      <w:proofErr w:type="gramStart"/>
      <w:r w:rsidRPr="008227B3">
        <w:rPr>
          <w:sz w:val="24"/>
          <w:szCs w:val="24"/>
        </w:rPr>
        <w:t xml:space="preserve">-информационные (работа с информацией о каком-либо объекте, явлении, ее анализ и обобщение для широкой аудитории); </w:t>
      </w:r>
      <w:proofErr w:type="gramEnd"/>
    </w:p>
    <w:p w:rsidR="006655D3" w:rsidRDefault="006655D3" w:rsidP="008227B3">
      <w:pPr>
        <w:pStyle w:val="a8"/>
        <w:spacing w:line="276" w:lineRule="auto"/>
        <w:jc w:val="both"/>
        <w:rPr>
          <w:sz w:val="24"/>
          <w:szCs w:val="24"/>
        </w:rPr>
      </w:pPr>
      <w:proofErr w:type="gramStart"/>
      <w:r w:rsidRPr="008227B3">
        <w:rPr>
          <w:sz w:val="24"/>
          <w:szCs w:val="24"/>
        </w:rPr>
        <w:t>-прикладные (когда с самого начала работы обозначен результат деятельности.</w:t>
      </w:r>
      <w:proofErr w:type="gramEnd"/>
      <w:r w:rsidRPr="008227B3">
        <w:rPr>
          <w:sz w:val="24"/>
          <w:szCs w:val="24"/>
        </w:rPr>
        <w:t xml:space="preserve"> </w:t>
      </w:r>
      <w:proofErr w:type="gramStart"/>
      <w:r w:rsidRPr="008227B3">
        <w:rPr>
          <w:sz w:val="24"/>
          <w:szCs w:val="24"/>
        </w:rPr>
        <w:t xml:space="preserve">Это могут быть: документ, созданный на основе полученных результатов исследования, программа действий, словарь, рекомендации, направленные на ликвидацию выявленных несоответствий в природе, в какой-либо организации, учебное пособие, мультимедийный сборник и т.д.); </w:t>
      </w:r>
      <w:proofErr w:type="gramEnd"/>
    </w:p>
    <w:p w:rsidR="006655D3" w:rsidRDefault="006655D3" w:rsidP="008227B3">
      <w:pPr>
        <w:pStyle w:val="a8"/>
        <w:spacing w:line="276" w:lineRule="auto"/>
        <w:jc w:val="both"/>
        <w:rPr>
          <w:sz w:val="24"/>
          <w:szCs w:val="24"/>
        </w:rPr>
      </w:pPr>
      <w:r w:rsidRPr="008227B3">
        <w:rPr>
          <w:sz w:val="24"/>
          <w:szCs w:val="24"/>
        </w:rPr>
        <w:t xml:space="preserve">- креативные (творческие) проекты; </w:t>
      </w:r>
    </w:p>
    <w:p w:rsidR="006655D3" w:rsidRPr="008227B3" w:rsidRDefault="006655D3" w:rsidP="008227B3">
      <w:pPr>
        <w:pStyle w:val="a8"/>
        <w:spacing w:line="276" w:lineRule="auto"/>
        <w:jc w:val="both"/>
        <w:rPr>
          <w:sz w:val="24"/>
          <w:szCs w:val="24"/>
        </w:rPr>
      </w:pPr>
      <w:r w:rsidRPr="008227B3">
        <w:rPr>
          <w:sz w:val="24"/>
          <w:szCs w:val="24"/>
        </w:rPr>
        <w:t xml:space="preserve">-социальные (в ходе </w:t>
      </w:r>
      <w:proofErr w:type="gramStart"/>
      <w:r w:rsidRPr="008227B3">
        <w:rPr>
          <w:sz w:val="24"/>
          <w:szCs w:val="24"/>
        </w:rPr>
        <w:t>реализации</w:t>
      </w:r>
      <w:proofErr w:type="gramEnd"/>
      <w:r w:rsidRPr="008227B3">
        <w:rPr>
          <w:sz w:val="24"/>
          <w:szCs w:val="24"/>
        </w:rPr>
        <w:t xml:space="preserve"> которых проводятся акции, мероприятия социальной направленности). </w:t>
      </w:r>
    </w:p>
    <w:p w:rsidR="006655D3" w:rsidRDefault="006655D3" w:rsidP="008227B3">
      <w:pPr>
        <w:pStyle w:val="a8"/>
        <w:spacing w:line="276" w:lineRule="auto"/>
        <w:jc w:val="both"/>
        <w:rPr>
          <w:sz w:val="24"/>
          <w:szCs w:val="24"/>
        </w:rPr>
      </w:pPr>
      <w:r w:rsidRPr="008227B3">
        <w:rPr>
          <w:sz w:val="24"/>
          <w:szCs w:val="24"/>
        </w:rPr>
        <w:t xml:space="preserve"> </w:t>
      </w:r>
      <w:r w:rsidRPr="008227B3">
        <w:rPr>
          <w:b/>
          <w:sz w:val="24"/>
          <w:szCs w:val="24"/>
        </w:rPr>
        <w:t>Описание ценностных ориентиро</w:t>
      </w:r>
      <w:r>
        <w:rPr>
          <w:b/>
          <w:sz w:val="24"/>
          <w:szCs w:val="24"/>
        </w:rPr>
        <w:t>в содержания учебного предмета</w:t>
      </w:r>
      <w:r w:rsidRPr="008227B3">
        <w:rPr>
          <w:b/>
          <w:sz w:val="24"/>
          <w:szCs w:val="24"/>
        </w:rPr>
        <w:t>/ключевых компетенций/</w:t>
      </w:r>
    </w:p>
    <w:p w:rsidR="006655D3" w:rsidRDefault="006655D3" w:rsidP="008227B3">
      <w:pPr>
        <w:pStyle w:val="a8"/>
        <w:spacing w:line="276" w:lineRule="auto"/>
        <w:jc w:val="both"/>
        <w:rPr>
          <w:sz w:val="24"/>
          <w:szCs w:val="24"/>
        </w:rPr>
      </w:pPr>
      <w:r w:rsidRPr="008227B3">
        <w:rPr>
          <w:sz w:val="24"/>
          <w:szCs w:val="24"/>
        </w:rPr>
        <w:t xml:space="preserve"> Программа предусматривает формирование у </w:t>
      </w:r>
      <w:r>
        <w:rPr>
          <w:sz w:val="24"/>
          <w:szCs w:val="24"/>
        </w:rPr>
        <w:t>об</w:t>
      </w:r>
      <w:r w:rsidRPr="008227B3">
        <w:rPr>
          <w:sz w:val="24"/>
          <w:szCs w:val="24"/>
        </w:rPr>
        <w:t>уча</w:t>
      </w:r>
      <w:r>
        <w:rPr>
          <w:sz w:val="24"/>
          <w:szCs w:val="24"/>
        </w:rPr>
        <w:t>ю</w:t>
      </w:r>
      <w:r w:rsidRPr="008227B3">
        <w:rPr>
          <w:sz w:val="24"/>
          <w:szCs w:val="24"/>
        </w:rPr>
        <w:t xml:space="preserve">щихся </w:t>
      </w:r>
      <w:proofErr w:type="spellStart"/>
      <w:r w:rsidRPr="008227B3">
        <w:rPr>
          <w:sz w:val="24"/>
          <w:szCs w:val="24"/>
        </w:rPr>
        <w:t>общеучебных</w:t>
      </w:r>
      <w:proofErr w:type="spellEnd"/>
      <w:r w:rsidRPr="008227B3">
        <w:rPr>
          <w:sz w:val="24"/>
          <w:szCs w:val="24"/>
        </w:rPr>
        <w:t xml:space="preserve"> умений и навыков, универсальных способов деятельности и ключевых компетенций. В этом направлении приоритетами</w:t>
      </w:r>
      <w:r>
        <w:rPr>
          <w:sz w:val="24"/>
          <w:szCs w:val="24"/>
        </w:rPr>
        <w:t xml:space="preserve"> </w:t>
      </w:r>
      <w:r w:rsidRPr="008227B3">
        <w:rPr>
          <w:sz w:val="24"/>
          <w:szCs w:val="24"/>
        </w:rPr>
        <w:t xml:space="preserve">являются: </w:t>
      </w:r>
    </w:p>
    <w:p w:rsidR="006655D3" w:rsidRDefault="006655D3" w:rsidP="007C473C">
      <w:pPr>
        <w:pStyle w:val="a8"/>
        <w:numPr>
          <w:ilvl w:val="0"/>
          <w:numId w:val="158"/>
        </w:numPr>
        <w:spacing w:line="276" w:lineRule="auto"/>
        <w:jc w:val="both"/>
        <w:rPr>
          <w:sz w:val="24"/>
          <w:szCs w:val="24"/>
        </w:rPr>
      </w:pPr>
      <w:r w:rsidRPr="008227B3">
        <w:rPr>
          <w:sz w:val="24"/>
          <w:szCs w:val="24"/>
        </w:rPr>
        <w:t xml:space="preserve">умение самостоятельно и мотивированно организовывать свою познавательную деятельность (от постановки цели до получения и оценки результата); </w:t>
      </w:r>
    </w:p>
    <w:p w:rsidR="006655D3" w:rsidRDefault="006655D3" w:rsidP="007C473C">
      <w:pPr>
        <w:pStyle w:val="a8"/>
        <w:numPr>
          <w:ilvl w:val="0"/>
          <w:numId w:val="158"/>
        </w:numPr>
        <w:spacing w:line="276" w:lineRule="auto"/>
        <w:jc w:val="both"/>
        <w:rPr>
          <w:sz w:val="24"/>
          <w:szCs w:val="24"/>
        </w:rPr>
      </w:pPr>
      <w:r w:rsidRPr="008227B3">
        <w:rPr>
          <w:sz w:val="24"/>
          <w:szCs w:val="24"/>
        </w:rPr>
        <w:t>использование элементов причинно-следственного и стр</w:t>
      </w:r>
      <w:r>
        <w:rPr>
          <w:sz w:val="24"/>
          <w:szCs w:val="24"/>
        </w:rPr>
        <w:t>уктурно-функционального анализа;</w:t>
      </w:r>
    </w:p>
    <w:p w:rsidR="006655D3" w:rsidRDefault="006655D3" w:rsidP="007C473C">
      <w:pPr>
        <w:pStyle w:val="a8"/>
        <w:numPr>
          <w:ilvl w:val="0"/>
          <w:numId w:val="158"/>
        </w:numPr>
        <w:spacing w:line="276" w:lineRule="auto"/>
        <w:jc w:val="both"/>
        <w:rPr>
          <w:sz w:val="24"/>
          <w:szCs w:val="24"/>
        </w:rPr>
      </w:pPr>
      <w:r w:rsidRPr="008227B3">
        <w:rPr>
          <w:sz w:val="24"/>
          <w:szCs w:val="24"/>
        </w:rPr>
        <w:t xml:space="preserve">определение сущностных характеристик изучаемого объекта; </w:t>
      </w:r>
    </w:p>
    <w:p w:rsidR="006655D3" w:rsidRPr="008227B3" w:rsidRDefault="006655D3" w:rsidP="007C473C">
      <w:pPr>
        <w:pStyle w:val="a8"/>
        <w:numPr>
          <w:ilvl w:val="0"/>
          <w:numId w:val="158"/>
        </w:numPr>
        <w:spacing w:line="276" w:lineRule="auto"/>
        <w:jc w:val="both"/>
        <w:rPr>
          <w:sz w:val="24"/>
          <w:szCs w:val="24"/>
        </w:rPr>
      </w:pPr>
      <w:r w:rsidRPr="008227B3">
        <w:rPr>
          <w:sz w:val="24"/>
          <w:szCs w:val="24"/>
        </w:rPr>
        <w:t xml:space="preserve">умение развернуто обосновывать суждения, давать определения, приводить доказательства; оценивание и корректировка своего поведения в окружающей среде, </w:t>
      </w:r>
    </w:p>
    <w:p w:rsidR="006655D3" w:rsidRDefault="006655D3" w:rsidP="007C473C">
      <w:pPr>
        <w:pStyle w:val="a8"/>
        <w:numPr>
          <w:ilvl w:val="0"/>
          <w:numId w:val="158"/>
        </w:numPr>
        <w:spacing w:line="276" w:lineRule="auto"/>
        <w:jc w:val="both"/>
        <w:rPr>
          <w:sz w:val="24"/>
          <w:szCs w:val="24"/>
        </w:rPr>
      </w:pPr>
      <w:r w:rsidRPr="008227B3">
        <w:rPr>
          <w:sz w:val="24"/>
          <w:szCs w:val="24"/>
        </w:rPr>
        <w:t>выполнение в практической деятельности и в повседневной жизни экологических требований; 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w:t>
      </w:r>
      <w:r>
        <w:rPr>
          <w:sz w:val="24"/>
          <w:szCs w:val="24"/>
        </w:rPr>
        <w:t>ой и практической деятельности.</w:t>
      </w:r>
    </w:p>
    <w:p w:rsidR="006655D3" w:rsidRPr="007C473C" w:rsidRDefault="006655D3" w:rsidP="008227B3">
      <w:pPr>
        <w:pStyle w:val="a8"/>
        <w:spacing w:line="276" w:lineRule="auto"/>
        <w:jc w:val="both"/>
        <w:rPr>
          <w:b/>
          <w:sz w:val="24"/>
          <w:szCs w:val="24"/>
        </w:rPr>
      </w:pPr>
      <w:r w:rsidRPr="007C473C">
        <w:rPr>
          <w:b/>
          <w:sz w:val="24"/>
          <w:szCs w:val="24"/>
        </w:rPr>
        <w:t xml:space="preserve">Учебно-организационные:          </w:t>
      </w:r>
    </w:p>
    <w:p w:rsidR="006655D3" w:rsidRDefault="006655D3" w:rsidP="007C473C">
      <w:pPr>
        <w:pStyle w:val="a8"/>
        <w:numPr>
          <w:ilvl w:val="0"/>
          <w:numId w:val="159"/>
        </w:numPr>
        <w:spacing w:line="276" w:lineRule="auto"/>
        <w:jc w:val="both"/>
        <w:rPr>
          <w:sz w:val="24"/>
          <w:szCs w:val="24"/>
        </w:rPr>
      </w:pPr>
      <w:r w:rsidRPr="008227B3">
        <w:rPr>
          <w:sz w:val="24"/>
          <w:szCs w:val="24"/>
        </w:rPr>
        <w:t>уметь использовать в работе</w:t>
      </w:r>
      <w:r>
        <w:rPr>
          <w:sz w:val="24"/>
          <w:szCs w:val="24"/>
        </w:rPr>
        <w:t xml:space="preserve"> этапы индивидуального плана;</w:t>
      </w:r>
    </w:p>
    <w:p w:rsidR="006655D3" w:rsidRDefault="006655D3" w:rsidP="007C473C">
      <w:pPr>
        <w:pStyle w:val="a8"/>
        <w:numPr>
          <w:ilvl w:val="0"/>
          <w:numId w:val="159"/>
        </w:numPr>
        <w:spacing w:line="276" w:lineRule="auto"/>
        <w:jc w:val="both"/>
        <w:rPr>
          <w:sz w:val="24"/>
          <w:szCs w:val="24"/>
        </w:rPr>
      </w:pPr>
      <w:r w:rsidRPr="008227B3">
        <w:rPr>
          <w:sz w:val="24"/>
          <w:szCs w:val="24"/>
        </w:rPr>
        <w:t xml:space="preserve">владеть техникой консультирования; </w:t>
      </w:r>
    </w:p>
    <w:p w:rsidR="006655D3" w:rsidRDefault="006655D3" w:rsidP="007C473C">
      <w:pPr>
        <w:pStyle w:val="a8"/>
        <w:numPr>
          <w:ilvl w:val="0"/>
          <w:numId w:val="159"/>
        </w:numPr>
        <w:spacing w:line="276" w:lineRule="auto"/>
        <w:jc w:val="both"/>
        <w:rPr>
          <w:sz w:val="24"/>
          <w:szCs w:val="24"/>
        </w:rPr>
      </w:pPr>
      <w:r w:rsidRPr="008227B3">
        <w:rPr>
          <w:sz w:val="24"/>
          <w:szCs w:val="24"/>
        </w:rPr>
        <w:t>уметь вести познавательную деятельность в коллектив</w:t>
      </w:r>
      <w:r>
        <w:rPr>
          <w:sz w:val="24"/>
          <w:szCs w:val="24"/>
        </w:rPr>
        <w:t xml:space="preserve">е, сотрудничать </w:t>
      </w:r>
      <w:proofErr w:type="gramStart"/>
      <w:r>
        <w:rPr>
          <w:sz w:val="24"/>
          <w:szCs w:val="24"/>
        </w:rPr>
        <w:t>при</w:t>
      </w:r>
      <w:proofErr w:type="gramEnd"/>
      <w:r>
        <w:rPr>
          <w:sz w:val="24"/>
          <w:szCs w:val="24"/>
        </w:rPr>
        <w:t xml:space="preserve"> выполнять </w:t>
      </w:r>
      <w:r w:rsidRPr="008227B3">
        <w:rPr>
          <w:sz w:val="24"/>
          <w:szCs w:val="24"/>
        </w:rPr>
        <w:t xml:space="preserve">заданий (умеет объяснять, оказывать и принимать помощь и т.п.); </w:t>
      </w:r>
    </w:p>
    <w:p w:rsidR="006655D3" w:rsidRDefault="006655D3" w:rsidP="007C473C">
      <w:pPr>
        <w:pStyle w:val="a8"/>
        <w:numPr>
          <w:ilvl w:val="0"/>
          <w:numId w:val="159"/>
        </w:numPr>
        <w:spacing w:line="276" w:lineRule="auto"/>
        <w:jc w:val="both"/>
        <w:rPr>
          <w:sz w:val="24"/>
          <w:szCs w:val="24"/>
        </w:rPr>
      </w:pPr>
      <w:r w:rsidRPr="008227B3">
        <w:rPr>
          <w:sz w:val="24"/>
          <w:szCs w:val="24"/>
        </w:rPr>
        <w:t>анализировать и оценивать собственную учебно-познавательную деятельност</w:t>
      </w:r>
      <w:r>
        <w:rPr>
          <w:sz w:val="24"/>
          <w:szCs w:val="24"/>
        </w:rPr>
        <w:t xml:space="preserve">ь. </w:t>
      </w:r>
    </w:p>
    <w:p w:rsidR="006655D3" w:rsidRPr="007C473C" w:rsidRDefault="006655D3" w:rsidP="008227B3">
      <w:pPr>
        <w:pStyle w:val="a8"/>
        <w:spacing w:line="276" w:lineRule="auto"/>
        <w:jc w:val="both"/>
        <w:rPr>
          <w:sz w:val="24"/>
          <w:szCs w:val="24"/>
        </w:rPr>
      </w:pPr>
      <w:r w:rsidRPr="007C473C">
        <w:rPr>
          <w:b/>
          <w:sz w:val="24"/>
          <w:szCs w:val="24"/>
        </w:rPr>
        <w:lastRenderedPageBreak/>
        <w:t>Учебно-интеллектуальные:</w:t>
      </w:r>
      <w:r w:rsidRPr="007C473C">
        <w:rPr>
          <w:sz w:val="24"/>
          <w:szCs w:val="24"/>
        </w:rPr>
        <w:t xml:space="preserve"> </w:t>
      </w:r>
    </w:p>
    <w:p w:rsidR="006655D3" w:rsidRDefault="006655D3" w:rsidP="007C473C">
      <w:pPr>
        <w:pStyle w:val="a8"/>
        <w:numPr>
          <w:ilvl w:val="0"/>
          <w:numId w:val="160"/>
        </w:numPr>
        <w:spacing w:line="276" w:lineRule="auto"/>
        <w:jc w:val="both"/>
        <w:rPr>
          <w:sz w:val="24"/>
          <w:szCs w:val="24"/>
        </w:rPr>
      </w:pPr>
      <w:r w:rsidRPr="008227B3">
        <w:rPr>
          <w:sz w:val="24"/>
          <w:szCs w:val="24"/>
        </w:rPr>
        <w:t>уметь устанавливать причинно-</w:t>
      </w:r>
      <w:r>
        <w:rPr>
          <w:sz w:val="24"/>
          <w:szCs w:val="24"/>
        </w:rPr>
        <w:t xml:space="preserve">следственные связи, аналогии; </w:t>
      </w:r>
    </w:p>
    <w:p w:rsidR="006655D3" w:rsidRDefault="006655D3" w:rsidP="007C473C">
      <w:pPr>
        <w:pStyle w:val="a8"/>
        <w:numPr>
          <w:ilvl w:val="0"/>
          <w:numId w:val="160"/>
        </w:numPr>
        <w:spacing w:line="276" w:lineRule="auto"/>
        <w:jc w:val="both"/>
        <w:rPr>
          <w:sz w:val="24"/>
          <w:szCs w:val="24"/>
        </w:rPr>
      </w:pPr>
      <w:r w:rsidRPr="008227B3">
        <w:rPr>
          <w:sz w:val="24"/>
          <w:szCs w:val="24"/>
        </w:rPr>
        <w:t>уметь выделять логически законченные части</w:t>
      </w:r>
      <w:r>
        <w:rPr>
          <w:sz w:val="24"/>
          <w:szCs w:val="24"/>
        </w:rPr>
        <w:t xml:space="preserve"> в </w:t>
      </w:r>
      <w:proofErr w:type="gramStart"/>
      <w:r>
        <w:rPr>
          <w:sz w:val="24"/>
          <w:szCs w:val="24"/>
        </w:rPr>
        <w:t>прочитанном</w:t>
      </w:r>
      <w:proofErr w:type="gramEnd"/>
      <w:r>
        <w:rPr>
          <w:sz w:val="24"/>
          <w:szCs w:val="24"/>
        </w:rPr>
        <w:t xml:space="preserve">, устанавливать </w:t>
      </w:r>
      <w:r w:rsidRPr="008227B3">
        <w:rPr>
          <w:sz w:val="24"/>
          <w:szCs w:val="24"/>
        </w:rPr>
        <w:t>взаимосвязь и взаимоз</w:t>
      </w:r>
      <w:r>
        <w:rPr>
          <w:sz w:val="24"/>
          <w:szCs w:val="24"/>
        </w:rPr>
        <w:t xml:space="preserve">ависимость между ними; </w:t>
      </w:r>
    </w:p>
    <w:p w:rsidR="006655D3" w:rsidRDefault="006655D3" w:rsidP="007C473C">
      <w:pPr>
        <w:pStyle w:val="a8"/>
        <w:numPr>
          <w:ilvl w:val="0"/>
          <w:numId w:val="160"/>
        </w:numPr>
        <w:spacing w:line="276" w:lineRule="auto"/>
        <w:jc w:val="both"/>
        <w:rPr>
          <w:sz w:val="24"/>
          <w:szCs w:val="24"/>
        </w:rPr>
      </w:pPr>
      <w:r w:rsidRPr="008227B3">
        <w:rPr>
          <w:sz w:val="24"/>
          <w:szCs w:val="24"/>
        </w:rPr>
        <w:t>уметь пользоваться исследовательскими умениями (постановка задач, выработка гипотезы, выбор методов решен</w:t>
      </w:r>
      <w:r>
        <w:rPr>
          <w:sz w:val="24"/>
          <w:szCs w:val="24"/>
        </w:rPr>
        <w:t xml:space="preserve">ия, доказательство, проверка; </w:t>
      </w:r>
    </w:p>
    <w:p w:rsidR="006655D3" w:rsidRDefault="006655D3" w:rsidP="007C473C">
      <w:pPr>
        <w:pStyle w:val="a8"/>
        <w:numPr>
          <w:ilvl w:val="0"/>
          <w:numId w:val="160"/>
        </w:numPr>
        <w:spacing w:line="276" w:lineRule="auto"/>
        <w:jc w:val="both"/>
        <w:rPr>
          <w:sz w:val="24"/>
          <w:szCs w:val="24"/>
        </w:rPr>
      </w:pPr>
      <w:r w:rsidRPr="008227B3">
        <w:rPr>
          <w:sz w:val="24"/>
          <w:szCs w:val="24"/>
        </w:rPr>
        <w:t xml:space="preserve">уметь синтезировать материал, обобщать, делать выводы. </w:t>
      </w:r>
    </w:p>
    <w:p w:rsidR="006655D3" w:rsidRPr="007C473C" w:rsidRDefault="006655D3" w:rsidP="008227B3">
      <w:pPr>
        <w:pStyle w:val="a8"/>
        <w:spacing w:line="276" w:lineRule="auto"/>
        <w:jc w:val="both"/>
        <w:rPr>
          <w:b/>
          <w:sz w:val="24"/>
          <w:szCs w:val="24"/>
        </w:rPr>
      </w:pPr>
      <w:r w:rsidRPr="007C473C">
        <w:rPr>
          <w:b/>
          <w:sz w:val="24"/>
          <w:szCs w:val="24"/>
        </w:rPr>
        <w:t xml:space="preserve">Учебно-информационные: </w:t>
      </w:r>
    </w:p>
    <w:p w:rsidR="006655D3" w:rsidRDefault="006655D3" w:rsidP="007C473C">
      <w:pPr>
        <w:pStyle w:val="a8"/>
        <w:numPr>
          <w:ilvl w:val="0"/>
          <w:numId w:val="161"/>
        </w:numPr>
        <w:spacing w:line="276" w:lineRule="auto"/>
        <w:jc w:val="both"/>
        <w:rPr>
          <w:sz w:val="24"/>
          <w:szCs w:val="24"/>
        </w:rPr>
      </w:pPr>
      <w:r w:rsidRPr="008227B3">
        <w:rPr>
          <w:sz w:val="24"/>
          <w:szCs w:val="24"/>
        </w:rPr>
        <w:t>уметь примен</w:t>
      </w:r>
      <w:r>
        <w:rPr>
          <w:sz w:val="24"/>
          <w:szCs w:val="24"/>
        </w:rPr>
        <w:t xml:space="preserve">ять справочный аппарат книги </w:t>
      </w:r>
    </w:p>
    <w:p w:rsidR="006655D3" w:rsidRDefault="006655D3" w:rsidP="007C473C">
      <w:pPr>
        <w:pStyle w:val="a8"/>
        <w:numPr>
          <w:ilvl w:val="0"/>
          <w:numId w:val="161"/>
        </w:numPr>
        <w:spacing w:line="276" w:lineRule="auto"/>
        <w:jc w:val="both"/>
        <w:rPr>
          <w:sz w:val="24"/>
          <w:szCs w:val="24"/>
        </w:rPr>
      </w:pPr>
      <w:r w:rsidRPr="008227B3">
        <w:rPr>
          <w:sz w:val="24"/>
          <w:szCs w:val="24"/>
        </w:rPr>
        <w:t>самостоятельно составлять список литературы для ин</w:t>
      </w:r>
      <w:r>
        <w:rPr>
          <w:sz w:val="24"/>
          <w:szCs w:val="24"/>
        </w:rPr>
        <w:t xml:space="preserve">дивидуального плана обучения; </w:t>
      </w:r>
    </w:p>
    <w:p w:rsidR="006655D3" w:rsidRDefault="006655D3" w:rsidP="007C473C">
      <w:pPr>
        <w:pStyle w:val="a8"/>
        <w:numPr>
          <w:ilvl w:val="0"/>
          <w:numId w:val="161"/>
        </w:numPr>
        <w:spacing w:line="276" w:lineRule="auto"/>
        <w:jc w:val="both"/>
        <w:rPr>
          <w:sz w:val="24"/>
          <w:szCs w:val="24"/>
        </w:rPr>
      </w:pPr>
      <w:r w:rsidRPr="008227B3">
        <w:rPr>
          <w:sz w:val="24"/>
          <w:szCs w:val="24"/>
        </w:rPr>
        <w:t xml:space="preserve">уметь составлять тезисы, реферат, аннотацию. </w:t>
      </w:r>
    </w:p>
    <w:p w:rsidR="006655D3" w:rsidRDefault="006655D3" w:rsidP="008227B3">
      <w:pPr>
        <w:pStyle w:val="a8"/>
        <w:spacing w:line="276" w:lineRule="auto"/>
        <w:jc w:val="both"/>
        <w:rPr>
          <w:sz w:val="24"/>
          <w:szCs w:val="24"/>
        </w:rPr>
      </w:pPr>
      <w:r w:rsidRPr="007C473C">
        <w:rPr>
          <w:b/>
          <w:sz w:val="24"/>
          <w:szCs w:val="24"/>
        </w:rPr>
        <w:t>Учебно-коммуникативные:</w:t>
      </w:r>
      <w:r>
        <w:rPr>
          <w:sz w:val="24"/>
          <w:szCs w:val="24"/>
        </w:rPr>
        <w:t xml:space="preserve"> </w:t>
      </w:r>
    </w:p>
    <w:p w:rsidR="006655D3" w:rsidRDefault="006655D3" w:rsidP="007C473C">
      <w:pPr>
        <w:pStyle w:val="a8"/>
        <w:numPr>
          <w:ilvl w:val="0"/>
          <w:numId w:val="162"/>
        </w:numPr>
        <w:spacing w:line="276" w:lineRule="auto"/>
        <w:jc w:val="both"/>
        <w:rPr>
          <w:sz w:val="24"/>
          <w:szCs w:val="24"/>
        </w:rPr>
      </w:pPr>
      <w:r w:rsidRPr="008227B3">
        <w:rPr>
          <w:sz w:val="24"/>
          <w:szCs w:val="24"/>
        </w:rPr>
        <w:t>связно самостоятельно формировать</w:t>
      </w:r>
      <w:r>
        <w:rPr>
          <w:sz w:val="24"/>
          <w:szCs w:val="24"/>
        </w:rPr>
        <w:t xml:space="preserve"> вопросы на применение знаний; </w:t>
      </w:r>
    </w:p>
    <w:p w:rsidR="006655D3" w:rsidRDefault="006655D3" w:rsidP="007C473C">
      <w:pPr>
        <w:pStyle w:val="a8"/>
        <w:numPr>
          <w:ilvl w:val="0"/>
          <w:numId w:val="162"/>
        </w:numPr>
        <w:spacing w:line="276" w:lineRule="auto"/>
        <w:jc w:val="both"/>
        <w:rPr>
          <w:sz w:val="24"/>
          <w:szCs w:val="24"/>
        </w:rPr>
      </w:pPr>
      <w:r w:rsidRPr="008227B3">
        <w:rPr>
          <w:sz w:val="24"/>
          <w:szCs w:val="24"/>
        </w:rPr>
        <w:t>излагать мате</w:t>
      </w:r>
      <w:r>
        <w:rPr>
          <w:sz w:val="24"/>
          <w:szCs w:val="24"/>
        </w:rPr>
        <w:t xml:space="preserve">риал из различных источников; </w:t>
      </w:r>
    </w:p>
    <w:p w:rsidR="006655D3" w:rsidRPr="00A555BC" w:rsidRDefault="006655D3" w:rsidP="007C473C">
      <w:pPr>
        <w:pStyle w:val="a8"/>
        <w:numPr>
          <w:ilvl w:val="0"/>
          <w:numId w:val="162"/>
        </w:numPr>
        <w:spacing w:line="276" w:lineRule="auto"/>
        <w:jc w:val="both"/>
        <w:rPr>
          <w:b/>
          <w:sz w:val="24"/>
          <w:szCs w:val="24"/>
        </w:rPr>
      </w:pPr>
      <w:r w:rsidRPr="008227B3">
        <w:rPr>
          <w:sz w:val="24"/>
          <w:szCs w:val="24"/>
        </w:rPr>
        <w:t>владеть основными видами письма, составлять план на основе различных источник</w:t>
      </w:r>
      <w:r>
        <w:rPr>
          <w:sz w:val="24"/>
          <w:szCs w:val="24"/>
        </w:rPr>
        <w:t xml:space="preserve">ов, тезисы, конспекты, лекции. </w:t>
      </w:r>
    </w:p>
    <w:p w:rsidR="006655D3" w:rsidRDefault="006655D3" w:rsidP="00A555BC">
      <w:pPr>
        <w:pStyle w:val="a8"/>
        <w:spacing w:line="276" w:lineRule="auto"/>
        <w:ind w:left="360"/>
        <w:jc w:val="both"/>
        <w:rPr>
          <w:sz w:val="24"/>
          <w:szCs w:val="24"/>
        </w:rPr>
      </w:pPr>
      <w:r w:rsidRPr="00A555BC">
        <w:rPr>
          <w:sz w:val="24"/>
          <w:szCs w:val="24"/>
        </w:rPr>
        <w:t xml:space="preserve">Содержание программы. </w:t>
      </w:r>
    </w:p>
    <w:p w:rsidR="006655D3" w:rsidRPr="00A555BC" w:rsidRDefault="006655D3" w:rsidP="00A555BC">
      <w:pPr>
        <w:pStyle w:val="a8"/>
        <w:numPr>
          <w:ilvl w:val="0"/>
          <w:numId w:val="163"/>
        </w:numPr>
        <w:spacing w:line="276" w:lineRule="auto"/>
        <w:jc w:val="both"/>
        <w:rPr>
          <w:b/>
          <w:sz w:val="24"/>
          <w:szCs w:val="24"/>
        </w:rPr>
      </w:pPr>
      <w:r w:rsidRPr="00A555BC">
        <w:rPr>
          <w:b/>
          <w:sz w:val="24"/>
          <w:szCs w:val="24"/>
        </w:rPr>
        <w:t xml:space="preserve">Способы получения и переработки информации.  </w:t>
      </w:r>
    </w:p>
    <w:p w:rsidR="006655D3" w:rsidRDefault="006655D3" w:rsidP="00A555BC">
      <w:pPr>
        <w:pStyle w:val="a8"/>
        <w:spacing w:line="276" w:lineRule="auto"/>
        <w:ind w:left="720"/>
        <w:jc w:val="both"/>
        <w:rPr>
          <w:sz w:val="24"/>
          <w:szCs w:val="24"/>
        </w:rPr>
      </w:pPr>
      <w:r w:rsidRPr="00A555BC">
        <w:rPr>
          <w:sz w:val="24"/>
          <w:szCs w:val="24"/>
        </w:rPr>
        <w:t>Образование, научное познание, научная деятельность. Образование как ценность. Выбор образовательного пути. Роль науки в развитии общества. Особенности научного познания. Цели и задачи курса. План работы. Форма итоговой аттестации. Виды источников информации. Использование каталогов и поисковых машин. Библиография и аннотация, виды аннотаций: справочные, рекомендательные, общие, специализированные, аналитические. Составление плана информационного текста. Формулирование пунктов плана. Тезисы, виды тезисов, последовательность написания тезисов. Конспект, правила конспектирования. Цитирование: общие требования к цитируемому материалу; правила оформления цитат. Ре</w:t>
      </w:r>
      <w:r>
        <w:rPr>
          <w:sz w:val="24"/>
          <w:szCs w:val="24"/>
        </w:rPr>
        <w:t xml:space="preserve">цензия, отзыв. </w:t>
      </w:r>
    </w:p>
    <w:p w:rsidR="006655D3" w:rsidRDefault="006655D3" w:rsidP="00A555BC">
      <w:pPr>
        <w:pStyle w:val="a8"/>
        <w:spacing w:line="276" w:lineRule="auto"/>
        <w:ind w:left="720"/>
        <w:jc w:val="both"/>
        <w:rPr>
          <w:sz w:val="24"/>
          <w:szCs w:val="24"/>
        </w:rPr>
      </w:pPr>
      <w:r w:rsidRPr="00A555BC">
        <w:rPr>
          <w:b/>
          <w:sz w:val="24"/>
          <w:szCs w:val="24"/>
        </w:rPr>
        <w:t>2. Проект.</w:t>
      </w:r>
      <w:r w:rsidRPr="00A555BC">
        <w:rPr>
          <w:sz w:val="24"/>
          <w:szCs w:val="24"/>
        </w:rPr>
        <w:t xml:space="preserve"> </w:t>
      </w:r>
    </w:p>
    <w:p w:rsidR="006655D3" w:rsidRDefault="006655D3" w:rsidP="00A555BC">
      <w:pPr>
        <w:pStyle w:val="a8"/>
        <w:spacing w:line="276" w:lineRule="auto"/>
        <w:ind w:left="720"/>
        <w:jc w:val="both"/>
        <w:rPr>
          <w:sz w:val="24"/>
          <w:szCs w:val="24"/>
        </w:rPr>
      </w:pPr>
      <w:r w:rsidRPr="00A555BC">
        <w:rPr>
          <w:sz w:val="24"/>
          <w:szCs w:val="24"/>
        </w:rPr>
        <w:t xml:space="preserve">Особенности и структура проекта, критерии оценки. Этапы проекта. Ресурсное обеспечение. Виды проектов: практико-ориентированный, исследовательский, информационный, творческий, ролевой. Знакомство с примерами ученических проектов. Планирование проекта. Формы продуктов проектной деятельности и презентация проекта. </w:t>
      </w:r>
    </w:p>
    <w:p w:rsidR="006655D3" w:rsidRDefault="006655D3" w:rsidP="00A555BC">
      <w:pPr>
        <w:pStyle w:val="a8"/>
        <w:numPr>
          <w:ilvl w:val="0"/>
          <w:numId w:val="163"/>
        </w:numPr>
        <w:spacing w:line="276" w:lineRule="auto"/>
        <w:jc w:val="both"/>
        <w:rPr>
          <w:sz w:val="24"/>
          <w:szCs w:val="24"/>
        </w:rPr>
      </w:pPr>
      <w:r w:rsidRPr="00A555BC">
        <w:rPr>
          <w:b/>
          <w:sz w:val="24"/>
          <w:szCs w:val="24"/>
        </w:rPr>
        <w:t xml:space="preserve">Создание </w:t>
      </w:r>
      <w:proofErr w:type="gramStart"/>
      <w:r w:rsidRPr="00A555BC">
        <w:rPr>
          <w:b/>
          <w:sz w:val="24"/>
          <w:szCs w:val="24"/>
        </w:rPr>
        <w:t>индивидуальных проектов</w:t>
      </w:r>
      <w:proofErr w:type="gramEnd"/>
      <w:r w:rsidRPr="00A555BC">
        <w:rPr>
          <w:b/>
          <w:sz w:val="24"/>
          <w:szCs w:val="24"/>
        </w:rPr>
        <w:t>.</w:t>
      </w:r>
      <w:r w:rsidRPr="00A555BC">
        <w:rPr>
          <w:sz w:val="24"/>
          <w:szCs w:val="24"/>
        </w:rPr>
        <w:t xml:space="preserve"> </w:t>
      </w:r>
    </w:p>
    <w:p w:rsidR="006655D3" w:rsidRPr="00A555BC" w:rsidRDefault="006655D3" w:rsidP="00A555BC">
      <w:pPr>
        <w:pStyle w:val="a8"/>
        <w:spacing w:line="276" w:lineRule="auto"/>
        <w:ind w:left="720"/>
        <w:jc w:val="both"/>
        <w:rPr>
          <w:sz w:val="24"/>
          <w:szCs w:val="24"/>
        </w:rPr>
      </w:pPr>
      <w:r w:rsidRPr="00A555BC">
        <w:rPr>
          <w:sz w:val="24"/>
          <w:szCs w:val="24"/>
        </w:rPr>
        <w:t xml:space="preserve">Структура исследовательской работы, критерии оценки. Этапы исследовательской работы. Работа над введением научного исследования: выбор темы, обоснование ее актуальности; теория + практическое задание на дом: выбрать тему и обосновать ее актуальность, выделить проблему, сформулировать гипотезу; формулировка цели и конкретных задач предпринимаемого исследования; теория + практическое задание на дом: сформулировать цель и определить задачи своего исследования, выбрать объект и предмет исследования. Работа над основной частью исследования: </w:t>
      </w:r>
      <w:r w:rsidRPr="00A555BC">
        <w:rPr>
          <w:sz w:val="24"/>
          <w:szCs w:val="24"/>
        </w:rPr>
        <w:lastRenderedPageBreak/>
        <w:t xml:space="preserve">составление индивидуального рабочего плана, поиск источников и литературы, отбор фактического материала. </w:t>
      </w:r>
      <w:proofErr w:type="gramStart"/>
      <w:r w:rsidRPr="00A555BC">
        <w:rPr>
          <w:sz w:val="24"/>
          <w:szCs w:val="24"/>
        </w:rPr>
        <w:t>Методы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 др.).</w:t>
      </w:r>
      <w:proofErr w:type="gramEnd"/>
      <w:r w:rsidRPr="00A555BC">
        <w:rPr>
          <w:sz w:val="24"/>
          <w:szCs w:val="24"/>
        </w:rPr>
        <w:t xml:space="preserve"> </w:t>
      </w:r>
      <w:proofErr w:type="gramStart"/>
      <w:r w:rsidRPr="00A555BC">
        <w:rPr>
          <w:sz w:val="24"/>
          <w:szCs w:val="24"/>
        </w:rPr>
        <w:t>Результаты опытно-экспериментальной работы: таблицы, графики, диаграммы, рисунки, иллюстрации; анализ, выводы, заключение.</w:t>
      </w:r>
      <w:proofErr w:type="gramEnd"/>
      <w:r w:rsidRPr="00A555BC">
        <w:rPr>
          <w:sz w:val="24"/>
          <w:szCs w:val="24"/>
        </w:rPr>
        <w:t xml:space="preserve"> Тезисы и компьютерная презентация. Отзыв. Рецензия. </w:t>
      </w:r>
    </w:p>
    <w:p w:rsidR="006655D3" w:rsidRPr="00314F30" w:rsidRDefault="006655D3" w:rsidP="00314F30">
      <w:pPr>
        <w:pStyle w:val="a8"/>
        <w:spacing w:line="276" w:lineRule="auto"/>
        <w:jc w:val="both"/>
        <w:rPr>
          <w:sz w:val="24"/>
          <w:szCs w:val="24"/>
        </w:rPr>
      </w:pPr>
      <w:r w:rsidRPr="00334741">
        <w:br w:type="page"/>
      </w:r>
    </w:p>
    <w:p w:rsidR="006655D3" w:rsidRPr="00314F30" w:rsidRDefault="006655D3" w:rsidP="00314F30">
      <w:pPr>
        <w:pStyle w:val="a8"/>
        <w:spacing w:line="276" w:lineRule="auto"/>
        <w:jc w:val="both"/>
        <w:rPr>
          <w:b/>
          <w:sz w:val="24"/>
          <w:szCs w:val="24"/>
        </w:rPr>
      </w:pPr>
      <w:r>
        <w:rPr>
          <w:b/>
          <w:sz w:val="24"/>
          <w:szCs w:val="24"/>
        </w:rPr>
        <w:t xml:space="preserve">2.3 </w:t>
      </w:r>
      <w:r w:rsidRPr="00314F30">
        <w:rPr>
          <w:b/>
          <w:sz w:val="24"/>
          <w:szCs w:val="24"/>
        </w:rPr>
        <w:t xml:space="preserve">Программа воспитания и </w:t>
      </w:r>
      <w:proofErr w:type="gramStart"/>
      <w:r w:rsidRPr="00314F30">
        <w:rPr>
          <w:b/>
          <w:sz w:val="24"/>
          <w:szCs w:val="24"/>
        </w:rPr>
        <w:t>социализации</w:t>
      </w:r>
      <w:proofErr w:type="gramEnd"/>
      <w:r w:rsidRPr="00314F30">
        <w:rPr>
          <w:b/>
          <w:sz w:val="24"/>
          <w:szCs w:val="24"/>
        </w:rPr>
        <w:t xml:space="preserve"> обучающихся при получении среднего общего образования </w:t>
      </w:r>
    </w:p>
    <w:p w:rsidR="006655D3" w:rsidRPr="00314F30" w:rsidRDefault="006655D3" w:rsidP="00314F30">
      <w:pPr>
        <w:pStyle w:val="a8"/>
        <w:spacing w:line="276" w:lineRule="auto"/>
        <w:jc w:val="both"/>
        <w:rPr>
          <w:sz w:val="24"/>
          <w:szCs w:val="24"/>
        </w:rPr>
      </w:pPr>
    </w:p>
    <w:p w:rsidR="006655D3" w:rsidRPr="00314F30" w:rsidRDefault="006655D3" w:rsidP="00314F30">
      <w:pPr>
        <w:pStyle w:val="a8"/>
        <w:spacing w:line="276" w:lineRule="auto"/>
        <w:jc w:val="both"/>
        <w:rPr>
          <w:sz w:val="24"/>
          <w:szCs w:val="24"/>
        </w:rPr>
      </w:pPr>
      <w:r w:rsidRPr="00314F30">
        <w:rPr>
          <w:sz w:val="24"/>
          <w:szCs w:val="24"/>
        </w:rPr>
        <w:t>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6655D3" w:rsidRPr="00FB4811" w:rsidRDefault="006655D3" w:rsidP="00314F30">
      <w:pPr>
        <w:pStyle w:val="a8"/>
        <w:spacing w:line="276" w:lineRule="auto"/>
        <w:jc w:val="both"/>
        <w:rPr>
          <w:b/>
          <w:sz w:val="24"/>
          <w:szCs w:val="24"/>
        </w:rPr>
      </w:pPr>
      <w:r w:rsidRPr="00FB4811">
        <w:rPr>
          <w:b/>
          <w:sz w:val="24"/>
          <w:szCs w:val="24"/>
        </w:rPr>
        <w:t>Программа обеспечивает:</w:t>
      </w:r>
    </w:p>
    <w:p w:rsidR="006655D3" w:rsidRPr="00314F30" w:rsidRDefault="006655D3" w:rsidP="00095BB7">
      <w:pPr>
        <w:pStyle w:val="a8"/>
        <w:numPr>
          <w:ilvl w:val="0"/>
          <w:numId w:val="164"/>
        </w:numPr>
        <w:spacing w:line="276" w:lineRule="auto"/>
        <w:jc w:val="both"/>
        <w:rPr>
          <w:sz w:val="24"/>
          <w:szCs w:val="24"/>
        </w:rPr>
      </w:pPr>
      <w:proofErr w:type="gramStart"/>
      <w:r w:rsidRPr="00314F30">
        <w:rPr>
          <w:sz w:val="24"/>
          <w:szCs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roofErr w:type="gramEnd"/>
    </w:p>
    <w:p w:rsidR="006655D3" w:rsidRPr="00314F30" w:rsidRDefault="006655D3" w:rsidP="00095BB7">
      <w:pPr>
        <w:pStyle w:val="a8"/>
        <w:numPr>
          <w:ilvl w:val="0"/>
          <w:numId w:val="164"/>
        </w:numPr>
        <w:spacing w:line="276" w:lineRule="auto"/>
        <w:jc w:val="both"/>
        <w:rPr>
          <w:sz w:val="24"/>
          <w:szCs w:val="24"/>
        </w:rPr>
      </w:pPr>
      <w:proofErr w:type="gramStart"/>
      <w:r w:rsidRPr="00314F30">
        <w:rPr>
          <w:sz w:val="24"/>
          <w:szCs w:val="24"/>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roofErr w:type="gramEnd"/>
    </w:p>
    <w:p w:rsidR="006655D3" w:rsidRPr="00FB4811" w:rsidRDefault="006655D3" w:rsidP="00314F30">
      <w:pPr>
        <w:pStyle w:val="a8"/>
        <w:spacing w:line="276" w:lineRule="auto"/>
        <w:jc w:val="both"/>
        <w:rPr>
          <w:b/>
          <w:sz w:val="24"/>
          <w:szCs w:val="24"/>
        </w:rPr>
      </w:pPr>
      <w:r w:rsidRPr="00FB4811">
        <w:rPr>
          <w:b/>
          <w:sz w:val="24"/>
          <w:szCs w:val="24"/>
        </w:rPr>
        <w:t xml:space="preserve">Программа содержит: </w:t>
      </w:r>
    </w:p>
    <w:p w:rsidR="006655D3" w:rsidRPr="00314F30" w:rsidRDefault="006655D3" w:rsidP="00314F30">
      <w:pPr>
        <w:pStyle w:val="a8"/>
        <w:spacing w:line="276" w:lineRule="auto"/>
        <w:jc w:val="both"/>
        <w:rPr>
          <w:sz w:val="24"/>
          <w:szCs w:val="24"/>
        </w:rPr>
      </w:pPr>
      <w:r w:rsidRPr="00314F30">
        <w:rPr>
          <w:sz w:val="24"/>
          <w:szCs w:val="24"/>
        </w:rPr>
        <w:t xml:space="preserve">1) цель и задачи духовно-нравственного развития, воспитания, социализации </w:t>
      </w:r>
      <w:proofErr w:type="gramStart"/>
      <w:r w:rsidRPr="00314F30">
        <w:rPr>
          <w:sz w:val="24"/>
          <w:szCs w:val="24"/>
        </w:rPr>
        <w:t>обучающихся</w:t>
      </w:r>
      <w:proofErr w:type="gramEnd"/>
      <w:r w:rsidRPr="00314F30">
        <w:rPr>
          <w:sz w:val="24"/>
          <w:szCs w:val="24"/>
        </w:rPr>
        <w:t>;</w:t>
      </w:r>
    </w:p>
    <w:p w:rsidR="006655D3" w:rsidRPr="00314F30" w:rsidRDefault="006655D3" w:rsidP="00314F30">
      <w:pPr>
        <w:pStyle w:val="a8"/>
        <w:spacing w:line="276" w:lineRule="auto"/>
        <w:jc w:val="both"/>
        <w:rPr>
          <w:sz w:val="24"/>
          <w:szCs w:val="24"/>
        </w:rPr>
      </w:pPr>
      <w:r w:rsidRPr="00314F30">
        <w:rPr>
          <w:sz w:val="24"/>
          <w:szCs w:val="24"/>
        </w:rPr>
        <w:t>2) основные направления и ценностные основы духовно-нравственного развития, воспитания и социализации;</w:t>
      </w:r>
    </w:p>
    <w:p w:rsidR="006655D3" w:rsidRPr="00314F30" w:rsidRDefault="006655D3" w:rsidP="00314F30">
      <w:pPr>
        <w:pStyle w:val="a8"/>
        <w:spacing w:line="276" w:lineRule="auto"/>
        <w:jc w:val="both"/>
        <w:rPr>
          <w:sz w:val="24"/>
          <w:szCs w:val="24"/>
        </w:rPr>
      </w:pPr>
      <w:r w:rsidRPr="00314F30">
        <w:rPr>
          <w:sz w:val="24"/>
          <w:szCs w:val="24"/>
        </w:rPr>
        <w:t xml:space="preserve">3) содержание, виды деятельности и формы занятий с </w:t>
      </w:r>
      <w:proofErr w:type="gramStart"/>
      <w:r w:rsidRPr="00314F30">
        <w:rPr>
          <w:sz w:val="24"/>
          <w:szCs w:val="24"/>
        </w:rPr>
        <w:t>обучающимися</w:t>
      </w:r>
      <w:proofErr w:type="gramEnd"/>
      <w:r w:rsidRPr="00314F30">
        <w:rPr>
          <w:sz w:val="24"/>
          <w:szCs w:val="24"/>
        </w:rPr>
        <w:t xml:space="preserve"> по каждому из направлений духовно-нравственного развития, воспитания и социализации обучающихся;</w:t>
      </w:r>
    </w:p>
    <w:p w:rsidR="006655D3" w:rsidRPr="00314F30" w:rsidRDefault="006655D3" w:rsidP="00314F30">
      <w:pPr>
        <w:pStyle w:val="a8"/>
        <w:spacing w:line="276" w:lineRule="auto"/>
        <w:jc w:val="both"/>
        <w:rPr>
          <w:sz w:val="24"/>
          <w:szCs w:val="24"/>
        </w:rPr>
      </w:pPr>
      <w:r w:rsidRPr="00314F30">
        <w:rPr>
          <w:sz w:val="24"/>
          <w:szCs w:val="24"/>
        </w:rPr>
        <w:t xml:space="preserve">4) модель организации работы по духовно-нравственному развитию, воспитанию и социализации </w:t>
      </w:r>
      <w:proofErr w:type="gramStart"/>
      <w:r w:rsidRPr="00314F30">
        <w:rPr>
          <w:sz w:val="24"/>
          <w:szCs w:val="24"/>
        </w:rPr>
        <w:t>обучающихся</w:t>
      </w:r>
      <w:proofErr w:type="gramEnd"/>
      <w:r w:rsidRPr="00314F30">
        <w:rPr>
          <w:sz w:val="24"/>
          <w:szCs w:val="24"/>
        </w:rPr>
        <w:t>;</w:t>
      </w:r>
    </w:p>
    <w:p w:rsidR="006655D3" w:rsidRPr="00314F30" w:rsidRDefault="006655D3" w:rsidP="00314F30">
      <w:pPr>
        <w:pStyle w:val="a8"/>
        <w:spacing w:line="276" w:lineRule="auto"/>
        <w:jc w:val="both"/>
        <w:rPr>
          <w:sz w:val="24"/>
          <w:szCs w:val="24"/>
        </w:rPr>
      </w:pPr>
      <w:r w:rsidRPr="00314F30">
        <w:rPr>
          <w:sz w:val="24"/>
          <w:szCs w:val="24"/>
        </w:rPr>
        <w:t>5) описание форм и методов организации социально значимой деятельности обучающихся;</w:t>
      </w:r>
    </w:p>
    <w:p w:rsidR="006655D3" w:rsidRPr="00314F30" w:rsidRDefault="006655D3" w:rsidP="00314F30">
      <w:pPr>
        <w:pStyle w:val="a8"/>
        <w:spacing w:line="276" w:lineRule="auto"/>
        <w:jc w:val="both"/>
        <w:rPr>
          <w:sz w:val="24"/>
          <w:szCs w:val="24"/>
        </w:rPr>
      </w:pPr>
      <w:r w:rsidRPr="00314F30">
        <w:rPr>
          <w:sz w:val="24"/>
          <w:szCs w:val="24"/>
        </w:rPr>
        <w:t>6) описание основных технологий взаимодействия и сотрудничества субъектов воспитательного процесса и социальных институтов;</w:t>
      </w:r>
    </w:p>
    <w:p w:rsidR="006655D3" w:rsidRPr="00314F30" w:rsidRDefault="006655D3" w:rsidP="00314F30">
      <w:pPr>
        <w:pStyle w:val="a8"/>
        <w:spacing w:line="276" w:lineRule="auto"/>
        <w:jc w:val="both"/>
        <w:rPr>
          <w:sz w:val="24"/>
          <w:szCs w:val="24"/>
        </w:rPr>
      </w:pPr>
      <w:r w:rsidRPr="00314F30">
        <w:rPr>
          <w:sz w:val="24"/>
          <w:szCs w:val="24"/>
        </w:rPr>
        <w:t>7) описание методов и форм профессиональной ориентации в организации, осуществляющей образовательную деятельность;</w:t>
      </w:r>
    </w:p>
    <w:p w:rsidR="006655D3" w:rsidRPr="00314F30" w:rsidRDefault="006655D3" w:rsidP="00314F30">
      <w:pPr>
        <w:pStyle w:val="a8"/>
        <w:spacing w:line="276" w:lineRule="auto"/>
        <w:jc w:val="both"/>
        <w:rPr>
          <w:sz w:val="24"/>
          <w:szCs w:val="24"/>
        </w:rPr>
      </w:pPr>
      <w:proofErr w:type="gramStart"/>
      <w:r w:rsidRPr="00314F30">
        <w:rPr>
          <w:sz w:val="24"/>
          <w:szCs w:val="24"/>
        </w:rPr>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6655D3" w:rsidRPr="00314F30" w:rsidRDefault="006655D3" w:rsidP="00314F30">
      <w:pPr>
        <w:pStyle w:val="a8"/>
        <w:spacing w:line="276" w:lineRule="auto"/>
        <w:jc w:val="both"/>
        <w:rPr>
          <w:sz w:val="24"/>
          <w:szCs w:val="24"/>
        </w:rPr>
      </w:pPr>
      <w:r w:rsidRPr="00314F30">
        <w:rPr>
          <w:sz w:val="24"/>
          <w:szCs w:val="24"/>
        </w:rPr>
        <w:t>9) описание форм и методов повышения педагогической культуры родителей (законных представителей) обучающихся;</w:t>
      </w:r>
    </w:p>
    <w:p w:rsidR="006655D3" w:rsidRPr="00314F30" w:rsidRDefault="006655D3" w:rsidP="00314F30">
      <w:pPr>
        <w:pStyle w:val="a8"/>
        <w:spacing w:line="276" w:lineRule="auto"/>
        <w:jc w:val="both"/>
        <w:rPr>
          <w:sz w:val="24"/>
          <w:szCs w:val="24"/>
        </w:rPr>
      </w:pPr>
      <w:r w:rsidRPr="00314F30">
        <w:rPr>
          <w:sz w:val="24"/>
          <w:szCs w:val="24"/>
        </w:rPr>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6655D3" w:rsidRPr="00314F30" w:rsidRDefault="006655D3" w:rsidP="00314F30">
      <w:pPr>
        <w:pStyle w:val="a8"/>
        <w:spacing w:line="276" w:lineRule="auto"/>
        <w:jc w:val="both"/>
        <w:rPr>
          <w:sz w:val="24"/>
          <w:szCs w:val="24"/>
        </w:rPr>
      </w:pPr>
      <w:r w:rsidRPr="00314F30">
        <w:rPr>
          <w:sz w:val="24"/>
          <w:szCs w:val="24"/>
        </w:rPr>
        <w:lastRenderedPageBreak/>
        <w:t xml:space="preserve">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314F30">
        <w:rPr>
          <w:sz w:val="24"/>
          <w:szCs w:val="24"/>
        </w:rPr>
        <w:t>обучающихся</w:t>
      </w:r>
      <w:proofErr w:type="gramEnd"/>
      <w:r w:rsidRPr="00314F30">
        <w:rPr>
          <w:sz w:val="24"/>
          <w:szCs w:val="24"/>
        </w:rPr>
        <w:t>.</w:t>
      </w:r>
    </w:p>
    <w:p w:rsidR="006655D3" w:rsidRPr="00314F30" w:rsidRDefault="006655D3" w:rsidP="00314F30">
      <w:pPr>
        <w:pStyle w:val="a8"/>
        <w:spacing w:line="276" w:lineRule="auto"/>
        <w:jc w:val="both"/>
        <w:rPr>
          <w:sz w:val="24"/>
          <w:szCs w:val="24"/>
        </w:rPr>
      </w:pPr>
      <w:proofErr w:type="gramStart"/>
      <w:r w:rsidRPr="00314F30">
        <w:rPr>
          <w:sz w:val="24"/>
          <w:szCs w:val="24"/>
        </w:rPr>
        <w:t xml:space="preserve">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w:t>
      </w:r>
      <w:proofErr w:type="spellStart"/>
      <w:r w:rsidRPr="00314F30">
        <w:rPr>
          <w:sz w:val="24"/>
          <w:szCs w:val="24"/>
        </w:rPr>
        <w:t>метапредметных</w:t>
      </w:r>
      <w:proofErr w:type="spellEnd"/>
      <w:r w:rsidRPr="00314F30">
        <w:rPr>
          <w:sz w:val="24"/>
          <w:szCs w:val="24"/>
        </w:rPr>
        <w:t xml:space="preserve">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roofErr w:type="gramEnd"/>
    </w:p>
    <w:p w:rsidR="006655D3" w:rsidRPr="00314F30" w:rsidRDefault="006655D3" w:rsidP="00314F30">
      <w:pPr>
        <w:pStyle w:val="a8"/>
        <w:spacing w:line="276" w:lineRule="auto"/>
        <w:jc w:val="both"/>
        <w:rPr>
          <w:sz w:val="24"/>
          <w:szCs w:val="24"/>
        </w:rPr>
      </w:pPr>
      <w:r w:rsidRPr="00314F30">
        <w:rPr>
          <w:sz w:val="24"/>
          <w:szCs w:val="24"/>
        </w:rPr>
        <w:t xml:space="preserve">Планируемые результаты освоения обучающимися основной образовательной программы среднего общего образования являются содержательной и </w:t>
      </w:r>
      <w:proofErr w:type="spellStart"/>
      <w:r w:rsidRPr="00314F30">
        <w:rPr>
          <w:sz w:val="24"/>
          <w:szCs w:val="24"/>
        </w:rPr>
        <w:t>критериальной</w:t>
      </w:r>
      <w:proofErr w:type="spellEnd"/>
      <w:r w:rsidRPr="00314F30">
        <w:rPr>
          <w:sz w:val="24"/>
          <w:szCs w:val="24"/>
        </w:rPr>
        <w:t xml:space="preserve"> основой для разработки программ развития универсальных учебных действий, воспитания и социализации.</w:t>
      </w:r>
    </w:p>
    <w:p w:rsidR="006655D3" w:rsidRPr="00314F30" w:rsidRDefault="006655D3" w:rsidP="00314F30">
      <w:pPr>
        <w:pStyle w:val="a8"/>
        <w:spacing w:line="276" w:lineRule="auto"/>
        <w:jc w:val="both"/>
        <w:rPr>
          <w:sz w:val="24"/>
          <w:szCs w:val="24"/>
        </w:rPr>
      </w:pPr>
    </w:p>
    <w:p w:rsidR="006655D3" w:rsidRPr="00FB4811" w:rsidRDefault="006655D3" w:rsidP="00314F30">
      <w:pPr>
        <w:pStyle w:val="a8"/>
        <w:spacing w:line="276" w:lineRule="auto"/>
        <w:jc w:val="both"/>
        <w:rPr>
          <w:b/>
          <w:sz w:val="24"/>
          <w:szCs w:val="24"/>
        </w:rPr>
      </w:pPr>
      <w:bookmarkStart w:id="97" w:name="_Toc410654044"/>
      <w:bookmarkStart w:id="98" w:name="_Toc284662818"/>
      <w:bookmarkStart w:id="99" w:name="_Toc284663445"/>
      <w:bookmarkStart w:id="100" w:name="_Toc409691719"/>
      <w:bookmarkStart w:id="101" w:name="_Toc435412722"/>
      <w:bookmarkStart w:id="102" w:name="_Toc453968197"/>
      <w:r w:rsidRPr="00FB4811">
        <w:rPr>
          <w:b/>
          <w:sz w:val="24"/>
          <w:szCs w:val="24"/>
        </w:rPr>
        <w:t>2.3.1. Цель и задачи духовно-нравственного развития, воспитания и</w:t>
      </w:r>
      <w:bookmarkEnd w:id="97"/>
      <w:bookmarkEnd w:id="98"/>
      <w:bookmarkEnd w:id="99"/>
      <w:r w:rsidRPr="00FB4811">
        <w:rPr>
          <w:b/>
          <w:sz w:val="24"/>
          <w:szCs w:val="24"/>
        </w:rPr>
        <w:t xml:space="preserve"> </w:t>
      </w:r>
      <w:bookmarkStart w:id="103" w:name="_Toc410654045"/>
      <w:bookmarkStart w:id="104" w:name="_Toc284663446"/>
      <w:bookmarkEnd w:id="100"/>
      <w:bookmarkEnd w:id="101"/>
      <w:bookmarkEnd w:id="103"/>
      <w:bookmarkEnd w:id="104"/>
      <w:r w:rsidRPr="00FB4811">
        <w:rPr>
          <w:b/>
          <w:sz w:val="24"/>
          <w:szCs w:val="24"/>
        </w:rPr>
        <w:t xml:space="preserve">социализации </w:t>
      </w:r>
      <w:proofErr w:type="gramStart"/>
      <w:r w:rsidRPr="00FB4811">
        <w:rPr>
          <w:b/>
          <w:sz w:val="24"/>
          <w:szCs w:val="24"/>
        </w:rPr>
        <w:t>обучающихся</w:t>
      </w:r>
      <w:bookmarkEnd w:id="102"/>
      <w:proofErr w:type="gramEnd"/>
    </w:p>
    <w:p w:rsidR="006655D3" w:rsidRPr="00314F30" w:rsidRDefault="006655D3" w:rsidP="00314F30">
      <w:pPr>
        <w:pStyle w:val="a8"/>
        <w:spacing w:line="276" w:lineRule="auto"/>
        <w:jc w:val="both"/>
        <w:rPr>
          <w:sz w:val="24"/>
          <w:szCs w:val="24"/>
        </w:rPr>
      </w:pPr>
      <w:proofErr w:type="gramStart"/>
      <w:r w:rsidRPr="00FB4811">
        <w:rPr>
          <w:b/>
          <w:sz w:val="24"/>
          <w:szCs w:val="24"/>
        </w:rPr>
        <w:t>Целью</w:t>
      </w:r>
      <w:r w:rsidRPr="00314F30">
        <w:rPr>
          <w:sz w:val="24"/>
          <w:szCs w:val="24"/>
        </w:rPr>
        <w:t xml:space="preserve"> </w:t>
      </w:r>
      <w:r w:rsidRPr="00FB4811">
        <w:rPr>
          <w:b/>
          <w:sz w:val="24"/>
          <w:szCs w:val="24"/>
        </w:rPr>
        <w:t>духовно-нравственного развития, воспитания и социализации обучающихся</w:t>
      </w:r>
      <w:r w:rsidRPr="00314F30">
        <w:rPr>
          <w:sz w:val="24"/>
          <w:szCs w:val="24"/>
        </w:rPr>
        <w:t xml:space="preserve"> является воспитание </w:t>
      </w:r>
      <w:r>
        <w:rPr>
          <w:sz w:val="24"/>
          <w:szCs w:val="24"/>
        </w:rPr>
        <w:t xml:space="preserve">истинно верующего, православного человека, </w:t>
      </w:r>
      <w:r w:rsidRPr="00314F30">
        <w:rPr>
          <w:sz w:val="24"/>
          <w:szCs w:val="24"/>
        </w:rPr>
        <w:t>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roofErr w:type="gramEnd"/>
      <w:r w:rsidRPr="00314F30">
        <w:rPr>
          <w:sz w:val="24"/>
          <w:szCs w:val="24"/>
        </w:rPr>
        <w:t xml:space="preserve"> </w:t>
      </w:r>
      <w:proofErr w:type="gramStart"/>
      <w:r w:rsidRPr="00314F30">
        <w:rPr>
          <w:sz w:val="24"/>
          <w:szCs w:val="24"/>
        </w:rPr>
        <w:t>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roofErr w:type="gramEnd"/>
    </w:p>
    <w:p w:rsidR="006655D3" w:rsidRPr="00FB4811" w:rsidRDefault="006655D3" w:rsidP="00314F30">
      <w:pPr>
        <w:pStyle w:val="a8"/>
        <w:spacing w:line="276" w:lineRule="auto"/>
        <w:jc w:val="both"/>
        <w:rPr>
          <w:b/>
          <w:sz w:val="24"/>
          <w:szCs w:val="24"/>
        </w:rPr>
      </w:pPr>
      <w:r w:rsidRPr="00FB4811">
        <w:rPr>
          <w:b/>
          <w:sz w:val="24"/>
          <w:szCs w:val="24"/>
        </w:rPr>
        <w:t xml:space="preserve">Задачи духовно-нравственного развития, воспитания и социализации </w:t>
      </w:r>
      <w:proofErr w:type="gramStart"/>
      <w:r w:rsidRPr="00FB4811">
        <w:rPr>
          <w:b/>
          <w:sz w:val="24"/>
          <w:szCs w:val="24"/>
        </w:rPr>
        <w:t>обучающихся</w:t>
      </w:r>
      <w:proofErr w:type="gramEnd"/>
      <w:r w:rsidRPr="00FB4811">
        <w:rPr>
          <w:b/>
          <w:sz w:val="24"/>
          <w:szCs w:val="24"/>
        </w:rPr>
        <w:t xml:space="preserve">: </w:t>
      </w:r>
    </w:p>
    <w:p w:rsidR="006655D3" w:rsidRPr="00314F30" w:rsidRDefault="006655D3" w:rsidP="00095BB7">
      <w:pPr>
        <w:pStyle w:val="a8"/>
        <w:numPr>
          <w:ilvl w:val="0"/>
          <w:numId w:val="165"/>
        </w:numPr>
        <w:spacing w:line="276" w:lineRule="auto"/>
        <w:jc w:val="both"/>
        <w:rPr>
          <w:sz w:val="24"/>
          <w:szCs w:val="24"/>
        </w:rPr>
      </w:pPr>
      <w:r w:rsidRPr="00314F30">
        <w:rPr>
          <w:sz w:val="24"/>
          <w:szCs w:val="24"/>
        </w:rPr>
        <w:t xml:space="preserve">освоение </w:t>
      </w:r>
      <w:proofErr w:type="gramStart"/>
      <w:r w:rsidRPr="00314F30">
        <w:rPr>
          <w:sz w:val="24"/>
          <w:szCs w:val="24"/>
        </w:rPr>
        <w:t>обучающимися</w:t>
      </w:r>
      <w:proofErr w:type="gramEnd"/>
      <w:r w:rsidRPr="00314F30">
        <w:rPr>
          <w:sz w:val="24"/>
          <w:szCs w:val="24"/>
        </w:rPr>
        <w:t xml:space="preserve"> ценностно-нормативного и </w:t>
      </w:r>
      <w:proofErr w:type="spellStart"/>
      <w:r w:rsidRPr="00314F30">
        <w:rPr>
          <w:sz w:val="24"/>
          <w:szCs w:val="24"/>
        </w:rPr>
        <w:t>деятельностно</w:t>
      </w:r>
      <w:proofErr w:type="spellEnd"/>
      <w:r w:rsidRPr="00314F30">
        <w:rPr>
          <w:sz w:val="24"/>
          <w:szCs w:val="24"/>
        </w:rPr>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6655D3" w:rsidRPr="00314F30" w:rsidRDefault="006655D3" w:rsidP="00095BB7">
      <w:pPr>
        <w:pStyle w:val="a8"/>
        <w:numPr>
          <w:ilvl w:val="0"/>
          <w:numId w:val="165"/>
        </w:numPr>
        <w:spacing w:line="276" w:lineRule="auto"/>
        <w:jc w:val="both"/>
        <w:rPr>
          <w:sz w:val="24"/>
          <w:szCs w:val="24"/>
        </w:rPr>
      </w:pPr>
      <w:r w:rsidRPr="00314F30">
        <w:rPr>
          <w:sz w:val="24"/>
          <w:szCs w:val="24"/>
        </w:rPr>
        <w:t xml:space="preserve">вовлечение обучающегося в процессы самопознания, </w:t>
      </w:r>
      <w:proofErr w:type="spellStart"/>
      <w:r w:rsidRPr="00314F30">
        <w:rPr>
          <w:sz w:val="24"/>
          <w:szCs w:val="24"/>
        </w:rPr>
        <w:t>самопонимания</w:t>
      </w:r>
      <w:proofErr w:type="spellEnd"/>
      <w:r w:rsidRPr="00314F30">
        <w:rPr>
          <w:sz w:val="24"/>
          <w:szCs w:val="24"/>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6655D3" w:rsidRPr="00314F30" w:rsidRDefault="006655D3" w:rsidP="00095BB7">
      <w:pPr>
        <w:pStyle w:val="a8"/>
        <w:numPr>
          <w:ilvl w:val="0"/>
          <w:numId w:val="165"/>
        </w:numPr>
        <w:spacing w:line="276" w:lineRule="auto"/>
        <w:jc w:val="both"/>
        <w:rPr>
          <w:sz w:val="24"/>
          <w:szCs w:val="24"/>
        </w:rPr>
      </w:pPr>
      <w:r w:rsidRPr="00314F30">
        <w:rPr>
          <w:sz w:val="24"/>
          <w:szCs w:val="24"/>
        </w:rPr>
        <w:t xml:space="preserve">овладение </w:t>
      </w:r>
      <w:proofErr w:type="gramStart"/>
      <w:r w:rsidRPr="00314F30">
        <w:rPr>
          <w:sz w:val="24"/>
          <w:szCs w:val="24"/>
        </w:rPr>
        <w:t>обучающимся</w:t>
      </w:r>
      <w:proofErr w:type="gramEnd"/>
      <w:r w:rsidRPr="00314F30">
        <w:rPr>
          <w:sz w:val="24"/>
          <w:szCs w:val="24"/>
        </w:rPr>
        <w:t xml:space="preserve">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6655D3" w:rsidRDefault="006655D3" w:rsidP="00314F30">
      <w:pPr>
        <w:pStyle w:val="a8"/>
        <w:spacing w:line="276" w:lineRule="auto"/>
        <w:jc w:val="both"/>
        <w:rPr>
          <w:sz w:val="24"/>
          <w:szCs w:val="24"/>
        </w:rPr>
      </w:pPr>
    </w:p>
    <w:p w:rsidR="006655D3" w:rsidRPr="00314F30" w:rsidRDefault="006655D3" w:rsidP="00314F30">
      <w:pPr>
        <w:pStyle w:val="a8"/>
        <w:spacing w:line="276" w:lineRule="auto"/>
        <w:jc w:val="both"/>
        <w:rPr>
          <w:sz w:val="24"/>
          <w:szCs w:val="24"/>
        </w:rPr>
      </w:pPr>
    </w:p>
    <w:p w:rsidR="006655D3" w:rsidRPr="00FB4811" w:rsidRDefault="006655D3" w:rsidP="00314F30">
      <w:pPr>
        <w:pStyle w:val="a8"/>
        <w:spacing w:line="276" w:lineRule="auto"/>
        <w:jc w:val="both"/>
        <w:rPr>
          <w:b/>
          <w:sz w:val="24"/>
          <w:szCs w:val="24"/>
        </w:rPr>
      </w:pPr>
      <w:bookmarkStart w:id="105" w:name="_Toc435412723"/>
      <w:bookmarkStart w:id="106" w:name="_Toc453968198"/>
      <w:bookmarkEnd w:id="105"/>
      <w:r w:rsidRPr="00FB4811">
        <w:rPr>
          <w:b/>
          <w:sz w:val="24"/>
          <w:szCs w:val="24"/>
        </w:rPr>
        <w:lastRenderedPageBreak/>
        <w:t>2.3.2. Основные направления и ценностные основы духовно-нравственного развития, воспитания и социализации</w:t>
      </w:r>
      <w:bookmarkEnd w:id="106"/>
    </w:p>
    <w:p w:rsidR="006655D3" w:rsidRPr="00314F30" w:rsidRDefault="006655D3" w:rsidP="00314F30">
      <w:pPr>
        <w:pStyle w:val="a8"/>
        <w:spacing w:line="276" w:lineRule="auto"/>
        <w:jc w:val="both"/>
        <w:rPr>
          <w:sz w:val="24"/>
          <w:szCs w:val="24"/>
        </w:rPr>
      </w:pPr>
      <w:r w:rsidRPr="00314F30">
        <w:rPr>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6655D3" w:rsidRPr="00314F30" w:rsidRDefault="006655D3" w:rsidP="00095BB7">
      <w:pPr>
        <w:pStyle w:val="a8"/>
        <w:numPr>
          <w:ilvl w:val="0"/>
          <w:numId w:val="166"/>
        </w:numPr>
        <w:spacing w:line="276" w:lineRule="auto"/>
        <w:jc w:val="both"/>
        <w:rPr>
          <w:sz w:val="24"/>
          <w:szCs w:val="24"/>
        </w:rPr>
      </w:pPr>
      <w:r w:rsidRPr="00314F30">
        <w:rPr>
          <w:sz w:val="24"/>
          <w:szCs w:val="24"/>
        </w:rPr>
        <w:t xml:space="preserve">отношения </w:t>
      </w:r>
      <w:proofErr w:type="gramStart"/>
      <w:r w:rsidRPr="00314F30">
        <w:rPr>
          <w:sz w:val="24"/>
          <w:szCs w:val="24"/>
        </w:rPr>
        <w:t>обучающихся</w:t>
      </w:r>
      <w:proofErr w:type="gramEnd"/>
      <w:r w:rsidRPr="00314F30">
        <w:rPr>
          <w:sz w:val="24"/>
          <w:szCs w:val="24"/>
        </w:rPr>
        <w:t xml:space="preserve"> к России как к Родине (Отечеству) (включает подготовку к патриотическому служению);</w:t>
      </w:r>
    </w:p>
    <w:p w:rsidR="006655D3" w:rsidRPr="00314F30" w:rsidRDefault="006655D3" w:rsidP="00095BB7">
      <w:pPr>
        <w:pStyle w:val="a8"/>
        <w:numPr>
          <w:ilvl w:val="0"/>
          <w:numId w:val="166"/>
        </w:numPr>
        <w:spacing w:line="276" w:lineRule="auto"/>
        <w:jc w:val="both"/>
        <w:rPr>
          <w:sz w:val="24"/>
          <w:szCs w:val="24"/>
        </w:rPr>
      </w:pPr>
      <w:r w:rsidRPr="00314F30">
        <w:rPr>
          <w:sz w:val="24"/>
          <w:szCs w:val="24"/>
        </w:rPr>
        <w:t xml:space="preserve">отношения </w:t>
      </w:r>
      <w:proofErr w:type="gramStart"/>
      <w:r w:rsidRPr="00314F30">
        <w:rPr>
          <w:sz w:val="24"/>
          <w:szCs w:val="24"/>
        </w:rPr>
        <w:t>обучающихся</w:t>
      </w:r>
      <w:proofErr w:type="gramEnd"/>
      <w:r w:rsidRPr="00314F30">
        <w:rPr>
          <w:sz w:val="24"/>
          <w:szCs w:val="24"/>
        </w:rPr>
        <w:t xml:space="preserve"> с окружающими людьми (включает подготовку к общению со сверстниками, старшими и младшими);</w:t>
      </w:r>
    </w:p>
    <w:p w:rsidR="006655D3" w:rsidRPr="00314F30" w:rsidRDefault="006655D3" w:rsidP="00095BB7">
      <w:pPr>
        <w:pStyle w:val="a8"/>
        <w:numPr>
          <w:ilvl w:val="0"/>
          <w:numId w:val="166"/>
        </w:numPr>
        <w:spacing w:line="276" w:lineRule="auto"/>
        <w:jc w:val="both"/>
        <w:rPr>
          <w:sz w:val="24"/>
          <w:szCs w:val="24"/>
        </w:rPr>
      </w:pPr>
      <w:r w:rsidRPr="00314F30">
        <w:rPr>
          <w:sz w:val="24"/>
          <w:szCs w:val="24"/>
        </w:rPr>
        <w:t xml:space="preserve">отношения </w:t>
      </w:r>
      <w:proofErr w:type="gramStart"/>
      <w:r w:rsidRPr="00314F30">
        <w:rPr>
          <w:sz w:val="24"/>
          <w:szCs w:val="24"/>
        </w:rPr>
        <w:t>обучающихся</w:t>
      </w:r>
      <w:proofErr w:type="gramEnd"/>
      <w:r w:rsidRPr="00314F30">
        <w:rPr>
          <w:sz w:val="24"/>
          <w:szCs w:val="24"/>
        </w:rPr>
        <w:t xml:space="preserve"> к семье и родителям (включает подготовку личности к семейной жизни);</w:t>
      </w:r>
    </w:p>
    <w:p w:rsidR="006655D3" w:rsidRPr="00314F30" w:rsidRDefault="006655D3" w:rsidP="00095BB7">
      <w:pPr>
        <w:pStyle w:val="a8"/>
        <w:numPr>
          <w:ilvl w:val="0"/>
          <w:numId w:val="166"/>
        </w:numPr>
        <w:spacing w:line="276" w:lineRule="auto"/>
        <w:jc w:val="both"/>
        <w:rPr>
          <w:sz w:val="24"/>
          <w:szCs w:val="24"/>
        </w:rPr>
      </w:pPr>
      <w:r w:rsidRPr="00314F30">
        <w:rPr>
          <w:sz w:val="24"/>
          <w:szCs w:val="24"/>
        </w:rPr>
        <w:t xml:space="preserve">отношения </w:t>
      </w:r>
      <w:proofErr w:type="gramStart"/>
      <w:r w:rsidRPr="00314F30">
        <w:rPr>
          <w:sz w:val="24"/>
          <w:szCs w:val="24"/>
        </w:rPr>
        <w:t>обучающихся</w:t>
      </w:r>
      <w:proofErr w:type="gramEnd"/>
      <w:r w:rsidRPr="00314F30">
        <w:rPr>
          <w:sz w:val="24"/>
          <w:szCs w:val="24"/>
        </w:rPr>
        <w:t xml:space="preserve"> к закону, государству и к гражданскому обществу (включает подготовку личности к общественной жизни);</w:t>
      </w:r>
    </w:p>
    <w:p w:rsidR="006655D3" w:rsidRPr="00314F30" w:rsidRDefault="006655D3" w:rsidP="00095BB7">
      <w:pPr>
        <w:pStyle w:val="a8"/>
        <w:numPr>
          <w:ilvl w:val="0"/>
          <w:numId w:val="166"/>
        </w:numPr>
        <w:spacing w:line="276" w:lineRule="auto"/>
        <w:jc w:val="both"/>
        <w:rPr>
          <w:sz w:val="24"/>
          <w:szCs w:val="24"/>
        </w:rPr>
      </w:pPr>
      <w:r w:rsidRPr="00314F30">
        <w:rPr>
          <w:sz w:val="24"/>
          <w:szCs w:val="24"/>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6655D3" w:rsidRPr="00314F30" w:rsidRDefault="006655D3" w:rsidP="00095BB7">
      <w:pPr>
        <w:pStyle w:val="a8"/>
        <w:numPr>
          <w:ilvl w:val="0"/>
          <w:numId w:val="166"/>
        </w:numPr>
        <w:spacing w:line="276" w:lineRule="auto"/>
        <w:jc w:val="both"/>
        <w:rPr>
          <w:sz w:val="24"/>
          <w:szCs w:val="24"/>
        </w:rPr>
      </w:pPr>
      <w:r w:rsidRPr="00314F30">
        <w:rPr>
          <w:sz w:val="24"/>
          <w:szCs w:val="24"/>
        </w:rPr>
        <w:t xml:space="preserve">отношения </w:t>
      </w:r>
      <w:proofErr w:type="gramStart"/>
      <w:r w:rsidRPr="00314F30">
        <w:rPr>
          <w:sz w:val="24"/>
          <w:szCs w:val="24"/>
        </w:rPr>
        <w:t>обучающихся</w:t>
      </w:r>
      <w:proofErr w:type="gramEnd"/>
      <w:r w:rsidRPr="00314F30">
        <w:rPr>
          <w:sz w:val="24"/>
          <w:szCs w:val="24"/>
        </w:rPr>
        <w:t xml:space="preserve"> к окружающему миру, к живой природе, художественной культуре (включает формирование у обучающихся научного мировоззрения); </w:t>
      </w:r>
    </w:p>
    <w:p w:rsidR="006655D3" w:rsidRPr="00314F30" w:rsidRDefault="006655D3" w:rsidP="00095BB7">
      <w:pPr>
        <w:pStyle w:val="a8"/>
        <w:numPr>
          <w:ilvl w:val="0"/>
          <w:numId w:val="166"/>
        </w:numPr>
        <w:spacing w:line="276" w:lineRule="auto"/>
        <w:jc w:val="both"/>
        <w:rPr>
          <w:sz w:val="24"/>
          <w:szCs w:val="24"/>
        </w:rPr>
      </w:pPr>
      <w:r w:rsidRPr="00314F30">
        <w:rPr>
          <w:sz w:val="24"/>
          <w:szCs w:val="24"/>
        </w:rPr>
        <w:t xml:space="preserve">трудовых и социально-экономических отношений (включает подготовку личности к трудовой деятельности). </w:t>
      </w:r>
    </w:p>
    <w:p w:rsidR="006655D3" w:rsidRPr="00314F30" w:rsidRDefault="006655D3" w:rsidP="00314F30">
      <w:pPr>
        <w:pStyle w:val="a8"/>
        <w:spacing w:line="276" w:lineRule="auto"/>
        <w:jc w:val="both"/>
        <w:rPr>
          <w:sz w:val="24"/>
          <w:szCs w:val="24"/>
        </w:rPr>
      </w:pPr>
      <w:r w:rsidRPr="00314F30">
        <w:rPr>
          <w:sz w:val="24"/>
          <w:szCs w:val="24"/>
        </w:rPr>
        <w:t xml:space="preserve">Ценностные основы духовно-нравственного развития, воспитания и </w:t>
      </w:r>
      <w:proofErr w:type="gramStart"/>
      <w:r w:rsidRPr="00314F30">
        <w:rPr>
          <w:sz w:val="24"/>
          <w:szCs w:val="24"/>
        </w:rPr>
        <w:t>социализации</w:t>
      </w:r>
      <w:proofErr w:type="gramEnd"/>
      <w:r w:rsidRPr="00314F30">
        <w:rPr>
          <w:sz w:val="24"/>
          <w:szCs w:val="24"/>
        </w:rPr>
        <w:t xml:space="preserve"> обучающихся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6655D3" w:rsidRPr="00314F30" w:rsidRDefault="006655D3" w:rsidP="00314F30">
      <w:pPr>
        <w:pStyle w:val="a8"/>
        <w:spacing w:line="276" w:lineRule="auto"/>
        <w:jc w:val="both"/>
        <w:rPr>
          <w:sz w:val="24"/>
          <w:szCs w:val="24"/>
        </w:rPr>
      </w:pPr>
      <w:r w:rsidRPr="00314F30">
        <w:rPr>
          <w:sz w:val="24"/>
          <w:szCs w:val="24"/>
        </w:rPr>
        <w:t>Базовые национальные ценности российского общества определяются положениями Конституции Российской Федерации:</w:t>
      </w:r>
    </w:p>
    <w:p w:rsidR="006655D3" w:rsidRPr="00314F30" w:rsidRDefault="006655D3" w:rsidP="00314F30">
      <w:pPr>
        <w:pStyle w:val="a8"/>
        <w:spacing w:line="276" w:lineRule="auto"/>
        <w:jc w:val="both"/>
        <w:rPr>
          <w:sz w:val="24"/>
          <w:szCs w:val="24"/>
        </w:rPr>
      </w:pPr>
      <w:r w:rsidRPr="00314F30">
        <w:rPr>
          <w:sz w:val="24"/>
          <w:szCs w:val="24"/>
        </w:rPr>
        <w:t>«Российская Федерация — Россия есть демократическое федеративное правовое государство с республиканской формой правления» (Гл. </w:t>
      </w:r>
      <w:r w:rsidRPr="00314F30">
        <w:rPr>
          <w:sz w:val="24"/>
          <w:szCs w:val="24"/>
          <w:lang w:val="en-US"/>
        </w:rPr>
        <w:t>I</w:t>
      </w:r>
      <w:r w:rsidRPr="00314F30">
        <w:rPr>
          <w:sz w:val="24"/>
          <w:szCs w:val="24"/>
        </w:rPr>
        <w:t>, ст. 1);</w:t>
      </w:r>
    </w:p>
    <w:p w:rsidR="006655D3" w:rsidRPr="00314F30" w:rsidRDefault="006655D3" w:rsidP="00314F30">
      <w:pPr>
        <w:pStyle w:val="a8"/>
        <w:spacing w:line="276" w:lineRule="auto"/>
        <w:jc w:val="both"/>
        <w:rPr>
          <w:sz w:val="24"/>
          <w:szCs w:val="24"/>
        </w:rPr>
      </w:pPr>
      <w:r w:rsidRPr="00314F30">
        <w:rPr>
          <w:sz w:val="24"/>
          <w:szCs w:val="24"/>
        </w:rPr>
        <w:t>«Человек, его права и свободы являются высшей ценностью» (Гл. </w:t>
      </w:r>
      <w:r w:rsidRPr="00314F30">
        <w:rPr>
          <w:sz w:val="24"/>
          <w:szCs w:val="24"/>
          <w:lang w:val="en-US"/>
        </w:rPr>
        <w:t>I</w:t>
      </w:r>
      <w:r w:rsidRPr="00314F30">
        <w:rPr>
          <w:sz w:val="24"/>
          <w:szCs w:val="24"/>
        </w:rPr>
        <w:t>, ст. 2);</w:t>
      </w:r>
    </w:p>
    <w:p w:rsidR="006655D3" w:rsidRPr="00314F30" w:rsidRDefault="006655D3" w:rsidP="00314F30">
      <w:pPr>
        <w:pStyle w:val="a8"/>
        <w:spacing w:line="276" w:lineRule="auto"/>
        <w:jc w:val="both"/>
        <w:rPr>
          <w:sz w:val="24"/>
          <w:szCs w:val="24"/>
        </w:rPr>
      </w:pPr>
      <w:r w:rsidRPr="00314F30">
        <w:rPr>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6655D3" w:rsidRPr="00314F30" w:rsidRDefault="006655D3" w:rsidP="00314F30">
      <w:pPr>
        <w:pStyle w:val="a8"/>
        <w:spacing w:line="276" w:lineRule="auto"/>
        <w:jc w:val="both"/>
        <w:rPr>
          <w:sz w:val="24"/>
          <w:szCs w:val="24"/>
        </w:rPr>
      </w:pPr>
      <w:r w:rsidRPr="00314F30">
        <w:rPr>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6655D3" w:rsidRPr="00314F30" w:rsidRDefault="006655D3" w:rsidP="00314F30">
      <w:pPr>
        <w:pStyle w:val="a8"/>
        <w:spacing w:line="276" w:lineRule="auto"/>
        <w:jc w:val="both"/>
        <w:rPr>
          <w:sz w:val="24"/>
          <w:szCs w:val="24"/>
        </w:rPr>
      </w:pPr>
      <w:r w:rsidRPr="00314F30">
        <w:rPr>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6655D3" w:rsidRPr="00314F30" w:rsidRDefault="006655D3" w:rsidP="00314F30">
      <w:pPr>
        <w:pStyle w:val="a8"/>
        <w:spacing w:line="276" w:lineRule="auto"/>
        <w:jc w:val="both"/>
        <w:rPr>
          <w:sz w:val="24"/>
          <w:szCs w:val="24"/>
        </w:rPr>
      </w:pPr>
      <w:r w:rsidRPr="00314F30">
        <w:rPr>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6655D3" w:rsidRPr="00314F30" w:rsidRDefault="006655D3" w:rsidP="00314F30">
      <w:pPr>
        <w:pStyle w:val="a8"/>
        <w:spacing w:line="276" w:lineRule="auto"/>
        <w:jc w:val="both"/>
        <w:rPr>
          <w:sz w:val="24"/>
          <w:szCs w:val="24"/>
        </w:rPr>
      </w:pPr>
      <w:r w:rsidRPr="00314F30">
        <w:rPr>
          <w:sz w:val="24"/>
          <w:szCs w:val="24"/>
        </w:rPr>
        <w:lastRenderedPageBreak/>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6655D3" w:rsidRPr="00314F30" w:rsidRDefault="006655D3" w:rsidP="00314F30">
      <w:pPr>
        <w:pStyle w:val="a8"/>
        <w:spacing w:line="276" w:lineRule="auto"/>
        <w:jc w:val="both"/>
        <w:rPr>
          <w:sz w:val="24"/>
          <w:szCs w:val="24"/>
        </w:rPr>
      </w:pPr>
      <w:r w:rsidRPr="00314F30">
        <w:rPr>
          <w:sz w:val="24"/>
          <w:szCs w:val="24"/>
        </w:rPr>
        <w:t>…</w:t>
      </w:r>
      <w:proofErr w:type="gramStart"/>
      <w:r w:rsidRPr="00314F30">
        <w:rPr>
          <w:sz w:val="24"/>
          <w:szCs w:val="24"/>
        </w:rPr>
        <w:t>демократический характер</w:t>
      </w:r>
      <w:proofErr w:type="gramEnd"/>
      <w:r w:rsidRPr="00314F30">
        <w:rPr>
          <w:sz w:val="24"/>
          <w:szCs w:val="24"/>
        </w:rPr>
        <w:t xml:space="preserve"> управления образованием, обеспечение прав педагогических работников, обучающихся, родителей </w:t>
      </w:r>
      <w:hyperlink r:id="rId30">
        <w:r w:rsidRPr="00314F30">
          <w:rPr>
            <w:sz w:val="24"/>
            <w:szCs w:val="24"/>
          </w:rPr>
          <w:t>(законных представителей)</w:t>
        </w:r>
      </w:hyperlink>
      <w:r w:rsidRPr="00314F30">
        <w:rPr>
          <w:sz w:val="24"/>
          <w:szCs w:val="24"/>
        </w:rPr>
        <w:t xml:space="preserve"> несовершеннолетних обучающихся на участие в управлении образовательными организациями;</w:t>
      </w:r>
    </w:p>
    <w:p w:rsidR="006655D3" w:rsidRPr="00314F30" w:rsidRDefault="006655D3" w:rsidP="00314F30">
      <w:pPr>
        <w:pStyle w:val="a8"/>
        <w:spacing w:line="276" w:lineRule="auto"/>
        <w:jc w:val="both"/>
        <w:rPr>
          <w:sz w:val="24"/>
          <w:szCs w:val="24"/>
        </w:rPr>
      </w:pPr>
      <w:r w:rsidRPr="00314F30">
        <w:rPr>
          <w:sz w:val="24"/>
          <w:szCs w:val="24"/>
        </w:rPr>
        <w:t>…недопустимость ограничения или устранения конкуренции в сфере образования;</w:t>
      </w:r>
    </w:p>
    <w:p w:rsidR="006655D3" w:rsidRPr="00314F30" w:rsidRDefault="006655D3" w:rsidP="00314F30">
      <w:pPr>
        <w:pStyle w:val="a8"/>
        <w:spacing w:line="276" w:lineRule="auto"/>
        <w:jc w:val="both"/>
        <w:rPr>
          <w:sz w:val="24"/>
          <w:szCs w:val="24"/>
        </w:rPr>
      </w:pPr>
      <w:r w:rsidRPr="00314F30">
        <w:rPr>
          <w:sz w:val="24"/>
          <w:szCs w:val="24"/>
        </w:rPr>
        <w:t>…сочетание государственного и договорного регулирования отношений в сфере образования» (ст. 3).</w:t>
      </w:r>
    </w:p>
    <w:p w:rsidR="006655D3" w:rsidRPr="00314F30" w:rsidRDefault="006655D3" w:rsidP="00314F30">
      <w:pPr>
        <w:pStyle w:val="a8"/>
        <w:spacing w:line="276" w:lineRule="auto"/>
        <w:jc w:val="both"/>
        <w:rPr>
          <w:sz w:val="24"/>
          <w:szCs w:val="24"/>
        </w:rPr>
      </w:pPr>
      <w:r w:rsidRPr="00314F30">
        <w:rPr>
          <w:sz w:val="24"/>
          <w:szCs w:val="24"/>
        </w:rPr>
        <w:t>В тексте «Стратегии развития воспитания в Российской Федерации на период до 2025 года» (</w:t>
      </w:r>
      <w:proofErr w:type="gramStart"/>
      <w:r w:rsidRPr="00314F30">
        <w:rPr>
          <w:sz w:val="24"/>
          <w:szCs w:val="24"/>
        </w:rPr>
        <w:t>утверждена</w:t>
      </w:r>
      <w:proofErr w:type="gramEnd"/>
      <w:r w:rsidRPr="00314F30">
        <w:rPr>
          <w:sz w:val="24"/>
          <w:szCs w:val="24"/>
        </w:rPr>
        <w:t xml:space="preserve">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6655D3" w:rsidRPr="00314F30" w:rsidRDefault="006655D3" w:rsidP="00D6445A">
      <w:pPr>
        <w:pStyle w:val="a8"/>
        <w:spacing w:line="276" w:lineRule="auto"/>
        <w:ind w:left="360"/>
        <w:jc w:val="both"/>
        <w:rPr>
          <w:sz w:val="24"/>
          <w:szCs w:val="24"/>
        </w:rPr>
      </w:pPr>
      <w:r w:rsidRPr="00314F30">
        <w:rPr>
          <w:sz w:val="24"/>
          <w:szCs w:val="24"/>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6655D3" w:rsidRPr="00314F30" w:rsidRDefault="006655D3" w:rsidP="00095BB7">
      <w:pPr>
        <w:pStyle w:val="a8"/>
        <w:numPr>
          <w:ilvl w:val="0"/>
          <w:numId w:val="167"/>
        </w:numPr>
        <w:spacing w:line="276" w:lineRule="auto"/>
        <w:jc w:val="both"/>
        <w:rPr>
          <w:sz w:val="24"/>
          <w:szCs w:val="24"/>
        </w:rPr>
      </w:pPr>
      <w:r w:rsidRPr="00314F30">
        <w:rPr>
          <w:sz w:val="24"/>
          <w:szCs w:val="24"/>
        </w:rPr>
        <w:t>создание условий для воспитания здоровой, счастливой, свободной, ориентированной на труд личности;</w:t>
      </w:r>
    </w:p>
    <w:p w:rsidR="006655D3" w:rsidRPr="00314F30" w:rsidRDefault="006655D3" w:rsidP="00095BB7">
      <w:pPr>
        <w:pStyle w:val="a8"/>
        <w:numPr>
          <w:ilvl w:val="0"/>
          <w:numId w:val="167"/>
        </w:numPr>
        <w:spacing w:line="276" w:lineRule="auto"/>
        <w:jc w:val="both"/>
        <w:rPr>
          <w:sz w:val="24"/>
          <w:szCs w:val="24"/>
        </w:rPr>
      </w:pPr>
      <w:r w:rsidRPr="00314F30">
        <w:rPr>
          <w:sz w:val="24"/>
          <w:szCs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6655D3" w:rsidRPr="00314F30" w:rsidRDefault="006655D3" w:rsidP="00095BB7">
      <w:pPr>
        <w:pStyle w:val="a8"/>
        <w:numPr>
          <w:ilvl w:val="0"/>
          <w:numId w:val="167"/>
        </w:numPr>
        <w:spacing w:line="276" w:lineRule="auto"/>
        <w:jc w:val="both"/>
        <w:rPr>
          <w:sz w:val="24"/>
          <w:szCs w:val="24"/>
        </w:rPr>
      </w:pPr>
      <w:r w:rsidRPr="00314F30">
        <w:rPr>
          <w:sz w:val="24"/>
          <w:szCs w:val="24"/>
        </w:rPr>
        <w:t>поддержка единства и целостности, преемственности и непрерывности воспитания;</w:t>
      </w:r>
    </w:p>
    <w:p w:rsidR="006655D3" w:rsidRPr="00314F30" w:rsidRDefault="006655D3" w:rsidP="00095BB7">
      <w:pPr>
        <w:pStyle w:val="a8"/>
        <w:numPr>
          <w:ilvl w:val="0"/>
          <w:numId w:val="167"/>
        </w:numPr>
        <w:spacing w:line="276" w:lineRule="auto"/>
        <w:jc w:val="both"/>
        <w:rPr>
          <w:sz w:val="24"/>
          <w:szCs w:val="24"/>
        </w:rPr>
      </w:pPr>
      <w:r w:rsidRPr="00314F30">
        <w:rPr>
          <w:sz w:val="24"/>
          <w:szCs w:val="24"/>
        </w:rPr>
        <w:t>поддержка общественных институтов, которые являются носителями духовных ценностей;</w:t>
      </w:r>
    </w:p>
    <w:p w:rsidR="006655D3" w:rsidRPr="00314F30" w:rsidRDefault="006655D3" w:rsidP="00095BB7">
      <w:pPr>
        <w:pStyle w:val="a8"/>
        <w:numPr>
          <w:ilvl w:val="0"/>
          <w:numId w:val="167"/>
        </w:numPr>
        <w:spacing w:line="276" w:lineRule="auto"/>
        <w:jc w:val="both"/>
        <w:rPr>
          <w:sz w:val="24"/>
          <w:szCs w:val="24"/>
        </w:rPr>
      </w:pPr>
      <w:r w:rsidRPr="00314F30">
        <w:rPr>
          <w:sz w:val="24"/>
          <w:szCs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6655D3" w:rsidRPr="00314F30" w:rsidRDefault="006655D3" w:rsidP="00095BB7">
      <w:pPr>
        <w:pStyle w:val="a8"/>
        <w:numPr>
          <w:ilvl w:val="0"/>
          <w:numId w:val="167"/>
        </w:numPr>
        <w:spacing w:line="276" w:lineRule="auto"/>
        <w:jc w:val="both"/>
        <w:rPr>
          <w:sz w:val="24"/>
          <w:szCs w:val="24"/>
        </w:rPr>
      </w:pPr>
      <w:r w:rsidRPr="00314F30">
        <w:rPr>
          <w:sz w:val="24"/>
          <w:szCs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6655D3" w:rsidRPr="00314F30" w:rsidRDefault="006655D3" w:rsidP="00095BB7">
      <w:pPr>
        <w:pStyle w:val="a8"/>
        <w:numPr>
          <w:ilvl w:val="0"/>
          <w:numId w:val="167"/>
        </w:numPr>
        <w:spacing w:line="276" w:lineRule="auto"/>
        <w:jc w:val="both"/>
        <w:rPr>
          <w:sz w:val="24"/>
          <w:szCs w:val="24"/>
        </w:rPr>
      </w:pPr>
      <w:r w:rsidRPr="00314F30">
        <w:rPr>
          <w:sz w:val="24"/>
          <w:szCs w:val="24"/>
        </w:rPr>
        <w:t>формирование внутренней позиции личности по отношению к окружающей социальной действительности;</w:t>
      </w:r>
    </w:p>
    <w:p w:rsidR="006655D3" w:rsidRPr="00314F30" w:rsidRDefault="006655D3" w:rsidP="00095BB7">
      <w:pPr>
        <w:pStyle w:val="a8"/>
        <w:numPr>
          <w:ilvl w:val="0"/>
          <w:numId w:val="167"/>
        </w:numPr>
        <w:spacing w:line="276" w:lineRule="auto"/>
        <w:jc w:val="both"/>
        <w:rPr>
          <w:sz w:val="24"/>
          <w:szCs w:val="24"/>
        </w:rPr>
      </w:pPr>
      <w:r w:rsidRPr="00314F30">
        <w:rPr>
          <w:sz w:val="24"/>
          <w:szCs w:val="24"/>
        </w:rPr>
        <w:t xml:space="preserve">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w:t>
      </w:r>
      <w:proofErr w:type="gramStart"/>
      <w:r w:rsidRPr="00314F30">
        <w:rPr>
          <w:sz w:val="24"/>
          <w:szCs w:val="24"/>
        </w:rPr>
        <w:t>бизнес-сообществ</w:t>
      </w:r>
      <w:proofErr w:type="gramEnd"/>
      <w:r w:rsidRPr="00314F30">
        <w:rPr>
          <w:sz w:val="24"/>
          <w:szCs w:val="24"/>
        </w:rPr>
        <w:t>)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6655D3" w:rsidRPr="00314F30" w:rsidRDefault="006655D3" w:rsidP="00D6445A">
      <w:pPr>
        <w:pStyle w:val="a8"/>
        <w:spacing w:line="276" w:lineRule="auto"/>
        <w:ind w:firstLine="360"/>
        <w:jc w:val="both"/>
        <w:rPr>
          <w:sz w:val="24"/>
          <w:szCs w:val="24"/>
        </w:rPr>
      </w:pPr>
      <w:proofErr w:type="gramStart"/>
      <w:r>
        <w:rPr>
          <w:sz w:val="24"/>
          <w:szCs w:val="24"/>
        </w:rPr>
        <w:lastRenderedPageBreak/>
        <w:t>В</w:t>
      </w:r>
      <w:r w:rsidRPr="00314F30">
        <w:rPr>
          <w:sz w:val="24"/>
          <w:szCs w:val="24"/>
        </w:rPr>
        <w:t xml:space="preserve">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roofErr w:type="gramEnd"/>
    </w:p>
    <w:p w:rsidR="006655D3" w:rsidRPr="00314F30" w:rsidRDefault="006655D3" w:rsidP="00314F30">
      <w:pPr>
        <w:pStyle w:val="a8"/>
        <w:spacing w:line="276" w:lineRule="auto"/>
        <w:jc w:val="both"/>
        <w:rPr>
          <w:sz w:val="24"/>
          <w:szCs w:val="24"/>
        </w:rPr>
      </w:pPr>
      <w:r w:rsidRPr="00314F30">
        <w:rPr>
          <w:sz w:val="24"/>
          <w:szCs w:val="24"/>
        </w:rPr>
        <w:t xml:space="preserve">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w:t>
      </w:r>
      <w:proofErr w:type="gramStart"/>
      <w:r w:rsidRPr="00314F30">
        <w:rPr>
          <w:sz w:val="24"/>
          <w:szCs w:val="24"/>
        </w:rPr>
        <w:t>«Усвоение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w:t>
      </w:r>
      <w:proofErr w:type="gramEnd"/>
      <w:r w:rsidRPr="00314F30">
        <w:rPr>
          <w:sz w:val="24"/>
          <w:szCs w:val="24"/>
        </w:rPr>
        <w:t xml:space="preserve"> Раздел IV. </w:t>
      </w:r>
      <w:proofErr w:type="gramStart"/>
      <w:r w:rsidRPr="00314F30">
        <w:rPr>
          <w:sz w:val="24"/>
          <w:szCs w:val="24"/>
        </w:rPr>
        <w:t>Требования к результатам освоения основной образовательной программы среднего общего образования, п. 24).</w:t>
      </w:r>
      <w:proofErr w:type="gramEnd"/>
    </w:p>
    <w:p w:rsidR="006655D3" w:rsidRPr="00314F30" w:rsidRDefault="006655D3" w:rsidP="00314F30">
      <w:pPr>
        <w:pStyle w:val="a8"/>
        <w:spacing w:line="276" w:lineRule="auto"/>
        <w:jc w:val="both"/>
        <w:rPr>
          <w:sz w:val="24"/>
          <w:szCs w:val="24"/>
        </w:rPr>
      </w:pPr>
    </w:p>
    <w:p w:rsidR="006655D3" w:rsidRPr="00FB4811" w:rsidRDefault="006655D3" w:rsidP="00314F30">
      <w:pPr>
        <w:pStyle w:val="a8"/>
        <w:spacing w:line="276" w:lineRule="auto"/>
        <w:jc w:val="both"/>
        <w:rPr>
          <w:b/>
          <w:sz w:val="24"/>
          <w:szCs w:val="24"/>
        </w:rPr>
      </w:pPr>
      <w:bookmarkStart w:id="107" w:name="_Toc435412724"/>
      <w:bookmarkStart w:id="108" w:name="_Toc453968199"/>
      <w:bookmarkEnd w:id="107"/>
      <w:r w:rsidRPr="00FB4811">
        <w:rPr>
          <w:b/>
          <w:sz w:val="24"/>
          <w:szCs w:val="24"/>
        </w:rPr>
        <w:t xml:space="preserve">2.3.3. Содержание, виды деятельности и формы занятий с </w:t>
      </w:r>
      <w:proofErr w:type="gramStart"/>
      <w:r w:rsidRPr="00FB4811">
        <w:rPr>
          <w:b/>
          <w:sz w:val="24"/>
          <w:szCs w:val="24"/>
        </w:rPr>
        <w:t>обучающимися</w:t>
      </w:r>
      <w:proofErr w:type="gramEnd"/>
      <w:r w:rsidRPr="00FB4811">
        <w:rPr>
          <w:b/>
          <w:sz w:val="24"/>
          <w:szCs w:val="24"/>
        </w:rPr>
        <w:t xml:space="preserve"> по каждому из направлений духовно-нравственного развития, воспитания и социализации обучающихся</w:t>
      </w:r>
      <w:bookmarkEnd w:id="108"/>
    </w:p>
    <w:p w:rsidR="006655D3" w:rsidRPr="00314F30" w:rsidRDefault="006655D3" w:rsidP="00314F30">
      <w:pPr>
        <w:pStyle w:val="a8"/>
        <w:spacing w:line="276" w:lineRule="auto"/>
        <w:jc w:val="both"/>
        <w:rPr>
          <w:sz w:val="24"/>
          <w:szCs w:val="24"/>
        </w:rPr>
      </w:pPr>
      <w:proofErr w:type="gramStart"/>
      <w:r w:rsidRPr="00314F30">
        <w:rPr>
          <w:sz w:val="24"/>
          <w:szCs w:val="24"/>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roofErr w:type="gramEnd"/>
    </w:p>
    <w:p w:rsidR="006655D3" w:rsidRPr="00FB4811" w:rsidRDefault="006655D3" w:rsidP="00314F30">
      <w:pPr>
        <w:pStyle w:val="a8"/>
        <w:spacing w:line="276" w:lineRule="auto"/>
        <w:jc w:val="both"/>
        <w:rPr>
          <w:b/>
          <w:sz w:val="24"/>
          <w:szCs w:val="24"/>
        </w:rPr>
      </w:pPr>
      <w:r w:rsidRPr="00FB4811">
        <w:rPr>
          <w:b/>
          <w:sz w:val="24"/>
          <w:szCs w:val="24"/>
        </w:rPr>
        <w:t xml:space="preserve">Для воспитания </w:t>
      </w:r>
      <w:proofErr w:type="gramStart"/>
      <w:r w:rsidRPr="00FB4811">
        <w:rPr>
          <w:b/>
          <w:sz w:val="24"/>
          <w:szCs w:val="24"/>
        </w:rPr>
        <w:t>обучающихся</w:t>
      </w:r>
      <w:proofErr w:type="gramEnd"/>
      <w:r w:rsidRPr="00FB4811">
        <w:rPr>
          <w:b/>
          <w:sz w:val="24"/>
          <w:szCs w:val="24"/>
        </w:rPr>
        <w:t xml:space="preserve"> в сфере отношения к России как к Родине (Отечеству) используются: </w:t>
      </w:r>
    </w:p>
    <w:p w:rsidR="006655D3" w:rsidRPr="00314F30" w:rsidRDefault="006655D3" w:rsidP="00095BB7">
      <w:pPr>
        <w:pStyle w:val="a8"/>
        <w:numPr>
          <w:ilvl w:val="0"/>
          <w:numId w:val="168"/>
        </w:numPr>
        <w:spacing w:line="276" w:lineRule="auto"/>
        <w:jc w:val="both"/>
        <w:rPr>
          <w:sz w:val="24"/>
          <w:szCs w:val="24"/>
        </w:rPr>
      </w:pPr>
      <w:r w:rsidRPr="00314F30">
        <w:rPr>
          <w:sz w:val="24"/>
          <w:szCs w:val="24"/>
        </w:rPr>
        <w:t>туристско-краеведческая, художественно-эстетическая, спортивная, познавательная и другие виды деятельности;</w:t>
      </w:r>
    </w:p>
    <w:p w:rsidR="006655D3" w:rsidRPr="00314F30" w:rsidRDefault="006655D3" w:rsidP="00095BB7">
      <w:pPr>
        <w:pStyle w:val="a8"/>
        <w:numPr>
          <w:ilvl w:val="0"/>
          <w:numId w:val="168"/>
        </w:numPr>
        <w:spacing w:line="276" w:lineRule="auto"/>
        <w:jc w:val="both"/>
        <w:rPr>
          <w:sz w:val="24"/>
          <w:szCs w:val="24"/>
        </w:rPr>
      </w:pPr>
      <w:proofErr w:type="gramStart"/>
      <w:r w:rsidRPr="00314F30">
        <w:rPr>
          <w:sz w:val="24"/>
          <w:szCs w:val="24"/>
        </w:rPr>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roofErr w:type="gramEnd"/>
    </w:p>
    <w:p w:rsidR="006655D3" w:rsidRPr="00314F30" w:rsidRDefault="006655D3" w:rsidP="00095BB7">
      <w:pPr>
        <w:pStyle w:val="a8"/>
        <w:numPr>
          <w:ilvl w:val="0"/>
          <w:numId w:val="168"/>
        </w:numPr>
        <w:spacing w:line="276" w:lineRule="auto"/>
        <w:jc w:val="both"/>
        <w:rPr>
          <w:sz w:val="24"/>
          <w:szCs w:val="24"/>
        </w:rPr>
      </w:pPr>
      <w:r w:rsidRPr="00314F30">
        <w:rPr>
          <w:sz w:val="24"/>
          <w:szCs w:val="24"/>
        </w:rPr>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6655D3" w:rsidRPr="00314F30" w:rsidRDefault="006655D3" w:rsidP="00095BB7">
      <w:pPr>
        <w:pStyle w:val="a8"/>
        <w:numPr>
          <w:ilvl w:val="0"/>
          <w:numId w:val="168"/>
        </w:numPr>
        <w:spacing w:line="276" w:lineRule="auto"/>
        <w:jc w:val="both"/>
        <w:rPr>
          <w:sz w:val="24"/>
          <w:szCs w:val="24"/>
        </w:rPr>
      </w:pPr>
      <w:r w:rsidRPr="00314F30">
        <w:rPr>
          <w:sz w:val="24"/>
          <w:szCs w:val="24"/>
        </w:rPr>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6655D3" w:rsidRPr="00314F30" w:rsidRDefault="006655D3" w:rsidP="00095BB7">
      <w:pPr>
        <w:pStyle w:val="a8"/>
        <w:numPr>
          <w:ilvl w:val="0"/>
          <w:numId w:val="168"/>
        </w:numPr>
        <w:spacing w:line="276" w:lineRule="auto"/>
        <w:jc w:val="both"/>
        <w:rPr>
          <w:sz w:val="24"/>
          <w:szCs w:val="24"/>
        </w:rPr>
      </w:pPr>
      <w:r w:rsidRPr="00314F30">
        <w:rPr>
          <w:sz w:val="24"/>
          <w:szCs w:val="24"/>
        </w:rPr>
        <w:lastRenderedPageBreak/>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6655D3" w:rsidRPr="00314F30" w:rsidRDefault="006655D3" w:rsidP="00095BB7">
      <w:pPr>
        <w:pStyle w:val="a8"/>
        <w:numPr>
          <w:ilvl w:val="0"/>
          <w:numId w:val="168"/>
        </w:numPr>
        <w:spacing w:line="276" w:lineRule="auto"/>
        <w:jc w:val="both"/>
        <w:rPr>
          <w:sz w:val="24"/>
          <w:szCs w:val="24"/>
        </w:rPr>
      </w:pPr>
      <w:r w:rsidRPr="00314F30">
        <w:rPr>
          <w:sz w:val="24"/>
          <w:szCs w:val="24"/>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6655D3" w:rsidRPr="00FB4811" w:rsidRDefault="006655D3" w:rsidP="00314F30">
      <w:pPr>
        <w:pStyle w:val="a8"/>
        <w:spacing w:line="276" w:lineRule="auto"/>
        <w:jc w:val="both"/>
        <w:rPr>
          <w:b/>
          <w:sz w:val="24"/>
          <w:szCs w:val="24"/>
        </w:rPr>
      </w:pPr>
      <w:r w:rsidRPr="00FB4811">
        <w:rPr>
          <w:b/>
          <w:sz w:val="24"/>
          <w:szCs w:val="24"/>
        </w:rPr>
        <w:t xml:space="preserve">Воспитание </w:t>
      </w:r>
      <w:proofErr w:type="gramStart"/>
      <w:r w:rsidRPr="00FB4811">
        <w:rPr>
          <w:b/>
          <w:sz w:val="24"/>
          <w:szCs w:val="24"/>
        </w:rPr>
        <w:t>обучающихся</w:t>
      </w:r>
      <w:proofErr w:type="gramEnd"/>
      <w:r w:rsidRPr="00FB4811">
        <w:rPr>
          <w:b/>
          <w:sz w:val="24"/>
          <w:szCs w:val="24"/>
        </w:rPr>
        <w:t xml:space="preserve"> в сфере отношения к России как к Родине (Отечеству) включает:</w:t>
      </w:r>
    </w:p>
    <w:p w:rsidR="006655D3" w:rsidRPr="00314F30" w:rsidRDefault="006655D3" w:rsidP="00095BB7">
      <w:pPr>
        <w:pStyle w:val="a8"/>
        <w:numPr>
          <w:ilvl w:val="0"/>
          <w:numId w:val="169"/>
        </w:numPr>
        <w:spacing w:line="276" w:lineRule="auto"/>
        <w:jc w:val="both"/>
        <w:rPr>
          <w:sz w:val="24"/>
          <w:szCs w:val="24"/>
        </w:rPr>
      </w:pPr>
      <w:r w:rsidRPr="00314F30">
        <w:rPr>
          <w:sz w:val="24"/>
          <w:szCs w:val="24"/>
        </w:rPr>
        <w:t xml:space="preserve">воспитание уважения к культуре, языкам, традициям и обычаям народов, проживающих в Российской Федерации; </w:t>
      </w:r>
    </w:p>
    <w:p w:rsidR="006655D3" w:rsidRPr="00314F30" w:rsidRDefault="006655D3" w:rsidP="00095BB7">
      <w:pPr>
        <w:pStyle w:val="a8"/>
        <w:numPr>
          <w:ilvl w:val="0"/>
          <w:numId w:val="169"/>
        </w:numPr>
        <w:spacing w:line="276" w:lineRule="auto"/>
        <w:jc w:val="both"/>
        <w:rPr>
          <w:sz w:val="24"/>
          <w:szCs w:val="24"/>
        </w:rPr>
      </w:pPr>
      <w:r w:rsidRPr="00314F30">
        <w:rPr>
          <w:sz w:val="24"/>
          <w:szCs w:val="24"/>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6655D3" w:rsidRPr="00314F30" w:rsidRDefault="006655D3" w:rsidP="00095BB7">
      <w:pPr>
        <w:pStyle w:val="a8"/>
        <w:numPr>
          <w:ilvl w:val="0"/>
          <w:numId w:val="169"/>
        </w:numPr>
        <w:spacing w:line="276" w:lineRule="auto"/>
        <w:jc w:val="both"/>
        <w:rPr>
          <w:sz w:val="24"/>
          <w:szCs w:val="24"/>
        </w:rPr>
      </w:pPr>
      <w:r w:rsidRPr="00314F30">
        <w:rPr>
          <w:sz w:val="24"/>
          <w:szCs w:val="24"/>
        </w:rPr>
        <w:t>обеспечение доступности музейной и театральной культуры для детей, развитие музейной и театральной педагогики.</w:t>
      </w:r>
    </w:p>
    <w:p w:rsidR="006655D3" w:rsidRPr="00FB4811" w:rsidRDefault="006655D3" w:rsidP="00314F30">
      <w:pPr>
        <w:pStyle w:val="a8"/>
        <w:spacing w:line="276" w:lineRule="auto"/>
        <w:jc w:val="both"/>
        <w:rPr>
          <w:b/>
          <w:sz w:val="24"/>
          <w:szCs w:val="24"/>
        </w:rPr>
      </w:pPr>
      <w:r w:rsidRPr="00FB4811">
        <w:rPr>
          <w:b/>
          <w:sz w:val="24"/>
          <w:szCs w:val="24"/>
        </w:rPr>
        <w:t>Воспитание, социализация и духовно-нравственное развитие в сфере отношений с окружающими людьми предполагают формирование:</w:t>
      </w:r>
    </w:p>
    <w:p w:rsidR="006655D3" w:rsidRPr="00314F30" w:rsidRDefault="006655D3" w:rsidP="00095BB7">
      <w:pPr>
        <w:pStyle w:val="a8"/>
        <w:numPr>
          <w:ilvl w:val="0"/>
          <w:numId w:val="170"/>
        </w:numPr>
        <w:spacing w:line="276" w:lineRule="auto"/>
        <w:jc w:val="both"/>
        <w:rPr>
          <w:sz w:val="24"/>
          <w:szCs w:val="24"/>
        </w:rPr>
      </w:pPr>
      <w:r w:rsidRPr="00314F30">
        <w:rPr>
          <w:sz w:val="24"/>
          <w:szCs w:val="24"/>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6655D3" w:rsidRPr="00314F30" w:rsidRDefault="006655D3" w:rsidP="00095BB7">
      <w:pPr>
        <w:pStyle w:val="a8"/>
        <w:numPr>
          <w:ilvl w:val="0"/>
          <w:numId w:val="170"/>
        </w:numPr>
        <w:spacing w:line="276" w:lineRule="auto"/>
        <w:jc w:val="both"/>
        <w:rPr>
          <w:sz w:val="24"/>
          <w:szCs w:val="24"/>
        </w:rPr>
      </w:pPr>
      <w:r w:rsidRPr="00314F30">
        <w:rPr>
          <w:sz w:val="24"/>
          <w:szCs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6655D3" w:rsidRPr="00314F30" w:rsidRDefault="006655D3" w:rsidP="00095BB7">
      <w:pPr>
        <w:pStyle w:val="a8"/>
        <w:numPr>
          <w:ilvl w:val="0"/>
          <w:numId w:val="170"/>
        </w:numPr>
        <w:spacing w:line="276" w:lineRule="auto"/>
        <w:jc w:val="both"/>
        <w:rPr>
          <w:sz w:val="24"/>
          <w:szCs w:val="24"/>
        </w:rPr>
      </w:pPr>
      <w:r w:rsidRPr="00314F30">
        <w:rPr>
          <w:sz w:val="24"/>
          <w:szCs w:val="24"/>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6655D3" w:rsidRPr="00314F30" w:rsidRDefault="006655D3" w:rsidP="00095BB7">
      <w:pPr>
        <w:pStyle w:val="a8"/>
        <w:numPr>
          <w:ilvl w:val="0"/>
          <w:numId w:val="170"/>
        </w:numPr>
        <w:spacing w:line="276" w:lineRule="auto"/>
        <w:jc w:val="both"/>
        <w:rPr>
          <w:sz w:val="24"/>
          <w:szCs w:val="24"/>
        </w:rPr>
      </w:pPr>
      <w:r w:rsidRPr="00314F30">
        <w:rPr>
          <w:sz w:val="24"/>
          <w:szCs w:val="24"/>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6655D3" w:rsidRPr="00314F30" w:rsidRDefault="006655D3" w:rsidP="00095BB7">
      <w:pPr>
        <w:pStyle w:val="a8"/>
        <w:numPr>
          <w:ilvl w:val="0"/>
          <w:numId w:val="170"/>
        </w:numPr>
        <w:spacing w:line="276" w:lineRule="auto"/>
        <w:jc w:val="both"/>
        <w:rPr>
          <w:sz w:val="24"/>
          <w:szCs w:val="24"/>
        </w:rPr>
      </w:pPr>
      <w:r w:rsidRPr="00314F30">
        <w:rPr>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6655D3" w:rsidRPr="00314F30" w:rsidRDefault="006655D3" w:rsidP="00095BB7">
      <w:pPr>
        <w:pStyle w:val="a8"/>
        <w:numPr>
          <w:ilvl w:val="0"/>
          <w:numId w:val="170"/>
        </w:numPr>
        <w:spacing w:line="276" w:lineRule="auto"/>
        <w:jc w:val="both"/>
        <w:rPr>
          <w:sz w:val="24"/>
          <w:szCs w:val="24"/>
        </w:rPr>
      </w:pPr>
      <w:r w:rsidRPr="00314F30">
        <w:rPr>
          <w:sz w:val="24"/>
          <w:szCs w:val="24"/>
        </w:rPr>
        <w:t xml:space="preserve">развитие культуры межнационального общения; </w:t>
      </w:r>
    </w:p>
    <w:p w:rsidR="006655D3" w:rsidRPr="00314F30" w:rsidRDefault="006655D3" w:rsidP="00095BB7">
      <w:pPr>
        <w:pStyle w:val="a8"/>
        <w:numPr>
          <w:ilvl w:val="0"/>
          <w:numId w:val="170"/>
        </w:numPr>
        <w:spacing w:line="276" w:lineRule="auto"/>
        <w:jc w:val="both"/>
        <w:rPr>
          <w:sz w:val="24"/>
          <w:szCs w:val="24"/>
        </w:rPr>
      </w:pPr>
      <w:r w:rsidRPr="00314F30">
        <w:rPr>
          <w:sz w:val="24"/>
          <w:szCs w:val="24"/>
        </w:rPr>
        <w:t xml:space="preserve">развитие в детской среде ответственности, принципов коллективизма и социальной солидарности. </w:t>
      </w:r>
    </w:p>
    <w:p w:rsidR="006655D3" w:rsidRPr="00FB4811" w:rsidRDefault="006655D3" w:rsidP="00314F30">
      <w:pPr>
        <w:pStyle w:val="a8"/>
        <w:spacing w:line="276" w:lineRule="auto"/>
        <w:jc w:val="both"/>
        <w:rPr>
          <w:b/>
          <w:sz w:val="24"/>
          <w:szCs w:val="24"/>
        </w:rPr>
      </w:pPr>
      <w:r w:rsidRPr="00FB4811">
        <w:rPr>
          <w:b/>
          <w:sz w:val="24"/>
          <w:szCs w:val="24"/>
        </w:rPr>
        <w:t xml:space="preserve">Воспитание, социализация и духовно-нравственное развитие </w:t>
      </w:r>
      <w:r w:rsidRPr="00FB4811">
        <w:rPr>
          <w:b/>
          <w:bCs/>
          <w:sz w:val="24"/>
          <w:szCs w:val="24"/>
        </w:rPr>
        <w:t>в сфере семейных отношений</w:t>
      </w:r>
      <w:r w:rsidRPr="00FB4811">
        <w:rPr>
          <w:b/>
          <w:sz w:val="24"/>
          <w:szCs w:val="24"/>
        </w:rPr>
        <w:t xml:space="preserve"> предполагают формирование </w:t>
      </w:r>
      <w:proofErr w:type="gramStart"/>
      <w:r w:rsidRPr="00FB4811">
        <w:rPr>
          <w:b/>
          <w:sz w:val="24"/>
          <w:szCs w:val="24"/>
        </w:rPr>
        <w:t>у</w:t>
      </w:r>
      <w:proofErr w:type="gramEnd"/>
      <w:r w:rsidRPr="00FB4811">
        <w:rPr>
          <w:b/>
          <w:sz w:val="24"/>
          <w:szCs w:val="24"/>
        </w:rPr>
        <w:t xml:space="preserve"> обучающихся:</w:t>
      </w:r>
    </w:p>
    <w:p w:rsidR="006655D3" w:rsidRPr="00314F30" w:rsidRDefault="006655D3" w:rsidP="00095BB7">
      <w:pPr>
        <w:pStyle w:val="a8"/>
        <w:numPr>
          <w:ilvl w:val="0"/>
          <w:numId w:val="171"/>
        </w:numPr>
        <w:spacing w:line="276" w:lineRule="auto"/>
        <w:jc w:val="both"/>
        <w:rPr>
          <w:sz w:val="24"/>
          <w:szCs w:val="24"/>
        </w:rPr>
      </w:pPr>
      <w:r w:rsidRPr="00314F30">
        <w:rPr>
          <w:sz w:val="24"/>
          <w:szCs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6655D3" w:rsidRPr="00314F30" w:rsidRDefault="006655D3" w:rsidP="00095BB7">
      <w:pPr>
        <w:pStyle w:val="a8"/>
        <w:numPr>
          <w:ilvl w:val="0"/>
          <w:numId w:val="171"/>
        </w:numPr>
        <w:spacing w:line="276" w:lineRule="auto"/>
        <w:jc w:val="both"/>
        <w:rPr>
          <w:sz w:val="24"/>
          <w:szCs w:val="24"/>
        </w:rPr>
      </w:pPr>
      <w:r w:rsidRPr="00314F30">
        <w:rPr>
          <w:sz w:val="24"/>
          <w:szCs w:val="24"/>
        </w:rPr>
        <w:lastRenderedPageBreak/>
        <w:t>ответственного отношения к созданию и сохранению семьи на основе осознанного принятия ценностей семейной жизни.</w:t>
      </w:r>
    </w:p>
    <w:p w:rsidR="006655D3" w:rsidRPr="00FB4811" w:rsidRDefault="006655D3" w:rsidP="00314F30">
      <w:pPr>
        <w:pStyle w:val="a8"/>
        <w:spacing w:line="276" w:lineRule="auto"/>
        <w:jc w:val="both"/>
        <w:rPr>
          <w:b/>
          <w:sz w:val="24"/>
          <w:szCs w:val="24"/>
        </w:rPr>
      </w:pPr>
      <w:r w:rsidRPr="00FB4811">
        <w:rPr>
          <w:b/>
          <w:sz w:val="24"/>
          <w:szCs w:val="24"/>
        </w:rPr>
        <w:t>Для воспитания, социализации и духовно-нравственного развития в сфере отношений с окружающими людьми и в семье используются:</w:t>
      </w:r>
    </w:p>
    <w:p w:rsidR="006655D3" w:rsidRPr="00314F30" w:rsidRDefault="006655D3" w:rsidP="00095BB7">
      <w:pPr>
        <w:pStyle w:val="a8"/>
        <w:numPr>
          <w:ilvl w:val="0"/>
          <w:numId w:val="172"/>
        </w:numPr>
        <w:spacing w:line="276" w:lineRule="auto"/>
        <w:jc w:val="both"/>
        <w:rPr>
          <w:sz w:val="24"/>
          <w:szCs w:val="24"/>
        </w:rPr>
      </w:pPr>
      <w:r w:rsidRPr="00314F30">
        <w:rPr>
          <w:sz w:val="24"/>
          <w:szCs w:val="24"/>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6655D3" w:rsidRPr="00314F30" w:rsidRDefault="006655D3" w:rsidP="00095BB7">
      <w:pPr>
        <w:pStyle w:val="a8"/>
        <w:numPr>
          <w:ilvl w:val="0"/>
          <w:numId w:val="172"/>
        </w:numPr>
        <w:spacing w:line="276" w:lineRule="auto"/>
        <w:jc w:val="both"/>
        <w:rPr>
          <w:sz w:val="24"/>
          <w:szCs w:val="24"/>
        </w:rPr>
      </w:pPr>
      <w:r w:rsidRPr="00314F30">
        <w:rPr>
          <w:sz w:val="24"/>
          <w:szCs w:val="24"/>
        </w:rPr>
        <w:t xml:space="preserve">дискуссионные формы, просмотр и обсуждение актуальных фильмов, театральных спектаклей, постановка </w:t>
      </w:r>
      <w:proofErr w:type="gramStart"/>
      <w:r w:rsidRPr="00314F30">
        <w:rPr>
          <w:sz w:val="24"/>
          <w:szCs w:val="24"/>
        </w:rPr>
        <w:t>обучающимися</w:t>
      </w:r>
      <w:proofErr w:type="gramEnd"/>
      <w:r w:rsidRPr="00314F30">
        <w:rPr>
          <w:sz w:val="24"/>
          <w:szCs w:val="24"/>
        </w:rPr>
        <w:t xml:space="preserve">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6655D3" w:rsidRPr="00314F30" w:rsidRDefault="006655D3" w:rsidP="00095BB7">
      <w:pPr>
        <w:pStyle w:val="a8"/>
        <w:numPr>
          <w:ilvl w:val="0"/>
          <w:numId w:val="172"/>
        </w:numPr>
        <w:spacing w:line="276" w:lineRule="auto"/>
        <w:jc w:val="both"/>
        <w:rPr>
          <w:sz w:val="24"/>
          <w:szCs w:val="24"/>
        </w:rPr>
      </w:pPr>
      <w:r w:rsidRPr="00314F30">
        <w:rPr>
          <w:sz w:val="24"/>
          <w:szCs w:val="24"/>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6655D3" w:rsidRPr="00314F30" w:rsidRDefault="006655D3" w:rsidP="00095BB7">
      <w:pPr>
        <w:pStyle w:val="a8"/>
        <w:numPr>
          <w:ilvl w:val="0"/>
          <w:numId w:val="172"/>
        </w:numPr>
        <w:spacing w:line="276" w:lineRule="auto"/>
        <w:jc w:val="both"/>
        <w:rPr>
          <w:sz w:val="24"/>
          <w:szCs w:val="24"/>
        </w:rPr>
      </w:pPr>
      <w:r w:rsidRPr="00314F30">
        <w:rPr>
          <w:sz w:val="24"/>
          <w:szCs w:val="24"/>
        </w:rPr>
        <w:t xml:space="preserve">сотрудничество с традиционными религиозными общинами. </w:t>
      </w:r>
    </w:p>
    <w:p w:rsidR="006655D3" w:rsidRPr="00FB4811" w:rsidRDefault="006655D3" w:rsidP="00314F30">
      <w:pPr>
        <w:pStyle w:val="a8"/>
        <w:spacing w:line="276" w:lineRule="auto"/>
        <w:jc w:val="both"/>
        <w:rPr>
          <w:b/>
          <w:sz w:val="24"/>
          <w:szCs w:val="24"/>
        </w:rPr>
      </w:pPr>
      <w:r w:rsidRPr="00FB4811">
        <w:rPr>
          <w:b/>
          <w:sz w:val="24"/>
          <w:szCs w:val="24"/>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6655D3" w:rsidRPr="00314F30" w:rsidRDefault="006655D3" w:rsidP="00095BB7">
      <w:pPr>
        <w:pStyle w:val="a8"/>
        <w:numPr>
          <w:ilvl w:val="0"/>
          <w:numId w:val="173"/>
        </w:numPr>
        <w:spacing w:line="276" w:lineRule="auto"/>
        <w:jc w:val="both"/>
        <w:rPr>
          <w:sz w:val="24"/>
          <w:szCs w:val="24"/>
        </w:rPr>
      </w:pPr>
      <w:proofErr w:type="gramStart"/>
      <w:r w:rsidRPr="00314F30">
        <w:rPr>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6655D3" w:rsidRPr="00314F30" w:rsidRDefault="006655D3" w:rsidP="00095BB7">
      <w:pPr>
        <w:pStyle w:val="a8"/>
        <w:numPr>
          <w:ilvl w:val="0"/>
          <w:numId w:val="173"/>
        </w:numPr>
        <w:spacing w:line="276" w:lineRule="auto"/>
        <w:jc w:val="both"/>
        <w:rPr>
          <w:sz w:val="24"/>
          <w:szCs w:val="24"/>
        </w:rPr>
      </w:pPr>
      <w:r w:rsidRPr="00314F30">
        <w:rPr>
          <w:sz w:val="24"/>
          <w:szCs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6655D3" w:rsidRPr="00314F30" w:rsidRDefault="006655D3" w:rsidP="00095BB7">
      <w:pPr>
        <w:pStyle w:val="a8"/>
        <w:numPr>
          <w:ilvl w:val="0"/>
          <w:numId w:val="173"/>
        </w:numPr>
        <w:spacing w:line="276" w:lineRule="auto"/>
        <w:jc w:val="both"/>
        <w:rPr>
          <w:sz w:val="24"/>
          <w:szCs w:val="24"/>
        </w:rPr>
      </w:pPr>
      <w:r w:rsidRPr="00314F30">
        <w:rPr>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6655D3" w:rsidRPr="00314F30" w:rsidRDefault="006655D3" w:rsidP="00095BB7">
      <w:pPr>
        <w:pStyle w:val="a8"/>
        <w:numPr>
          <w:ilvl w:val="0"/>
          <w:numId w:val="173"/>
        </w:numPr>
        <w:spacing w:line="276" w:lineRule="auto"/>
        <w:jc w:val="both"/>
        <w:rPr>
          <w:sz w:val="24"/>
          <w:szCs w:val="24"/>
        </w:rPr>
      </w:pPr>
      <w:r w:rsidRPr="00314F30">
        <w:rPr>
          <w:sz w:val="24"/>
          <w:szCs w:val="24"/>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6655D3" w:rsidRPr="00095BB7" w:rsidRDefault="006655D3" w:rsidP="00FB4811">
      <w:pPr>
        <w:pStyle w:val="a8"/>
        <w:spacing w:line="276" w:lineRule="auto"/>
        <w:jc w:val="both"/>
        <w:rPr>
          <w:b/>
          <w:sz w:val="24"/>
          <w:szCs w:val="24"/>
        </w:rPr>
      </w:pPr>
      <w:r w:rsidRPr="00095BB7">
        <w:rPr>
          <w:b/>
          <w:sz w:val="24"/>
          <w:szCs w:val="24"/>
        </w:rPr>
        <w:t>Воспитание, социализация и духовно-нравственное развитие в данной области осуществляются:</w:t>
      </w:r>
    </w:p>
    <w:p w:rsidR="006655D3" w:rsidRPr="00314F30" w:rsidRDefault="006655D3" w:rsidP="00095BB7">
      <w:pPr>
        <w:pStyle w:val="a8"/>
        <w:numPr>
          <w:ilvl w:val="0"/>
          <w:numId w:val="173"/>
        </w:numPr>
        <w:spacing w:line="276" w:lineRule="auto"/>
        <w:jc w:val="both"/>
        <w:rPr>
          <w:sz w:val="24"/>
          <w:szCs w:val="24"/>
        </w:rPr>
      </w:pPr>
      <w:r w:rsidRPr="00314F30">
        <w:rPr>
          <w:sz w:val="24"/>
          <w:szCs w:val="24"/>
        </w:rPr>
        <w:t>в рамках общественной (участие в самоуправлении), проектной, добровольческой, игровой, коммуникативной и других видов деятельности;</w:t>
      </w:r>
    </w:p>
    <w:p w:rsidR="006655D3" w:rsidRPr="00314F30" w:rsidRDefault="006655D3" w:rsidP="00095BB7">
      <w:pPr>
        <w:pStyle w:val="a8"/>
        <w:numPr>
          <w:ilvl w:val="0"/>
          <w:numId w:val="173"/>
        </w:numPr>
        <w:spacing w:line="276" w:lineRule="auto"/>
        <w:jc w:val="both"/>
        <w:rPr>
          <w:sz w:val="24"/>
          <w:szCs w:val="24"/>
        </w:rPr>
      </w:pPr>
      <w:r w:rsidRPr="00314F30">
        <w:rPr>
          <w:sz w:val="24"/>
          <w:szCs w:val="24"/>
        </w:rPr>
        <w:t>в следующих формах занятий: деловые игры, имитационные модели, социальные тренажеры;</w:t>
      </w:r>
    </w:p>
    <w:p w:rsidR="006655D3" w:rsidRPr="00314F30" w:rsidRDefault="006655D3" w:rsidP="00095BB7">
      <w:pPr>
        <w:pStyle w:val="a8"/>
        <w:numPr>
          <w:ilvl w:val="0"/>
          <w:numId w:val="173"/>
        </w:numPr>
        <w:spacing w:line="276" w:lineRule="auto"/>
        <w:jc w:val="both"/>
        <w:rPr>
          <w:sz w:val="24"/>
          <w:szCs w:val="24"/>
        </w:rPr>
      </w:pPr>
      <w:r w:rsidRPr="00314F30">
        <w:rPr>
          <w:sz w:val="24"/>
          <w:szCs w:val="24"/>
        </w:rPr>
        <w:lastRenderedPageBreak/>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6655D3" w:rsidRPr="00FB4811" w:rsidRDefault="006655D3" w:rsidP="00FB4811">
      <w:pPr>
        <w:pStyle w:val="a8"/>
        <w:spacing w:line="276" w:lineRule="auto"/>
        <w:ind w:left="360"/>
        <w:jc w:val="both"/>
        <w:rPr>
          <w:b/>
          <w:sz w:val="24"/>
          <w:szCs w:val="24"/>
        </w:rPr>
      </w:pPr>
      <w:r w:rsidRPr="00FB4811">
        <w:rPr>
          <w:b/>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6655D3" w:rsidRPr="00314F30" w:rsidRDefault="006655D3" w:rsidP="00095BB7">
      <w:pPr>
        <w:pStyle w:val="a8"/>
        <w:numPr>
          <w:ilvl w:val="0"/>
          <w:numId w:val="173"/>
        </w:numPr>
        <w:spacing w:line="276" w:lineRule="auto"/>
        <w:jc w:val="both"/>
        <w:rPr>
          <w:sz w:val="24"/>
          <w:szCs w:val="24"/>
        </w:rPr>
      </w:pPr>
      <w:r w:rsidRPr="00314F30">
        <w:rPr>
          <w:sz w:val="24"/>
          <w:szCs w:val="24"/>
        </w:rPr>
        <w:t>воспитание здоровой, счастливой, свободной личности, формирование способности ставить цели и строить жизненные планы;</w:t>
      </w:r>
    </w:p>
    <w:p w:rsidR="006655D3" w:rsidRPr="00314F30" w:rsidRDefault="006655D3" w:rsidP="00095BB7">
      <w:pPr>
        <w:pStyle w:val="a8"/>
        <w:numPr>
          <w:ilvl w:val="0"/>
          <w:numId w:val="173"/>
        </w:numPr>
        <w:spacing w:line="276" w:lineRule="auto"/>
        <w:jc w:val="both"/>
        <w:rPr>
          <w:sz w:val="24"/>
          <w:szCs w:val="24"/>
        </w:rPr>
      </w:pPr>
      <w:r w:rsidRPr="00314F30">
        <w:rPr>
          <w:sz w:val="24"/>
          <w:szCs w:val="24"/>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6655D3" w:rsidRPr="00314F30" w:rsidRDefault="006655D3" w:rsidP="00095BB7">
      <w:pPr>
        <w:pStyle w:val="a8"/>
        <w:numPr>
          <w:ilvl w:val="0"/>
          <w:numId w:val="173"/>
        </w:numPr>
        <w:spacing w:line="276" w:lineRule="auto"/>
        <w:jc w:val="both"/>
        <w:rPr>
          <w:sz w:val="24"/>
          <w:szCs w:val="24"/>
        </w:rPr>
      </w:pPr>
      <w:r w:rsidRPr="00314F30">
        <w:rPr>
          <w:sz w:val="24"/>
          <w:szCs w:val="24"/>
        </w:rPr>
        <w:t xml:space="preserve">формирование у </w:t>
      </w:r>
      <w:proofErr w:type="gramStart"/>
      <w:r w:rsidRPr="00314F30">
        <w:rPr>
          <w:sz w:val="24"/>
          <w:szCs w:val="24"/>
        </w:rPr>
        <w:t>обучающихся</w:t>
      </w:r>
      <w:proofErr w:type="gramEnd"/>
      <w:r w:rsidRPr="00314F30">
        <w:rPr>
          <w:sz w:val="24"/>
          <w:szCs w:val="24"/>
        </w:rPr>
        <w:t xml:space="preserve"> готовности и способности к самостоятельной, творческой и ответственной деятельности;</w:t>
      </w:r>
    </w:p>
    <w:p w:rsidR="006655D3" w:rsidRPr="00314F30" w:rsidRDefault="006655D3" w:rsidP="00095BB7">
      <w:pPr>
        <w:pStyle w:val="a8"/>
        <w:numPr>
          <w:ilvl w:val="0"/>
          <w:numId w:val="173"/>
        </w:numPr>
        <w:spacing w:line="276" w:lineRule="auto"/>
        <w:jc w:val="both"/>
        <w:rPr>
          <w:sz w:val="24"/>
          <w:szCs w:val="24"/>
        </w:rPr>
      </w:pPr>
      <w:r w:rsidRPr="00314F30">
        <w:rPr>
          <w:sz w:val="24"/>
          <w:szCs w:val="24"/>
        </w:rPr>
        <w:t xml:space="preserve">формирование у </w:t>
      </w:r>
      <w:proofErr w:type="gramStart"/>
      <w:r w:rsidRPr="00314F30">
        <w:rPr>
          <w:sz w:val="24"/>
          <w:szCs w:val="24"/>
        </w:rPr>
        <w:t>обучающихся</w:t>
      </w:r>
      <w:proofErr w:type="gramEnd"/>
      <w:r w:rsidRPr="00314F30">
        <w:rPr>
          <w:sz w:val="24"/>
          <w:szCs w:val="24"/>
        </w:rPr>
        <w:t xml:space="preserve">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6655D3" w:rsidRPr="00314F30" w:rsidRDefault="006655D3" w:rsidP="00095BB7">
      <w:pPr>
        <w:pStyle w:val="a8"/>
        <w:numPr>
          <w:ilvl w:val="0"/>
          <w:numId w:val="173"/>
        </w:numPr>
        <w:spacing w:line="276" w:lineRule="auto"/>
        <w:jc w:val="both"/>
        <w:rPr>
          <w:sz w:val="24"/>
          <w:szCs w:val="24"/>
        </w:rPr>
      </w:pPr>
      <w:proofErr w:type="gramStart"/>
      <w:r w:rsidRPr="00314F30">
        <w:rPr>
          <w:sz w:val="24"/>
          <w:szCs w:val="24"/>
        </w:rPr>
        <w:t xml:space="preserve">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w:t>
      </w:r>
      <w:proofErr w:type="spellStart"/>
      <w:r w:rsidRPr="00314F30">
        <w:rPr>
          <w:sz w:val="24"/>
          <w:szCs w:val="24"/>
        </w:rPr>
        <w:t>табакокурения</w:t>
      </w:r>
      <w:proofErr w:type="spellEnd"/>
      <w:r w:rsidRPr="00314F30">
        <w:rPr>
          <w:sz w:val="24"/>
          <w:szCs w:val="24"/>
        </w:rPr>
        <w:t xml:space="preserve">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w:t>
      </w:r>
      <w:proofErr w:type="gramEnd"/>
      <w:r w:rsidRPr="00314F30">
        <w:rPr>
          <w:sz w:val="24"/>
          <w:szCs w:val="24"/>
        </w:rPr>
        <w:t xml:space="preserve"> умение оказывать первую помощь; развитие культуры здорового питания;</w:t>
      </w:r>
    </w:p>
    <w:p w:rsidR="006655D3" w:rsidRPr="00314F30" w:rsidRDefault="006655D3" w:rsidP="00095BB7">
      <w:pPr>
        <w:pStyle w:val="a8"/>
        <w:numPr>
          <w:ilvl w:val="0"/>
          <w:numId w:val="173"/>
        </w:numPr>
        <w:spacing w:line="276" w:lineRule="auto"/>
        <w:jc w:val="both"/>
        <w:rPr>
          <w:sz w:val="24"/>
          <w:szCs w:val="24"/>
        </w:rPr>
      </w:pPr>
      <w:r w:rsidRPr="00314F30">
        <w:rPr>
          <w:sz w:val="24"/>
          <w:szCs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6655D3" w:rsidRPr="00FB4811" w:rsidRDefault="006655D3" w:rsidP="00314F30">
      <w:pPr>
        <w:pStyle w:val="a8"/>
        <w:spacing w:line="276" w:lineRule="auto"/>
        <w:jc w:val="both"/>
        <w:rPr>
          <w:b/>
          <w:sz w:val="24"/>
          <w:szCs w:val="24"/>
        </w:rPr>
      </w:pPr>
      <w:r w:rsidRPr="00FB4811">
        <w:rPr>
          <w:b/>
          <w:sz w:val="24"/>
          <w:szCs w:val="24"/>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6655D3" w:rsidRPr="00314F30" w:rsidRDefault="006655D3" w:rsidP="00095BB7">
      <w:pPr>
        <w:pStyle w:val="a8"/>
        <w:numPr>
          <w:ilvl w:val="0"/>
          <w:numId w:val="174"/>
        </w:numPr>
        <w:spacing w:line="276" w:lineRule="auto"/>
        <w:jc w:val="both"/>
        <w:rPr>
          <w:sz w:val="24"/>
          <w:szCs w:val="24"/>
        </w:rPr>
      </w:pPr>
      <w:r w:rsidRPr="00314F30">
        <w:rPr>
          <w:sz w:val="24"/>
          <w:szCs w:val="24"/>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6655D3" w:rsidRPr="00314F30" w:rsidRDefault="006655D3" w:rsidP="00095BB7">
      <w:pPr>
        <w:pStyle w:val="a8"/>
        <w:numPr>
          <w:ilvl w:val="0"/>
          <w:numId w:val="174"/>
        </w:numPr>
        <w:spacing w:line="276" w:lineRule="auto"/>
        <w:jc w:val="both"/>
        <w:rPr>
          <w:sz w:val="24"/>
          <w:szCs w:val="24"/>
        </w:rPr>
      </w:pPr>
      <w:proofErr w:type="gramStart"/>
      <w:r w:rsidRPr="00314F30">
        <w:rPr>
          <w:sz w:val="24"/>
          <w:szCs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roofErr w:type="gramEnd"/>
    </w:p>
    <w:p w:rsidR="006655D3" w:rsidRPr="00314F30" w:rsidRDefault="006655D3" w:rsidP="00095BB7">
      <w:pPr>
        <w:pStyle w:val="a8"/>
        <w:numPr>
          <w:ilvl w:val="0"/>
          <w:numId w:val="174"/>
        </w:numPr>
        <w:spacing w:line="276" w:lineRule="auto"/>
        <w:jc w:val="both"/>
        <w:rPr>
          <w:sz w:val="24"/>
          <w:szCs w:val="24"/>
        </w:rPr>
      </w:pPr>
      <w:r w:rsidRPr="00314F30">
        <w:rPr>
          <w:sz w:val="24"/>
          <w:szCs w:val="24"/>
        </w:rPr>
        <w:t>массовые общественно-спортивные мероприятия и привлечение к участию в них детей;</w:t>
      </w:r>
    </w:p>
    <w:p w:rsidR="006655D3" w:rsidRPr="00314F30" w:rsidRDefault="006655D3" w:rsidP="00095BB7">
      <w:pPr>
        <w:pStyle w:val="a8"/>
        <w:numPr>
          <w:ilvl w:val="0"/>
          <w:numId w:val="174"/>
        </w:numPr>
        <w:spacing w:line="276" w:lineRule="auto"/>
        <w:jc w:val="both"/>
        <w:rPr>
          <w:sz w:val="24"/>
          <w:szCs w:val="24"/>
        </w:rPr>
      </w:pPr>
      <w:r w:rsidRPr="00314F30">
        <w:rPr>
          <w:sz w:val="24"/>
          <w:szCs w:val="24"/>
        </w:rPr>
        <w:t xml:space="preserve">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w:t>
      </w:r>
      <w:r w:rsidRPr="00314F30">
        <w:rPr>
          <w:sz w:val="24"/>
          <w:szCs w:val="24"/>
        </w:rPr>
        <w:lastRenderedPageBreak/>
        <w:t xml:space="preserve">обучающихся в сфере отношения Человека к себе, к своему здоровью, к познанию себя. </w:t>
      </w:r>
    </w:p>
    <w:p w:rsidR="006655D3" w:rsidRPr="00FB4811" w:rsidRDefault="006655D3" w:rsidP="00314F30">
      <w:pPr>
        <w:pStyle w:val="a8"/>
        <w:spacing w:line="276" w:lineRule="auto"/>
        <w:jc w:val="both"/>
        <w:rPr>
          <w:b/>
          <w:sz w:val="24"/>
          <w:szCs w:val="24"/>
        </w:rPr>
      </w:pPr>
      <w:r w:rsidRPr="00FB4811">
        <w:rPr>
          <w:b/>
          <w:sz w:val="24"/>
          <w:szCs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6655D3" w:rsidRPr="00314F30" w:rsidRDefault="006655D3" w:rsidP="00095BB7">
      <w:pPr>
        <w:pStyle w:val="a8"/>
        <w:numPr>
          <w:ilvl w:val="0"/>
          <w:numId w:val="175"/>
        </w:numPr>
        <w:spacing w:line="276" w:lineRule="auto"/>
        <w:jc w:val="both"/>
        <w:rPr>
          <w:sz w:val="24"/>
          <w:szCs w:val="24"/>
        </w:rPr>
      </w:pPr>
      <w:r w:rsidRPr="00314F30">
        <w:rPr>
          <w:sz w:val="24"/>
          <w:szCs w:val="24"/>
        </w:rPr>
        <w:t xml:space="preserve">формирование мировоззрения, соответствующего современному уровню развития науки; </w:t>
      </w:r>
    </w:p>
    <w:p w:rsidR="006655D3" w:rsidRPr="00314F30" w:rsidRDefault="006655D3" w:rsidP="00095BB7">
      <w:pPr>
        <w:pStyle w:val="a8"/>
        <w:numPr>
          <w:ilvl w:val="0"/>
          <w:numId w:val="175"/>
        </w:numPr>
        <w:spacing w:line="276" w:lineRule="auto"/>
        <w:jc w:val="both"/>
        <w:rPr>
          <w:sz w:val="24"/>
          <w:szCs w:val="24"/>
        </w:rPr>
      </w:pPr>
      <w:proofErr w:type="gramStart"/>
      <w:r w:rsidRPr="00314F30">
        <w:rPr>
          <w:sz w:val="24"/>
          <w:szCs w:val="24"/>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roofErr w:type="gramEnd"/>
    </w:p>
    <w:p w:rsidR="006655D3" w:rsidRPr="00314F30" w:rsidRDefault="006655D3" w:rsidP="00095BB7">
      <w:pPr>
        <w:pStyle w:val="a8"/>
        <w:numPr>
          <w:ilvl w:val="0"/>
          <w:numId w:val="175"/>
        </w:numPr>
        <w:spacing w:line="276" w:lineRule="auto"/>
        <w:jc w:val="both"/>
        <w:rPr>
          <w:sz w:val="24"/>
          <w:szCs w:val="24"/>
        </w:rPr>
      </w:pPr>
      <w:r w:rsidRPr="00314F30">
        <w:rPr>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p w:rsidR="006655D3" w:rsidRPr="00FB4811" w:rsidRDefault="006655D3" w:rsidP="00314F30">
      <w:pPr>
        <w:pStyle w:val="a8"/>
        <w:spacing w:line="276" w:lineRule="auto"/>
        <w:jc w:val="both"/>
        <w:rPr>
          <w:b/>
          <w:sz w:val="24"/>
          <w:szCs w:val="24"/>
        </w:rPr>
      </w:pPr>
      <w:r w:rsidRPr="00FB4811">
        <w:rPr>
          <w:b/>
          <w:sz w:val="24"/>
          <w:szCs w:val="24"/>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6655D3" w:rsidRPr="00314F30" w:rsidRDefault="006655D3" w:rsidP="00095BB7">
      <w:pPr>
        <w:pStyle w:val="a8"/>
        <w:numPr>
          <w:ilvl w:val="0"/>
          <w:numId w:val="176"/>
        </w:numPr>
        <w:spacing w:line="276" w:lineRule="auto"/>
        <w:jc w:val="both"/>
        <w:rPr>
          <w:sz w:val="24"/>
          <w:szCs w:val="24"/>
        </w:rPr>
      </w:pPr>
      <w:r w:rsidRPr="00314F30">
        <w:rPr>
          <w:sz w:val="24"/>
          <w:szCs w:val="24"/>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6655D3" w:rsidRPr="00314F30" w:rsidRDefault="006655D3" w:rsidP="00095BB7">
      <w:pPr>
        <w:pStyle w:val="a8"/>
        <w:numPr>
          <w:ilvl w:val="0"/>
          <w:numId w:val="176"/>
        </w:numPr>
        <w:spacing w:line="276" w:lineRule="auto"/>
        <w:jc w:val="both"/>
        <w:rPr>
          <w:sz w:val="24"/>
          <w:szCs w:val="24"/>
        </w:rPr>
      </w:pPr>
      <w:r w:rsidRPr="00314F30">
        <w:rPr>
          <w:sz w:val="24"/>
          <w:szCs w:val="24"/>
        </w:rPr>
        <w:t>экскурсии в музеи, на выставки, экологические акции, другие формы занятий;</w:t>
      </w:r>
    </w:p>
    <w:p w:rsidR="006655D3" w:rsidRPr="00314F30" w:rsidRDefault="006655D3" w:rsidP="00095BB7">
      <w:pPr>
        <w:pStyle w:val="a8"/>
        <w:numPr>
          <w:ilvl w:val="0"/>
          <w:numId w:val="176"/>
        </w:numPr>
        <w:spacing w:line="276" w:lineRule="auto"/>
        <w:jc w:val="both"/>
        <w:rPr>
          <w:sz w:val="24"/>
          <w:szCs w:val="24"/>
        </w:rPr>
      </w:pPr>
      <w:r w:rsidRPr="00314F30">
        <w:rPr>
          <w:sz w:val="24"/>
          <w:szCs w:val="24"/>
        </w:rPr>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6655D3" w:rsidRPr="00FB4811" w:rsidRDefault="006655D3" w:rsidP="00314F30">
      <w:pPr>
        <w:pStyle w:val="a8"/>
        <w:spacing w:line="276" w:lineRule="auto"/>
        <w:jc w:val="both"/>
        <w:rPr>
          <w:b/>
          <w:sz w:val="24"/>
          <w:szCs w:val="24"/>
        </w:rPr>
      </w:pPr>
      <w:r w:rsidRPr="00FB4811">
        <w:rPr>
          <w:b/>
          <w:sz w:val="24"/>
          <w:szCs w:val="24"/>
        </w:rPr>
        <w:t>Воспитание, социализация и духовно-нравственное развитие в сфере трудовых и социально-экономических отношений предполагают:</w:t>
      </w:r>
    </w:p>
    <w:p w:rsidR="006655D3" w:rsidRPr="00314F30" w:rsidRDefault="006655D3" w:rsidP="00095BB7">
      <w:pPr>
        <w:pStyle w:val="a8"/>
        <w:numPr>
          <w:ilvl w:val="0"/>
          <w:numId w:val="177"/>
        </w:numPr>
        <w:spacing w:line="276" w:lineRule="auto"/>
        <w:jc w:val="both"/>
        <w:rPr>
          <w:sz w:val="24"/>
          <w:szCs w:val="24"/>
        </w:rPr>
      </w:pPr>
      <w:r w:rsidRPr="00314F30">
        <w:rPr>
          <w:sz w:val="24"/>
          <w:szCs w:val="24"/>
        </w:rPr>
        <w:t xml:space="preserve">осознанный выбор будущей профессии и возможностей реализации собственных жизненных планов; </w:t>
      </w:r>
    </w:p>
    <w:p w:rsidR="006655D3" w:rsidRPr="00314F30" w:rsidRDefault="006655D3" w:rsidP="00095BB7">
      <w:pPr>
        <w:pStyle w:val="a8"/>
        <w:numPr>
          <w:ilvl w:val="0"/>
          <w:numId w:val="177"/>
        </w:numPr>
        <w:spacing w:line="276" w:lineRule="auto"/>
        <w:jc w:val="both"/>
        <w:rPr>
          <w:sz w:val="24"/>
          <w:szCs w:val="24"/>
        </w:rPr>
      </w:pPr>
      <w:r w:rsidRPr="00314F30">
        <w:rPr>
          <w:sz w:val="24"/>
          <w:szCs w:val="24"/>
        </w:rPr>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6655D3" w:rsidRPr="00314F30" w:rsidRDefault="006655D3" w:rsidP="00095BB7">
      <w:pPr>
        <w:pStyle w:val="a8"/>
        <w:numPr>
          <w:ilvl w:val="0"/>
          <w:numId w:val="177"/>
        </w:numPr>
        <w:spacing w:line="276" w:lineRule="auto"/>
        <w:jc w:val="both"/>
        <w:rPr>
          <w:sz w:val="24"/>
          <w:szCs w:val="24"/>
        </w:rPr>
      </w:pPr>
      <w:r w:rsidRPr="00314F30">
        <w:rPr>
          <w:sz w:val="24"/>
          <w:szCs w:val="24"/>
        </w:rPr>
        <w:t xml:space="preserve">воспитание у детей уважения к труду и людям труда, трудовым достижениям; </w:t>
      </w:r>
    </w:p>
    <w:p w:rsidR="006655D3" w:rsidRPr="00314F30" w:rsidRDefault="006655D3" w:rsidP="00095BB7">
      <w:pPr>
        <w:pStyle w:val="a8"/>
        <w:numPr>
          <w:ilvl w:val="0"/>
          <w:numId w:val="177"/>
        </w:numPr>
        <w:spacing w:line="276" w:lineRule="auto"/>
        <w:jc w:val="both"/>
        <w:rPr>
          <w:sz w:val="24"/>
          <w:szCs w:val="24"/>
        </w:rPr>
      </w:pPr>
      <w:r w:rsidRPr="00314F30">
        <w:rPr>
          <w:sz w:val="24"/>
          <w:szCs w:val="24"/>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6655D3" w:rsidRPr="00FB4811" w:rsidRDefault="006655D3" w:rsidP="00314F30">
      <w:pPr>
        <w:pStyle w:val="a8"/>
        <w:spacing w:line="276" w:lineRule="auto"/>
        <w:jc w:val="both"/>
        <w:rPr>
          <w:b/>
          <w:sz w:val="24"/>
          <w:szCs w:val="24"/>
        </w:rPr>
      </w:pPr>
      <w:r w:rsidRPr="00FB4811">
        <w:rPr>
          <w:b/>
          <w:sz w:val="24"/>
          <w:szCs w:val="24"/>
        </w:rPr>
        <w:t>Для воспитания, социализации и духовно-нравственного развития в сфере трудовых и социально-экономических отношений используются:</w:t>
      </w:r>
    </w:p>
    <w:p w:rsidR="006655D3" w:rsidRPr="00314F30" w:rsidRDefault="006655D3" w:rsidP="00095BB7">
      <w:pPr>
        <w:pStyle w:val="a8"/>
        <w:numPr>
          <w:ilvl w:val="0"/>
          <w:numId w:val="178"/>
        </w:numPr>
        <w:spacing w:line="276" w:lineRule="auto"/>
        <w:jc w:val="both"/>
        <w:rPr>
          <w:sz w:val="24"/>
          <w:szCs w:val="24"/>
        </w:rPr>
      </w:pPr>
      <w:r w:rsidRPr="00314F30">
        <w:rPr>
          <w:sz w:val="24"/>
          <w:szCs w:val="24"/>
        </w:rPr>
        <w:t xml:space="preserve">познавательная, игровая, предметно-практическая, коммуникативная и другие виды деятельности; </w:t>
      </w:r>
    </w:p>
    <w:p w:rsidR="006655D3" w:rsidRPr="00314F30" w:rsidRDefault="006655D3" w:rsidP="00095BB7">
      <w:pPr>
        <w:pStyle w:val="a8"/>
        <w:numPr>
          <w:ilvl w:val="0"/>
          <w:numId w:val="178"/>
        </w:numPr>
        <w:spacing w:line="276" w:lineRule="auto"/>
        <w:jc w:val="both"/>
        <w:rPr>
          <w:sz w:val="24"/>
          <w:szCs w:val="24"/>
        </w:rPr>
      </w:pPr>
      <w:r w:rsidRPr="00314F30">
        <w:rPr>
          <w:sz w:val="24"/>
          <w:szCs w:val="24"/>
        </w:rPr>
        <w:lastRenderedPageBreak/>
        <w:t xml:space="preserve">формы занятий: </w:t>
      </w:r>
      <w:proofErr w:type="spellStart"/>
      <w:r w:rsidRPr="00314F30">
        <w:rPr>
          <w:sz w:val="24"/>
          <w:szCs w:val="24"/>
        </w:rPr>
        <w:t>профориентационное</w:t>
      </w:r>
      <w:proofErr w:type="spellEnd"/>
      <w:r w:rsidRPr="00314F30">
        <w:rPr>
          <w:sz w:val="24"/>
          <w:szCs w:val="24"/>
        </w:rPr>
        <w:t xml:space="preserve">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6655D3" w:rsidRPr="00314F30" w:rsidRDefault="006655D3" w:rsidP="00095BB7">
      <w:pPr>
        <w:pStyle w:val="a8"/>
        <w:numPr>
          <w:ilvl w:val="0"/>
          <w:numId w:val="178"/>
        </w:numPr>
        <w:spacing w:line="276" w:lineRule="auto"/>
        <w:jc w:val="both"/>
        <w:rPr>
          <w:sz w:val="24"/>
          <w:szCs w:val="24"/>
        </w:rPr>
      </w:pPr>
      <w:r w:rsidRPr="00314F30">
        <w:rPr>
          <w:sz w:val="24"/>
          <w:szCs w:val="24"/>
        </w:rP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6655D3" w:rsidRPr="00314F30" w:rsidRDefault="006655D3" w:rsidP="00314F30">
      <w:pPr>
        <w:pStyle w:val="a8"/>
        <w:spacing w:line="276" w:lineRule="auto"/>
        <w:jc w:val="both"/>
        <w:rPr>
          <w:sz w:val="24"/>
          <w:szCs w:val="24"/>
        </w:rPr>
      </w:pPr>
      <w:r w:rsidRPr="00314F30">
        <w:rPr>
          <w:sz w:val="24"/>
          <w:szCs w:val="24"/>
        </w:rPr>
        <w:t>В этой обл</w:t>
      </w:r>
      <w:r>
        <w:rPr>
          <w:sz w:val="24"/>
          <w:szCs w:val="24"/>
        </w:rPr>
        <w:t xml:space="preserve">асти воспитания обеспечивается </w:t>
      </w:r>
      <w:r w:rsidRPr="00314F30">
        <w:rPr>
          <w:sz w:val="24"/>
          <w:szCs w:val="24"/>
        </w:rPr>
        <w:t>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6655D3" w:rsidRPr="00314F30" w:rsidRDefault="006655D3" w:rsidP="00314F30">
      <w:pPr>
        <w:pStyle w:val="a8"/>
        <w:spacing w:line="276" w:lineRule="auto"/>
        <w:jc w:val="both"/>
        <w:rPr>
          <w:sz w:val="24"/>
          <w:szCs w:val="24"/>
        </w:rPr>
      </w:pPr>
    </w:p>
    <w:p w:rsidR="006655D3" w:rsidRPr="00095BB7" w:rsidRDefault="006655D3" w:rsidP="00314F30">
      <w:pPr>
        <w:pStyle w:val="a8"/>
        <w:spacing w:line="276" w:lineRule="auto"/>
        <w:jc w:val="both"/>
        <w:rPr>
          <w:b/>
          <w:sz w:val="24"/>
          <w:szCs w:val="24"/>
        </w:rPr>
      </w:pPr>
      <w:bookmarkStart w:id="109" w:name="_Toc435412725"/>
      <w:bookmarkStart w:id="110" w:name="_Toc453968200"/>
      <w:bookmarkEnd w:id="109"/>
      <w:r w:rsidRPr="00095BB7">
        <w:rPr>
          <w:b/>
          <w:sz w:val="24"/>
          <w:szCs w:val="24"/>
        </w:rPr>
        <w:t xml:space="preserve">2.3.4. Модель организации работы по духовно-нравственному развитию, воспитанию и социализации </w:t>
      </w:r>
      <w:proofErr w:type="gramStart"/>
      <w:r w:rsidRPr="00095BB7">
        <w:rPr>
          <w:b/>
          <w:sz w:val="24"/>
          <w:szCs w:val="24"/>
        </w:rPr>
        <w:t>обучающихся</w:t>
      </w:r>
      <w:bookmarkEnd w:id="110"/>
      <w:proofErr w:type="gramEnd"/>
    </w:p>
    <w:p w:rsidR="006655D3" w:rsidRPr="00314F30" w:rsidRDefault="006655D3" w:rsidP="00314F30">
      <w:pPr>
        <w:pStyle w:val="a8"/>
        <w:spacing w:line="276" w:lineRule="auto"/>
        <w:jc w:val="both"/>
        <w:rPr>
          <w:sz w:val="24"/>
          <w:szCs w:val="24"/>
        </w:rPr>
      </w:pPr>
      <w:r w:rsidRPr="00314F30">
        <w:rPr>
          <w:sz w:val="24"/>
          <w:szCs w:val="24"/>
        </w:rPr>
        <w:t xml:space="preserve">Соответствующая деятельность </w:t>
      </w:r>
      <w:r>
        <w:rPr>
          <w:sz w:val="24"/>
          <w:szCs w:val="24"/>
        </w:rPr>
        <w:t xml:space="preserve">Гимназии </w:t>
      </w:r>
      <w:r w:rsidRPr="00314F30">
        <w:rPr>
          <w:sz w:val="24"/>
          <w:szCs w:val="24"/>
        </w:rPr>
        <w:t xml:space="preserve">представлена в виде организационной модели духовно-нравственного развития, воспитания и </w:t>
      </w:r>
      <w:proofErr w:type="gramStart"/>
      <w:r w:rsidRPr="00314F30">
        <w:rPr>
          <w:sz w:val="24"/>
          <w:szCs w:val="24"/>
        </w:rPr>
        <w:t>социализации</w:t>
      </w:r>
      <w:proofErr w:type="gramEnd"/>
      <w:r w:rsidRPr="00314F30">
        <w:rPr>
          <w:sz w:val="24"/>
          <w:szCs w:val="24"/>
        </w:rPr>
        <w:t xml:space="preserve"> обучающихся и осуществляется:</w:t>
      </w:r>
    </w:p>
    <w:p w:rsidR="006655D3" w:rsidRPr="00314F30" w:rsidRDefault="006655D3" w:rsidP="00095BB7">
      <w:pPr>
        <w:pStyle w:val="a8"/>
        <w:numPr>
          <w:ilvl w:val="0"/>
          <w:numId w:val="179"/>
        </w:numPr>
        <w:spacing w:line="276" w:lineRule="auto"/>
        <w:jc w:val="both"/>
        <w:rPr>
          <w:sz w:val="24"/>
          <w:szCs w:val="24"/>
        </w:rPr>
      </w:pPr>
      <w:r w:rsidRPr="00314F30">
        <w:rPr>
          <w:sz w:val="24"/>
          <w:szCs w:val="24"/>
        </w:rPr>
        <w:t xml:space="preserve">на основе базовых национальных ценностей российского общества; </w:t>
      </w:r>
    </w:p>
    <w:p w:rsidR="006655D3" w:rsidRPr="00314F30" w:rsidRDefault="006655D3" w:rsidP="00095BB7">
      <w:pPr>
        <w:pStyle w:val="a8"/>
        <w:numPr>
          <w:ilvl w:val="0"/>
          <w:numId w:val="179"/>
        </w:numPr>
        <w:spacing w:line="276" w:lineRule="auto"/>
        <w:jc w:val="both"/>
        <w:rPr>
          <w:sz w:val="24"/>
          <w:szCs w:val="24"/>
        </w:rPr>
      </w:pPr>
      <w:r w:rsidRPr="00314F30">
        <w:rPr>
          <w:sz w:val="24"/>
          <w:szCs w:val="24"/>
        </w:rPr>
        <w:t>при формировании уклада жизни организации, осуществляющей образовательную деятельность;</w:t>
      </w:r>
    </w:p>
    <w:p w:rsidR="006655D3" w:rsidRPr="00314F30" w:rsidRDefault="006655D3" w:rsidP="00095BB7">
      <w:pPr>
        <w:pStyle w:val="a8"/>
        <w:numPr>
          <w:ilvl w:val="0"/>
          <w:numId w:val="179"/>
        </w:numPr>
        <w:spacing w:line="276" w:lineRule="auto"/>
        <w:jc w:val="both"/>
        <w:rPr>
          <w:sz w:val="24"/>
          <w:szCs w:val="24"/>
        </w:rPr>
      </w:pPr>
      <w:r w:rsidRPr="00314F30">
        <w:rPr>
          <w:sz w:val="24"/>
          <w:szCs w:val="24"/>
        </w:rPr>
        <w:t>в процессе урочной и внеурочной деятельности;</w:t>
      </w:r>
    </w:p>
    <w:p w:rsidR="006655D3" w:rsidRPr="00314F30" w:rsidRDefault="006655D3" w:rsidP="00095BB7">
      <w:pPr>
        <w:pStyle w:val="a8"/>
        <w:numPr>
          <w:ilvl w:val="0"/>
          <w:numId w:val="179"/>
        </w:numPr>
        <w:spacing w:line="276" w:lineRule="auto"/>
        <w:jc w:val="both"/>
        <w:rPr>
          <w:sz w:val="24"/>
          <w:szCs w:val="24"/>
        </w:rPr>
      </w:pPr>
      <w:r w:rsidRPr="00314F30">
        <w:rPr>
          <w:sz w:val="24"/>
          <w:szCs w:val="24"/>
        </w:rPr>
        <w:t xml:space="preserve">в рамках сетевой формы реализации образовательных программ, образовательных технологий, </w:t>
      </w:r>
    </w:p>
    <w:p w:rsidR="006655D3" w:rsidRPr="00314F30" w:rsidRDefault="006655D3" w:rsidP="00095BB7">
      <w:pPr>
        <w:pStyle w:val="a8"/>
        <w:numPr>
          <w:ilvl w:val="0"/>
          <w:numId w:val="179"/>
        </w:numPr>
        <w:spacing w:line="276" w:lineRule="auto"/>
        <w:jc w:val="both"/>
        <w:rPr>
          <w:sz w:val="24"/>
          <w:szCs w:val="24"/>
        </w:rPr>
      </w:pPr>
      <w:r w:rsidRPr="00314F30">
        <w:rPr>
          <w:sz w:val="24"/>
          <w:szCs w:val="24"/>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6655D3" w:rsidRPr="00314F30" w:rsidRDefault="006655D3" w:rsidP="00095BB7">
      <w:pPr>
        <w:pStyle w:val="a8"/>
        <w:numPr>
          <w:ilvl w:val="0"/>
          <w:numId w:val="179"/>
        </w:numPr>
        <w:spacing w:line="276" w:lineRule="auto"/>
        <w:jc w:val="both"/>
        <w:rPr>
          <w:sz w:val="24"/>
          <w:szCs w:val="24"/>
        </w:rPr>
      </w:pPr>
      <w:r w:rsidRPr="00314F30">
        <w:rPr>
          <w:sz w:val="24"/>
          <w:szCs w:val="24"/>
        </w:rPr>
        <w:t xml:space="preserve">с созданием специальных условий для различных </w:t>
      </w:r>
      <w:proofErr w:type="gramStart"/>
      <w:r w:rsidRPr="00314F30">
        <w:rPr>
          <w:sz w:val="24"/>
          <w:szCs w:val="24"/>
        </w:rPr>
        <w:t>категорий</w:t>
      </w:r>
      <w:proofErr w:type="gramEnd"/>
      <w:r w:rsidRPr="00314F30">
        <w:rPr>
          <w:sz w:val="24"/>
          <w:szCs w:val="24"/>
        </w:rPr>
        <w:t xml:space="preserve"> обучающихся (в том числе детей с ограниченными возможностями здоровья и детей-инвалидов, а также одаренных детей).</w:t>
      </w:r>
    </w:p>
    <w:p w:rsidR="006655D3" w:rsidRPr="00314F30" w:rsidRDefault="006655D3" w:rsidP="00314F30">
      <w:pPr>
        <w:pStyle w:val="a8"/>
        <w:spacing w:line="276" w:lineRule="auto"/>
        <w:jc w:val="both"/>
        <w:rPr>
          <w:sz w:val="24"/>
          <w:szCs w:val="24"/>
        </w:rPr>
      </w:pPr>
      <w:r w:rsidRPr="00314F30">
        <w:rPr>
          <w:sz w:val="24"/>
          <w:szCs w:val="24"/>
        </w:rPr>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6655D3" w:rsidRPr="00314F30" w:rsidRDefault="006655D3" w:rsidP="00095BB7">
      <w:pPr>
        <w:pStyle w:val="a8"/>
        <w:numPr>
          <w:ilvl w:val="0"/>
          <w:numId w:val="180"/>
        </w:numPr>
        <w:spacing w:line="276" w:lineRule="auto"/>
        <w:jc w:val="both"/>
        <w:rPr>
          <w:sz w:val="24"/>
          <w:szCs w:val="24"/>
        </w:rPr>
      </w:pPr>
      <w:r w:rsidRPr="00314F30">
        <w:rPr>
          <w:sz w:val="24"/>
          <w:szCs w:val="24"/>
        </w:rPr>
        <w:t xml:space="preserve">обеспечивающего создание социальной среды развития </w:t>
      </w:r>
      <w:proofErr w:type="gramStart"/>
      <w:r w:rsidRPr="00314F30">
        <w:rPr>
          <w:sz w:val="24"/>
          <w:szCs w:val="24"/>
        </w:rPr>
        <w:t>обучающихся</w:t>
      </w:r>
      <w:proofErr w:type="gramEnd"/>
      <w:r w:rsidRPr="00314F30">
        <w:rPr>
          <w:sz w:val="24"/>
          <w:szCs w:val="24"/>
        </w:rPr>
        <w:t xml:space="preserve">; </w:t>
      </w:r>
    </w:p>
    <w:p w:rsidR="006655D3" w:rsidRPr="00314F30" w:rsidRDefault="006655D3" w:rsidP="00095BB7">
      <w:pPr>
        <w:pStyle w:val="a8"/>
        <w:numPr>
          <w:ilvl w:val="0"/>
          <w:numId w:val="180"/>
        </w:numPr>
        <w:spacing w:line="276" w:lineRule="auto"/>
        <w:jc w:val="both"/>
        <w:rPr>
          <w:sz w:val="24"/>
          <w:szCs w:val="24"/>
        </w:rPr>
      </w:pPr>
      <w:proofErr w:type="gramStart"/>
      <w:r w:rsidRPr="00314F30">
        <w:rPr>
          <w:sz w:val="24"/>
          <w:szCs w:val="24"/>
        </w:rPr>
        <w:t>включающего</w:t>
      </w:r>
      <w:proofErr w:type="gramEnd"/>
      <w:r w:rsidRPr="00314F30">
        <w:rPr>
          <w:sz w:val="24"/>
          <w:szCs w:val="24"/>
        </w:rPr>
        <w:t xml:space="preserve"> урочную и внеурочную деятельность (общественно значимую работу, систему воспитательных мероприятий, культурных и социальных практик); </w:t>
      </w:r>
    </w:p>
    <w:p w:rsidR="006655D3" w:rsidRPr="00314F30" w:rsidRDefault="006655D3" w:rsidP="00095BB7">
      <w:pPr>
        <w:pStyle w:val="a8"/>
        <w:numPr>
          <w:ilvl w:val="0"/>
          <w:numId w:val="180"/>
        </w:numPr>
        <w:spacing w:line="276" w:lineRule="auto"/>
        <w:jc w:val="both"/>
        <w:rPr>
          <w:sz w:val="24"/>
          <w:szCs w:val="24"/>
        </w:rPr>
      </w:pPr>
      <w:r w:rsidRPr="00314F30">
        <w:rPr>
          <w:sz w:val="24"/>
          <w:szCs w:val="24"/>
        </w:rPr>
        <w:t xml:space="preserve">основанного на системе базовых национальных ценностей российского общества; </w:t>
      </w:r>
    </w:p>
    <w:p w:rsidR="006655D3" w:rsidRPr="00314F30" w:rsidRDefault="006655D3" w:rsidP="00095BB7">
      <w:pPr>
        <w:pStyle w:val="a8"/>
        <w:numPr>
          <w:ilvl w:val="0"/>
          <w:numId w:val="180"/>
        </w:numPr>
        <w:spacing w:line="276" w:lineRule="auto"/>
        <w:jc w:val="both"/>
        <w:rPr>
          <w:sz w:val="24"/>
          <w:szCs w:val="24"/>
        </w:rPr>
      </w:pPr>
      <w:r w:rsidRPr="00314F30">
        <w:rPr>
          <w:sz w:val="24"/>
          <w:szCs w:val="24"/>
        </w:rPr>
        <w:t>учитывающего историко-культурную и этническую специфику региона, потребности обучающихся и их родителей (законных представителей).</w:t>
      </w:r>
    </w:p>
    <w:p w:rsidR="006655D3" w:rsidRPr="00314F30" w:rsidRDefault="006655D3" w:rsidP="00314F30">
      <w:pPr>
        <w:pStyle w:val="a8"/>
        <w:spacing w:line="276" w:lineRule="auto"/>
        <w:jc w:val="both"/>
        <w:rPr>
          <w:sz w:val="24"/>
          <w:szCs w:val="24"/>
        </w:rPr>
      </w:pPr>
      <w:r w:rsidRPr="00314F30">
        <w:rPr>
          <w:sz w:val="24"/>
          <w:szCs w:val="24"/>
        </w:rPr>
        <w:t xml:space="preserve">В формировании уклада жизни </w:t>
      </w:r>
      <w:r>
        <w:rPr>
          <w:sz w:val="24"/>
          <w:szCs w:val="24"/>
        </w:rPr>
        <w:t xml:space="preserve">Гимназии </w:t>
      </w:r>
      <w:r w:rsidRPr="00314F30">
        <w:rPr>
          <w:sz w:val="24"/>
          <w:szCs w:val="24"/>
        </w:rPr>
        <w:t>определяющую роль призвана играть общность участников образовательных отношений: обучающихся, ученических коллективов, педагогического коллектива</w:t>
      </w:r>
      <w:r>
        <w:rPr>
          <w:sz w:val="24"/>
          <w:szCs w:val="24"/>
        </w:rPr>
        <w:t xml:space="preserve"> Гимназии</w:t>
      </w:r>
      <w:r w:rsidRPr="00314F30">
        <w:rPr>
          <w:sz w:val="24"/>
          <w:szCs w:val="24"/>
        </w:rPr>
        <w:t xml:space="preserve">, администрации, учредителя образовательной </w:t>
      </w:r>
      <w:r w:rsidRPr="00314F30">
        <w:rPr>
          <w:sz w:val="24"/>
          <w:szCs w:val="24"/>
        </w:rPr>
        <w:lastRenderedPageBreak/>
        <w:t>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w:t>
      </w:r>
      <w:r>
        <w:rPr>
          <w:sz w:val="24"/>
          <w:szCs w:val="24"/>
        </w:rPr>
        <w:t xml:space="preserve"> Гимназии</w:t>
      </w:r>
      <w:r w:rsidRPr="00314F30">
        <w:rPr>
          <w:sz w:val="24"/>
          <w:szCs w:val="24"/>
        </w:rPr>
        <w:t>, элементов коллективной жизнедеятельности, обеспечивающих реализацию ценностей и целей.</w:t>
      </w:r>
    </w:p>
    <w:p w:rsidR="006655D3" w:rsidRPr="00314F30" w:rsidRDefault="006655D3" w:rsidP="00314F30">
      <w:pPr>
        <w:pStyle w:val="a8"/>
        <w:spacing w:line="276" w:lineRule="auto"/>
        <w:jc w:val="both"/>
        <w:rPr>
          <w:sz w:val="24"/>
          <w:szCs w:val="24"/>
        </w:rPr>
      </w:pPr>
    </w:p>
    <w:p w:rsidR="006655D3" w:rsidRPr="00095BB7" w:rsidRDefault="006655D3" w:rsidP="00314F30">
      <w:pPr>
        <w:pStyle w:val="a8"/>
        <w:spacing w:line="276" w:lineRule="auto"/>
        <w:jc w:val="both"/>
        <w:rPr>
          <w:sz w:val="24"/>
          <w:szCs w:val="24"/>
        </w:rPr>
      </w:pPr>
      <w:bookmarkStart w:id="111" w:name="_Toc435412726"/>
      <w:bookmarkStart w:id="112" w:name="_Toc453968201"/>
      <w:bookmarkEnd w:id="111"/>
      <w:r w:rsidRPr="00E36717">
        <w:rPr>
          <w:b/>
          <w:sz w:val="24"/>
          <w:szCs w:val="24"/>
        </w:rPr>
        <w:t>2</w:t>
      </w:r>
      <w:r w:rsidRPr="00095BB7">
        <w:rPr>
          <w:sz w:val="24"/>
          <w:szCs w:val="24"/>
        </w:rPr>
        <w:t>.</w:t>
      </w:r>
      <w:r w:rsidRPr="00095BB7">
        <w:rPr>
          <w:rStyle w:val="30"/>
          <w:rFonts w:ascii="Times New Roman" w:hAnsi="Times New Roman"/>
          <w:color w:val="auto"/>
          <w:sz w:val="24"/>
          <w:szCs w:val="24"/>
        </w:rPr>
        <w:t>3.5. Описание форм и методов организации социально значимой деятельности обучающихся</w:t>
      </w:r>
      <w:bookmarkEnd w:id="112"/>
    </w:p>
    <w:p w:rsidR="006655D3" w:rsidRPr="00314F30" w:rsidRDefault="006655D3" w:rsidP="00314F30">
      <w:pPr>
        <w:pStyle w:val="a8"/>
        <w:spacing w:line="276" w:lineRule="auto"/>
        <w:jc w:val="both"/>
        <w:rPr>
          <w:sz w:val="24"/>
          <w:szCs w:val="24"/>
        </w:rPr>
      </w:pPr>
      <w:r w:rsidRPr="00314F30">
        <w:rPr>
          <w:sz w:val="24"/>
          <w:szCs w:val="24"/>
        </w:rPr>
        <w:t>Организация социально значимой деятельности обучающихся осуществляется в рамках их участия:</w:t>
      </w:r>
    </w:p>
    <w:p w:rsidR="006655D3" w:rsidRPr="00314F30" w:rsidRDefault="006655D3" w:rsidP="00095BB7">
      <w:pPr>
        <w:pStyle w:val="a8"/>
        <w:numPr>
          <w:ilvl w:val="0"/>
          <w:numId w:val="181"/>
        </w:numPr>
        <w:spacing w:line="276" w:lineRule="auto"/>
        <w:jc w:val="both"/>
        <w:rPr>
          <w:sz w:val="24"/>
          <w:szCs w:val="24"/>
        </w:rPr>
      </w:pPr>
      <w:r w:rsidRPr="00314F30">
        <w:rPr>
          <w:sz w:val="24"/>
          <w:szCs w:val="24"/>
        </w:rPr>
        <w:t xml:space="preserve">в общественных объединениях, где происходит содействие реализации и развитию лидерского и творческого потенциала детей; </w:t>
      </w:r>
    </w:p>
    <w:p w:rsidR="006655D3" w:rsidRPr="00314F30" w:rsidRDefault="006655D3" w:rsidP="00095BB7">
      <w:pPr>
        <w:pStyle w:val="a8"/>
        <w:numPr>
          <w:ilvl w:val="0"/>
          <w:numId w:val="181"/>
        </w:numPr>
        <w:spacing w:line="276" w:lineRule="auto"/>
        <w:jc w:val="both"/>
        <w:rPr>
          <w:sz w:val="24"/>
          <w:szCs w:val="24"/>
        </w:rPr>
      </w:pPr>
      <w:r w:rsidRPr="00314F30">
        <w:rPr>
          <w:sz w:val="24"/>
          <w:szCs w:val="24"/>
        </w:rPr>
        <w:t xml:space="preserve">ученическом </w:t>
      </w:r>
      <w:proofErr w:type="gramStart"/>
      <w:r w:rsidRPr="00314F30">
        <w:rPr>
          <w:sz w:val="24"/>
          <w:szCs w:val="24"/>
        </w:rPr>
        <w:t>самоуправлении</w:t>
      </w:r>
      <w:proofErr w:type="gramEnd"/>
      <w:r w:rsidRPr="00314F30">
        <w:rPr>
          <w:sz w:val="24"/>
          <w:szCs w:val="24"/>
        </w:rPr>
        <w:t xml:space="preserve"> и управлении образовательной деятельностью; </w:t>
      </w:r>
    </w:p>
    <w:p w:rsidR="006655D3" w:rsidRPr="00314F30" w:rsidRDefault="006655D3" w:rsidP="00095BB7">
      <w:pPr>
        <w:pStyle w:val="a8"/>
        <w:numPr>
          <w:ilvl w:val="0"/>
          <w:numId w:val="181"/>
        </w:numPr>
        <w:spacing w:line="276" w:lineRule="auto"/>
        <w:jc w:val="both"/>
        <w:rPr>
          <w:sz w:val="24"/>
          <w:szCs w:val="24"/>
        </w:rPr>
      </w:pPr>
      <w:r w:rsidRPr="00314F30">
        <w:rPr>
          <w:sz w:val="24"/>
          <w:szCs w:val="24"/>
        </w:rPr>
        <w:t xml:space="preserve">социально значимых познавательных, творческих, культурных, краеведческих, спортивных и благотворительных </w:t>
      </w:r>
      <w:proofErr w:type="gramStart"/>
      <w:r w:rsidRPr="00314F30">
        <w:rPr>
          <w:sz w:val="24"/>
          <w:szCs w:val="24"/>
        </w:rPr>
        <w:t>проектах</w:t>
      </w:r>
      <w:proofErr w:type="gramEnd"/>
      <w:r w:rsidRPr="00314F30">
        <w:rPr>
          <w:sz w:val="24"/>
          <w:szCs w:val="24"/>
        </w:rPr>
        <w:t>, в волонтерском движении.</w:t>
      </w:r>
    </w:p>
    <w:p w:rsidR="006655D3" w:rsidRPr="00314F30" w:rsidRDefault="006655D3" w:rsidP="00314F30">
      <w:pPr>
        <w:pStyle w:val="a8"/>
        <w:spacing w:line="276" w:lineRule="auto"/>
        <w:jc w:val="both"/>
        <w:rPr>
          <w:sz w:val="24"/>
          <w:szCs w:val="24"/>
        </w:rPr>
      </w:pPr>
      <w:r w:rsidRPr="00314F30">
        <w:rPr>
          <w:sz w:val="24"/>
          <w:szCs w:val="24"/>
        </w:rPr>
        <w:t>Приобретение опыта общественной деятельности обучающихся осуществляется в процессе участия в  преобразовании школьной среды и социальной среды населенного пункта путем разработки и реализации школьниками социальных проектов и программ.</w:t>
      </w:r>
    </w:p>
    <w:p w:rsidR="006655D3" w:rsidRPr="00314F30" w:rsidRDefault="006655D3" w:rsidP="00E36717">
      <w:pPr>
        <w:pStyle w:val="a8"/>
        <w:spacing w:line="276" w:lineRule="auto"/>
        <w:jc w:val="both"/>
        <w:rPr>
          <w:sz w:val="24"/>
          <w:szCs w:val="24"/>
        </w:rPr>
      </w:pPr>
      <w:r w:rsidRPr="00314F30">
        <w:rPr>
          <w:sz w:val="24"/>
          <w:szCs w:val="24"/>
        </w:rPr>
        <w:t xml:space="preserve">Разработка социальных проектов и программ включает следующие формы и методы организации социально значимой деятельности: </w:t>
      </w:r>
    </w:p>
    <w:p w:rsidR="006655D3" w:rsidRPr="00314F30" w:rsidRDefault="006655D3" w:rsidP="00095BB7">
      <w:pPr>
        <w:pStyle w:val="a8"/>
        <w:numPr>
          <w:ilvl w:val="0"/>
          <w:numId w:val="182"/>
        </w:numPr>
        <w:spacing w:line="276" w:lineRule="auto"/>
        <w:jc w:val="both"/>
        <w:rPr>
          <w:sz w:val="24"/>
          <w:szCs w:val="24"/>
        </w:rPr>
      </w:pPr>
      <w:r w:rsidRPr="00314F30">
        <w:rPr>
          <w:sz w:val="24"/>
          <w:szCs w:val="24"/>
        </w:rPr>
        <w:t xml:space="preserve">определение </w:t>
      </w:r>
      <w:proofErr w:type="gramStart"/>
      <w:r w:rsidRPr="00314F30">
        <w:rPr>
          <w:sz w:val="24"/>
          <w:szCs w:val="24"/>
        </w:rPr>
        <w:t>обучающимися</w:t>
      </w:r>
      <w:proofErr w:type="gramEnd"/>
      <w:r w:rsidRPr="00314F30">
        <w:rPr>
          <w:sz w:val="24"/>
          <w:szCs w:val="24"/>
        </w:rPr>
        <w:t xml:space="preserve"> своей позиции в школьной среде и в населенном пункте;</w:t>
      </w:r>
    </w:p>
    <w:p w:rsidR="006655D3" w:rsidRPr="00314F30" w:rsidRDefault="006655D3" w:rsidP="00095BB7">
      <w:pPr>
        <w:pStyle w:val="a8"/>
        <w:numPr>
          <w:ilvl w:val="0"/>
          <w:numId w:val="182"/>
        </w:numPr>
        <w:spacing w:line="276" w:lineRule="auto"/>
        <w:jc w:val="both"/>
        <w:rPr>
          <w:sz w:val="24"/>
          <w:szCs w:val="24"/>
        </w:rPr>
      </w:pPr>
      <w:r w:rsidRPr="00314F30">
        <w:rPr>
          <w:sz w:val="24"/>
          <w:szCs w:val="24"/>
        </w:rPr>
        <w:t>определение границ среды как объекта социально значимой деятельности обучающихся (школьной среды, микрорайона, социальная среда населенного пункта и др.);</w:t>
      </w:r>
    </w:p>
    <w:p w:rsidR="006655D3" w:rsidRPr="00314F30" w:rsidRDefault="006655D3" w:rsidP="00095BB7">
      <w:pPr>
        <w:pStyle w:val="a8"/>
        <w:numPr>
          <w:ilvl w:val="0"/>
          <w:numId w:val="182"/>
        </w:numPr>
        <w:spacing w:line="276" w:lineRule="auto"/>
        <w:jc w:val="both"/>
        <w:rPr>
          <w:sz w:val="24"/>
          <w:szCs w:val="24"/>
        </w:rPr>
      </w:pPr>
      <w:r w:rsidRPr="00314F30">
        <w:rPr>
          <w:sz w:val="24"/>
          <w:szCs w:val="24"/>
        </w:rPr>
        <w:t>определение значимых лиц – источников информации и общественных экспертов (педагогических работников</w:t>
      </w:r>
      <w:r>
        <w:rPr>
          <w:sz w:val="24"/>
          <w:szCs w:val="24"/>
        </w:rPr>
        <w:t xml:space="preserve"> Гимназии</w:t>
      </w:r>
      <w:r w:rsidRPr="00314F30">
        <w:rPr>
          <w:sz w:val="24"/>
          <w:szCs w:val="24"/>
        </w:rPr>
        <w:t xml:space="preserve">, родителей, представителей различных организаций и общественности и др.); </w:t>
      </w:r>
    </w:p>
    <w:p w:rsidR="006655D3" w:rsidRPr="00314F30" w:rsidRDefault="006655D3" w:rsidP="00095BB7">
      <w:pPr>
        <w:pStyle w:val="a8"/>
        <w:numPr>
          <w:ilvl w:val="0"/>
          <w:numId w:val="182"/>
        </w:numPr>
        <w:spacing w:line="276" w:lineRule="auto"/>
        <w:jc w:val="both"/>
        <w:rPr>
          <w:sz w:val="24"/>
          <w:szCs w:val="24"/>
        </w:rPr>
      </w:pPr>
      <w:r w:rsidRPr="00314F30">
        <w:rPr>
          <w:sz w:val="24"/>
          <w:szCs w:val="24"/>
        </w:rPr>
        <w:t>разработку форм и организационную подготовку непосредственных и виртуальных интервью и консультаций;</w:t>
      </w:r>
    </w:p>
    <w:p w:rsidR="006655D3" w:rsidRPr="00314F30" w:rsidRDefault="006655D3" w:rsidP="00095BB7">
      <w:pPr>
        <w:pStyle w:val="a8"/>
        <w:numPr>
          <w:ilvl w:val="0"/>
          <w:numId w:val="182"/>
        </w:numPr>
        <w:spacing w:line="276" w:lineRule="auto"/>
        <w:jc w:val="both"/>
        <w:rPr>
          <w:sz w:val="24"/>
          <w:szCs w:val="24"/>
        </w:rPr>
      </w:pPr>
      <w:r w:rsidRPr="00314F30">
        <w:rPr>
          <w:sz w:val="24"/>
          <w:szCs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6655D3" w:rsidRPr="00314F30" w:rsidRDefault="006655D3" w:rsidP="00095BB7">
      <w:pPr>
        <w:pStyle w:val="a8"/>
        <w:numPr>
          <w:ilvl w:val="0"/>
          <w:numId w:val="182"/>
        </w:numPr>
        <w:spacing w:line="276" w:lineRule="auto"/>
        <w:jc w:val="both"/>
        <w:rPr>
          <w:sz w:val="24"/>
          <w:szCs w:val="24"/>
        </w:rPr>
      </w:pPr>
      <w:r w:rsidRPr="00314F30">
        <w:rPr>
          <w:sz w:val="24"/>
          <w:szCs w:val="24"/>
        </w:rPr>
        <w:t xml:space="preserve">обработку собранной информации, анализ и рефлексию, формулирование </w:t>
      </w:r>
      <w:proofErr w:type="gramStart"/>
      <w:r w:rsidRPr="00314F30">
        <w:rPr>
          <w:sz w:val="24"/>
          <w:szCs w:val="24"/>
        </w:rPr>
        <w:t>обучающимися</w:t>
      </w:r>
      <w:proofErr w:type="gramEnd"/>
      <w:r w:rsidRPr="00314F30">
        <w:rPr>
          <w:sz w:val="24"/>
          <w:szCs w:val="24"/>
        </w:rPr>
        <w:t xml:space="preserve">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6655D3" w:rsidRPr="00314F30" w:rsidRDefault="006655D3" w:rsidP="00095BB7">
      <w:pPr>
        <w:pStyle w:val="a8"/>
        <w:numPr>
          <w:ilvl w:val="0"/>
          <w:numId w:val="182"/>
        </w:numPr>
        <w:spacing w:line="276" w:lineRule="auto"/>
        <w:jc w:val="both"/>
        <w:rPr>
          <w:sz w:val="24"/>
          <w:szCs w:val="24"/>
        </w:rPr>
      </w:pPr>
      <w:r w:rsidRPr="00314F30">
        <w:rPr>
          <w:sz w:val="24"/>
          <w:szCs w:val="24"/>
        </w:rPr>
        <w:t>разработку, публичную общественную экспертизу социальных проектов, определение очередности в реализации социальных проектов и программ;</w:t>
      </w:r>
    </w:p>
    <w:p w:rsidR="006655D3" w:rsidRPr="00314F30" w:rsidRDefault="006655D3" w:rsidP="00095BB7">
      <w:pPr>
        <w:pStyle w:val="a8"/>
        <w:numPr>
          <w:ilvl w:val="0"/>
          <w:numId w:val="182"/>
        </w:numPr>
        <w:spacing w:line="276" w:lineRule="auto"/>
        <w:jc w:val="both"/>
        <w:rPr>
          <w:sz w:val="24"/>
          <w:szCs w:val="24"/>
        </w:rPr>
      </w:pPr>
      <w:r w:rsidRPr="00314F30">
        <w:rPr>
          <w:sz w:val="24"/>
          <w:szCs w:val="24"/>
        </w:rPr>
        <w:t>организацию сбора пожертвований (</w:t>
      </w:r>
      <w:proofErr w:type="spellStart"/>
      <w:r w:rsidRPr="00314F30">
        <w:rPr>
          <w:sz w:val="24"/>
          <w:szCs w:val="24"/>
        </w:rPr>
        <w:t>фандрайзинг</w:t>
      </w:r>
      <w:proofErr w:type="spellEnd"/>
      <w:r w:rsidRPr="00314F30">
        <w:rPr>
          <w:sz w:val="24"/>
          <w:szCs w:val="24"/>
        </w:rPr>
        <w:t>), поиск спонсоров и меценатов для ресурсного обеспечения социальных проектов и программ;</w:t>
      </w:r>
    </w:p>
    <w:p w:rsidR="006655D3" w:rsidRPr="00314F30" w:rsidRDefault="006655D3" w:rsidP="00095BB7">
      <w:pPr>
        <w:pStyle w:val="a8"/>
        <w:numPr>
          <w:ilvl w:val="0"/>
          <w:numId w:val="182"/>
        </w:numPr>
        <w:spacing w:line="276" w:lineRule="auto"/>
        <w:jc w:val="both"/>
        <w:rPr>
          <w:sz w:val="24"/>
          <w:szCs w:val="24"/>
        </w:rPr>
      </w:pPr>
      <w:r w:rsidRPr="00314F30">
        <w:rPr>
          <w:sz w:val="24"/>
          <w:szCs w:val="24"/>
        </w:rPr>
        <w:lastRenderedPageBreak/>
        <w:t xml:space="preserve">планирование и </w:t>
      </w:r>
      <w:proofErr w:type="gramStart"/>
      <w:r w:rsidRPr="00314F30">
        <w:rPr>
          <w:sz w:val="24"/>
          <w:szCs w:val="24"/>
        </w:rPr>
        <w:t>контроль за</w:t>
      </w:r>
      <w:proofErr w:type="gramEnd"/>
      <w:r w:rsidRPr="00314F30">
        <w:rPr>
          <w:sz w:val="24"/>
          <w:szCs w:val="24"/>
        </w:rPr>
        <w:t xml:space="preserve"> исполнением совместных действий обучающихся по реализации социального проекта; </w:t>
      </w:r>
    </w:p>
    <w:p w:rsidR="006655D3" w:rsidRPr="00314F30" w:rsidRDefault="006655D3" w:rsidP="00095BB7">
      <w:pPr>
        <w:pStyle w:val="a8"/>
        <w:numPr>
          <w:ilvl w:val="0"/>
          <w:numId w:val="182"/>
        </w:numPr>
        <w:spacing w:line="276" w:lineRule="auto"/>
        <w:jc w:val="both"/>
        <w:rPr>
          <w:sz w:val="24"/>
          <w:szCs w:val="24"/>
        </w:rPr>
      </w:pPr>
      <w:r w:rsidRPr="00314F30">
        <w:rPr>
          <w:sz w:val="24"/>
          <w:szCs w:val="24"/>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6655D3" w:rsidRPr="00314F30" w:rsidRDefault="006655D3" w:rsidP="00314F30">
      <w:pPr>
        <w:pStyle w:val="a8"/>
        <w:spacing w:line="276" w:lineRule="auto"/>
        <w:jc w:val="both"/>
        <w:rPr>
          <w:sz w:val="24"/>
          <w:szCs w:val="24"/>
        </w:rPr>
      </w:pPr>
      <w:r w:rsidRPr="00314F30">
        <w:rPr>
          <w:sz w:val="24"/>
          <w:szCs w:val="24"/>
        </w:rPr>
        <w:t xml:space="preserve">Формами организации социально значимой деятельности </w:t>
      </w:r>
      <w:proofErr w:type="gramStart"/>
      <w:r w:rsidRPr="00314F30">
        <w:rPr>
          <w:sz w:val="24"/>
          <w:szCs w:val="24"/>
        </w:rPr>
        <w:t>обучающихся</w:t>
      </w:r>
      <w:proofErr w:type="gramEnd"/>
      <w:r w:rsidRPr="00314F30">
        <w:rPr>
          <w:sz w:val="24"/>
          <w:szCs w:val="24"/>
        </w:rPr>
        <w:t xml:space="preserve"> являются:</w:t>
      </w:r>
    </w:p>
    <w:p w:rsidR="006655D3" w:rsidRPr="00314F30" w:rsidRDefault="006655D3" w:rsidP="00095BB7">
      <w:pPr>
        <w:pStyle w:val="a8"/>
        <w:numPr>
          <w:ilvl w:val="0"/>
          <w:numId w:val="183"/>
        </w:numPr>
        <w:spacing w:line="276" w:lineRule="auto"/>
        <w:jc w:val="both"/>
        <w:rPr>
          <w:sz w:val="24"/>
          <w:szCs w:val="24"/>
        </w:rPr>
      </w:pPr>
      <w:r w:rsidRPr="00314F30">
        <w:rPr>
          <w:sz w:val="24"/>
          <w:szCs w:val="24"/>
        </w:rPr>
        <w:t>деятельность в органах ученического самоуправления, в управляющем совете образовательной организации;</w:t>
      </w:r>
    </w:p>
    <w:p w:rsidR="006655D3" w:rsidRPr="00314F30" w:rsidRDefault="006655D3" w:rsidP="00095BB7">
      <w:pPr>
        <w:pStyle w:val="a8"/>
        <w:numPr>
          <w:ilvl w:val="0"/>
          <w:numId w:val="183"/>
        </w:numPr>
        <w:spacing w:line="276" w:lineRule="auto"/>
        <w:jc w:val="both"/>
        <w:rPr>
          <w:sz w:val="24"/>
          <w:szCs w:val="24"/>
        </w:rPr>
      </w:pPr>
      <w:r w:rsidRPr="00314F30">
        <w:rPr>
          <w:sz w:val="24"/>
          <w:szCs w:val="24"/>
        </w:rPr>
        <w:t>деятельность в проектной команде (по социальному и культурному проектированию) на уровне образовательной организации;</w:t>
      </w:r>
    </w:p>
    <w:p w:rsidR="006655D3" w:rsidRPr="00314F30" w:rsidRDefault="006655D3" w:rsidP="00095BB7">
      <w:pPr>
        <w:pStyle w:val="a8"/>
        <w:numPr>
          <w:ilvl w:val="0"/>
          <w:numId w:val="183"/>
        </w:numPr>
        <w:spacing w:line="276" w:lineRule="auto"/>
        <w:jc w:val="both"/>
        <w:rPr>
          <w:sz w:val="24"/>
          <w:szCs w:val="24"/>
        </w:rPr>
      </w:pPr>
      <w:r w:rsidRPr="00314F30">
        <w:rPr>
          <w:sz w:val="24"/>
          <w:szCs w:val="24"/>
        </w:rPr>
        <w:t>подготовка и проведение социальных опросов по различным темам и для различных аудиторий по заказу организаций и отдельных лиц;</w:t>
      </w:r>
    </w:p>
    <w:p w:rsidR="006655D3" w:rsidRPr="00314F30" w:rsidRDefault="006655D3" w:rsidP="00095BB7">
      <w:pPr>
        <w:pStyle w:val="a8"/>
        <w:numPr>
          <w:ilvl w:val="0"/>
          <w:numId w:val="183"/>
        </w:numPr>
        <w:spacing w:line="276" w:lineRule="auto"/>
        <w:jc w:val="both"/>
        <w:rPr>
          <w:sz w:val="24"/>
          <w:szCs w:val="24"/>
        </w:rPr>
      </w:pPr>
      <w:r w:rsidRPr="00314F30">
        <w:rPr>
          <w:sz w:val="24"/>
          <w:szCs w:val="24"/>
        </w:rPr>
        <w:t>сотрудничество со школьными и территориальными СМИ;</w:t>
      </w:r>
    </w:p>
    <w:p w:rsidR="006655D3" w:rsidRPr="00314F30" w:rsidRDefault="006655D3" w:rsidP="00095BB7">
      <w:pPr>
        <w:pStyle w:val="a8"/>
        <w:numPr>
          <w:ilvl w:val="0"/>
          <w:numId w:val="183"/>
        </w:numPr>
        <w:spacing w:line="276" w:lineRule="auto"/>
        <w:jc w:val="both"/>
        <w:rPr>
          <w:sz w:val="24"/>
          <w:szCs w:val="24"/>
        </w:rPr>
      </w:pPr>
      <w:r w:rsidRPr="00314F30">
        <w:rPr>
          <w:sz w:val="24"/>
          <w:szCs w:val="24"/>
        </w:rPr>
        <w:t>участие в подготовке и проведении внеурочных мероприятий (тематических вечеров, диспутов, предметных недель, выставок и пр.);</w:t>
      </w:r>
    </w:p>
    <w:p w:rsidR="006655D3" w:rsidRPr="00314F30" w:rsidRDefault="006655D3" w:rsidP="00095BB7">
      <w:pPr>
        <w:pStyle w:val="a8"/>
        <w:numPr>
          <w:ilvl w:val="0"/>
          <w:numId w:val="183"/>
        </w:numPr>
        <w:spacing w:line="276" w:lineRule="auto"/>
        <w:jc w:val="both"/>
        <w:rPr>
          <w:sz w:val="24"/>
          <w:szCs w:val="24"/>
        </w:rPr>
      </w:pPr>
      <w:r w:rsidRPr="00314F30">
        <w:rPr>
          <w:sz w:val="24"/>
          <w:szCs w:val="24"/>
        </w:rPr>
        <w:t>участие в работе клубов по интересам;</w:t>
      </w:r>
    </w:p>
    <w:p w:rsidR="006655D3" w:rsidRPr="00314F30" w:rsidRDefault="006655D3" w:rsidP="00095BB7">
      <w:pPr>
        <w:pStyle w:val="a8"/>
        <w:numPr>
          <w:ilvl w:val="0"/>
          <w:numId w:val="183"/>
        </w:numPr>
        <w:spacing w:line="276" w:lineRule="auto"/>
        <w:jc w:val="both"/>
        <w:rPr>
          <w:sz w:val="24"/>
          <w:szCs w:val="24"/>
        </w:rPr>
      </w:pPr>
      <w:r w:rsidRPr="00314F30">
        <w:rPr>
          <w:sz w:val="24"/>
          <w:szCs w:val="24"/>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6655D3" w:rsidRPr="00314F30" w:rsidRDefault="006655D3" w:rsidP="00095BB7">
      <w:pPr>
        <w:pStyle w:val="a8"/>
        <w:numPr>
          <w:ilvl w:val="0"/>
          <w:numId w:val="183"/>
        </w:numPr>
        <w:spacing w:line="276" w:lineRule="auto"/>
        <w:jc w:val="both"/>
        <w:rPr>
          <w:sz w:val="24"/>
          <w:szCs w:val="24"/>
        </w:rPr>
      </w:pPr>
      <w:r w:rsidRPr="00314F30">
        <w:rPr>
          <w:sz w:val="24"/>
          <w:szCs w:val="24"/>
        </w:rPr>
        <w:t>организация и участие в благотворительных программах и акциях на различном уровне, участие в волонтерском движении;</w:t>
      </w:r>
    </w:p>
    <w:p w:rsidR="006655D3" w:rsidRPr="00314F30" w:rsidRDefault="006655D3" w:rsidP="00095BB7">
      <w:pPr>
        <w:pStyle w:val="a8"/>
        <w:numPr>
          <w:ilvl w:val="0"/>
          <w:numId w:val="183"/>
        </w:numPr>
        <w:spacing w:line="276" w:lineRule="auto"/>
        <w:jc w:val="both"/>
        <w:rPr>
          <w:sz w:val="24"/>
          <w:szCs w:val="24"/>
        </w:rPr>
      </w:pPr>
      <w:r w:rsidRPr="00314F30">
        <w:rPr>
          <w:sz w:val="24"/>
          <w:szCs w:val="24"/>
        </w:rPr>
        <w:t>участие в шефской деятельности над воспитанниками дошкольных образовательных организаций;</w:t>
      </w:r>
    </w:p>
    <w:p w:rsidR="006655D3" w:rsidRPr="00314F30" w:rsidRDefault="006655D3" w:rsidP="00095BB7">
      <w:pPr>
        <w:pStyle w:val="a8"/>
        <w:numPr>
          <w:ilvl w:val="0"/>
          <w:numId w:val="183"/>
        </w:numPr>
        <w:spacing w:line="276" w:lineRule="auto"/>
        <w:jc w:val="both"/>
        <w:rPr>
          <w:sz w:val="24"/>
          <w:szCs w:val="24"/>
        </w:rPr>
      </w:pPr>
      <w:r w:rsidRPr="00314F30">
        <w:rPr>
          <w:sz w:val="24"/>
          <w:szCs w:val="24"/>
        </w:rPr>
        <w:t>участие в проектах образовательных и общественных организаций.</w:t>
      </w:r>
    </w:p>
    <w:p w:rsidR="006655D3" w:rsidRDefault="006655D3" w:rsidP="00314F30">
      <w:pPr>
        <w:pStyle w:val="a8"/>
        <w:spacing w:line="276" w:lineRule="auto"/>
        <w:jc w:val="both"/>
        <w:rPr>
          <w:sz w:val="24"/>
          <w:szCs w:val="24"/>
        </w:rPr>
      </w:pPr>
    </w:p>
    <w:p w:rsidR="006655D3" w:rsidRPr="00832016" w:rsidRDefault="006655D3" w:rsidP="00332273">
      <w:pPr>
        <w:spacing w:after="0" w:line="240" w:lineRule="auto"/>
        <w:jc w:val="center"/>
        <w:rPr>
          <w:rFonts w:ascii="Times New Roman" w:hAnsi="Times New Roman"/>
          <w:sz w:val="24"/>
          <w:szCs w:val="24"/>
        </w:rPr>
      </w:pPr>
      <w:r w:rsidRPr="00795B96">
        <w:rPr>
          <w:rFonts w:ascii="Times New Roman" w:hAnsi="Times New Roman"/>
          <w:b/>
          <w:sz w:val="24"/>
          <w:szCs w:val="24"/>
        </w:rPr>
        <w:t>Содержание программы</w:t>
      </w:r>
    </w:p>
    <w:p w:rsidR="006655D3" w:rsidRDefault="006655D3" w:rsidP="00332273">
      <w:pPr>
        <w:spacing w:after="0" w:line="240" w:lineRule="auto"/>
        <w:jc w:val="center"/>
        <w:rPr>
          <w:rFonts w:ascii="Times New Roman" w:hAnsi="Times New Roman"/>
          <w:b/>
        </w:rPr>
      </w:pPr>
    </w:p>
    <w:p w:rsidR="006655D3" w:rsidRDefault="006655D3" w:rsidP="00332273">
      <w:pPr>
        <w:spacing w:after="0" w:line="240" w:lineRule="auto"/>
        <w:jc w:val="both"/>
        <w:rPr>
          <w:rFonts w:ascii="Times New Roman" w:hAnsi="Times New Roman"/>
        </w:rPr>
      </w:pPr>
    </w:p>
    <w:p w:rsidR="006655D3" w:rsidRPr="00332273" w:rsidRDefault="006655D3" w:rsidP="00332273">
      <w:pPr>
        <w:spacing w:after="0" w:line="240" w:lineRule="auto"/>
        <w:jc w:val="center"/>
        <w:rPr>
          <w:rFonts w:ascii="Times New Roman" w:hAnsi="Times New Roman"/>
          <w:b/>
        </w:rPr>
      </w:pPr>
      <w:r>
        <w:rPr>
          <w:rFonts w:ascii="Times New Roman" w:hAnsi="Times New Roman"/>
          <w:b/>
        </w:rPr>
        <w:t>М</w:t>
      </w:r>
      <w:r w:rsidRPr="00332273">
        <w:rPr>
          <w:rFonts w:ascii="Times New Roman" w:hAnsi="Times New Roman"/>
          <w:b/>
        </w:rPr>
        <w:t>одуль</w:t>
      </w:r>
      <w:r>
        <w:rPr>
          <w:rFonts w:ascii="Times New Roman" w:hAnsi="Times New Roman"/>
          <w:b/>
        </w:rPr>
        <w:t xml:space="preserve"> 1</w:t>
      </w:r>
    </w:p>
    <w:p w:rsidR="006655D3" w:rsidRPr="00F22964" w:rsidRDefault="006655D3" w:rsidP="00332273">
      <w:pPr>
        <w:spacing w:after="0" w:line="240" w:lineRule="auto"/>
        <w:jc w:val="both"/>
        <w:rPr>
          <w:rFonts w:ascii="Times New Roman" w:hAnsi="Times New Roman"/>
          <w:sz w:val="24"/>
          <w:szCs w:val="24"/>
        </w:rPr>
      </w:pPr>
      <w:r w:rsidRPr="00F22964">
        <w:rPr>
          <w:rFonts w:ascii="Times New Roman" w:hAnsi="Times New Roman"/>
          <w:sz w:val="24"/>
          <w:szCs w:val="24"/>
        </w:rPr>
        <w:t>Задачи:</w:t>
      </w:r>
    </w:p>
    <w:p w:rsidR="006655D3" w:rsidRPr="00F22964" w:rsidRDefault="006655D3" w:rsidP="00E91450">
      <w:pPr>
        <w:numPr>
          <w:ilvl w:val="0"/>
          <w:numId w:val="195"/>
        </w:numPr>
        <w:tabs>
          <w:tab w:val="clear" w:pos="720"/>
          <w:tab w:val="left" w:pos="360"/>
        </w:tabs>
        <w:spacing w:after="0" w:line="240" w:lineRule="auto"/>
        <w:ind w:left="0" w:firstLine="0"/>
        <w:jc w:val="both"/>
        <w:rPr>
          <w:rFonts w:ascii="Times New Roman" w:hAnsi="Times New Roman"/>
          <w:sz w:val="24"/>
          <w:szCs w:val="24"/>
        </w:rPr>
      </w:pPr>
      <w:r w:rsidRPr="00F22964">
        <w:rPr>
          <w:rFonts w:ascii="Times New Roman" w:hAnsi="Times New Roman"/>
          <w:sz w:val="24"/>
          <w:szCs w:val="24"/>
        </w:rPr>
        <w:t>воспитание чувства ответственности за сохранение нравственных отношений в коллективе, в семье;</w:t>
      </w:r>
    </w:p>
    <w:p w:rsidR="006655D3" w:rsidRPr="00F22964" w:rsidRDefault="006655D3" w:rsidP="00E91450">
      <w:pPr>
        <w:numPr>
          <w:ilvl w:val="0"/>
          <w:numId w:val="195"/>
        </w:numPr>
        <w:tabs>
          <w:tab w:val="clear" w:pos="720"/>
          <w:tab w:val="left" w:pos="360"/>
        </w:tabs>
        <w:spacing w:after="0" w:line="240" w:lineRule="auto"/>
        <w:ind w:left="0" w:firstLine="0"/>
        <w:jc w:val="both"/>
        <w:rPr>
          <w:rFonts w:ascii="Times New Roman" w:hAnsi="Times New Roman"/>
          <w:sz w:val="24"/>
          <w:szCs w:val="24"/>
        </w:rPr>
      </w:pPr>
      <w:r w:rsidRPr="00F22964">
        <w:rPr>
          <w:rFonts w:ascii="Times New Roman" w:hAnsi="Times New Roman"/>
          <w:sz w:val="24"/>
          <w:szCs w:val="24"/>
        </w:rPr>
        <w:t xml:space="preserve">дать </w:t>
      </w:r>
      <w:proofErr w:type="gramStart"/>
      <w:r>
        <w:rPr>
          <w:rFonts w:ascii="Times New Roman" w:hAnsi="Times New Roman"/>
          <w:sz w:val="24"/>
          <w:szCs w:val="24"/>
        </w:rPr>
        <w:t>об</w:t>
      </w:r>
      <w:r w:rsidRPr="00F22964">
        <w:rPr>
          <w:rFonts w:ascii="Times New Roman" w:hAnsi="Times New Roman"/>
          <w:sz w:val="24"/>
          <w:szCs w:val="24"/>
        </w:rPr>
        <w:t>уча</w:t>
      </w:r>
      <w:r>
        <w:rPr>
          <w:rFonts w:ascii="Times New Roman" w:hAnsi="Times New Roman"/>
          <w:sz w:val="24"/>
          <w:szCs w:val="24"/>
        </w:rPr>
        <w:t>ю</w:t>
      </w:r>
      <w:r w:rsidRPr="00F22964">
        <w:rPr>
          <w:rFonts w:ascii="Times New Roman" w:hAnsi="Times New Roman"/>
          <w:sz w:val="24"/>
          <w:szCs w:val="24"/>
        </w:rPr>
        <w:t>щимся</w:t>
      </w:r>
      <w:proofErr w:type="gramEnd"/>
      <w:r w:rsidRPr="00F22964">
        <w:rPr>
          <w:rFonts w:ascii="Times New Roman" w:hAnsi="Times New Roman"/>
          <w:sz w:val="24"/>
          <w:szCs w:val="24"/>
        </w:rPr>
        <w:t xml:space="preserve"> возможн</w:t>
      </w:r>
      <w:r>
        <w:rPr>
          <w:rFonts w:ascii="Times New Roman" w:hAnsi="Times New Roman"/>
          <w:sz w:val="24"/>
          <w:szCs w:val="24"/>
        </w:rPr>
        <w:t>ость проявить свои нравственно-</w:t>
      </w:r>
      <w:r w:rsidRPr="00F22964">
        <w:rPr>
          <w:rFonts w:ascii="Times New Roman" w:hAnsi="Times New Roman"/>
          <w:sz w:val="24"/>
          <w:szCs w:val="24"/>
        </w:rPr>
        <w:t>духовные ценности на практике;</w:t>
      </w:r>
    </w:p>
    <w:p w:rsidR="006655D3" w:rsidRPr="00F22964" w:rsidRDefault="006655D3" w:rsidP="00E91450">
      <w:pPr>
        <w:numPr>
          <w:ilvl w:val="0"/>
          <w:numId w:val="195"/>
        </w:numPr>
        <w:tabs>
          <w:tab w:val="clear" w:pos="720"/>
          <w:tab w:val="left" w:pos="360"/>
        </w:tabs>
        <w:spacing w:after="0" w:line="240" w:lineRule="auto"/>
        <w:ind w:left="0" w:firstLine="0"/>
        <w:jc w:val="both"/>
        <w:rPr>
          <w:rFonts w:ascii="Times New Roman" w:hAnsi="Times New Roman"/>
          <w:sz w:val="24"/>
          <w:szCs w:val="24"/>
        </w:rPr>
      </w:pPr>
      <w:r w:rsidRPr="00F22964">
        <w:rPr>
          <w:rFonts w:ascii="Times New Roman" w:hAnsi="Times New Roman"/>
          <w:sz w:val="24"/>
          <w:szCs w:val="24"/>
        </w:rPr>
        <w:t xml:space="preserve">создание условий для нравственного самовоспитания </w:t>
      </w:r>
      <w:r>
        <w:rPr>
          <w:rFonts w:ascii="Times New Roman" w:hAnsi="Times New Roman"/>
          <w:sz w:val="24"/>
          <w:szCs w:val="24"/>
        </w:rPr>
        <w:t>об</w:t>
      </w:r>
      <w:r w:rsidRPr="00F22964">
        <w:rPr>
          <w:rFonts w:ascii="Times New Roman" w:hAnsi="Times New Roman"/>
          <w:sz w:val="24"/>
          <w:szCs w:val="24"/>
        </w:rPr>
        <w:t>уча</w:t>
      </w:r>
      <w:r>
        <w:rPr>
          <w:rFonts w:ascii="Times New Roman" w:hAnsi="Times New Roman"/>
          <w:sz w:val="24"/>
          <w:szCs w:val="24"/>
        </w:rPr>
        <w:t>ю</w:t>
      </w:r>
      <w:r w:rsidRPr="00F22964">
        <w:rPr>
          <w:rFonts w:ascii="Times New Roman" w:hAnsi="Times New Roman"/>
          <w:sz w:val="24"/>
          <w:szCs w:val="24"/>
        </w:rPr>
        <w:t>щихся</w:t>
      </w:r>
    </w:p>
    <w:p w:rsidR="006655D3" w:rsidRPr="00795B96" w:rsidRDefault="006655D3" w:rsidP="00332273">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3"/>
        <w:gridCol w:w="2723"/>
        <w:gridCol w:w="2763"/>
        <w:gridCol w:w="2683"/>
      </w:tblGrid>
      <w:tr w:rsidR="006655D3" w:rsidRPr="0003609E" w:rsidTr="003A57BD">
        <w:tc>
          <w:tcPr>
            <w:tcW w:w="1728" w:type="dxa"/>
          </w:tcPr>
          <w:p w:rsidR="006655D3" w:rsidRPr="0003609E" w:rsidRDefault="006655D3" w:rsidP="003A57BD">
            <w:pPr>
              <w:spacing w:after="0" w:line="240" w:lineRule="auto"/>
              <w:jc w:val="both"/>
              <w:rPr>
                <w:rFonts w:ascii="Times New Roman" w:hAnsi="Times New Roman"/>
                <w:i/>
              </w:rPr>
            </w:pPr>
            <w:r w:rsidRPr="0003609E">
              <w:rPr>
                <w:rFonts w:ascii="Times New Roman" w:hAnsi="Times New Roman"/>
                <w:i/>
              </w:rPr>
              <w:t>Месяц</w:t>
            </w:r>
            <w:r w:rsidRPr="0003609E">
              <w:rPr>
                <w:rFonts w:ascii="Times New Roman" w:hAnsi="Times New Roman"/>
                <w:i/>
              </w:rPr>
              <w:tab/>
            </w:r>
          </w:p>
          <w:p w:rsidR="006655D3" w:rsidRPr="0003609E" w:rsidRDefault="006655D3" w:rsidP="003A57BD">
            <w:pPr>
              <w:spacing w:after="0" w:line="240" w:lineRule="auto"/>
              <w:jc w:val="both"/>
              <w:rPr>
                <w:rFonts w:ascii="Times New Roman" w:hAnsi="Times New Roman"/>
                <w:b/>
                <w:i/>
              </w:rPr>
            </w:pPr>
          </w:p>
        </w:tc>
        <w:tc>
          <w:tcPr>
            <w:tcW w:w="3086" w:type="dxa"/>
          </w:tcPr>
          <w:p w:rsidR="006655D3" w:rsidRPr="0003609E" w:rsidRDefault="006655D3" w:rsidP="003A57BD">
            <w:pPr>
              <w:spacing w:after="0" w:line="240" w:lineRule="auto"/>
              <w:jc w:val="both"/>
              <w:rPr>
                <w:rFonts w:ascii="Times New Roman" w:hAnsi="Times New Roman"/>
                <w:i/>
              </w:rPr>
            </w:pPr>
            <w:r w:rsidRPr="0003609E">
              <w:rPr>
                <w:rFonts w:ascii="Times New Roman" w:hAnsi="Times New Roman"/>
                <w:i/>
              </w:rPr>
              <w:t>Воспитательные</w:t>
            </w:r>
          </w:p>
          <w:p w:rsidR="006655D3" w:rsidRPr="0003609E" w:rsidRDefault="006655D3" w:rsidP="003A57BD">
            <w:pPr>
              <w:spacing w:after="0" w:line="240" w:lineRule="auto"/>
              <w:jc w:val="both"/>
              <w:rPr>
                <w:rFonts w:ascii="Times New Roman" w:hAnsi="Times New Roman"/>
                <w:b/>
                <w:i/>
              </w:rPr>
            </w:pPr>
            <w:r w:rsidRPr="0003609E">
              <w:rPr>
                <w:rFonts w:ascii="Times New Roman" w:hAnsi="Times New Roman"/>
                <w:i/>
              </w:rPr>
              <w:t>мероприятия</w:t>
            </w:r>
          </w:p>
        </w:tc>
        <w:tc>
          <w:tcPr>
            <w:tcW w:w="3087" w:type="dxa"/>
          </w:tcPr>
          <w:p w:rsidR="006655D3" w:rsidRPr="0003609E" w:rsidRDefault="006655D3" w:rsidP="003A57BD">
            <w:pPr>
              <w:spacing w:after="0" w:line="240" w:lineRule="auto"/>
              <w:jc w:val="both"/>
              <w:rPr>
                <w:rFonts w:ascii="Times New Roman" w:hAnsi="Times New Roman"/>
                <w:i/>
              </w:rPr>
            </w:pPr>
            <w:r w:rsidRPr="0003609E">
              <w:rPr>
                <w:rFonts w:ascii="Times New Roman" w:hAnsi="Times New Roman"/>
                <w:i/>
              </w:rPr>
              <w:t xml:space="preserve">Воспитывающие </w:t>
            </w:r>
          </w:p>
          <w:p w:rsidR="006655D3" w:rsidRPr="0003609E" w:rsidRDefault="006655D3" w:rsidP="003A57BD">
            <w:pPr>
              <w:spacing w:after="0" w:line="240" w:lineRule="auto"/>
              <w:jc w:val="both"/>
              <w:rPr>
                <w:rFonts w:ascii="Times New Roman" w:hAnsi="Times New Roman"/>
                <w:i/>
              </w:rPr>
            </w:pPr>
            <w:r w:rsidRPr="0003609E">
              <w:rPr>
                <w:rFonts w:ascii="Times New Roman" w:hAnsi="Times New Roman"/>
                <w:i/>
              </w:rPr>
              <w:t>мероприятия</w:t>
            </w:r>
            <w:r w:rsidRPr="0003609E">
              <w:rPr>
                <w:rFonts w:ascii="Times New Roman" w:hAnsi="Times New Roman"/>
                <w:i/>
              </w:rPr>
              <w:tab/>
            </w:r>
          </w:p>
        </w:tc>
        <w:tc>
          <w:tcPr>
            <w:tcW w:w="3087" w:type="dxa"/>
          </w:tcPr>
          <w:p w:rsidR="006655D3" w:rsidRPr="0003609E" w:rsidRDefault="006655D3" w:rsidP="003A57BD">
            <w:pPr>
              <w:spacing w:after="0" w:line="240" w:lineRule="auto"/>
              <w:jc w:val="both"/>
              <w:rPr>
                <w:rFonts w:ascii="Times New Roman" w:hAnsi="Times New Roman"/>
                <w:i/>
              </w:rPr>
            </w:pPr>
            <w:r w:rsidRPr="0003609E">
              <w:rPr>
                <w:rFonts w:ascii="Times New Roman" w:hAnsi="Times New Roman"/>
                <w:i/>
              </w:rPr>
              <w:t xml:space="preserve">Работа </w:t>
            </w:r>
          </w:p>
          <w:p w:rsidR="006655D3" w:rsidRPr="0003609E" w:rsidRDefault="006655D3" w:rsidP="003A57BD">
            <w:pPr>
              <w:spacing w:after="0" w:line="240" w:lineRule="auto"/>
              <w:jc w:val="both"/>
              <w:rPr>
                <w:rFonts w:ascii="Times New Roman" w:hAnsi="Times New Roman"/>
                <w:i/>
              </w:rPr>
            </w:pPr>
            <w:r w:rsidRPr="0003609E">
              <w:rPr>
                <w:rFonts w:ascii="Times New Roman" w:hAnsi="Times New Roman"/>
                <w:i/>
              </w:rPr>
              <w:t>с родителями</w:t>
            </w:r>
          </w:p>
        </w:tc>
      </w:tr>
      <w:tr w:rsidR="006655D3" w:rsidRPr="0003609E" w:rsidTr="003A57BD">
        <w:tc>
          <w:tcPr>
            <w:tcW w:w="1728"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Сентябрь</w:t>
            </w:r>
            <w:r w:rsidRPr="0003609E">
              <w:rPr>
                <w:rFonts w:ascii="Times New Roman" w:hAnsi="Times New Roman"/>
              </w:rPr>
              <w:tab/>
            </w:r>
          </w:p>
          <w:p w:rsidR="006655D3" w:rsidRPr="0003609E" w:rsidRDefault="006655D3" w:rsidP="003A57BD">
            <w:pPr>
              <w:spacing w:after="0" w:line="240" w:lineRule="auto"/>
              <w:jc w:val="both"/>
              <w:rPr>
                <w:rFonts w:ascii="Times New Roman" w:hAnsi="Times New Roman"/>
                <w:b/>
              </w:rPr>
            </w:pPr>
          </w:p>
        </w:tc>
        <w:tc>
          <w:tcPr>
            <w:tcW w:w="3086"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Классный час «Идет ДОБРОТА по Земле»</w:t>
            </w:r>
            <w:r w:rsidRPr="0003609E">
              <w:rPr>
                <w:rFonts w:ascii="Times New Roman" w:hAnsi="Times New Roman"/>
              </w:rPr>
              <w:tab/>
            </w:r>
          </w:p>
        </w:tc>
        <w:tc>
          <w:tcPr>
            <w:tcW w:w="3087"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Тренинг «Уроки доброты»</w:t>
            </w:r>
            <w:r w:rsidRPr="0003609E">
              <w:rPr>
                <w:rFonts w:ascii="Times New Roman" w:hAnsi="Times New Roman"/>
              </w:rPr>
              <w:tab/>
            </w:r>
          </w:p>
          <w:p w:rsidR="006655D3" w:rsidRPr="0003609E" w:rsidRDefault="006655D3" w:rsidP="003A57BD">
            <w:pPr>
              <w:spacing w:after="0" w:line="240" w:lineRule="auto"/>
              <w:jc w:val="both"/>
              <w:rPr>
                <w:rFonts w:ascii="Times New Roman" w:hAnsi="Times New Roman"/>
                <w:b/>
              </w:rPr>
            </w:pPr>
          </w:p>
        </w:tc>
        <w:tc>
          <w:tcPr>
            <w:tcW w:w="3087"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Выпуск бюллетеня «Школа для родителей»</w:t>
            </w:r>
          </w:p>
        </w:tc>
      </w:tr>
      <w:tr w:rsidR="006655D3" w:rsidRPr="0003609E" w:rsidTr="003A57BD">
        <w:tc>
          <w:tcPr>
            <w:tcW w:w="1728"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Октябрь</w:t>
            </w:r>
            <w:r w:rsidRPr="0003609E">
              <w:rPr>
                <w:rFonts w:ascii="Times New Roman" w:hAnsi="Times New Roman"/>
              </w:rPr>
              <w:tab/>
            </w:r>
          </w:p>
          <w:p w:rsidR="006655D3" w:rsidRPr="0003609E" w:rsidRDefault="006655D3" w:rsidP="003A57BD">
            <w:pPr>
              <w:spacing w:after="0" w:line="240" w:lineRule="auto"/>
              <w:jc w:val="both"/>
              <w:rPr>
                <w:rFonts w:ascii="Times New Roman" w:hAnsi="Times New Roman"/>
                <w:b/>
              </w:rPr>
            </w:pPr>
          </w:p>
        </w:tc>
        <w:tc>
          <w:tcPr>
            <w:tcW w:w="3086"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Круглый стол  «Что значит быть хорошим сыном или дочерью?»</w:t>
            </w:r>
            <w:r w:rsidRPr="0003609E">
              <w:rPr>
                <w:rFonts w:ascii="Times New Roman" w:hAnsi="Times New Roman"/>
              </w:rPr>
              <w:tab/>
            </w:r>
          </w:p>
          <w:p w:rsidR="006655D3" w:rsidRPr="0003609E" w:rsidRDefault="006655D3" w:rsidP="003A57BD">
            <w:pPr>
              <w:spacing w:after="0" w:line="240" w:lineRule="auto"/>
              <w:jc w:val="both"/>
              <w:rPr>
                <w:rFonts w:ascii="Times New Roman" w:hAnsi="Times New Roman"/>
                <w:b/>
              </w:rPr>
            </w:pPr>
          </w:p>
        </w:tc>
        <w:tc>
          <w:tcPr>
            <w:tcW w:w="3087"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Ролевая игра «В гостях и дома…»;</w:t>
            </w:r>
          </w:p>
          <w:p w:rsidR="006655D3" w:rsidRPr="0003609E" w:rsidRDefault="006655D3" w:rsidP="003A57BD">
            <w:pPr>
              <w:spacing w:after="0" w:line="240" w:lineRule="auto"/>
              <w:jc w:val="both"/>
              <w:rPr>
                <w:rFonts w:ascii="Times New Roman" w:hAnsi="Times New Roman"/>
              </w:rPr>
            </w:pPr>
          </w:p>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Выпуск классной газеты «Веселые путешественники»</w:t>
            </w:r>
            <w:r w:rsidRPr="0003609E">
              <w:rPr>
                <w:rFonts w:ascii="Times New Roman" w:hAnsi="Times New Roman"/>
              </w:rPr>
              <w:tab/>
            </w:r>
          </w:p>
        </w:tc>
        <w:tc>
          <w:tcPr>
            <w:tcW w:w="3087"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Беседа «Национальные традиции в моей семье»</w:t>
            </w:r>
          </w:p>
          <w:p w:rsidR="006655D3" w:rsidRPr="0003609E" w:rsidRDefault="006655D3" w:rsidP="003A57BD">
            <w:pPr>
              <w:spacing w:after="0" w:line="240" w:lineRule="auto"/>
              <w:jc w:val="both"/>
              <w:rPr>
                <w:rFonts w:ascii="Times New Roman" w:hAnsi="Times New Roman"/>
              </w:rPr>
            </w:pPr>
          </w:p>
          <w:p w:rsidR="006655D3" w:rsidRPr="0003609E" w:rsidRDefault="006655D3" w:rsidP="003A57BD">
            <w:pPr>
              <w:spacing w:after="0" w:line="240" w:lineRule="auto"/>
              <w:jc w:val="both"/>
              <w:rPr>
                <w:rFonts w:ascii="Times New Roman" w:hAnsi="Times New Roman"/>
                <w:b/>
              </w:rPr>
            </w:pPr>
          </w:p>
        </w:tc>
      </w:tr>
      <w:tr w:rsidR="006655D3" w:rsidRPr="0003609E" w:rsidTr="003A57BD">
        <w:tc>
          <w:tcPr>
            <w:tcW w:w="1728"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Ноябрь</w:t>
            </w:r>
            <w:r w:rsidRPr="0003609E">
              <w:rPr>
                <w:rFonts w:ascii="Times New Roman" w:hAnsi="Times New Roman"/>
              </w:rPr>
              <w:tab/>
            </w:r>
          </w:p>
          <w:p w:rsidR="006655D3" w:rsidRPr="0003609E" w:rsidRDefault="006655D3" w:rsidP="003A57BD">
            <w:pPr>
              <w:spacing w:after="0" w:line="240" w:lineRule="auto"/>
              <w:jc w:val="both"/>
              <w:rPr>
                <w:rFonts w:ascii="Times New Roman" w:hAnsi="Times New Roman"/>
                <w:b/>
              </w:rPr>
            </w:pPr>
          </w:p>
        </w:tc>
        <w:tc>
          <w:tcPr>
            <w:tcW w:w="3086"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lastRenderedPageBreak/>
              <w:t xml:space="preserve">Классный час «Простые </w:t>
            </w:r>
            <w:r w:rsidRPr="0003609E">
              <w:rPr>
                <w:rFonts w:ascii="Times New Roman" w:hAnsi="Times New Roman"/>
              </w:rPr>
              <w:lastRenderedPageBreak/>
              <w:t>истории человеческой дружбы»</w:t>
            </w:r>
            <w:r w:rsidRPr="0003609E">
              <w:rPr>
                <w:rFonts w:ascii="Times New Roman" w:hAnsi="Times New Roman"/>
              </w:rPr>
              <w:tab/>
            </w:r>
          </w:p>
        </w:tc>
        <w:tc>
          <w:tcPr>
            <w:tcW w:w="3087"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lastRenderedPageBreak/>
              <w:t>Тренинг «Идеалы и</w:t>
            </w:r>
          </w:p>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lastRenderedPageBreak/>
              <w:t xml:space="preserve"> </w:t>
            </w:r>
            <w:proofErr w:type="spellStart"/>
            <w:r w:rsidRPr="0003609E">
              <w:rPr>
                <w:rFonts w:ascii="Times New Roman" w:hAnsi="Times New Roman"/>
              </w:rPr>
              <w:t>антиидеалы</w:t>
            </w:r>
            <w:proofErr w:type="spellEnd"/>
            <w:r w:rsidRPr="0003609E">
              <w:rPr>
                <w:rFonts w:ascii="Times New Roman" w:hAnsi="Times New Roman"/>
              </w:rPr>
              <w:t>»</w:t>
            </w:r>
            <w:r w:rsidRPr="0003609E">
              <w:rPr>
                <w:rFonts w:ascii="Times New Roman" w:hAnsi="Times New Roman"/>
              </w:rPr>
              <w:tab/>
            </w:r>
          </w:p>
          <w:p w:rsidR="006655D3" w:rsidRPr="0003609E" w:rsidRDefault="006655D3" w:rsidP="003A57BD">
            <w:pPr>
              <w:spacing w:after="0" w:line="240" w:lineRule="auto"/>
              <w:jc w:val="both"/>
              <w:rPr>
                <w:rFonts w:ascii="Times New Roman" w:hAnsi="Times New Roman"/>
                <w:b/>
              </w:rPr>
            </w:pPr>
          </w:p>
        </w:tc>
        <w:tc>
          <w:tcPr>
            <w:tcW w:w="3087" w:type="dxa"/>
          </w:tcPr>
          <w:p w:rsidR="006655D3" w:rsidRPr="0003609E" w:rsidRDefault="006655D3" w:rsidP="003A57BD">
            <w:pPr>
              <w:spacing w:after="0" w:line="240" w:lineRule="auto"/>
              <w:jc w:val="both"/>
              <w:rPr>
                <w:rFonts w:ascii="Times New Roman" w:hAnsi="Times New Roman"/>
                <w:b/>
              </w:rPr>
            </w:pPr>
          </w:p>
        </w:tc>
      </w:tr>
      <w:tr w:rsidR="006655D3" w:rsidRPr="0003609E" w:rsidTr="003A57BD">
        <w:tc>
          <w:tcPr>
            <w:tcW w:w="1728"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lastRenderedPageBreak/>
              <w:t>Декабрь</w:t>
            </w:r>
            <w:r w:rsidRPr="0003609E">
              <w:rPr>
                <w:rFonts w:ascii="Times New Roman" w:hAnsi="Times New Roman"/>
              </w:rPr>
              <w:tab/>
            </w:r>
          </w:p>
          <w:p w:rsidR="006655D3" w:rsidRPr="0003609E" w:rsidRDefault="006655D3" w:rsidP="003A57BD">
            <w:pPr>
              <w:spacing w:after="0" w:line="240" w:lineRule="auto"/>
              <w:jc w:val="both"/>
              <w:rPr>
                <w:rFonts w:ascii="Times New Roman" w:hAnsi="Times New Roman"/>
                <w:b/>
              </w:rPr>
            </w:pPr>
          </w:p>
        </w:tc>
        <w:tc>
          <w:tcPr>
            <w:tcW w:w="3086"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Этическая беседа «Не бойся доброты, не бойся…»</w:t>
            </w:r>
            <w:r w:rsidRPr="0003609E">
              <w:rPr>
                <w:rFonts w:ascii="Times New Roman" w:hAnsi="Times New Roman"/>
              </w:rPr>
              <w:tab/>
            </w:r>
          </w:p>
        </w:tc>
        <w:tc>
          <w:tcPr>
            <w:tcW w:w="3087"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Турнир «Знатоки этикета»</w:t>
            </w:r>
            <w:r w:rsidRPr="0003609E">
              <w:rPr>
                <w:rFonts w:ascii="Times New Roman" w:hAnsi="Times New Roman"/>
              </w:rPr>
              <w:tab/>
            </w:r>
          </w:p>
          <w:p w:rsidR="006655D3" w:rsidRPr="0003609E" w:rsidRDefault="006655D3" w:rsidP="003A57BD">
            <w:pPr>
              <w:spacing w:after="0" w:line="240" w:lineRule="auto"/>
              <w:jc w:val="both"/>
              <w:rPr>
                <w:rFonts w:ascii="Times New Roman" w:hAnsi="Times New Roman"/>
                <w:b/>
              </w:rPr>
            </w:pPr>
          </w:p>
        </w:tc>
        <w:tc>
          <w:tcPr>
            <w:tcW w:w="3087"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Родительское собрание «Эмоции и чувства в разговоре с подростком»</w:t>
            </w:r>
          </w:p>
        </w:tc>
      </w:tr>
      <w:tr w:rsidR="006655D3" w:rsidRPr="0003609E" w:rsidTr="003A57BD">
        <w:tc>
          <w:tcPr>
            <w:tcW w:w="1728"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Январь</w:t>
            </w:r>
            <w:r w:rsidRPr="0003609E">
              <w:rPr>
                <w:rFonts w:ascii="Times New Roman" w:hAnsi="Times New Roman"/>
              </w:rPr>
              <w:tab/>
            </w:r>
          </w:p>
          <w:p w:rsidR="006655D3" w:rsidRPr="0003609E" w:rsidRDefault="006655D3" w:rsidP="003A57BD">
            <w:pPr>
              <w:spacing w:after="0" w:line="240" w:lineRule="auto"/>
              <w:jc w:val="both"/>
              <w:rPr>
                <w:rFonts w:ascii="Times New Roman" w:hAnsi="Times New Roman"/>
                <w:b/>
              </w:rPr>
            </w:pPr>
          </w:p>
        </w:tc>
        <w:tc>
          <w:tcPr>
            <w:tcW w:w="3086"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Беседа «В дружбе - сила»</w:t>
            </w:r>
            <w:r w:rsidRPr="0003609E">
              <w:rPr>
                <w:rFonts w:ascii="Times New Roman" w:hAnsi="Times New Roman"/>
              </w:rPr>
              <w:tab/>
            </w:r>
          </w:p>
          <w:p w:rsidR="006655D3" w:rsidRPr="0003609E" w:rsidRDefault="006655D3" w:rsidP="003A57BD">
            <w:pPr>
              <w:spacing w:after="0" w:line="240" w:lineRule="auto"/>
              <w:jc w:val="both"/>
              <w:rPr>
                <w:rFonts w:ascii="Times New Roman" w:hAnsi="Times New Roman"/>
                <w:b/>
              </w:rPr>
            </w:pPr>
          </w:p>
        </w:tc>
        <w:tc>
          <w:tcPr>
            <w:tcW w:w="3087"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Практикум «Если друг оказался вдруг…»;</w:t>
            </w:r>
          </w:p>
        </w:tc>
        <w:tc>
          <w:tcPr>
            <w:tcW w:w="3087" w:type="dxa"/>
          </w:tcPr>
          <w:p w:rsidR="006655D3" w:rsidRPr="0003609E" w:rsidRDefault="006655D3" w:rsidP="003A57BD">
            <w:pPr>
              <w:spacing w:after="0" w:line="240" w:lineRule="auto"/>
              <w:jc w:val="both"/>
              <w:rPr>
                <w:rFonts w:ascii="Times New Roman" w:hAnsi="Times New Roman"/>
                <w:b/>
              </w:rPr>
            </w:pPr>
            <w:r w:rsidRPr="0003609E">
              <w:rPr>
                <w:rFonts w:ascii="Times New Roman" w:hAnsi="Times New Roman"/>
              </w:rPr>
              <w:t>Операция «Праздничный сюрприз»</w:t>
            </w:r>
          </w:p>
        </w:tc>
      </w:tr>
      <w:tr w:rsidR="006655D3" w:rsidRPr="0003609E" w:rsidTr="003A57BD">
        <w:tc>
          <w:tcPr>
            <w:tcW w:w="1728"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Февраль</w:t>
            </w:r>
            <w:r w:rsidRPr="0003609E">
              <w:rPr>
                <w:rFonts w:ascii="Times New Roman" w:hAnsi="Times New Roman"/>
              </w:rPr>
              <w:tab/>
            </w:r>
          </w:p>
          <w:p w:rsidR="006655D3" w:rsidRPr="0003609E" w:rsidRDefault="006655D3" w:rsidP="003A57BD">
            <w:pPr>
              <w:spacing w:after="0" w:line="240" w:lineRule="auto"/>
              <w:jc w:val="both"/>
              <w:rPr>
                <w:rFonts w:ascii="Times New Roman" w:hAnsi="Times New Roman"/>
                <w:b/>
              </w:rPr>
            </w:pPr>
          </w:p>
        </w:tc>
        <w:tc>
          <w:tcPr>
            <w:tcW w:w="3086" w:type="dxa"/>
          </w:tcPr>
          <w:p w:rsidR="006655D3" w:rsidRPr="0003609E" w:rsidRDefault="006655D3" w:rsidP="003A57BD">
            <w:pPr>
              <w:spacing w:after="0" w:line="240" w:lineRule="auto"/>
              <w:jc w:val="both"/>
              <w:rPr>
                <w:rFonts w:ascii="Times New Roman" w:hAnsi="Times New Roman"/>
                <w:b/>
              </w:rPr>
            </w:pPr>
            <w:r w:rsidRPr="0003609E">
              <w:rPr>
                <w:rFonts w:ascii="Times New Roman" w:hAnsi="Times New Roman"/>
              </w:rPr>
              <w:t>Беседа «О вкусах не спорят, о манерах надо знать»</w:t>
            </w:r>
            <w:r w:rsidRPr="0003609E">
              <w:rPr>
                <w:rFonts w:ascii="Times New Roman" w:hAnsi="Times New Roman"/>
              </w:rPr>
              <w:tab/>
            </w:r>
          </w:p>
        </w:tc>
        <w:tc>
          <w:tcPr>
            <w:tcW w:w="3087" w:type="dxa"/>
          </w:tcPr>
          <w:p w:rsidR="006655D3" w:rsidRPr="0003609E" w:rsidRDefault="006655D3" w:rsidP="003A57BD">
            <w:pPr>
              <w:spacing w:after="0" w:line="240" w:lineRule="auto"/>
              <w:jc w:val="both"/>
              <w:rPr>
                <w:rFonts w:ascii="Times New Roman" w:hAnsi="Times New Roman"/>
                <w:b/>
              </w:rPr>
            </w:pPr>
            <w:r w:rsidRPr="0003609E">
              <w:rPr>
                <w:rFonts w:ascii="Times New Roman" w:hAnsi="Times New Roman"/>
              </w:rPr>
              <w:t>Практикум «Беды невежества»</w:t>
            </w:r>
          </w:p>
        </w:tc>
        <w:tc>
          <w:tcPr>
            <w:tcW w:w="3087"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Выпуск бюллетеня «Школа для родителей»</w:t>
            </w:r>
          </w:p>
          <w:p w:rsidR="006655D3" w:rsidRPr="0003609E" w:rsidRDefault="006655D3" w:rsidP="003A57BD">
            <w:pPr>
              <w:spacing w:after="0" w:line="240" w:lineRule="auto"/>
              <w:jc w:val="both"/>
              <w:rPr>
                <w:rFonts w:ascii="Times New Roman" w:hAnsi="Times New Roman"/>
                <w:b/>
              </w:rPr>
            </w:pPr>
          </w:p>
        </w:tc>
      </w:tr>
      <w:tr w:rsidR="006655D3" w:rsidRPr="0003609E" w:rsidTr="003A57BD">
        <w:tc>
          <w:tcPr>
            <w:tcW w:w="1728"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Март</w:t>
            </w:r>
            <w:r w:rsidRPr="0003609E">
              <w:rPr>
                <w:rFonts w:ascii="Times New Roman" w:hAnsi="Times New Roman"/>
              </w:rPr>
              <w:tab/>
            </w:r>
          </w:p>
          <w:p w:rsidR="006655D3" w:rsidRPr="0003609E" w:rsidRDefault="006655D3" w:rsidP="003A57BD">
            <w:pPr>
              <w:spacing w:after="0" w:line="240" w:lineRule="auto"/>
              <w:jc w:val="both"/>
              <w:rPr>
                <w:rFonts w:ascii="Times New Roman" w:hAnsi="Times New Roman"/>
                <w:b/>
              </w:rPr>
            </w:pPr>
          </w:p>
        </w:tc>
        <w:tc>
          <w:tcPr>
            <w:tcW w:w="3086" w:type="dxa"/>
          </w:tcPr>
          <w:p w:rsidR="006655D3" w:rsidRPr="0003609E" w:rsidRDefault="006655D3" w:rsidP="003A57BD">
            <w:pPr>
              <w:spacing w:after="0" w:line="240" w:lineRule="auto"/>
              <w:jc w:val="both"/>
              <w:rPr>
                <w:rFonts w:ascii="Times New Roman" w:hAnsi="Times New Roman"/>
                <w:b/>
              </w:rPr>
            </w:pPr>
            <w:r w:rsidRPr="0003609E">
              <w:rPr>
                <w:rFonts w:ascii="Times New Roman" w:hAnsi="Times New Roman"/>
              </w:rPr>
              <w:t>Диспут «Современно ли чувство «любовь»?»</w:t>
            </w:r>
          </w:p>
        </w:tc>
        <w:tc>
          <w:tcPr>
            <w:tcW w:w="3087"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Игровая программа «Признание в любви»</w:t>
            </w:r>
          </w:p>
        </w:tc>
        <w:tc>
          <w:tcPr>
            <w:tcW w:w="3087"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Родительское собрание «В семье - выпускник»</w:t>
            </w:r>
          </w:p>
        </w:tc>
      </w:tr>
      <w:tr w:rsidR="006655D3" w:rsidRPr="0003609E" w:rsidTr="003A57BD">
        <w:tc>
          <w:tcPr>
            <w:tcW w:w="1728"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Апрель</w:t>
            </w:r>
            <w:r w:rsidRPr="0003609E">
              <w:rPr>
                <w:rFonts w:ascii="Times New Roman" w:hAnsi="Times New Roman"/>
              </w:rPr>
              <w:tab/>
            </w:r>
          </w:p>
          <w:p w:rsidR="006655D3" w:rsidRPr="0003609E" w:rsidRDefault="006655D3" w:rsidP="003A57BD">
            <w:pPr>
              <w:spacing w:after="0" w:line="240" w:lineRule="auto"/>
              <w:jc w:val="both"/>
              <w:rPr>
                <w:rFonts w:ascii="Times New Roman" w:hAnsi="Times New Roman"/>
                <w:b/>
              </w:rPr>
            </w:pPr>
          </w:p>
        </w:tc>
        <w:tc>
          <w:tcPr>
            <w:tcW w:w="3086"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Классный час «Профессии милосердия и добра»</w:t>
            </w:r>
          </w:p>
          <w:p w:rsidR="006655D3" w:rsidRPr="0003609E" w:rsidRDefault="006655D3" w:rsidP="003A57BD">
            <w:pPr>
              <w:spacing w:after="0" w:line="240" w:lineRule="auto"/>
              <w:jc w:val="both"/>
              <w:rPr>
                <w:rFonts w:ascii="Times New Roman" w:hAnsi="Times New Roman"/>
                <w:b/>
              </w:rPr>
            </w:pPr>
          </w:p>
        </w:tc>
        <w:tc>
          <w:tcPr>
            <w:tcW w:w="3087"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Литературн</w:t>
            </w:r>
            <w:proofErr w:type="gramStart"/>
            <w:r w:rsidRPr="0003609E">
              <w:rPr>
                <w:rFonts w:ascii="Times New Roman" w:hAnsi="Times New Roman"/>
              </w:rPr>
              <w:t>о-</w:t>
            </w:r>
            <w:proofErr w:type="gramEnd"/>
            <w:r w:rsidRPr="0003609E">
              <w:rPr>
                <w:rFonts w:ascii="Times New Roman" w:hAnsi="Times New Roman"/>
              </w:rPr>
              <w:t xml:space="preserve"> музыкальный праздник «Всему начало- любовь…»</w:t>
            </w:r>
          </w:p>
        </w:tc>
        <w:tc>
          <w:tcPr>
            <w:tcW w:w="3087" w:type="dxa"/>
          </w:tcPr>
          <w:p w:rsidR="006655D3" w:rsidRPr="0003609E" w:rsidRDefault="006655D3" w:rsidP="003A57BD">
            <w:pPr>
              <w:spacing w:after="0" w:line="240" w:lineRule="auto"/>
              <w:jc w:val="both"/>
              <w:rPr>
                <w:rFonts w:ascii="Times New Roman" w:hAnsi="Times New Roman"/>
                <w:b/>
              </w:rPr>
            </w:pPr>
          </w:p>
        </w:tc>
      </w:tr>
      <w:tr w:rsidR="006655D3" w:rsidRPr="0003609E" w:rsidTr="003A57BD">
        <w:tc>
          <w:tcPr>
            <w:tcW w:w="1728"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Май</w:t>
            </w:r>
            <w:r w:rsidRPr="0003609E">
              <w:rPr>
                <w:rFonts w:ascii="Times New Roman" w:hAnsi="Times New Roman"/>
              </w:rPr>
              <w:tab/>
            </w:r>
          </w:p>
          <w:p w:rsidR="006655D3" w:rsidRPr="0003609E" w:rsidRDefault="006655D3" w:rsidP="003A57BD">
            <w:pPr>
              <w:spacing w:after="0" w:line="240" w:lineRule="auto"/>
              <w:jc w:val="both"/>
              <w:rPr>
                <w:rFonts w:ascii="Times New Roman" w:hAnsi="Times New Roman"/>
                <w:b/>
              </w:rPr>
            </w:pPr>
          </w:p>
        </w:tc>
        <w:tc>
          <w:tcPr>
            <w:tcW w:w="3086" w:type="dxa"/>
          </w:tcPr>
          <w:p w:rsidR="006655D3" w:rsidRPr="0003609E" w:rsidRDefault="006655D3" w:rsidP="003A57BD">
            <w:pPr>
              <w:spacing w:after="0" w:line="240" w:lineRule="auto"/>
              <w:jc w:val="both"/>
              <w:rPr>
                <w:rFonts w:ascii="Times New Roman" w:hAnsi="Times New Roman"/>
                <w:b/>
              </w:rPr>
            </w:pPr>
            <w:r w:rsidRPr="0003609E">
              <w:rPr>
                <w:rFonts w:ascii="Times New Roman" w:hAnsi="Times New Roman"/>
              </w:rPr>
              <w:t>Презентация «Фильм о моем классе»</w:t>
            </w:r>
          </w:p>
        </w:tc>
        <w:tc>
          <w:tcPr>
            <w:tcW w:w="3087"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Заочная экскурсия «Я через пять лет»</w:t>
            </w:r>
            <w:r w:rsidRPr="0003609E">
              <w:rPr>
                <w:rFonts w:ascii="Times New Roman" w:hAnsi="Times New Roman"/>
              </w:rPr>
              <w:tab/>
            </w:r>
          </w:p>
          <w:p w:rsidR="006655D3" w:rsidRPr="0003609E" w:rsidRDefault="006655D3" w:rsidP="003A57BD">
            <w:pPr>
              <w:spacing w:after="0" w:line="240" w:lineRule="auto"/>
              <w:jc w:val="both"/>
              <w:rPr>
                <w:rFonts w:ascii="Times New Roman" w:hAnsi="Times New Roman"/>
                <w:b/>
              </w:rPr>
            </w:pPr>
          </w:p>
        </w:tc>
        <w:tc>
          <w:tcPr>
            <w:tcW w:w="3087"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Выпуск бюллетеня «Школа для родителей»</w:t>
            </w:r>
          </w:p>
          <w:p w:rsidR="006655D3" w:rsidRPr="0003609E" w:rsidRDefault="006655D3" w:rsidP="003A57BD">
            <w:pPr>
              <w:spacing w:after="0" w:line="240" w:lineRule="auto"/>
              <w:jc w:val="both"/>
              <w:rPr>
                <w:rFonts w:ascii="Times New Roman" w:hAnsi="Times New Roman"/>
                <w:b/>
              </w:rPr>
            </w:pPr>
          </w:p>
        </w:tc>
      </w:tr>
    </w:tbl>
    <w:p w:rsidR="006655D3" w:rsidRPr="00795B96" w:rsidRDefault="006655D3" w:rsidP="00332273">
      <w:pPr>
        <w:spacing w:after="0" w:line="240" w:lineRule="auto"/>
        <w:rPr>
          <w:rFonts w:ascii="Times New Roman" w:hAnsi="Times New Roman"/>
          <w:b/>
          <w:sz w:val="24"/>
          <w:szCs w:val="24"/>
        </w:rPr>
      </w:pPr>
    </w:p>
    <w:p w:rsidR="006655D3" w:rsidRDefault="006655D3" w:rsidP="00332273">
      <w:pPr>
        <w:spacing w:after="0" w:line="240" w:lineRule="auto"/>
        <w:jc w:val="center"/>
        <w:rPr>
          <w:rFonts w:ascii="Times New Roman" w:hAnsi="Times New Roman"/>
          <w:b/>
          <w:sz w:val="24"/>
          <w:szCs w:val="24"/>
        </w:rPr>
      </w:pPr>
      <w:r w:rsidRPr="00795B96">
        <w:rPr>
          <w:rFonts w:ascii="Times New Roman" w:hAnsi="Times New Roman"/>
          <w:b/>
          <w:sz w:val="24"/>
          <w:szCs w:val="24"/>
        </w:rPr>
        <w:t>Модуль 2</w:t>
      </w:r>
    </w:p>
    <w:p w:rsidR="006655D3" w:rsidRPr="00795B96" w:rsidRDefault="006655D3" w:rsidP="00332273">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2711"/>
        <w:gridCol w:w="2752"/>
        <w:gridCol w:w="2714"/>
      </w:tblGrid>
      <w:tr w:rsidR="006655D3" w:rsidRPr="0003609E" w:rsidTr="003A57BD">
        <w:tc>
          <w:tcPr>
            <w:tcW w:w="1728" w:type="dxa"/>
          </w:tcPr>
          <w:p w:rsidR="006655D3" w:rsidRPr="0003609E" w:rsidRDefault="006655D3" w:rsidP="003A57BD">
            <w:pPr>
              <w:spacing w:after="0" w:line="240" w:lineRule="auto"/>
              <w:jc w:val="both"/>
              <w:rPr>
                <w:rFonts w:ascii="Times New Roman" w:hAnsi="Times New Roman"/>
                <w:i/>
              </w:rPr>
            </w:pPr>
            <w:r w:rsidRPr="0003609E">
              <w:rPr>
                <w:rFonts w:ascii="Times New Roman" w:hAnsi="Times New Roman"/>
                <w:i/>
              </w:rPr>
              <w:t>Месяц</w:t>
            </w:r>
            <w:r w:rsidRPr="0003609E">
              <w:rPr>
                <w:rFonts w:ascii="Times New Roman" w:hAnsi="Times New Roman"/>
                <w:i/>
              </w:rPr>
              <w:tab/>
            </w:r>
          </w:p>
          <w:p w:rsidR="006655D3" w:rsidRPr="0003609E" w:rsidRDefault="006655D3" w:rsidP="003A57BD">
            <w:pPr>
              <w:spacing w:after="0" w:line="240" w:lineRule="auto"/>
              <w:jc w:val="both"/>
              <w:rPr>
                <w:rFonts w:ascii="Times New Roman" w:hAnsi="Times New Roman"/>
                <w:b/>
                <w:i/>
              </w:rPr>
            </w:pPr>
          </w:p>
        </w:tc>
        <w:tc>
          <w:tcPr>
            <w:tcW w:w="3086" w:type="dxa"/>
          </w:tcPr>
          <w:p w:rsidR="006655D3" w:rsidRPr="0003609E" w:rsidRDefault="006655D3" w:rsidP="003A57BD">
            <w:pPr>
              <w:spacing w:after="0" w:line="240" w:lineRule="auto"/>
              <w:jc w:val="both"/>
              <w:rPr>
                <w:rFonts w:ascii="Times New Roman" w:hAnsi="Times New Roman"/>
                <w:i/>
              </w:rPr>
            </w:pPr>
            <w:r w:rsidRPr="0003609E">
              <w:rPr>
                <w:rFonts w:ascii="Times New Roman" w:hAnsi="Times New Roman"/>
                <w:i/>
              </w:rPr>
              <w:t>Воспитательные</w:t>
            </w:r>
          </w:p>
          <w:p w:rsidR="006655D3" w:rsidRPr="0003609E" w:rsidRDefault="006655D3" w:rsidP="003A57BD">
            <w:pPr>
              <w:spacing w:after="0" w:line="240" w:lineRule="auto"/>
              <w:jc w:val="both"/>
              <w:rPr>
                <w:rFonts w:ascii="Times New Roman" w:hAnsi="Times New Roman"/>
                <w:i/>
              </w:rPr>
            </w:pPr>
            <w:r w:rsidRPr="0003609E">
              <w:rPr>
                <w:rFonts w:ascii="Times New Roman" w:hAnsi="Times New Roman"/>
                <w:i/>
              </w:rPr>
              <w:t xml:space="preserve"> мероприятия</w:t>
            </w:r>
            <w:r w:rsidRPr="0003609E">
              <w:rPr>
                <w:rFonts w:ascii="Times New Roman" w:hAnsi="Times New Roman"/>
                <w:i/>
              </w:rPr>
              <w:tab/>
            </w:r>
          </w:p>
        </w:tc>
        <w:tc>
          <w:tcPr>
            <w:tcW w:w="3087" w:type="dxa"/>
          </w:tcPr>
          <w:p w:rsidR="006655D3" w:rsidRPr="0003609E" w:rsidRDefault="006655D3" w:rsidP="003A57BD">
            <w:pPr>
              <w:spacing w:after="0" w:line="240" w:lineRule="auto"/>
              <w:jc w:val="both"/>
              <w:rPr>
                <w:rFonts w:ascii="Times New Roman" w:hAnsi="Times New Roman"/>
                <w:i/>
              </w:rPr>
            </w:pPr>
            <w:r w:rsidRPr="0003609E">
              <w:rPr>
                <w:rFonts w:ascii="Times New Roman" w:hAnsi="Times New Roman"/>
                <w:i/>
              </w:rPr>
              <w:t xml:space="preserve">Воспитывающие </w:t>
            </w:r>
          </w:p>
          <w:p w:rsidR="006655D3" w:rsidRPr="0003609E" w:rsidRDefault="006655D3" w:rsidP="003A57BD">
            <w:pPr>
              <w:spacing w:after="0" w:line="240" w:lineRule="auto"/>
              <w:jc w:val="both"/>
              <w:rPr>
                <w:rFonts w:ascii="Times New Roman" w:hAnsi="Times New Roman"/>
                <w:i/>
              </w:rPr>
            </w:pPr>
            <w:r w:rsidRPr="0003609E">
              <w:rPr>
                <w:rFonts w:ascii="Times New Roman" w:hAnsi="Times New Roman"/>
                <w:i/>
              </w:rPr>
              <w:t>мероприятия</w:t>
            </w:r>
            <w:r w:rsidRPr="0003609E">
              <w:rPr>
                <w:rFonts w:ascii="Times New Roman" w:hAnsi="Times New Roman"/>
                <w:i/>
              </w:rPr>
              <w:tab/>
            </w:r>
          </w:p>
        </w:tc>
        <w:tc>
          <w:tcPr>
            <w:tcW w:w="3087" w:type="dxa"/>
          </w:tcPr>
          <w:p w:rsidR="006655D3" w:rsidRPr="0003609E" w:rsidRDefault="006655D3" w:rsidP="003A57BD">
            <w:pPr>
              <w:spacing w:after="0" w:line="240" w:lineRule="auto"/>
              <w:jc w:val="both"/>
              <w:rPr>
                <w:rFonts w:ascii="Times New Roman" w:hAnsi="Times New Roman"/>
                <w:i/>
              </w:rPr>
            </w:pPr>
            <w:r w:rsidRPr="0003609E">
              <w:rPr>
                <w:rFonts w:ascii="Times New Roman" w:hAnsi="Times New Roman"/>
                <w:i/>
              </w:rPr>
              <w:t xml:space="preserve">Работа </w:t>
            </w:r>
          </w:p>
          <w:p w:rsidR="006655D3" w:rsidRPr="0003609E" w:rsidRDefault="006655D3" w:rsidP="003A57BD">
            <w:pPr>
              <w:spacing w:after="0" w:line="240" w:lineRule="auto"/>
              <w:jc w:val="both"/>
              <w:rPr>
                <w:rFonts w:ascii="Times New Roman" w:hAnsi="Times New Roman"/>
                <w:i/>
              </w:rPr>
            </w:pPr>
            <w:r w:rsidRPr="0003609E">
              <w:rPr>
                <w:rFonts w:ascii="Times New Roman" w:hAnsi="Times New Roman"/>
                <w:i/>
              </w:rPr>
              <w:t>с родителями</w:t>
            </w:r>
          </w:p>
        </w:tc>
      </w:tr>
      <w:tr w:rsidR="006655D3" w:rsidRPr="0003609E" w:rsidTr="003A57BD">
        <w:tc>
          <w:tcPr>
            <w:tcW w:w="1728" w:type="dxa"/>
          </w:tcPr>
          <w:p w:rsidR="006655D3" w:rsidRPr="0003609E" w:rsidRDefault="006655D3" w:rsidP="003A57BD">
            <w:pPr>
              <w:spacing w:after="0" w:line="240" w:lineRule="auto"/>
              <w:jc w:val="both"/>
              <w:rPr>
                <w:rFonts w:ascii="Times New Roman" w:hAnsi="Times New Roman"/>
                <w:b/>
              </w:rPr>
            </w:pPr>
            <w:r w:rsidRPr="0003609E">
              <w:rPr>
                <w:rFonts w:ascii="Times New Roman" w:hAnsi="Times New Roman"/>
              </w:rPr>
              <w:t>Сентябрь</w:t>
            </w:r>
          </w:p>
        </w:tc>
        <w:tc>
          <w:tcPr>
            <w:tcW w:w="3086" w:type="dxa"/>
          </w:tcPr>
          <w:p w:rsidR="006655D3" w:rsidRPr="0003609E" w:rsidRDefault="006655D3" w:rsidP="003A57BD">
            <w:pPr>
              <w:spacing w:after="0" w:line="240" w:lineRule="auto"/>
              <w:jc w:val="both"/>
              <w:rPr>
                <w:rFonts w:ascii="Times New Roman" w:hAnsi="Times New Roman"/>
                <w:b/>
              </w:rPr>
            </w:pPr>
            <w:r w:rsidRPr="0003609E">
              <w:rPr>
                <w:rFonts w:ascii="Times New Roman" w:hAnsi="Times New Roman"/>
              </w:rPr>
              <w:t>Гостиная «Пейзажи России»</w:t>
            </w:r>
          </w:p>
        </w:tc>
        <w:tc>
          <w:tcPr>
            <w:tcW w:w="3087"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Участие в акции «Молодежи - здоровый образ жизни!»</w:t>
            </w:r>
            <w:r w:rsidRPr="0003609E">
              <w:rPr>
                <w:rFonts w:ascii="Times New Roman" w:hAnsi="Times New Roman"/>
              </w:rPr>
              <w:tab/>
            </w:r>
          </w:p>
        </w:tc>
        <w:tc>
          <w:tcPr>
            <w:tcW w:w="3087" w:type="dxa"/>
          </w:tcPr>
          <w:p w:rsidR="006655D3" w:rsidRPr="0003609E" w:rsidRDefault="006655D3" w:rsidP="003A57BD">
            <w:pPr>
              <w:spacing w:after="0" w:line="240" w:lineRule="auto"/>
              <w:jc w:val="both"/>
              <w:rPr>
                <w:rFonts w:ascii="Times New Roman" w:hAnsi="Times New Roman"/>
                <w:b/>
              </w:rPr>
            </w:pPr>
          </w:p>
        </w:tc>
      </w:tr>
      <w:tr w:rsidR="006655D3" w:rsidRPr="0003609E" w:rsidTr="003A57BD">
        <w:tc>
          <w:tcPr>
            <w:tcW w:w="1728" w:type="dxa"/>
          </w:tcPr>
          <w:p w:rsidR="006655D3" w:rsidRPr="0003609E" w:rsidRDefault="006655D3" w:rsidP="003A57BD">
            <w:pPr>
              <w:spacing w:after="0" w:line="240" w:lineRule="auto"/>
              <w:jc w:val="both"/>
              <w:rPr>
                <w:rFonts w:ascii="Times New Roman" w:hAnsi="Times New Roman"/>
                <w:b/>
              </w:rPr>
            </w:pPr>
            <w:r w:rsidRPr="0003609E">
              <w:rPr>
                <w:rFonts w:ascii="Times New Roman" w:hAnsi="Times New Roman"/>
              </w:rPr>
              <w:t>Октябрь</w:t>
            </w:r>
            <w:r w:rsidRPr="0003609E">
              <w:rPr>
                <w:rFonts w:ascii="Times New Roman" w:hAnsi="Times New Roman"/>
              </w:rPr>
              <w:tab/>
            </w:r>
          </w:p>
        </w:tc>
        <w:tc>
          <w:tcPr>
            <w:tcW w:w="3086" w:type="dxa"/>
          </w:tcPr>
          <w:p w:rsidR="006655D3" w:rsidRPr="0003609E" w:rsidRDefault="006655D3" w:rsidP="003A57BD">
            <w:pPr>
              <w:spacing w:after="0" w:line="240" w:lineRule="auto"/>
              <w:jc w:val="both"/>
              <w:rPr>
                <w:rFonts w:ascii="Times New Roman" w:hAnsi="Times New Roman"/>
                <w:b/>
              </w:rPr>
            </w:pPr>
            <w:r w:rsidRPr="0003609E">
              <w:rPr>
                <w:rFonts w:ascii="Times New Roman" w:hAnsi="Times New Roman"/>
              </w:rPr>
              <w:t>Круглый стол «Три ступени, ведущие вниз»</w:t>
            </w:r>
          </w:p>
        </w:tc>
        <w:tc>
          <w:tcPr>
            <w:tcW w:w="3087"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Выпуск литературн</w:t>
            </w:r>
            <w:proofErr w:type="gramStart"/>
            <w:r w:rsidRPr="0003609E">
              <w:rPr>
                <w:rFonts w:ascii="Times New Roman" w:hAnsi="Times New Roman"/>
              </w:rPr>
              <w:t>о-</w:t>
            </w:r>
            <w:proofErr w:type="gramEnd"/>
            <w:r w:rsidRPr="0003609E">
              <w:rPr>
                <w:rFonts w:ascii="Times New Roman" w:hAnsi="Times New Roman"/>
              </w:rPr>
              <w:t xml:space="preserve"> художественного альманаха «Факел»</w:t>
            </w:r>
            <w:r w:rsidRPr="0003609E">
              <w:rPr>
                <w:rFonts w:ascii="Times New Roman" w:hAnsi="Times New Roman"/>
              </w:rPr>
              <w:tab/>
            </w:r>
          </w:p>
        </w:tc>
        <w:tc>
          <w:tcPr>
            <w:tcW w:w="3087"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Бесед</w:t>
            </w:r>
            <w:proofErr w:type="gramStart"/>
            <w:r w:rsidRPr="0003609E">
              <w:rPr>
                <w:rFonts w:ascii="Times New Roman" w:hAnsi="Times New Roman"/>
              </w:rPr>
              <w:t>а-</w:t>
            </w:r>
            <w:proofErr w:type="gramEnd"/>
            <w:r w:rsidRPr="0003609E">
              <w:rPr>
                <w:rFonts w:ascii="Times New Roman" w:hAnsi="Times New Roman"/>
              </w:rPr>
              <w:t xml:space="preserve"> диалог «Правовые основы семейных отношений»</w:t>
            </w:r>
          </w:p>
        </w:tc>
      </w:tr>
      <w:tr w:rsidR="006655D3" w:rsidRPr="0003609E" w:rsidTr="003A57BD">
        <w:tc>
          <w:tcPr>
            <w:tcW w:w="1728"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Ноябрь</w:t>
            </w:r>
            <w:r w:rsidRPr="0003609E">
              <w:rPr>
                <w:rFonts w:ascii="Times New Roman" w:hAnsi="Times New Roman"/>
              </w:rPr>
              <w:tab/>
            </w:r>
          </w:p>
          <w:p w:rsidR="006655D3" w:rsidRPr="0003609E" w:rsidRDefault="006655D3" w:rsidP="003A57BD">
            <w:pPr>
              <w:spacing w:after="0" w:line="240" w:lineRule="auto"/>
              <w:jc w:val="both"/>
              <w:rPr>
                <w:rFonts w:ascii="Times New Roman" w:hAnsi="Times New Roman"/>
                <w:b/>
              </w:rPr>
            </w:pPr>
          </w:p>
        </w:tc>
        <w:tc>
          <w:tcPr>
            <w:tcW w:w="3086" w:type="dxa"/>
          </w:tcPr>
          <w:p w:rsidR="006655D3" w:rsidRPr="0003609E" w:rsidRDefault="006655D3" w:rsidP="003A57BD">
            <w:pPr>
              <w:spacing w:after="0" w:line="240" w:lineRule="auto"/>
              <w:jc w:val="both"/>
              <w:rPr>
                <w:rFonts w:ascii="Times New Roman" w:hAnsi="Times New Roman"/>
                <w:b/>
              </w:rPr>
            </w:pPr>
            <w:r w:rsidRPr="0003609E">
              <w:rPr>
                <w:rFonts w:ascii="Times New Roman" w:hAnsi="Times New Roman"/>
              </w:rPr>
              <w:t>Беседа «Сколько стоит твое здоровье»</w:t>
            </w:r>
          </w:p>
        </w:tc>
        <w:tc>
          <w:tcPr>
            <w:tcW w:w="3087" w:type="dxa"/>
          </w:tcPr>
          <w:p w:rsidR="006655D3" w:rsidRPr="0003609E" w:rsidRDefault="006655D3" w:rsidP="003A57BD">
            <w:pPr>
              <w:spacing w:after="0" w:line="240" w:lineRule="auto"/>
              <w:jc w:val="both"/>
              <w:rPr>
                <w:rFonts w:ascii="Times New Roman" w:hAnsi="Times New Roman"/>
                <w:b/>
              </w:rPr>
            </w:pPr>
            <w:r w:rsidRPr="0003609E">
              <w:rPr>
                <w:rFonts w:ascii="Times New Roman" w:hAnsi="Times New Roman"/>
              </w:rPr>
              <w:t>Игр</w:t>
            </w:r>
            <w:proofErr w:type="gramStart"/>
            <w:r w:rsidRPr="0003609E">
              <w:rPr>
                <w:rFonts w:ascii="Times New Roman" w:hAnsi="Times New Roman"/>
              </w:rPr>
              <w:t>а-</w:t>
            </w:r>
            <w:proofErr w:type="gramEnd"/>
            <w:r w:rsidRPr="0003609E">
              <w:rPr>
                <w:rFonts w:ascii="Times New Roman" w:hAnsi="Times New Roman"/>
              </w:rPr>
              <w:t xml:space="preserve"> доказательство «Суд над пороками людей»</w:t>
            </w:r>
          </w:p>
        </w:tc>
        <w:tc>
          <w:tcPr>
            <w:tcW w:w="3087"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Выпуск бюллетеня «Школа для родителей»</w:t>
            </w:r>
          </w:p>
        </w:tc>
      </w:tr>
      <w:tr w:rsidR="006655D3" w:rsidRPr="0003609E" w:rsidTr="003A57BD">
        <w:tc>
          <w:tcPr>
            <w:tcW w:w="1728" w:type="dxa"/>
          </w:tcPr>
          <w:p w:rsidR="006655D3" w:rsidRPr="0003609E" w:rsidRDefault="006655D3" w:rsidP="003A57BD">
            <w:pPr>
              <w:spacing w:after="0" w:line="240" w:lineRule="auto"/>
              <w:jc w:val="both"/>
              <w:rPr>
                <w:rFonts w:ascii="Times New Roman" w:hAnsi="Times New Roman"/>
                <w:b/>
              </w:rPr>
            </w:pPr>
            <w:r w:rsidRPr="0003609E">
              <w:rPr>
                <w:rFonts w:ascii="Times New Roman" w:hAnsi="Times New Roman"/>
              </w:rPr>
              <w:t>Декабрь</w:t>
            </w:r>
          </w:p>
        </w:tc>
        <w:tc>
          <w:tcPr>
            <w:tcW w:w="3086" w:type="dxa"/>
          </w:tcPr>
          <w:p w:rsidR="006655D3" w:rsidRPr="0003609E" w:rsidRDefault="006655D3" w:rsidP="003A57BD">
            <w:pPr>
              <w:spacing w:after="0" w:line="240" w:lineRule="auto"/>
              <w:jc w:val="both"/>
              <w:rPr>
                <w:rFonts w:ascii="Times New Roman" w:hAnsi="Times New Roman"/>
                <w:b/>
              </w:rPr>
            </w:pPr>
            <w:r w:rsidRPr="0003609E">
              <w:rPr>
                <w:rFonts w:ascii="Times New Roman" w:hAnsi="Times New Roman"/>
              </w:rPr>
              <w:t>Диспут «Конверт дружеских вопросов»</w:t>
            </w:r>
          </w:p>
        </w:tc>
        <w:tc>
          <w:tcPr>
            <w:tcW w:w="3087"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Ролевая игра «Добро пожаловать!»</w:t>
            </w:r>
            <w:r w:rsidRPr="0003609E">
              <w:rPr>
                <w:rFonts w:ascii="Times New Roman" w:hAnsi="Times New Roman"/>
              </w:rPr>
              <w:tab/>
            </w:r>
          </w:p>
        </w:tc>
        <w:tc>
          <w:tcPr>
            <w:tcW w:w="3087"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Вечер вопросов и ответов «Закон и ответственность»</w:t>
            </w:r>
          </w:p>
        </w:tc>
      </w:tr>
      <w:tr w:rsidR="006655D3" w:rsidRPr="0003609E" w:rsidTr="003A57BD">
        <w:tc>
          <w:tcPr>
            <w:tcW w:w="1728" w:type="dxa"/>
          </w:tcPr>
          <w:p w:rsidR="006655D3" w:rsidRPr="0003609E" w:rsidRDefault="006655D3" w:rsidP="003A57BD">
            <w:pPr>
              <w:spacing w:after="0" w:line="240" w:lineRule="auto"/>
              <w:jc w:val="both"/>
              <w:rPr>
                <w:rFonts w:ascii="Times New Roman" w:hAnsi="Times New Roman"/>
                <w:b/>
              </w:rPr>
            </w:pPr>
            <w:r w:rsidRPr="0003609E">
              <w:rPr>
                <w:rFonts w:ascii="Times New Roman" w:hAnsi="Times New Roman"/>
              </w:rPr>
              <w:t>Январь</w:t>
            </w:r>
          </w:p>
        </w:tc>
        <w:tc>
          <w:tcPr>
            <w:tcW w:w="3086" w:type="dxa"/>
          </w:tcPr>
          <w:p w:rsidR="006655D3" w:rsidRPr="0003609E" w:rsidRDefault="006655D3" w:rsidP="003A57BD">
            <w:pPr>
              <w:spacing w:after="0" w:line="240" w:lineRule="auto"/>
              <w:jc w:val="both"/>
              <w:rPr>
                <w:rFonts w:ascii="Times New Roman" w:hAnsi="Times New Roman"/>
                <w:b/>
              </w:rPr>
            </w:pPr>
            <w:r w:rsidRPr="0003609E">
              <w:rPr>
                <w:rFonts w:ascii="Times New Roman" w:hAnsi="Times New Roman"/>
              </w:rPr>
              <w:t>Классный час «Наркотик</w:t>
            </w:r>
            <w:proofErr w:type="gramStart"/>
            <w:r w:rsidRPr="0003609E">
              <w:rPr>
                <w:rFonts w:ascii="Times New Roman" w:hAnsi="Times New Roman"/>
              </w:rPr>
              <w:t>и-</w:t>
            </w:r>
            <w:proofErr w:type="gramEnd"/>
            <w:r w:rsidRPr="0003609E">
              <w:rPr>
                <w:rFonts w:ascii="Times New Roman" w:hAnsi="Times New Roman"/>
              </w:rPr>
              <w:t xml:space="preserve"> свобода или зависимость, полет или падение?»</w:t>
            </w:r>
          </w:p>
        </w:tc>
        <w:tc>
          <w:tcPr>
            <w:tcW w:w="3087"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Практикум «Мне это выгодно?»;</w:t>
            </w:r>
          </w:p>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выпуск классной газеты «Веселые путешественники»</w:t>
            </w:r>
            <w:r w:rsidRPr="0003609E">
              <w:rPr>
                <w:rFonts w:ascii="Times New Roman" w:hAnsi="Times New Roman"/>
              </w:rPr>
              <w:tab/>
            </w:r>
          </w:p>
        </w:tc>
        <w:tc>
          <w:tcPr>
            <w:tcW w:w="3087"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Консультация «За гранью дозволенного»</w:t>
            </w:r>
          </w:p>
          <w:p w:rsidR="006655D3" w:rsidRPr="0003609E" w:rsidRDefault="006655D3" w:rsidP="003A57BD">
            <w:pPr>
              <w:spacing w:after="0" w:line="240" w:lineRule="auto"/>
              <w:jc w:val="both"/>
              <w:rPr>
                <w:rFonts w:ascii="Times New Roman" w:hAnsi="Times New Roman"/>
                <w:b/>
              </w:rPr>
            </w:pPr>
          </w:p>
        </w:tc>
      </w:tr>
      <w:tr w:rsidR="006655D3" w:rsidRPr="0003609E" w:rsidTr="003A57BD">
        <w:tc>
          <w:tcPr>
            <w:tcW w:w="1728" w:type="dxa"/>
          </w:tcPr>
          <w:p w:rsidR="006655D3" w:rsidRPr="0003609E" w:rsidRDefault="006655D3" w:rsidP="003A57BD">
            <w:pPr>
              <w:spacing w:after="0" w:line="240" w:lineRule="auto"/>
              <w:jc w:val="both"/>
              <w:rPr>
                <w:rFonts w:ascii="Times New Roman" w:hAnsi="Times New Roman"/>
                <w:b/>
              </w:rPr>
            </w:pPr>
            <w:r w:rsidRPr="0003609E">
              <w:rPr>
                <w:rFonts w:ascii="Times New Roman" w:hAnsi="Times New Roman"/>
              </w:rPr>
              <w:t>Февраль</w:t>
            </w:r>
          </w:p>
        </w:tc>
        <w:tc>
          <w:tcPr>
            <w:tcW w:w="3086" w:type="dxa"/>
          </w:tcPr>
          <w:p w:rsidR="006655D3" w:rsidRPr="0003609E" w:rsidRDefault="006655D3" w:rsidP="003A57BD">
            <w:pPr>
              <w:spacing w:after="0" w:line="240" w:lineRule="auto"/>
              <w:jc w:val="both"/>
              <w:rPr>
                <w:rFonts w:ascii="Times New Roman" w:hAnsi="Times New Roman"/>
                <w:b/>
              </w:rPr>
            </w:pPr>
            <w:r w:rsidRPr="0003609E">
              <w:rPr>
                <w:rFonts w:ascii="Times New Roman" w:hAnsi="Times New Roman"/>
              </w:rPr>
              <w:t>Беседа «Как стать мужественным юношей»</w:t>
            </w:r>
          </w:p>
        </w:tc>
        <w:tc>
          <w:tcPr>
            <w:tcW w:w="3087"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Вечер вопросов и ответов «Мужское достоинство»</w:t>
            </w:r>
            <w:r w:rsidRPr="0003609E">
              <w:rPr>
                <w:rFonts w:ascii="Times New Roman" w:hAnsi="Times New Roman"/>
              </w:rPr>
              <w:tab/>
            </w:r>
          </w:p>
        </w:tc>
        <w:tc>
          <w:tcPr>
            <w:tcW w:w="3087" w:type="dxa"/>
          </w:tcPr>
          <w:p w:rsidR="006655D3" w:rsidRPr="0003609E" w:rsidRDefault="006655D3" w:rsidP="003A57BD">
            <w:pPr>
              <w:spacing w:after="0" w:line="240" w:lineRule="auto"/>
              <w:jc w:val="both"/>
              <w:rPr>
                <w:rFonts w:ascii="Times New Roman" w:hAnsi="Times New Roman"/>
                <w:b/>
              </w:rPr>
            </w:pPr>
          </w:p>
        </w:tc>
      </w:tr>
      <w:tr w:rsidR="006655D3" w:rsidRPr="0003609E" w:rsidTr="003A57BD">
        <w:tc>
          <w:tcPr>
            <w:tcW w:w="1728"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Март</w:t>
            </w:r>
            <w:r w:rsidRPr="0003609E">
              <w:rPr>
                <w:rFonts w:ascii="Times New Roman" w:hAnsi="Times New Roman"/>
              </w:rPr>
              <w:tab/>
            </w:r>
          </w:p>
          <w:p w:rsidR="006655D3" w:rsidRPr="0003609E" w:rsidRDefault="006655D3" w:rsidP="003A57BD">
            <w:pPr>
              <w:spacing w:after="0" w:line="240" w:lineRule="auto"/>
              <w:jc w:val="both"/>
              <w:rPr>
                <w:rFonts w:ascii="Times New Roman" w:hAnsi="Times New Roman"/>
                <w:b/>
              </w:rPr>
            </w:pPr>
          </w:p>
        </w:tc>
        <w:tc>
          <w:tcPr>
            <w:tcW w:w="3086" w:type="dxa"/>
          </w:tcPr>
          <w:p w:rsidR="006655D3" w:rsidRPr="0003609E" w:rsidRDefault="006655D3" w:rsidP="003A57BD">
            <w:pPr>
              <w:spacing w:after="0" w:line="240" w:lineRule="auto"/>
              <w:jc w:val="both"/>
              <w:rPr>
                <w:rFonts w:ascii="Times New Roman" w:hAnsi="Times New Roman"/>
                <w:b/>
              </w:rPr>
            </w:pPr>
            <w:r w:rsidRPr="0003609E">
              <w:rPr>
                <w:rFonts w:ascii="Times New Roman" w:hAnsi="Times New Roman"/>
              </w:rPr>
              <w:t>Классный час «Наша стран</w:t>
            </w:r>
            <w:proofErr w:type="gramStart"/>
            <w:r w:rsidRPr="0003609E">
              <w:rPr>
                <w:rFonts w:ascii="Times New Roman" w:hAnsi="Times New Roman"/>
              </w:rPr>
              <w:t>а-</w:t>
            </w:r>
            <w:proofErr w:type="gramEnd"/>
            <w:r w:rsidRPr="0003609E">
              <w:rPr>
                <w:rFonts w:ascii="Times New Roman" w:hAnsi="Times New Roman"/>
              </w:rPr>
              <w:t xml:space="preserve"> Россия»</w:t>
            </w:r>
          </w:p>
        </w:tc>
        <w:tc>
          <w:tcPr>
            <w:tcW w:w="3087" w:type="dxa"/>
          </w:tcPr>
          <w:p w:rsidR="006655D3" w:rsidRPr="0003609E" w:rsidRDefault="006655D3" w:rsidP="003A57BD">
            <w:pPr>
              <w:spacing w:after="0" w:line="240" w:lineRule="auto"/>
              <w:jc w:val="both"/>
              <w:rPr>
                <w:rFonts w:ascii="Times New Roman" w:hAnsi="Times New Roman"/>
                <w:b/>
              </w:rPr>
            </w:pPr>
            <w:r w:rsidRPr="0003609E">
              <w:rPr>
                <w:rFonts w:ascii="Times New Roman" w:hAnsi="Times New Roman"/>
              </w:rPr>
              <w:t>Творческий проект «Школа, которую мы строим»</w:t>
            </w:r>
          </w:p>
        </w:tc>
        <w:tc>
          <w:tcPr>
            <w:tcW w:w="3087"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Родительский ринг «Семейные проблемы. Как их решать?»</w:t>
            </w:r>
          </w:p>
        </w:tc>
      </w:tr>
      <w:tr w:rsidR="006655D3" w:rsidRPr="0003609E" w:rsidTr="003A57BD">
        <w:tc>
          <w:tcPr>
            <w:tcW w:w="1728"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Апрель</w:t>
            </w:r>
            <w:r w:rsidRPr="0003609E">
              <w:rPr>
                <w:rFonts w:ascii="Times New Roman" w:hAnsi="Times New Roman"/>
              </w:rPr>
              <w:tab/>
            </w:r>
          </w:p>
          <w:p w:rsidR="006655D3" w:rsidRPr="0003609E" w:rsidRDefault="006655D3" w:rsidP="003A57BD">
            <w:pPr>
              <w:spacing w:after="0" w:line="240" w:lineRule="auto"/>
              <w:jc w:val="both"/>
              <w:rPr>
                <w:rFonts w:ascii="Times New Roman" w:hAnsi="Times New Roman"/>
                <w:b/>
              </w:rPr>
            </w:pPr>
          </w:p>
        </w:tc>
        <w:tc>
          <w:tcPr>
            <w:tcW w:w="3086" w:type="dxa"/>
          </w:tcPr>
          <w:p w:rsidR="006655D3" w:rsidRPr="0003609E" w:rsidRDefault="006655D3" w:rsidP="003A57BD">
            <w:pPr>
              <w:spacing w:after="0" w:line="240" w:lineRule="auto"/>
              <w:jc w:val="both"/>
              <w:rPr>
                <w:rFonts w:ascii="Times New Roman" w:hAnsi="Times New Roman"/>
                <w:b/>
              </w:rPr>
            </w:pPr>
            <w:r w:rsidRPr="0003609E">
              <w:rPr>
                <w:rFonts w:ascii="Times New Roman" w:hAnsi="Times New Roman"/>
              </w:rPr>
              <w:t>Бесед</w:t>
            </w:r>
            <w:proofErr w:type="gramStart"/>
            <w:r w:rsidRPr="0003609E">
              <w:rPr>
                <w:rFonts w:ascii="Times New Roman" w:hAnsi="Times New Roman"/>
              </w:rPr>
              <w:t>а-</w:t>
            </w:r>
            <w:proofErr w:type="gramEnd"/>
            <w:r w:rsidRPr="0003609E">
              <w:rPr>
                <w:rFonts w:ascii="Times New Roman" w:hAnsi="Times New Roman"/>
              </w:rPr>
              <w:t xml:space="preserve"> размышление «Молодежный сленг: «за» и «против»</w:t>
            </w:r>
          </w:p>
        </w:tc>
        <w:tc>
          <w:tcPr>
            <w:tcW w:w="3087"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Тренинг «Разброс мнений»</w:t>
            </w:r>
            <w:r w:rsidRPr="0003609E">
              <w:rPr>
                <w:rFonts w:ascii="Times New Roman" w:hAnsi="Times New Roman"/>
              </w:rPr>
              <w:tab/>
            </w:r>
          </w:p>
          <w:p w:rsidR="006655D3" w:rsidRPr="0003609E" w:rsidRDefault="006655D3" w:rsidP="003A57BD">
            <w:pPr>
              <w:spacing w:after="0" w:line="240" w:lineRule="auto"/>
              <w:jc w:val="both"/>
              <w:rPr>
                <w:rFonts w:ascii="Times New Roman" w:hAnsi="Times New Roman"/>
                <w:b/>
              </w:rPr>
            </w:pPr>
          </w:p>
        </w:tc>
        <w:tc>
          <w:tcPr>
            <w:tcW w:w="3087" w:type="dxa"/>
          </w:tcPr>
          <w:p w:rsidR="006655D3" w:rsidRPr="0003609E" w:rsidRDefault="006655D3" w:rsidP="003A57BD">
            <w:pPr>
              <w:spacing w:after="0" w:line="240" w:lineRule="auto"/>
              <w:jc w:val="both"/>
              <w:rPr>
                <w:rFonts w:ascii="Times New Roman" w:hAnsi="Times New Roman"/>
                <w:b/>
              </w:rPr>
            </w:pPr>
            <w:r w:rsidRPr="0003609E">
              <w:rPr>
                <w:rFonts w:ascii="Times New Roman" w:hAnsi="Times New Roman"/>
              </w:rPr>
              <w:t>Выпуск бюллетеня «Школа для родителей»</w:t>
            </w:r>
          </w:p>
        </w:tc>
      </w:tr>
      <w:tr w:rsidR="006655D3" w:rsidRPr="0003609E" w:rsidTr="003A57BD">
        <w:tc>
          <w:tcPr>
            <w:tcW w:w="1728"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Май</w:t>
            </w:r>
          </w:p>
          <w:p w:rsidR="006655D3" w:rsidRPr="0003609E" w:rsidRDefault="006655D3" w:rsidP="003A57BD">
            <w:pPr>
              <w:spacing w:after="0" w:line="240" w:lineRule="auto"/>
              <w:jc w:val="both"/>
              <w:rPr>
                <w:rFonts w:ascii="Times New Roman" w:hAnsi="Times New Roman"/>
                <w:b/>
              </w:rPr>
            </w:pPr>
          </w:p>
        </w:tc>
        <w:tc>
          <w:tcPr>
            <w:tcW w:w="3086"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lastRenderedPageBreak/>
              <w:t xml:space="preserve">Классный час «Мое место </w:t>
            </w:r>
            <w:r w:rsidRPr="0003609E">
              <w:rPr>
                <w:rFonts w:ascii="Times New Roman" w:hAnsi="Times New Roman"/>
              </w:rPr>
              <w:lastRenderedPageBreak/>
              <w:t>в жизни»</w:t>
            </w:r>
          </w:p>
          <w:p w:rsidR="006655D3" w:rsidRPr="0003609E" w:rsidRDefault="006655D3" w:rsidP="003A57BD">
            <w:pPr>
              <w:spacing w:after="0" w:line="240" w:lineRule="auto"/>
              <w:jc w:val="both"/>
              <w:rPr>
                <w:rFonts w:ascii="Times New Roman" w:hAnsi="Times New Roman"/>
                <w:b/>
              </w:rPr>
            </w:pPr>
            <w:r w:rsidRPr="0003609E">
              <w:rPr>
                <w:rFonts w:ascii="Times New Roman" w:hAnsi="Times New Roman"/>
              </w:rPr>
              <w:t>Вечер вопросов и ответов «Что такое самовоспитание? Как ты его понимаешь?»</w:t>
            </w:r>
          </w:p>
        </w:tc>
        <w:tc>
          <w:tcPr>
            <w:tcW w:w="3087"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lastRenderedPageBreak/>
              <w:t xml:space="preserve">Практикум «В минуту </w:t>
            </w:r>
            <w:r w:rsidRPr="0003609E">
              <w:rPr>
                <w:rFonts w:ascii="Times New Roman" w:hAnsi="Times New Roman"/>
              </w:rPr>
              <w:lastRenderedPageBreak/>
              <w:t>трудности»</w:t>
            </w:r>
            <w:r w:rsidRPr="0003609E">
              <w:rPr>
                <w:rFonts w:ascii="Times New Roman" w:hAnsi="Times New Roman"/>
              </w:rPr>
              <w:tab/>
            </w:r>
          </w:p>
          <w:p w:rsidR="006655D3" w:rsidRPr="0003609E" w:rsidRDefault="006655D3" w:rsidP="003A57BD">
            <w:pPr>
              <w:spacing w:after="0" w:line="240" w:lineRule="auto"/>
              <w:jc w:val="both"/>
              <w:rPr>
                <w:rFonts w:ascii="Times New Roman" w:hAnsi="Times New Roman"/>
                <w:b/>
              </w:rPr>
            </w:pPr>
          </w:p>
        </w:tc>
        <w:tc>
          <w:tcPr>
            <w:tcW w:w="3087"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lastRenderedPageBreak/>
              <w:t xml:space="preserve">Родительское  собрание </w:t>
            </w:r>
            <w:r w:rsidRPr="0003609E">
              <w:rPr>
                <w:rFonts w:ascii="Times New Roman" w:hAnsi="Times New Roman"/>
              </w:rPr>
              <w:lastRenderedPageBreak/>
              <w:t xml:space="preserve">«И милость </w:t>
            </w:r>
            <w:proofErr w:type="gramStart"/>
            <w:r w:rsidRPr="0003609E">
              <w:rPr>
                <w:rFonts w:ascii="Times New Roman" w:hAnsi="Times New Roman"/>
              </w:rPr>
              <w:t>падшим</w:t>
            </w:r>
            <w:proofErr w:type="gramEnd"/>
            <w:r w:rsidRPr="0003609E">
              <w:rPr>
                <w:rFonts w:ascii="Times New Roman" w:hAnsi="Times New Roman"/>
              </w:rPr>
              <w:t xml:space="preserve"> подавать?»</w:t>
            </w:r>
          </w:p>
          <w:p w:rsidR="006655D3" w:rsidRPr="0003609E" w:rsidRDefault="006655D3" w:rsidP="003A57BD">
            <w:pPr>
              <w:spacing w:after="0" w:line="240" w:lineRule="auto"/>
              <w:jc w:val="both"/>
              <w:rPr>
                <w:rFonts w:ascii="Times New Roman" w:hAnsi="Times New Roman"/>
                <w:b/>
              </w:rPr>
            </w:pPr>
          </w:p>
        </w:tc>
      </w:tr>
    </w:tbl>
    <w:p w:rsidR="006655D3" w:rsidRDefault="006655D3" w:rsidP="00332273">
      <w:pPr>
        <w:spacing w:after="0" w:line="240" w:lineRule="auto"/>
        <w:jc w:val="center"/>
        <w:rPr>
          <w:rFonts w:ascii="Times New Roman" w:hAnsi="Times New Roman"/>
          <w:b/>
          <w:sz w:val="24"/>
          <w:szCs w:val="24"/>
        </w:rPr>
      </w:pPr>
    </w:p>
    <w:p w:rsidR="006655D3" w:rsidRDefault="006655D3" w:rsidP="00332273">
      <w:pPr>
        <w:spacing w:after="0" w:line="240" w:lineRule="auto"/>
        <w:jc w:val="center"/>
        <w:rPr>
          <w:rFonts w:ascii="Times New Roman" w:hAnsi="Times New Roman"/>
          <w:b/>
          <w:sz w:val="24"/>
          <w:szCs w:val="24"/>
        </w:rPr>
      </w:pPr>
      <w:r w:rsidRPr="00795B96">
        <w:rPr>
          <w:rFonts w:ascii="Times New Roman" w:hAnsi="Times New Roman"/>
          <w:b/>
          <w:sz w:val="24"/>
          <w:szCs w:val="24"/>
        </w:rPr>
        <w:t>Модуль 3</w:t>
      </w:r>
    </w:p>
    <w:p w:rsidR="006655D3" w:rsidRPr="00795B96" w:rsidRDefault="006655D3" w:rsidP="00332273">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3202"/>
        <w:gridCol w:w="2523"/>
        <w:gridCol w:w="2446"/>
      </w:tblGrid>
      <w:tr w:rsidR="006655D3" w:rsidRPr="0003609E" w:rsidTr="003A57BD">
        <w:tc>
          <w:tcPr>
            <w:tcW w:w="1728" w:type="dxa"/>
          </w:tcPr>
          <w:p w:rsidR="006655D3" w:rsidRPr="0003609E" w:rsidRDefault="006655D3" w:rsidP="003A57BD">
            <w:pPr>
              <w:spacing w:after="0" w:line="240" w:lineRule="auto"/>
              <w:jc w:val="both"/>
              <w:rPr>
                <w:rFonts w:ascii="Times New Roman" w:hAnsi="Times New Roman"/>
                <w:i/>
              </w:rPr>
            </w:pPr>
            <w:r w:rsidRPr="0003609E">
              <w:rPr>
                <w:rFonts w:ascii="Times New Roman" w:hAnsi="Times New Roman"/>
                <w:i/>
              </w:rPr>
              <w:t>Месяц</w:t>
            </w:r>
            <w:r w:rsidRPr="0003609E">
              <w:rPr>
                <w:rFonts w:ascii="Times New Roman" w:hAnsi="Times New Roman"/>
                <w:i/>
              </w:rPr>
              <w:tab/>
            </w:r>
          </w:p>
          <w:p w:rsidR="006655D3" w:rsidRPr="0003609E" w:rsidRDefault="006655D3" w:rsidP="003A57BD">
            <w:pPr>
              <w:spacing w:after="0" w:line="240" w:lineRule="auto"/>
              <w:jc w:val="both"/>
              <w:rPr>
                <w:rFonts w:ascii="Times New Roman" w:hAnsi="Times New Roman"/>
                <w:b/>
                <w:i/>
              </w:rPr>
            </w:pPr>
          </w:p>
        </w:tc>
        <w:tc>
          <w:tcPr>
            <w:tcW w:w="3766" w:type="dxa"/>
          </w:tcPr>
          <w:p w:rsidR="006655D3" w:rsidRPr="0003609E" w:rsidRDefault="006655D3" w:rsidP="003A57BD">
            <w:pPr>
              <w:spacing w:after="0" w:line="240" w:lineRule="auto"/>
              <w:jc w:val="both"/>
              <w:rPr>
                <w:rFonts w:ascii="Times New Roman" w:hAnsi="Times New Roman"/>
                <w:i/>
              </w:rPr>
            </w:pPr>
            <w:r w:rsidRPr="0003609E">
              <w:rPr>
                <w:rFonts w:ascii="Times New Roman" w:hAnsi="Times New Roman"/>
                <w:i/>
              </w:rPr>
              <w:t>Воспитательные</w:t>
            </w:r>
          </w:p>
          <w:p w:rsidR="006655D3" w:rsidRPr="0003609E" w:rsidRDefault="006655D3" w:rsidP="003A57BD">
            <w:pPr>
              <w:spacing w:after="0" w:line="240" w:lineRule="auto"/>
              <w:jc w:val="both"/>
              <w:rPr>
                <w:rFonts w:ascii="Times New Roman" w:hAnsi="Times New Roman"/>
                <w:i/>
              </w:rPr>
            </w:pPr>
            <w:r w:rsidRPr="0003609E">
              <w:rPr>
                <w:rFonts w:ascii="Times New Roman" w:hAnsi="Times New Roman"/>
                <w:i/>
              </w:rPr>
              <w:t xml:space="preserve"> мероприятия</w:t>
            </w:r>
            <w:r w:rsidRPr="0003609E">
              <w:rPr>
                <w:rFonts w:ascii="Times New Roman" w:hAnsi="Times New Roman"/>
                <w:i/>
              </w:rPr>
              <w:tab/>
            </w:r>
          </w:p>
          <w:p w:rsidR="006655D3" w:rsidRPr="0003609E" w:rsidRDefault="006655D3" w:rsidP="003A57BD">
            <w:pPr>
              <w:spacing w:after="0" w:line="240" w:lineRule="auto"/>
              <w:jc w:val="both"/>
              <w:rPr>
                <w:rFonts w:ascii="Times New Roman" w:hAnsi="Times New Roman"/>
                <w:b/>
                <w:i/>
              </w:rPr>
            </w:pPr>
          </w:p>
        </w:tc>
        <w:tc>
          <w:tcPr>
            <w:tcW w:w="2747" w:type="dxa"/>
          </w:tcPr>
          <w:p w:rsidR="006655D3" w:rsidRPr="0003609E" w:rsidRDefault="006655D3" w:rsidP="003A57BD">
            <w:pPr>
              <w:spacing w:after="0" w:line="240" w:lineRule="auto"/>
              <w:jc w:val="both"/>
              <w:rPr>
                <w:rFonts w:ascii="Times New Roman" w:hAnsi="Times New Roman"/>
                <w:i/>
              </w:rPr>
            </w:pPr>
            <w:r w:rsidRPr="0003609E">
              <w:rPr>
                <w:rFonts w:ascii="Times New Roman" w:hAnsi="Times New Roman"/>
                <w:i/>
              </w:rPr>
              <w:t xml:space="preserve">Воспитывающие </w:t>
            </w:r>
          </w:p>
          <w:p w:rsidR="006655D3" w:rsidRPr="0003609E" w:rsidRDefault="006655D3" w:rsidP="003A57BD">
            <w:pPr>
              <w:spacing w:after="0" w:line="240" w:lineRule="auto"/>
              <w:jc w:val="both"/>
              <w:rPr>
                <w:rFonts w:ascii="Times New Roman" w:hAnsi="Times New Roman"/>
                <w:i/>
              </w:rPr>
            </w:pPr>
            <w:r w:rsidRPr="0003609E">
              <w:rPr>
                <w:rFonts w:ascii="Times New Roman" w:hAnsi="Times New Roman"/>
                <w:i/>
              </w:rPr>
              <w:t>мероприятия</w:t>
            </w:r>
            <w:r w:rsidRPr="0003609E">
              <w:rPr>
                <w:rFonts w:ascii="Times New Roman" w:hAnsi="Times New Roman"/>
                <w:i/>
              </w:rPr>
              <w:tab/>
            </w:r>
          </w:p>
          <w:p w:rsidR="006655D3" w:rsidRPr="0003609E" w:rsidRDefault="006655D3" w:rsidP="003A57BD">
            <w:pPr>
              <w:spacing w:after="0" w:line="240" w:lineRule="auto"/>
              <w:jc w:val="both"/>
              <w:rPr>
                <w:rFonts w:ascii="Times New Roman" w:hAnsi="Times New Roman"/>
                <w:b/>
                <w:i/>
              </w:rPr>
            </w:pPr>
          </w:p>
        </w:tc>
        <w:tc>
          <w:tcPr>
            <w:tcW w:w="2747" w:type="dxa"/>
          </w:tcPr>
          <w:p w:rsidR="006655D3" w:rsidRPr="0003609E" w:rsidRDefault="006655D3" w:rsidP="003A57BD">
            <w:pPr>
              <w:spacing w:after="0" w:line="240" w:lineRule="auto"/>
              <w:jc w:val="both"/>
              <w:rPr>
                <w:rFonts w:ascii="Times New Roman" w:hAnsi="Times New Roman"/>
                <w:i/>
              </w:rPr>
            </w:pPr>
            <w:r w:rsidRPr="0003609E">
              <w:rPr>
                <w:rFonts w:ascii="Times New Roman" w:hAnsi="Times New Roman"/>
                <w:i/>
              </w:rPr>
              <w:t xml:space="preserve">Работа </w:t>
            </w:r>
          </w:p>
          <w:p w:rsidR="006655D3" w:rsidRPr="0003609E" w:rsidRDefault="006655D3" w:rsidP="003A57BD">
            <w:pPr>
              <w:spacing w:after="0" w:line="240" w:lineRule="auto"/>
              <w:jc w:val="both"/>
              <w:rPr>
                <w:rFonts w:ascii="Times New Roman" w:hAnsi="Times New Roman"/>
                <w:i/>
              </w:rPr>
            </w:pPr>
            <w:r w:rsidRPr="0003609E">
              <w:rPr>
                <w:rFonts w:ascii="Times New Roman" w:hAnsi="Times New Roman"/>
                <w:i/>
              </w:rPr>
              <w:t>с родителями</w:t>
            </w:r>
          </w:p>
          <w:p w:rsidR="006655D3" w:rsidRPr="0003609E" w:rsidRDefault="006655D3" w:rsidP="003A57BD">
            <w:pPr>
              <w:spacing w:after="0" w:line="240" w:lineRule="auto"/>
              <w:jc w:val="both"/>
              <w:rPr>
                <w:rFonts w:ascii="Times New Roman" w:hAnsi="Times New Roman"/>
                <w:b/>
                <w:i/>
              </w:rPr>
            </w:pPr>
          </w:p>
        </w:tc>
      </w:tr>
      <w:tr w:rsidR="006655D3" w:rsidRPr="0003609E" w:rsidTr="003A57BD">
        <w:tc>
          <w:tcPr>
            <w:tcW w:w="1728"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Сентябрь</w:t>
            </w:r>
            <w:r w:rsidRPr="0003609E">
              <w:rPr>
                <w:rFonts w:ascii="Times New Roman" w:hAnsi="Times New Roman"/>
              </w:rPr>
              <w:tab/>
            </w:r>
          </w:p>
          <w:p w:rsidR="006655D3" w:rsidRPr="0003609E" w:rsidRDefault="006655D3" w:rsidP="003A57BD">
            <w:pPr>
              <w:spacing w:after="0" w:line="240" w:lineRule="auto"/>
              <w:jc w:val="both"/>
              <w:rPr>
                <w:rFonts w:ascii="Times New Roman" w:hAnsi="Times New Roman"/>
                <w:b/>
              </w:rPr>
            </w:pPr>
          </w:p>
        </w:tc>
        <w:tc>
          <w:tcPr>
            <w:tcW w:w="3766"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Беседа «Моя «малая родина»»</w:t>
            </w:r>
            <w:r w:rsidRPr="0003609E">
              <w:rPr>
                <w:rFonts w:ascii="Times New Roman" w:hAnsi="Times New Roman"/>
              </w:rPr>
              <w:tab/>
            </w:r>
          </w:p>
          <w:p w:rsidR="006655D3" w:rsidRPr="0003609E" w:rsidRDefault="006655D3" w:rsidP="003A57BD">
            <w:pPr>
              <w:spacing w:after="0" w:line="240" w:lineRule="auto"/>
              <w:jc w:val="both"/>
              <w:rPr>
                <w:rFonts w:ascii="Times New Roman" w:hAnsi="Times New Roman"/>
                <w:b/>
              </w:rPr>
            </w:pPr>
          </w:p>
        </w:tc>
        <w:tc>
          <w:tcPr>
            <w:tcW w:w="2747" w:type="dxa"/>
          </w:tcPr>
          <w:p w:rsidR="006655D3" w:rsidRPr="0003609E" w:rsidRDefault="006655D3" w:rsidP="003A57BD">
            <w:pPr>
              <w:spacing w:after="0" w:line="240" w:lineRule="auto"/>
              <w:jc w:val="both"/>
              <w:rPr>
                <w:rFonts w:ascii="Times New Roman" w:hAnsi="Times New Roman"/>
                <w:b/>
              </w:rPr>
            </w:pPr>
            <w:r w:rsidRPr="0003609E">
              <w:rPr>
                <w:rFonts w:ascii="Times New Roman" w:hAnsi="Times New Roman"/>
              </w:rPr>
              <w:t>Практикум «Памятные даты моей страны»</w:t>
            </w:r>
          </w:p>
        </w:tc>
        <w:tc>
          <w:tcPr>
            <w:tcW w:w="2747"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Выпуск бюллетеня «Школа для родителей»</w:t>
            </w:r>
          </w:p>
        </w:tc>
      </w:tr>
      <w:tr w:rsidR="006655D3" w:rsidRPr="0003609E" w:rsidTr="003A57BD">
        <w:tc>
          <w:tcPr>
            <w:tcW w:w="1728" w:type="dxa"/>
          </w:tcPr>
          <w:p w:rsidR="006655D3" w:rsidRPr="0003609E" w:rsidRDefault="006655D3" w:rsidP="003A57BD">
            <w:pPr>
              <w:spacing w:after="0" w:line="240" w:lineRule="auto"/>
              <w:jc w:val="both"/>
              <w:rPr>
                <w:rFonts w:ascii="Times New Roman" w:hAnsi="Times New Roman"/>
                <w:b/>
              </w:rPr>
            </w:pPr>
            <w:r w:rsidRPr="0003609E">
              <w:rPr>
                <w:rFonts w:ascii="Times New Roman" w:hAnsi="Times New Roman"/>
              </w:rPr>
              <w:t>Октябрь</w:t>
            </w:r>
          </w:p>
        </w:tc>
        <w:tc>
          <w:tcPr>
            <w:tcW w:w="3766"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Классный час «Фольклорные традиции и праздники россиян»</w:t>
            </w:r>
            <w:r w:rsidRPr="0003609E">
              <w:rPr>
                <w:rFonts w:ascii="Times New Roman" w:hAnsi="Times New Roman"/>
              </w:rPr>
              <w:tab/>
            </w:r>
          </w:p>
        </w:tc>
        <w:tc>
          <w:tcPr>
            <w:tcW w:w="2747"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Вечер «Дон родной»</w:t>
            </w:r>
            <w:r w:rsidRPr="0003609E">
              <w:rPr>
                <w:rFonts w:ascii="Times New Roman" w:hAnsi="Times New Roman"/>
              </w:rPr>
              <w:tab/>
            </w:r>
          </w:p>
        </w:tc>
        <w:tc>
          <w:tcPr>
            <w:tcW w:w="2747"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Консультация «Что для детей «малая родина»?»</w:t>
            </w:r>
          </w:p>
        </w:tc>
      </w:tr>
      <w:tr w:rsidR="006655D3" w:rsidRPr="0003609E" w:rsidTr="003A57BD">
        <w:tc>
          <w:tcPr>
            <w:tcW w:w="1728"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Ноябрь</w:t>
            </w:r>
            <w:r w:rsidRPr="0003609E">
              <w:rPr>
                <w:rFonts w:ascii="Times New Roman" w:hAnsi="Times New Roman"/>
              </w:rPr>
              <w:tab/>
            </w:r>
          </w:p>
          <w:p w:rsidR="006655D3" w:rsidRPr="0003609E" w:rsidRDefault="006655D3" w:rsidP="003A57BD">
            <w:pPr>
              <w:spacing w:after="0" w:line="240" w:lineRule="auto"/>
              <w:jc w:val="both"/>
              <w:rPr>
                <w:rFonts w:ascii="Times New Roman" w:hAnsi="Times New Roman"/>
                <w:b/>
              </w:rPr>
            </w:pPr>
          </w:p>
        </w:tc>
        <w:tc>
          <w:tcPr>
            <w:tcW w:w="3766"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Вечер вопросов и ответов</w:t>
            </w:r>
          </w:p>
          <w:p w:rsidR="006655D3" w:rsidRPr="0003609E" w:rsidRDefault="006655D3" w:rsidP="003A57BD">
            <w:pPr>
              <w:spacing w:after="0" w:line="240" w:lineRule="auto"/>
              <w:jc w:val="both"/>
              <w:rPr>
                <w:rFonts w:ascii="Times New Roman" w:hAnsi="Times New Roman"/>
                <w:b/>
              </w:rPr>
            </w:pPr>
            <w:r w:rsidRPr="0003609E">
              <w:rPr>
                <w:rFonts w:ascii="Times New Roman" w:hAnsi="Times New Roman"/>
              </w:rPr>
              <w:t>«Классики литературы о добре и зле»</w:t>
            </w:r>
          </w:p>
        </w:tc>
        <w:tc>
          <w:tcPr>
            <w:tcW w:w="2747"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Практикум «В мире мудрых мыслей и изречений»;</w:t>
            </w:r>
            <w:r w:rsidRPr="0003609E">
              <w:rPr>
                <w:rFonts w:ascii="Times New Roman" w:hAnsi="Times New Roman"/>
              </w:rPr>
              <w:tab/>
            </w:r>
          </w:p>
        </w:tc>
        <w:tc>
          <w:tcPr>
            <w:tcW w:w="2747"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Тренинг «Семейный альбом»</w:t>
            </w:r>
          </w:p>
          <w:p w:rsidR="006655D3" w:rsidRPr="0003609E" w:rsidRDefault="006655D3" w:rsidP="003A57BD">
            <w:pPr>
              <w:spacing w:after="0" w:line="240" w:lineRule="auto"/>
              <w:jc w:val="both"/>
              <w:rPr>
                <w:rFonts w:ascii="Times New Roman" w:hAnsi="Times New Roman"/>
                <w:b/>
              </w:rPr>
            </w:pPr>
          </w:p>
        </w:tc>
      </w:tr>
      <w:tr w:rsidR="006655D3" w:rsidRPr="0003609E" w:rsidTr="003A57BD">
        <w:tc>
          <w:tcPr>
            <w:tcW w:w="1728" w:type="dxa"/>
          </w:tcPr>
          <w:p w:rsidR="006655D3" w:rsidRPr="0003609E" w:rsidRDefault="006655D3" w:rsidP="003A57BD">
            <w:pPr>
              <w:spacing w:after="0" w:line="240" w:lineRule="auto"/>
              <w:jc w:val="both"/>
              <w:rPr>
                <w:rFonts w:ascii="Times New Roman" w:hAnsi="Times New Roman"/>
                <w:b/>
              </w:rPr>
            </w:pPr>
            <w:r w:rsidRPr="0003609E">
              <w:rPr>
                <w:rFonts w:ascii="Times New Roman" w:hAnsi="Times New Roman"/>
              </w:rPr>
              <w:t>Декабрь</w:t>
            </w:r>
          </w:p>
        </w:tc>
        <w:tc>
          <w:tcPr>
            <w:tcW w:w="3766"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Бесед</w:t>
            </w:r>
            <w:proofErr w:type="gramStart"/>
            <w:r w:rsidRPr="0003609E">
              <w:rPr>
                <w:rFonts w:ascii="Times New Roman" w:hAnsi="Times New Roman"/>
              </w:rPr>
              <w:t>а-</w:t>
            </w:r>
            <w:proofErr w:type="gramEnd"/>
            <w:r w:rsidRPr="0003609E">
              <w:rPr>
                <w:rFonts w:ascii="Times New Roman" w:hAnsi="Times New Roman"/>
              </w:rPr>
              <w:t xml:space="preserve"> диалог «Современные тоталитарные и экстремистские секты и организации религиозной направленности»</w:t>
            </w:r>
            <w:r w:rsidRPr="0003609E">
              <w:rPr>
                <w:rFonts w:ascii="Times New Roman" w:hAnsi="Times New Roman"/>
              </w:rPr>
              <w:tab/>
            </w:r>
          </w:p>
        </w:tc>
        <w:tc>
          <w:tcPr>
            <w:tcW w:w="2747"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Акция «Мой выбор»</w:t>
            </w:r>
            <w:r w:rsidRPr="0003609E">
              <w:rPr>
                <w:rFonts w:ascii="Times New Roman" w:hAnsi="Times New Roman"/>
              </w:rPr>
              <w:tab/>
            </w:r>
          </w:p>
          <w:p w:rsidR="006655D3" w:rsidRPr="0003609E" w:rsidRDefault="006655D3" w:rsidP="003A57BD">
            <w:pPr>
              <w:spacing w:after="0" w:line="240" w:lineRule="auto"/>
              <w:jc w:val="both"/>
              <w:rPr>
                <w:rFonts w:ascii="Times New Roman" w:hAnsi="Times New Roman"/>
                <w:b/>
              </w:rPr>
            </w:pPr>
          </w:p>
        </w:tc>
        <w:tc>
          <w:tcPr>
            <w:tcW w:w="2747"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Практикум «Родительский дом –</w:t>
            </w:r>
          </w:p>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надежный причал»</w:t>
            </w:r>
          </w:p>
          <w:p w:rsidR="006655D3" w:rsidRPr="0003609E" w:rsidRDefault="006655D3" w:rsidP="003A57BD">
            <w:pPr>
              <w:spacing w:after="0" w:line="240" w:lineRule="auto"/>
              <w:jc w:val="both"/>
              <w:rPr>
                <w:rFonts w:ascii="Times New Roman" w:hAnsi="Times New Roman"/>
                <w:b/>
              </w:rPr>
            </w:pPr>
          </w:p>
        </w:tc>
      </w:tr>
      <w:tr w:rsidR="006655D3" w:rsidRPr="0003609E" w:rsidTr="003A57BD">
        <w:tc>
          <w:tcPr>
            <w:tcW w:w="1728" w:type="dxa"/>
          </w:tcPr>
          <w:p w:rsidR="006655D3" w:rsidRPr="0003609E" w:rsidRDefault="006655D3" w:rsidP="003A57BD">
            <w:pPr>
              <w:spacing w:after="0" w:line="240" w:lineRule="auto"/>
              <w:jc w:val="both"/>
              <w:rPr>
                <w:rFonts w:ascii="Times New Roman" w:hAnsi="Times New Roman"/>
                <w:b/>
              </w:rPr>
            </w:pPr>
            <w:r w:rsidRPr="0003609E">
              <w:rPr>
                <w:rFonts w:ascii="Times New Roman" w:hAnsi="Times New Roman"/>
              </w:rPr>
              <w:t>Январь</w:t>
            </w:r>
          </w:p>
        </w:tc>
        <w:tc>
          <w:tcPr>
            <w:tcW w:w="3766"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Встреча с интересными людьми города</w:t>
            </w:r>
          </w:p>
          <w:p w:rsidR="006655D3" w:rsidRPr="0003609E" w:rsidRDefault="006655D3" w:rsidP="003A57BD">
            <w:pPr>
              <w:spacing w:after="0" w:line="240" w:lineRule="auto"/>
              <w:jc w:val="both"/>
              <w:rPr>
                <w:rFonts w:ascii="Times New Roman" w:hAnsi="Times New Roman"/>
                <w:b/>
              </w:rPr>
            </w:pPr>
            <w:r w:rsidRPr="0003609E">
              <w:rPr>
                <w:rFonts w:ascii="Times New Roman" w:hAnsi="Times New Roman"/>
              </w:rPr>
              <w:t>«История глазами интересного человека»</w:t>
            </w:r>
          </w:p>
        </w:tc>
        <w:tc>
          <w:tcPr>
            <w:tcW w:w="2747"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Лингвистический марафон</w:t>
            </w:r>
          </w:p>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«Когда говорят предметы»</w:t>
            </w:r>
            <w:r w:rsidRPr="0003609E">
              <w:rPr>
                <w:rFonts w:ascii="Times New Roman" w:hAnsi="Times New Roman"/>
              </w:rPr>
              <w:tab/>
            </w:r>
          </w:p>
        </w:tc>
        <w:tc>
          <w:tcPr>
            <w:tcW w:w="2747" w:type="dxa"/>
          </w:tcPr>
          <w:p w:rsidR="006655D3" w:rsidRPr="0003609E" w:rsidRDefault="006655D3" w:rsidP="003A57BD">
            <w:pPr>
              <w:spacing w:after="0" w:line="240" w:lineRule="auto"/>
              <w:jc w:val="both"/>
              <w:rPr>
                <w:rFonts w:ascii="Times New Roman" w:hAnsi="Times New Roman"/>
                <w:b/>
              </w:rPr>
            </w:pPr>
          </w:p>
        </w:tc>
      </w:tr>
      <w:tr w:rsidR="006655D3" w:rsidRPr="0003609E" w:rsidTr="003A57BD">
        <w:tc>
          <w:tcPr>
            <w:tcW w:w="1728"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Февраль</w:t>
            </w:r>
            <w:r w:rsidRPr="0003609E">
              <w:rPr>
                <w:rFonts w:ascii="Times New Roman" w:hAnsi="Times New Roman"/>
              </w:rPr>
              <w:tab/>
            </w:r>
          </w:p>
          <w:p w:rsidR="006655D3" w:rsidRPr="0003609E" w:rsidRDefault="006655D3" w:rsidP="003A57BD">
            <w:pPr>
              <w:spacing w:after="0" w:line="240" w:lineRule="auto"/>
              <w:jc w:val="both"/>
              <w:rPr>
                <w:rFonts w:ascii="Times New Roman" w:hAnsi="Times New Roman"/>
                <w:b/>
              </w:rPr>
            </w:pPr>
          </w:p>
        </w:tc>
        <w:tc>
          <w:tcPr>
            <w:tcW w:w="3766"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Классный час «Город помнит своих освободителей»</w:t>
            </w:r>
            <w:r w:rsidRPr="0003609E">
              <w:rPr>
                <w:rFonts w:ascii="Times New Roman" w:hAnsi="Times New Roman"/>
              </w:rPr>
              <w:tab/>
            </w:r>
          </w:p>
          <w:p w:rsidR="006655D3" w:rsidRPr="0003609E" w:rsidRDefault="006655D3" w:rsidP="003A57BD">
            <w:pPr>
              <w:spacing w:after="0" w:line="240" w:lineRule="auto"/>
              <w:jc w:val="both"/>
              <w:rPr>
                <w:rFonts w:ascii="Times New Roman" w:hAnsi="Times New Roman"/>
                <w:b/>
              </w:rPr>
            </w:pPr>
          </w:p>
        </w:tc>
        <w:tc>
          <w:tcPr>
            <w:tcW w:w="2747" w:type="dxa"/>
          </w:tcPr>
          <w:p w:rsidR="006655D3" w:rsidRPr="0003609E" w:rsidRDefault="006655D3" w:rsidP="003A57BD">
            <w:pPr>
              <w:spacing w:after="0" w:line="240" w:lineRule="auto"/>
              <w:jc w:val="both"/>
              <w:rPr>
                <w:rFonts w:ascii="Times New Roman" w:hAnsi="Times New Roman"/>
                <w:b/>
              </w:rPr>
            </w:pPr>
            <w:r w:rsidRPr="0003609E">
              <w:rPr>
                <w:rFonts w:ascii="Times New Roman" w:hAnsi="Times New Roman"/>
              </w:rPr>
              <w:t>Операция «Ветеран»</w:t>
            </w:r>
          </w:p>
        </w:tc>
        <w:tc>
          <w:tcPr>
            <w:tcW w:w="2747"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Родительское собрание «История глазами моих родственников»</w:t>
            </w:r>
          </w:p>
        </w:tc>
      </w:tr>
      <w:tr w:rsidR="006655D3" w:rsidRPr="0003609E" w:rsidTr="003A57BD">
        <w:tc>
          <w:tcPr>
            <w:tcW w:w="1728"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Март</w:t>
            </w:r>
            <w:r w:rsidRPr="0003609E">
              <w:rPr>
                <w:rFonts w:ascii="Times New Roman" w:hAnsi="Times New Roman"/>
              </w:rPr>
              <w:tab/>
            </w:r>
          </w:p>
          <w:p w:rsidR="006655D3" w:rsidRPr="0003609E" w:rsidRDefault="006655D3" w:rsidP="003A57BD">
            <w:pPr>
              <w:spacing w:after="0" w:line="240" w:lineRule="auto"/>
              <w:jc w:val="both"/>
              <w:rPr>
                <w:rFonts w:ascii="Times New Roman" w:hAnsi="Times New Roman"/>
                <w:b/>
              </w:rPr>
            </w:pPr>
          </w:p>
        </w:tc>
        <w:tc>
          <w:tcPr>
            <w:tcW w:w="3766" w:type="dxa"/>
          </w:tcPr>
          <w:p w:rsidR="006655D3" w:rsidRPr="0003609E" w:rsidRDefault="006655D3" w:rsidP="003A57BD">
            <w:pPr>
              <w:spacing w:after="0" w:line="240" w:lineRule="auto"/>
              <w:jc w:val="both"/>
              <w:rPr>
                <w:rFonts w:ascii="Times New Roman" w:hAnsi="Times New Roman"/>
                <w:b/>
              </w:rPr>
            </w:pPr>
            <w:r w:rsidRPr="0003609E">
              <w:rPr>
                <w:rFonts w:ascii="Times New Roman" w:hAnsi="Times New Roman"/>
              </w:rPr>
              <w:t>«Диалог с веком» «Гений и злодейство - вещи совместимые?»</w:t>
            </w:r>
          </w:p>
        </w:tc>
        <w:tc>
          <w:tcPr>
            <w:tcW w:w="2747"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 xml:space="preserve">«Приглашаем всех </w:t>
            </w:r>
            <w:proofErr w:type="gramStart"/>
            <w:r w:rsidRPr="0003609E">
              <w:rPr>
                <w:rFonts w:ascii="Times New Roman" w:hAnsi="Times New Roman"/>
              </w:rPr>
              <w:t>в</w:t>
            </w:r>
            <w:proofErr w:type="gramEnd"/>
          </w:p>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театр!»;</w:t>
            </w:r>
          </w:p>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выпуск классной газеты «Веселые путешественники»</w:t>
            </w:r>
            <w:r w:rsidRPr="0003609E">
              <w:rPr>
                <w:rFonts w:ascii="Times New Roman" w:hAnsi="Times New Roman"/>
              </w:rPr>
              <w:tab/>
            </w:r>
          </w:p>
        </w:tc>
        <w:tc>
          <w:tcPr>
            <w:tcW w:w="2747"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Выпуск бюллетеня «Школа для родителей»</w:t>
            </w:r>
          </w:p>
          <w:p w:rsidR="006655D3" w:rsidRPr="0003609E" w:rsidRDefault="006655D3" w:rsidP="003A57BD">
            <w:pPr>
              <w:spacing w:after="0" w:line="240" w:lineRule="auto"/>
              <w:jc w:val="both"/>
              <w:rPr>
                <w:rFonts w:ascii="Times New Roman" w:hAnsi="Times New Roman"/>
                <w:b/>
              </w:rPr>
            </w:pPr>
          </w:p>
        </w:tc>
      </w:tr>
      <w:tr w:rsidR="006655D3" w:rsidRPr="0003609E" w:rsidTr="003A57BD">
        <w:tc>
          <w:tcPr>
            <w:tcW w:w="1728"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Апрель</w:t>
            </w:r>
            <w:r w:rsidRPr="0003609E">
              <w:rPr>
                <w:rFonts w:ascii="Times New Roman" w:hAnsi="Times New Roman"/>
              </w:rPr>
              <w:tab/>
            </w:r>
          </w:p>
          <w:p w:rsidR="006655D3" w:rsidRPr="0003609E" w:rsidRDefault="006655D3" w:rsidP="003A57BD">
            <w:pPr>
              <w:spacing w:after="0" w:line="240" w:lineRule="auto"/>
              <w:jc w:val="both"/>
              <w:rPr>
                <w:rFonts w:ascii="Times New Roman" w:hAnsi="Times New Roman"/>
                <w:b/>
              </w:rPr>
            </w:pPr>
          </w:p>
        </w:tc>
        <w:tc>
          <w:tcPr>
            <w:tcW w:w="3766" w:type="dxa"/>
          </w:tcPr>
          <w:p w:rsidR="006655D3" w:rsidRPr="0003609E" w:rsidRDefault="006655D3" w:rsidP="003A57BD">
            <w:pPr>
              <w:spacing w:after="0" w:line="240" w:lineRule="auto"/>
              <w:jc w:val="both"/>
              <w:rPr>
                <w:rFonts w:ascii="Times New Roman" w:hAnsi="Times New Roman"/>
              </w:rPr>
            </w:pPr>
            <w:proofErr w:type="gramStart"/>
            <w:r w:rsidRPr="0003609E">
              <w:rPr>
                <w:rFonts w:ascii="Times New Roman" w:hAnsi="Times New Roman"/>
              </w:rPr>
              <w:t>Беседа</w:t>
            </w:r>
            <w:proofErr w:type="gramEnd"/>
            <w:r w:rsidRPr="0003609E">
              <w:rPr>
                <w:rFonts w:ascii="Times New Roman" w:hAnsi="Times New Roman"/>
              </w:rPr>
              <w:t xml:space="preserve"> «Кем быть и </w:t>
            </w:r>
            <w:proofErr w:type="gramStart"/>
            <w:r w:rsidRPr="0003609E">
              <w:rPr>
                <w:rFonts w:ascii="Times New Roman" w:hAnsi="Times New Roman"/>
              </w:rPr>
              <w:t>каким</w:t>
            </w:r>
            <w:proofErr w:type="gramEnd"/>
            <w:r w:rsidRPr="0003609E">
              <w:rPr>
                <w:rFonts w:ascii="Times New Roman" w:hAnsi="Times New Roman"/>
              </w:rPr>
              <w:t xml:space="preserve"> быть?»</w:t>
            </w:r>
          </w:p>
          <w:p w:rsidR="006655D3" w:rsidRPr="0003609E" w:rsidRDefault="006655D3" w:rsidP="003A57BD">
            <w:pPr>
              <w:spacing w:after="0" w:line="240" w:lineRule="auto"/>
              <w:jc w:val="both"/>
              <w:rPr>
                <w:rFonts w:ascii="Times New Roman" w:hAnsi="Times New Roman"/>
                <w:b/>
              </w:rPr>
            </w:pPr>
          </w:p>
        </w:tc>
        <w:tc>
          <w:tcPr>
            <w:tcW w:w="2747" w:type="dxa"/>
          </w:tcPr>
          <w:p w:rsidR="006655D3" w:rsidRPr="0003609E" w:rsidRDefault="006655D3" w:rsidP="003A57BD">
            <w:pPr>
              <w:spacing w:after="0" w:line="240" w:lineRule="auto"/>
              <w:jc w:val="both"/>
              <w:rPr>
                <w:rFonts w:ascii="Times New Roman" w:hAnsi="Times New Roman"/>
                <w:b/>
              </w:rPr>
            </w:pPr>
            <w:r w:rsidRPr="0003609E">
              <w:rPr>
                <w:rFonts w:ascii="Times New Roman" w:hAnsi="Times New Roman"/>
              </w:rPr>
              <w:t>Конкурс сочинений «Что значит быть человеком?»</w:t>
            </w:r>
          </w:p>
        </w:tc>
        <w:tc>
          <w:tcPr>
            <w:tcW w:w="2747"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Консультация «Воспитание словом и делом»</w:t>
            </w:r>
          </w:p>
          <w:p w:rsidR="006655D3" w:rsidRPr="0003609E" w:rsidRDefault="006655D3" w:rsidP="003A57BD">
            <w:pPr>
              <w:spacing w:after="0" w:line="240" w:lineRule="auto"/>
              <w:jc w:val="both"/>
              <w:rPr>
                <w:rFonts w:ascii="Times New Roman" w:hAnsi="Times New Roman"/>
                <w:b/>
              </w:rPr>
            </w:pPr>
          </w:p>
        </w:tc>
      </w:tr>
      <w:tr w:rsidR="006655D3" w:rsidRPr="0003609E" w:rsidTr="003A57BD">
        <w:tc>
          <w:tcPr>
            <w:tcW w:w="1728"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Май</w:t>
            </w:r>
            <w:r w:rsidRPr="0003609E">
              <w:rPr>
                <w:rFonts w:ascii="Times New Roman" w:hAnsi="Times New Roman"/>
              </w:rPr>
              <w:tab/>
            </w:r>
          </w:p>
          <w:p w:rsidR="006655D3" w:rsidRPr="0003609E" w:rsidRDefault="006655D3" w:rsidP="003A57BD">
            <w:pPr>
              <w:spacing w:after="0" w:line="240" w:lineRule="auto"/>
              <w:jc w:val="both"/>
              <w:rPr>
                <w:rFonts w:ascii="Times New Roman" w:hAnsi="Times New Roman"/>
                <w:b/>
              </w:rPr>
            </w:pPr>
          </w:p>
        </w:tc>
        <w:tc>
          <w:tcPr>
            <w:tcW w:w="3766"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Урок мужества «Прикоснись к подвигу сердцем!»</w:t>
            </w:r>
            <w:r w:rsidRPr="0003609E">
              <w:rPr>
                <w:rFonts w:ascii="Times New Roman" w:hAnsi="Times New Roman"/>
              </w:rPr>
              <w:tab/>
            </w:r>
          </w:p>
          <w:p w:rsidR="006655D3" w:rsidRPr="0003609E" w:rsidRDefault="006655D3" w:rsidP="003A57BD">
            <w:pPr>
              <w:spacing w:after="0" w:line="240" w:lineRule="auto"/>
              <w:jc w:val="both"/>
              <w:rPr>
                <w:rFonts w:ascii="Times New Roman" w:hAnsi="Times New Roman"/>
                <w:b/>
              </w:rPr>
            </w:pPr>
          </w:p>
        </w:tc>
        <w:tc>
          <w:tcPr>
            <w:tcW w:w="2747"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Деловая игра «Люди, на которых хотим быть похожими»;</w:t>
            </w:r>
          </w:p>
          <w:p w:rsidR="006655D3" w:rsidRPr="0003609E" w:rsidRDefault="006655D3" w:rsidP="003A57BD">
            <w:pPr>
              <w:spacing w:after="0" w:line="240" w:lineRule="auto"/>
              <w:jc w:val="both"/>
              <w:rPr>
                <w:rFonts w:ascii="Times New Roman" w:hAnsi="Times New Roman"/>
                <w:b/>
              </w:rPr>
            </w:pPr>
            <w:r w:rsidRPr="0003609E">
              <w:rPr>
                <w:rFonts w:ascii="Times New Roman" w:hAnsi="Times New Roman"/>
              </w:rPr>
              <w:t>Операция «Подарок моим друзьям»</w:t>
            </w:r>
            <w:r w:rsidRPr="0003609E">
              <w:rPr>
                <w:rFonts w:ascii="Times New Roman" w:hAnsi="Times New Roman"/>
              </w:rPr>
              <w:tab/>
            </w:r>
          </w:p>
        </w:tc>
        <w:tc>
          <w:tcPr>
            <w:tcW w:w="2747" w:type="dxa"/>
          </w:tcPr>
          <w:p w:rsidR="006655D3" w:rsidRPr="0003609E" w:rsidRDefault="006655D3" w:rsidP="003A57BD">
            <w:pPr>
              <w:spacing w:after="0" w:line="240" w:lineRule="auto"/>
              <w:jc w:val="both"/>
              <w:rPr>
                <w:rFonts w:ascii="Times New Roman" w:hAnsi="Times New Roman"/>
              </w:rPr>
            </w:pPr>
            <w:r w:rsidRPr="0003609E">
              <w:rPr>
                <w:rFonts w:ascii="Times New Roman" w:hAnsi="Times New Roman"/>
              </w:rPr>
              <w:t>Родительское собрание «Впереди - взрослая жизнь!»</w:t>
            </w:r>
          </w:p>
          <w:p w:rsidR="006655D3" w:rsidRPr="0003609E" w:rsidRDefault="006655D3" w:rsidP="003A57BD">
            <w:pPr>
              <w:spacing w:after="0" w:line="240" w:lineRule="auto"/>
              <w:jc w:val="both"/>
              <w:rPr>
                <w:rFonts w:ascii="Times New Roman" w:hAnsi="Times New Roman"/>
                <w:b/>
              </w:rPr>
            </w:pPr>
          </w:p>
        </w:tc>
      </w:tr>
    </w:tbl>
    <w:p w:rsidR="006655D3" w:rsidRDefault="006655D3" w:rsidP="00314F30">
      <w:pPr>
        <w:pStyle w:val="a8"/>
        <w:spacing w:line="276" w:lineRule="auto"/>
        <w:jc w:val="both"/>
        <w:rPr>
          <w:b/>
          <w:sz w:val="24"/>
          <w:szCs w:val="24"/>
        </w:rPr>
      </w:pPr>
      <w:bookmarkStart w:id="113" w:name="_Toc435412727"/>
      <w:bookmarkStart w:id="114" w:name="_Toc453968202"/>
      <w:bookmarkEnd w:id="113"/>
    </w:p>
    <w:p w:rsidR="006655D3" w:rsidRPr="00095BB7" w:rsidRDefault="006655D3" w:rsidP="00314F30">
      <w:pPr>
        <w:pStyle w:val="a8"/>
        <w:spacing w:line="276" w:lineRule="auto"/>
        <w:jc w:val="both"/>
        <w:rPr>
          <w:b/>
          <w:sz w:val="24"/>
          <w:szCs w:val="24"/>
        </w:rPr>
      </w:pPr>
      <w:r w:rsidRPr="00095BB7">
        <w:rPr>
          <w:b/>
          <w:sz w:val="24"/>
          <w:szCs w:val="24"/>
        </w:rPr>
        <w:t>2.3.6. Описание основных технологий взаимодействия и сотрудничества субъектов воспитательного процесса и социальных институтов</w:t>
      </w:r>
      <w:bookmarkEnd w:id="114"/>
    </w:p>
    <w:p w:rsidR="006655D3" w:rsidRPr="00314F30" w:rsidRDefault="006655D3" w:rsidP="00BA0C43">
      <w:pPr>
        <w:pStyle w:val="a8"/>
        <w:spacing w:line="276" w:lineRule="auto"/>
        <w:ind w:firstLine="708"/>
        <w:jc w:val="both"/>
        <w:rPr>
          <w:sz w:val="24"/>
          <w:szCs w:val="24"/>
        </w:rPr>
      </w:pPr>
      <w:r w:rsidRPr="00314F30">
        <w:rPr>
          <w:sz w:val="24"/>
          <w:szCs w:val="24"/>
        </w:rPr>
        <w:lastRenderedPageBreak/>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6655D3" w:rsidRDefault="006655D3" w:rsidP="00BA0C43">
      <w:pPr>
        <w:pStyle w:val="a8"/>
        <w:spacing w:line="276" w:lineRule="auto"/>
        <w:ind w:firstLine="708"/>
        <w:jc w:val="both"/>
        <w:rPr>
          <w:sz w:val="24"/>
          <w:szCs w:val="24"/>
        </w:rPr>
      </w:pPr>
      <w:r w:rsidRPr="00314F30">
        <w:rPr>
          <w:sz w:val="24"/>
          <w:szCs w:val="24"/>
        </w:rPr>
        <w:t>Парадигма традиционного содружества субъектов воспитательного процесса и социальных институтов строится на представлен</w:t>
      </w:r>
      <w:proofErr w:type="gramStart"/>
      <w:r w:rsidRPr="00314F30">
        <w:rPr>
          <w:sz w:val="24"/>
          <w:szCs w:val="24"/>
        </w:rPr>
        <w:t>ии о е</w:t>
      </w:r>
      <w:proofErr w:type="gramEnd"/>
      <w:r w:rsidRPr="00314F30">
        <w:rPr>
          <w:sz w:val="24"/>
          <w:szCs w:val="24"/>
        </w:rPr>
        <w:t>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связь между</w:t>
      </w:r>
      <w:r>
        <w:rPr>
          <w:sz w:val="24"/>
          <w:szCs w:val="24"/>
        </w:rPr>
        <w:t xml:space="preserve"> Гимназией, школами городского округа г. Переславль-Залесский, ДЮСШ, ЦВР «</w:t>
      </w:r>
      <w:proofErr w:type="spellStart"/>
      <w:r>
        <w:rPr>
          <w:sz w:val="24"/>
          <w:szCs w:val="24"/>
        </w:rPr>
        <w:t>Ювента</w:t>
      </w:r>
      <w:proofErr w:type="spellEnd"/>
      <w:r>
        <w:rPr>
          <w:sz w:val="24"/>
          <w:szCs w:val="24"/>
        </w:rPr>
        <w:t xml:space="preserve">», школой искусств. </w:t>
      </w:r>
      <w:r w:rsidRPr="00314F30">
        <w:rPr>
          <w:sz w:val="24"/>
          <w:szCs w:val="24"/>
        </w:rPr>
        <w:t>В рамках традиционного содр</w:t>
      </w:r>
      <w:r>
        <w:rPr>
          <w:sz w:val="24"/>
          <w:szCs w:val="24"/>
        </w:rPr>
        <w:t xml:space="preserve">ужества реализуется технология </w:t>
      </w:r>
      <w:r w:rsidRPr="00314F30">
        <w:rPr>
          <w:sz w:val="24"/>
          <w:szCs w:val="24"/>
        </w:rPr>
        <w:t>различных интеллектуал</w:t>
      </w:r>
      <w:r>
        <w:rPr>
          <w:sz w:val="24"/>
          <w:szCs w:val="24"/>
        </w:rPr>
        <w:t xml:space="preserve">ьных игр, проектов. </w:t>
      </w:r>
    </w:p>
    <w:p w:rsidR="006655D3" w:rsidRPr="00314F30" w:rsidRDefault="006655D3" w:rsidP="00314F30">
      <w:pPr>
        <w:pStyle w:val="a8"/>
        <w:spacing w:line="276" w:lineRule="auto"/>
        <w:jc w:val="both"/>
        <w:rPr>
          <w:sz w:val="24"/>
          <w:szCs w:val="24"/>
        </w:rPr>
      </w:pPr>
    </w:p>
    <w:p w:rsidR="006655D3" w:rsidRDefault="006655D3" w:rsidP="00314F30">
      <w:pPr>
        <w:pStyle w:val="a8"/>
        <w:spacing w:line="276" w:lineRule="auto"/>
        <w:jc w:val="both"/>
        <w:rPr>
          <w:b/>
          <w:sz w:val="24"/>
          <w:szCs w:val="24"/>
        </w:rPr>
      </w:pPr>
      <w:bookmarkStart w:id="115" w:name="_Toc453968203"/>
      <w:r w:rsidRPr="00E36717">
        <w:rPr>
          <w:b/>
          <w:sz w:val="24"/>
          <w:szCs w:val="24"/>
        </w:rPr>
        <w:t xml:space="preserve">2.3.7. Описание методов и форм профессиональной ориентации </w:t>
      </w:r>
      <w:bookmarkEnd w:id="115"/>
    </w:p>
    <w:p w:rsidR="006655D3" w:rsidRPr="00E36717" w:rsidRDefault="006655D3" w:rsidP="00314F30">
      <w:pPr>
        <w:pStyle w:val="a8"/>
        <w:spacing w:line="276" w:lineRule="auto"/>
        <w:jc w:val="both"/>
        <w:rPr>
          <w:b/>
          <w:sz w:val="24"/>
          <w:szCs w:val="24"/>
        </w:rPr>
      </w:pPr>
    </w:p>
    <w:p w:rsidR="006655D3" w:rsidRPr="00314F30" w:rsidRDefault="006655D3" w:rsidP="00314F30">
      <w:pPr>
        <w:pStyle w:val="a8"/>
        <w:spacing w:line="276" w:lineRule="auto"/>
        <w:jc w:val="both"/>
        <w:rPr>
          <w:sz w:val="24"/>
          <w:szCs w:val="24"/>
        </w:rPr>
      </w:pPr>
      <w:r w:rsidRPr="00314F30">
        <w:rPr>
          <w:sz w:val="24"/>
          <w:szCs w:val="24"/>
        </w:rPr>
        <w:t xml:space="preserve">Методами профессиональной ориентации </w:t>
      </w:r>
      <w:proofErr w:type="gramStart"/>
      <w:r w:rsidRPr="00314F30">
        <w:rPr>
          <w:sz w:val="24"/>
          <w:szCs w:val="24"/>
        </w:rPr>
        <w:t>обучающихся</w:t>
      </w:r>
      <w:proofErr w:type="gramEnd"/>
      <w:r w:rsidRPr="00314F30">
        <w:rPr>
          <w:sz w:val="24"/>
          <w:szCs w:val="24"/>
        </w:rPr>
        <w:t xml:space="preserve"> в </w:t>
      </w:r>
      <w:r>
        <w:rPr>
          <w:sz w:val="24"/>
          <w:szCs w:val="24"/>
        </w:rPr>
        <w:t xml:space="preserve">Гимназии </w:t>
      </w:r>
      <w:r w:rsidRPr="00314F30">
        <w:rPr>
          <w:sz w:val="24"/>
          <w:szCs w:val="24"/>
        </w:rPr>
        <w:t>являются следующие.</w:t>
      </w:r>
    </w:p>
    <w:p w:rsidR="006655D3" w:rsidRPr="00314F30" w:rsidRDefault="006655D3" w:rsidP="00314F30">
      <w:pPr>
        <w:pStyle w:val="a8"/>
        <w:spacing w:line="276" w:lineRule="auto"/>
        <w:jc w:val="both"/>
        <w:rPr>
          <w:sz w:val="24"/>
          <w:szCs w:val="24"/>
        </w:rPr>
      </w:pPr>
      <w:r w:rsidRPr="00E36717">
        <w:rPr>
          <w:b/>
          <w:sz w:val="24"/>
          <w:szCs w:val="24"/>
        </w:rPr>
        <w:t xml:space="preserve">Метод </w:t>
      </w:r>
      <w:proofErr w:type="spellStart"/>
      <w:r w:rsidRPr="00E36717">
        <w:rPr>
          <w:b/>
          <w:sz w:val="24"/>
          <w:szCs w:val="24"/>
        </w:rPr>
        <w:t>профконсультирования</w:t>
      </w:r>
      <w:proofErr w:type="spellEnd"/>
      <w:r w:rsidRPr="00E36717">
        <w:rPr>
          <w:b/>
          <w:sz w:val="24"/>
          <w:szCs w:val="24"/>
        </w:rPr>
        <w:t xml:space="preserve"> обучающихся</w:t>
      </w:r>
      <w:r w:rsidRPr="00314F30">
        <w:rPr>
          <w:sz w:val="24"/>
          <w:szCs w:val="24"/>
        </w:rPr>
        <w:t xml:space="preserve"> – организация коммуникации относительно позиционирования обучающегося в профессионально-трудовой области. Для осуществления </w:t>
      </w:r>
      <w:proofErr w:type="spellStart"/>
      <w:r w:rsidRPr="00314F30">
        <w:rPr>
          <w:sz w:val="24"/>
          <w:szCs w:val="24"/>
        </w:rPr>
        <w:t>профконсультирования</w:t>
      </w:r>
      <w:proofErr w:type="spellEnd"/>
      <w:r w:rsidRPr="00314F30">
        <w:rPr>
          <w:sz w:val="24"/>
          <w:szCs w:val="24"/>
        </w:rPr>
        <w:t xml:space="preserve"> привлекаются квалифицированные специалисты – работники соответствующих служб. </w:t>
      </w:r>
    </w:p>
    <w:p w:rsidR="006655D3" w:rsidRPr="00314F30" w:rsidRDefault="006655D3" w:rsidP="00314F30">
      <w:pPr>
        <w:pStyle w:val="a8"/>
        <w:spacing w:line="276" w:lineRule="auto"/>
        <w:jc w:val="both"/>
        <w:rPr>
          <w:sz w:val="24"/>
          <w:szCs w:val="24"/>
        </w:rPr>
      </w:pPr>
      <w:r w:rsidRPr="002D093D">
        <w:rPr>
          <w:b/>
          <w:sz w:val="24"/>
          <w:szCs w:val="24"/>
        </w:rPr>
        <w:t xml:space="preserve">Метод исследования </w:t>
      </w:r>
      <w:proofErr w:type="gramStart"/>
      <w:r w:rsidRPr="002D093D">
        <w:rPr>
          <w:b/>
          <w:sz w:val="24"/>
          <w:szCs w:val="24"/>
        </w:rPr>
        <w:t>обучающимся</w:t>
      </w:r>
      <w:proofErr w:type="gramEnd"/>
      <w:r w:rsidRPr="00314F30">
        <w:rPr>
          <w:sz w:val="24"/>
          <w:szCs w:val="24"/>
        </w:rPr>
        <w:t xml:space="preserve"> профессионально-трудовой области и себя как потенциального участника этих отношений (активное познание).</w:t>
      </w:r>
    </w:p>
    <w:p w:rsidR="006655D3" w:rsidRDefault="006655D3" w:rsidP="00314F30">
      <w:pPr>
        <w:pStyle w:val="a8"/>
        <w:spacing w:line="276" w:lineRule="auto"/>
        <w:jc w:val="both"/>
        <w:rPr>
          <w:sz w:val="24"/>
          <w:szCs w:val="24"/>
        </w:rPr>
      </w:pPr>
      <w:r w:rsidRPr="002D093D">
        <w:rPr>
          <w:b/>
          <w:sz w:val="24"/>
          <w:szCs w:val="24"/>
        </w:rPr>
        <w:t xml:space="preserve">Метод предъявления </w:t>
      </w:r>
      <w:proofErr w:type="gramStart"/>
      <w:r w:rsidRPr="002D093D">
        <w:rPr>
          <w:b/>
          <w:sz w:val="24"/>
          <w:szCs w:val="24"/>
        </w:rPr>
        <w:t>обучающемуся</w:t>
      </w:r>
      <w:proofErr w:type="gramEnd"/>
      <w:r w:rsidRPr="002D093D">
        <w:rPr>
          <w:b/>
          <w:sz w:val="24"/>
          <w:szCs w:val="24"/>
        </w:rPr>
        <w:t xml:space="preserve"> сведений о профессиях, специфике труда и т.д.</w:t>
      </w:r>
      <w:r w:rsidRPr="00314F30">
        <w:rPr>
          <w:sz w:val="24"/>
          <w:szCs w:val="24"/>
        </w:rPr>
        <w:t xml:space="preserve"> (реактивное познание). </w:t>
      </w:r>
      <w:r w:rsidRPr="004E30BE">
        <w:rPr>
          <w:b/>
          <w:sz w:val="24"/>
          <w:szCs w:val="24"/>
        </w:rPr>
        <w:t>«Ярмарка профессий»</w:t>
      </w:r>
      <w:r w:rsidRPr="00314F30">
        <w:rPr>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w:t>
      </w:r>
    </w:p>
    <w:p w:rsidR="006655D3" w:rsidRPr="00314F30" w:rsidRDefault="006655D3" w:rsidP="00314F30">
      <w:pPr>
        <w:pStyle w:val="a8"/>
        <w:spacing w:line="276" w:lineRule="auto"/>
        <w:jc w:val="both"/>
        <w:rPr>
          <w:sz w:val="24"/>
          <w:szCs w:val="24"/>
        </w:rPr>
      </w:pPr>
      <w:r w:rsidRPr="004E30BE">
        <w:rPr>
          <w:b/>
          <w:sz w:val="24"/>
          <w:szCs w:val="24"/>
        </w:rPr>
        <w:t>Дни открытых дверей</w:t>
      </w:r>
      <w:r w:rsidRPr="00314F30">
        <w:rPr>
          <w:sz w:val="24"/>
          <w:szCs w:val="24"/>
        </w:rPr>
        <w:t xml:space="preserve">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6655D3" w:rsidRPr="00314F30" w:rsidRDefault="006655D3" w:rsidP="00314F30">
      <w:pPr>
        <w:pStyle w:val="a8"/>
        <w:spacing w:line="276" w:lineRule="auto"/>
        <w:jc w:val="both"/>
        <w:rPr>
          <w:sz w:val="24"/>
          <w:szCs w:val="24"/>
        </w:rPr>
      </w:pPr>
      <w:r w:rsidRPr="004E30BE">
        <w:rPr>
          <w:b/>
          <w:sz w:val="24"/>
          <w:szCs w:val="24"/>
        </w:rPr>
        <w:t>Экскурсия</w:t>
      </w:r>
      <w:r w:rsidRPr="00314F30">
        <w:rPr>
          <w:sz w:val="24"/>
          <w:szCs w:val="24"/>
        </w:rPr>
        <w:t xml:space="preserve"> как форма организации профессиональной ориентации </w:t>
      </w:r>
      <w:proofErr w:type="gramStart"/>
      <w:r w:rsidRPr="00314F30">
        <w:rPr>
          <w:sz w:val="24"/>
          <w:szCs w:val="24"/>
        </w:rPr>
        <w:t>обучающихся</w:t>
      </w:r>
      <w:proofErr w:type="gramEnd"/>
      <w:r w:rsidRPr="00314F30">
        <w:rPr>
          <w:sz w:val="24"/>
          <w:szCs w:val="24"/>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w:t>
      </w:r>
      <w:proofErr w:type="spellStart"/>
      <w:r w:rsidRPr="00314F30">
        <w:rPr>
          <w:sz w:val="24"/>
          <w:szCs w:val="24"/>
        </w:rPr>
        <w:t>Профориентационные</w:t>
      </w:r>
      <w:proofErr w:type="spellEnd"/>
      <w:r w:rsidRPr="00314F30">
        <w:rPr>
          <w:sz w:val="24"/>
          <w:szCs w:val="24"/>
        </w:rPr>
        <w:t xml:space="preserve"> экскурсии органи</w:t>
      </w:r>
      <w:r>
        <w:rPr>
          <w:sz w:val="24"/>
          <w:szCs w:val="24"/>
        </w:rPr>
        <w:t>зуются на предприятия города Белая Калитва</w:t>
      </w:r>
      <w:r w:rsidRPr="00314F30">
        <w:rPr>
          <w:sz w:val="24"/>
          <w:szCs w:val="24"/>
        </w:rPr>
        <w:t xml:space="preserve">, в музеи или на тематические экспозиции, в организации профессионального образования («Ярмарка вакансий»). Опираясь на возможности современных электронных устройств, </w:t>
      </w:r>
      <w:r w:rsidRPr="00314F30">
        <w:rPr>
          <w:sz w:val="24"/>
          <w:szCs w:val="24"/>
        </w:rPr>
        <w:lastRenderedPageBreak/>
        <w:t>следует использовать такую форму, как виртуальная экскурсия по производствам, образовательным организациям.</w:t>
      </w:r>
    </w:p>
    <w:p w:rsidR="006655D3" w:rsidRPr="00314F30" w:rsidRDefault="006655D3" w:rsidP="00314F30">
      <w:pPr>
        <w:pStyle w:val="a8"/>
        <w:spacing w:line="276" w:lineRule="auto"/>
        <w:jc w:val="both"/>
        <w:rPr>
          <w:sz w:val="24"/>
          <w:szCs w:val="24"/>
        </w:rPr>
      </w:pPr>
      <w:r w:rsidRPr="004E30BE">
        <w:rPr>
          <w:b/>
          <w:sz w:val="24"/>
          <w:szCs w:val="24"/>
        </w:rPr>
        <w:t>Метод публичной демонстрации</w:t>
      </w:r>
      <w:r w:rsidRPr="00314F30">
        <w:rPr>
          <w:sz w:val="24"/>
          <w:szCs w:val="24"/>
        </w:rPr>
        <w:t xml:space="preserve"> самим обучающимся своих профессиональных планов, предпочтений либо способностей в той или иной сфере.</w:t>
      </w:r>
    </w:p>
    <w:p w:rsidR="006655D3" w:rsidRPr="00314F30" w:rsidRDefault="006655D3" w:rsidP="00314F30">
      <w:pPr>
        <w:pStyle w:val="a8"/>
        <w:spacing w:line="276" w:lineRule="auto"/>
        <w:jc w:val="both"/>
        <w:rPr>
          <w:sz w:val="24"/>
          <w:szCs w:val="24"/>
        </w:rPr>
      </w:pPr>
      <w:r w:rsidRPr="004E30BE">
        <w:rPr>
          <w:b/>
          <w:sz w:val="24"/>
          <w:szCs w:val="24"/>
        </w:rPr>
        <w:t>Предметная неделя</w:t>
      </w:r>
      <w:r w:rsidRPr="00314F30">
        <w:rPr>
          <w:sz w:val="24"/>
          <w:szCs w:val="24"/>
        </w:rPr>
        <w:t xml:space="preserve">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w:t>
      </w:r>
      <w:r>
        <w:rPr>
          <w:sz w:val="24"/>
          <w:szCs w:val="24"/>
        </w:rPr>
        <w:t>ля естественно-атематического цикла</w:t>
      </w:r>
      <w:r w:rsidRPr="00314F30">
        <w:rPr>
          <w:sz w:val="24"/>
          <w:szCs w:val="24"/>
        </w:rPr>
        <w:t xml:space="preserve">», «Неделя </w:t>
      </w:r>
      <w:r>
        <w:rPr>
          <w:sz w:val="24"/>
          <w:szCs w:val="24"/>
        </w:rPr>
        <w:t>гуманитарного цикла</w:t>
      </w:r>
      <w:r w:rsidRPr="00314F30">
        <w:rPr>
          <w:sz w:val="24"/>
          <w:szCs w:val="24"/>
        </w:rPr>
        <w:t>»</w:t>
      </w:r>
      <w:r>
        <w:rPr>
          <w:sz w:val="24"/>
          <w:szCs w:val="24"/>
        </w:rPr>
        <w:t>, «Неделя филологического цикла»</w:t>
      </w:r>
      <w:r w:rsidRPr="00314F30">
        <w:rPr>
          <w:sz w:val="24"/>
          <w:szCs w:val="24"/>
        </w:rPr>
        <w:t xml:space="preserve">).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6655D3" w:rsidRPr="00314F30" w:rsidRDefault="006655D3" w:rsidP="00314F30">
      <w:pPr>
        <w:pStyle w:val="a8"/>
        <w:spacing w:line="276" w:lineRule="auto"/>
        <w:jc w:val="both"/>
        <w:rPr>
          <w:sz w:val="24"/>
          <w:szCs w:val="24"/>
        </w:rPr>
      </w:pPr>
      <w:r w:rsidRPr="00150A13">
        <w:rPr>
          <w:b/>
          <w:sz w:val="24"/>
          <w:szCs w:val="24"/>
        </w:rPr>
        <w:t>Метод профессиональных проб</w:t>
      </w:r>
      <w:r w:rsidRPr="00314F30">
        <w:rPr>
          <w:sz w:val="24"/>
          <w:szCs w:val="24"/>
        </w:rPr>
        <w:t xml:space="preserve"> – кратковременное исполнение </w:t>
      </w:r>
      <w:proofErr w:type="gramStart"/>
      <w:r w:rsidRPr="00314F30">
        <w:rPr>
          <w:sz w:val="24"/>
          <w:szCs w:val="24"/>
        </w:rPr>
        <w:t>обучающимся</w:t>
      </w:r>
      <w:proofErr w:type="gramEnd"/>
      <w:r w:rsidRPr="00314F30">
        <w:rPr>
          <w:sz w:val="24"/>
          <w:szCs w:val="24"/>
        </w:rPr>
        <w:t xml:space="preserve">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6655D3" w:rsidRPr="00314F30" w:rsidRDefault="006655D3" w:rsidP="00314F30">
      <w:pPr>
        <w:pStyle w:val="a8"/>
        <w:spacing w:line="276" w:lineRule="auto"/>
        <w:jc w:val="both"/>
        <w:rPr>
          <w:sz w:val="24"/>
          <w:szCs w:val="24"/>
        </w:rPr>
      </w:pPr>
      <w:r w:rsidRPr="00150A13">
        <w:rPr>
          <w:b/>
          <w:sz w:val="24"/>
          <w:szCs w:val="24"/>
        </w:rPr>
        <w:t>Конкурсы профессионального мастерства</w:t>
      </w:r>
      <w:r w:rsidRPr="00314F30">
        <w:rPr>
          <w:sz w:val="24"/>
          <w:szCs w:val="24"/>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sidRPr="00314F30">
        <w:rPr>
          <w:sz w:val="24"/>
          <w:szCs w:val="24"/>
        </w:rPr>
        <w:t>высоко квалифицированного</w:t>
      </w:r>
      <w:proofErr w:type="gramEnd"/>
      <w:r w:rsidRPr="00314F30">
        <w:rPr>
          <w:sz w:val="24"/>
          <w:szCs w:val="24"/>
        </w:rPr>
        <w:t xml:space="preserve"> работника. </w:t>
      </w:r>
      <w:proofErr w:type="gramStart"/>
      <w:r w:rsidRPr="00314F30">
        <w:rPr>
          <w:sz w:val="24"/>
          <w:szCs w:val="24"/>
        </w:rPr>
        <w:t>Обучающиеся</w:t>
      </w:r>
      <w:proofErr w:type="gramEnd"/>
      <w:r w:rsidRPr="00314F30">
        <w:rPr>
          <w:sz w:val="24"/>
          <w:szCs w:val="24"/>
        </w:rPr>
        <w:t xml:space="preserve">,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6655D3" w:rsidRPr="00314F30" w:rsidRDefault="006655D3" w:rsidP="00314F30">
      <w:pPr>
        <w:pStyle w:val="a8"/>
        <w:spacing w:line="276" w:lineRule="auto"/>
        <w:jc w:val="both"/>
        <w:rPr>
          <w:sz w:val="24"/>
          <w:szCs w:val="24"/>
        </w:rPr>
      </w:pPr>
      <w:r w:rsidRPr="00150A13">
        <w:rPr>
          <w:b/>
          <w:sz w:val="24"/>
          <w:szCs w:val="24"/>
        </w:rPr>
        <w:t>Метод моделирования условий труда и имитации</w:t>
      </w:r>
      <w:r w:rsidRPr="00314F30">
        <w:rPr>
          <w:sz w:val="24"/>
          <w:szCs w:val="24"/>
        </w:rPr>
        <w:t xml:space="preserve"> </w:t>
      </w:r>
      <w:proofErr w:type="gramStart"/>
      <w:r w:rsidRPr="00314F30">
        <w:rPr>
          <w:sz w:val="24"/>
          <w:szCs w:val="24"/>
        </w:rPr>
        <w:t>обучающимся</w:t>
      </w:r>
      <w:proofErr w:type="gramEnd"/>
      <w:r w:rsidRPr="00314F30">
        <w:rPr>
          <w:sz w:val="24"/>
          <w:szCs w:val="24"/>
        </w:rPr>
        <w:t xml:space="preserve"> решения производственных задач – деловая игра, в ходе которой имитируется исполнение обучающимся обязанностей работника.</w:t>
      </w:r>
    </w:p>
    <w:p w:rsidR="006655D3" w:rsidRPr="00314F30" w:rsidRDefault="006655D3" w:rsidP="00314F30">
      <w:pPr>
        <w:pStyle w:val="a8"/>
        <w:spacing w:line="276" w:lineRule="auto"/>
        <w:jc w:val="both"/>
        <w:rPr>
          <w:sz w:val="24"/>
          <w:szCs w:val="24"/>
        </w:rPr>
      </w:pPr>
      <w:r w:rsidRPr="00150A13">
        <w:rPr>
          <w:b/>
          <w:sz w:val="24"/>
          <w:szCs w:val="24"/>
        </w:rPr>
        <w:t>Олимпиады по предметам (предметным областям)</w:t>
      </w:r>
      <w:r w:rsidRPr="00314F30">
        <w:rPr>
          <w:sz w:val="24"/>
          <w:szCs w:val="24"/>
        </w:rPr>
        <w:t xml:space="preserve"> в качестве формы организации профессиональной ориентации </w:t>
      </w:r>
      <w:proofErr w:type="gramStart"/>
      <w:r w:rsidRPr="00314F30">
        <w:rPr>
          <w:sz w:val="24"/>
          <w:szCs w:val="24"/>
        </w:rPr>
        <w:t>обучающихся</w:t>
      </w:r>
      <w:proofErr w:type="gramEnd"/>
      <w:r w:rsidRPr="00314F30">
        <w:rPr>
          <w:sz w:val="24"/>
          <w:szCs w:val="24"/>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6655D3" w:rsidRPr="00314F30" w:rsidRDefault="006655D3" w:rsidP="00314F30">
      <w:pPr>
        <w:pStyle w:val="a8"/>
        <w:spacing w:line="276" w:lineRule="auto"/>
        <w:jc w:val="both"/>
        <w:rPr>
          <w:sz w:val="24"/>
          <w:szCs w:val="24"/>
        </w:rPr>
      </w:pPr>
    </w:p>
    <w:p w:rsidR="006655D3" w:rsidRPr="00150A13" w:rsidRDefault="006655D3" w:rsidP="00314F30">
      <w:pPr>
        <w:pStyle w:val="a8"/>
        <w:spacing w:line="276" w:lineRule="auto"/>
        <w:jc w:val="both"/>
        <w:rPr>
          <w:b/>
          <w:sz w:val="24"/>
          <w:szCs w:val="24"/>
        </w:rPr>
      </w:pPr>
      <w:bookmarkStart w:id="116" w:name="_Toc435412729"/>
      <w:bookmarkStart w:id="117" w:name="_Toc453968204"/>
      <w:bookmarkEnd w:id="116"/>
      <w:r w:rsidRPr="00150A13">
        <w:rPr>
          <w:b/>
          <w:sz w:val="24"/>
          <w:szCs w:val="24"/>
        </w:rPr>
        <w:t>2.3.8. </w:t>
      </w:r>
      <w:proofErr w:type="gramStart"/>
      <w:r w:rsidRPr="00150A13">
        <w:rPr>
          <w:b/>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17"/>
      <w:proofErr w:type="gramEnd"/>
    </w:p>
    <w:p w:rsidR="006655D3" w:rsidRPr="00314F30" w:rsidRDefault="006655D3" w:rsidP="00314F30">
      <w:pPr>
        <w:pStyle w:val="a8"/>
        <w:spacing w:line="276" w:lineRule="auto"/>
        <w:jc w:val="both"/>
        <w:rPr>
          <w:sz w:val="24"/>
          <w:szCs w:val="24"/>
        </w:rPr>
      </w:pPr>
      <w:r w:rsidRPr="00314F30">
        <w:rPr>
          <w:sz w:val="24"/>
          <w:szCs w:val="24"/>
        </w:rPr>
        <w:t xml:space="preserve">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w:t>
      </w:r>
      <w:proofErr w:type="spellStart"/>
      <w:r w:rsidRPr="00314F30">
        <w:rPr>
          <w:sz w:val="24"/>
          <w:szCs w:val="24"/>
        </w:rPr>
        <w:t>здоровьесберегающих</w:t>
      </w:r>
      <w:proofErr w:type="spellEnd"/>
      <w:r w:rsidRPr="00314F30">
        <w:rPr>
          <w:sz w:val="24"/>
          <w:szCs w:val="24"/>
        </w:rPr>
        <w:t xml:space="preserve"> технологий.</w:t>
      </w:r>
    </w:p>
    <w:p w:rsidR="006655D3" w:rsidRDefault="006655D3" w:rsidP="00314F30">
      <w:pPr>
        <w:pStyle w:val="a8"/>
        <w:spacing w:line="276" w:lineRule="auto"/>
        <w:jc w:val="both"/>
        <w:rPr>
          <w:sz w:val="24"/>
          <w:szCs w:val="24"/>
        </w:rPr>
      </w:pPr>
      <w:r w:rsidRPr="00150A13">
        <w:rPr>
          <w:b/>
          <w:sz w:val="24"/>
          <w:szCs w:val="24"/>
        </w:rPr>
        <w:t xml:space="preserve">Мероприятия формируют у </w:t>
      </w:r>
      <w:proofErr w:type="gramStart"/>
      <w:r w:rsidRPr="00150A13">
        <w:rPr>
          <w:b/>
          <w:sz w:val="24"/>
          <w:szCs w:val="24"/>
        </w:rPr>
        <w:t>обучающихся</w:t>
      </w:r>
      <w:proofErr w:type="gramEnd"/>
      <w:r w:rsidRPr="00314F30">
        <w:rPr>
          <w:sz w:val="24"/>
          <w:szCs w:val="24"/>
        </w:rPr>
        <w:t xml:space="preserve">: </w:t>
      </w:r>
    </w:p>
    <w:p w:rsidR="006655D3" w:rsidRDefault="006655D3" w:rsidP="00150A13">
      <w:pPr>
        <w:pStyle w:val="a8"/>
        <w:numPr>
          <w:ilvl w:val="0"/>
          <w:numId w:val="184"/>
        </w:numPr>
        <w:spacing w:line="276" w:lineRule="auto"/>
        <w:jc w:val="both"/>
        <w:rPr>
          <w:sz w:val="24"/>
          <w:szCs w:val="24"/>
        </w:rPr>
      </w:pPr>
      <w:r w:rsidRPr="00314F30">
        <w:rPr>
          <w:sz w:val="24"/>
          <w:szCs w:val="24"/>
        </w:rPr>
        <w:lastRenderedPageBreak/>
        <w:t xml:space="preserve">способность составлять рациональный режим дня и отдыха; </w:t>
      </w:r>
    </w:p>
    <w:p w:rsidR="006655D3" w:rsidRDefault="006655D3" w:rsidP="00150A13">
      <w:pPr>
        <w:pStyle w:val="a8"/>
        <w:numPr>
          <w:ilvl w:val="0"/>
          <w:numId w:val="184"/>
        </w:numPr>
        <w:spacing w:line="276" w:lineRule="auto"/>
        <w:jc w:val="both"/>
        <w:rPr>
          <w:sz w:val="24"/>
          <w:szCs w:val="24"/>
        </w:rPr>
      </w:pPr>
      <w:r w:rsidRPr="00314F30">
        <w:rPr>
          <w:sz w:val="24"/>
          <w:szCs w:val="24"/>
        </w:rPr>
        <w:t xml:space="preserve">следовать рациональному режиму дня и отдыха на основе знаний о динамике работоспособности, утомляемости, напряженности разных видов деятельности; </w:t>
      </w:r>
    </w:p>
    <w:p w:rsidR="006655D3" w:rsidRDefault="006655D3" w:rsidP="00150A13">
      <w:pPr>
        <w:pStyle w:val="a8"/>
        <w:numPr>
          <w:ilvl w:val="0"/>
          <w:numId w:val="184"/>
        </w:numPr>
        <w:spacing w:line="276" w:lineRule="auto"/>
        <w:jc w:val="both"/>
        <w:rPr>
          <w:sz w:val="24"/>
          <w:szCs w:val="24"/>
        </w:rPr>
      </w:pPr>
      <w:r w:rsidRPr="00314F30">
        <w:rPr>
          <w:sz w:val="24"/>
          <w:szCs w:val="24"/>
        </w:rPr>
        <w:t xml:space="preserve">выбирать оптимальный режим дня с учетом учебных и </w:t>
      </w:r>
      <w:proofErr w:type="spellStart"/>
      <w:r w:rsidRPr="00314F30">
        <w:rPr>
          <w:sz w:val="24"/>
          <w:szCs w:val="24"/>
        </w:rPr>
        <w:t>внеучебных</w:t>
      </w:r>
      <w:proofErr w:type="spellEnd"/>
      <w:r w:rsidRPr="00314F30">
        <w:rPr>
          <w:sz w:val="24"/>
          <w:szCs w:val="24"/>
        </w:rPr>
        <w:t xml:space="preserve"> нагрузок; </w:t>
      </w:r>
    </w:p>
    <w:p w:rsidR="006655D3" w:rsidRDefault="006655D3" w:rsidP="00150A13">
      <w:pPr>
        <w:pStyle w:val="a8"/>
        <w:numPr>
          <w:ilvl w:val="0"/>
          <w:numId w:val="184"/>
        </w:numPr>
        <w:spacing w:line="276" w:lineRule="auto"/>
        <w:jc w:val="both"/>
        <w:rPr>
          <w:sz w:val="24"/>
          <w:szCs w:val="24"/>
        </w:rPr>
      </w:pPr>
      <w:r w:rsidRPr="00314F30">
        <w:rPr>
          <w:sz w:val="24"/>
          <w:szCs w:val="24"/>
        </w:rPr>
        <w:t xml:space="preserve">умение планировать и рационально распределять учебные нагрузки и отдых в период подготовки к экзаменам; </w:t>
      </w:r>
    </w:p>
    <w:p w:rsidR="006655D3" w:rsidRPr="00314F30" w:rsidRDefault="006655D3" w:rsidP="00150A13">
      <w:pPr>
        <w:pStyle w:val="a8"/>
        <w:numPr>
          <w:ilvl w:val="0"/>
          <w:numId w:val="184"/>
        </w:numPr>
        <w:spacing w:line="276" w:lineRule="auto"/>
        <w:jc w:val="both"/>
        <w:rPr>
          <w:sz w:val="24"/>
          <w:szCs w:val="24"/>
        </w:rPr>
      </w:pPr>
      <w:r w:rsidRPr="00314F30">
        <w:rPr>
          <w:sz w:val="24"/>
          <w:szCs w:val="24"/>
        </w:rPr>
        <w:t xml:space="preserve">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6655D3" w:rsidRPr="00314F30" w:rsidRDefault="006655D3" w:rsidP="00314F30">
      <w:pPr>
        <w:pStyle w:val="a8"/>
        <w:spacing w:line="276" w:lineRule="auto"/>
        <w:jc w:val="both"/>
        <w:rPr>
          <w:sz w:val="24"/>
          <w:szCs w:val="24"/>
        </w:rPr>
      </w:pPr>
      <w:r w:rsidRPr="00150A13">
        <w:rPr>
          <w:b/>
          <w:sz w:val="24"/>
          <w:szCs w:val="24"/>
        </w:rPr>
        <w:t>Методы организации физкультурно-спортивной и оздоровительной работы предполагают</w:t>
      </w:r>
      <w:r w:rsidRPr="00314F30">
        <w:rPr>
          <w:sz w:val="24"/>
          <w:szCs w:val="24"/>
        </w:rPr>
        <w:t xml:space="preserve">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6655D3" w:rsidRPr="00314F30" w:rsidRDefault="006655D3" w:rsidP="00314F30">
      <w:pPr>
        <w:pStyle w:val="a8"/>
        <w:spacing w:line="276" w:lineRule="auto"/>
        <w:jc w:val="both"/>
        <w:rPr>
          <w:sz w:val="24"/>
          <w:szCs w:val="24"/>
        </w:rPr>
      </w:pPr>
      <w:proofErr w:type="gramStart"/>
      <w:r w:rsidRPr="00150A13">
        <w:rPr>
          <w:b/>
          <w:sz w:val="24"/>
          <w:szCs w:val="24"/>
        </w:rPr>
        <w:t>Методы профилактической работы</w:t>
      </w:r>
      <w:r w:rsidRPr="00314F30">
        <w:rPr>
          <w:sz w:val="24"/>
          <w:szCs w:val="24"/>
        </w:rP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w:t>
      </w:r>
      <w:proofErr w:type="spellStart"/>
      <w:r w:rsidRPr="00314F30">
        <w:rPr>
          <w:sz w:val="24"/>
          <w:szCs w:val="24"/>
        </w:rPr>
        <w:t>психоактивных</w:t>
      </w:r>
      <w:proofErr w:type="spellEnd"/>
      <w:r w:rsidRPr="00314F30">
        <w:rPr>
          <w:sz w:val="24"/>
          <w:szCs w:val="24"/>
        </w:rPr>
        <w:t xml:space="preserve"> веществ обучающимися, а также с проблемами детского дорожно-транспортного травматизма.</w:t>
      </w:r>
      <w:proofErr w:type="gramEnd"/>
      <w:r w:rsidRPr="00314F30">
        <w:rPr>
          <w:sz w:val="24"/>
          <w:szCs w:val="24"/>
        </w:rPr>
        <w:t xml:space="preserve"> В ученическом классе профилактическую работу организует классный руководитель.</w:t>
      </w:r>
    </w:p>
    <w:p w:rsidR="006655D3" w:rsidRPr="00314F30" w:rsidRDefault="006655D3" w:rsidP="00314F30">
      <w:pPr>
        <w:pStyle w:val="a8"/>
        <w:spacing w:line="276" w:lineRule="auto"/>
        <w:jc w:val="both"/>
        <w:rPr>
          <w:sz w:val="24"/>
          <w:szCs w:val="24"/>
        </w:rPr>
      </w:pPr>
      <w:r w:rsidRPr="00150A13">
        <w:rPr>
          <w:b/>
          <w:sz w:val="24"/>
          <w:szCs w:val="24"/>
        </w:rPr>
        <w:t>Методы просветительской и методической работы</w:t>
      </w:r>
      <w:r w:rsidRPr="00314F30">
        <w:rPr>
          <w:sz w:val="24"/>
          <w:szCs w:val="24"/>
        </w:rPr>
        <w:t xml:space="preserve">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Реализуются в следующих формах: </w:t>
      </w:r>
    </w:p>
    <w:p w:rsidR="006655D3" w:rsidRPr="00314F30" w:rsidRDefault="006655D3" w:rsidP="00150A13">
      <w:pPr>
        <w:pStyle w:val="a8"/>
        <w:numPr>
          <w:ilvl w:val="0"/>
          <w:numId w:val="185"/>
        </w:numPr>
        <w:spacing w:line="276" w:lineRule="auto"/>
        <w:jc w:val="both"/>
        <w:rPr>
          <w:sz w:val="24"/>
          <w:szCs w:val="24"/>
        </w:rPr>
      </w:pPr>
      <w:proofErr w:type="gramStart"/>
      <w:r w:rsidRPr="00314F30">
        <w:rPr>
          <w:sz w:val="24"/>
          <w:szCs w:val="24"/>
        </w:rPr>
        <w:t>внешней (привлечение возможностей других учреждений и организаций – спортивных клубов, лечебных учреждений, стадионов, библиотек и др.);</w:t>
      </w:r>
      <w:proofErr w:type="gramEnd"/>
    </w:p>
    <w:p w:rsidR="006655D3" w:rsidRPr="00314F30" w:rsidRDefault="006655D3" w:rsidP="00150A13">
      <w:pPr>
        <w:pStyle w:val="a8"/>
        <w:numPr>
          <w:ilvl w:val="0"/>
          <w:numId w:val="185"/>
        </w:numPr>
        <w:spacing w:line="276" w:lineRule="auto"/>
        <w:jc w:val="both"/>
        <w:rPr>
          <w:sz w:val="24"/>
          <w:szCs w:val="24"/>
        </w:rPr>
      </w:pPr>
      <w:r w:rsidRPr="00314F30">
        <w:rPr>
          <w:sz w:val="24"/>
          <w:szCs w:val="24"/>
        </w:rPr>
        <w:t xml:space="preserve">внутренней (получение информации организуется в общеобразовательной школе, при этом один коллектив </w:t>
      </w:r>
      <w:proofErr w:type="gramStart"/>
      <w:r w:rsidRPr="00314F30">
        <w:rPr>
          <w:sz w:val="24"/>
          <w:szCs w:val="24"/>
        </w:rPr>
        <w:t>обучающихся</w:t>
      </w:r>
      <w:proofErr w:type="gramEnd"/>
      <w:r w:rsidRPr="00314F30">
        <w:rPr>
          <w:sz w:val="24"/>
          <w:szCs w:val="24"/>
        </w:rPr>
        <w:t xml:space="preserve"> выступает источником информации для другого коллектива); </w:t>
      </w:r>
    </w:p>
    <w:p w:rsidR="006655D3" w:rsidRPr="00314F30" w:rsidRDefault="006655D3" w:rsidP="00150A13">
      <w:pPr>
        <w:pStyle w:val="a8"/>
        <w:numPr>
          <w:ilvl w:val="0"/>
          <w:numId w:val="185"/>
        </w:numPr>
        <w:spacing w:line="276" w:lineRule="auto"/>
        <w:jc w:val="both"/>
        <w:rPr>
          <w:sz w:val="24"/>
          <w:szCs w:val="24"/>
        </w:rPr>
      </w:pPr>
      <w:r w:rsidRPr="00314F30">
        <w:rPr>
          <w:sz w:val="24"/>
          <w:szCs w:val="24"/>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w:t>
      </w:r>
      <w:proofErr w:type="spellStart"/>
      <w:r w:rsidRPr="00314F30">
        <w:rPr>
          <w:sz w:val="24"/>
          <w:szCs w:val="24"/>
        </w:rPr>
        <w:t>межпредметные</w:t>
      </w:r>
      <w:proofErr w:type="spellEnd"/>
      <w:r w:rsidRPr="00314F30">
        <w:rPr>
          <w:sz w:val="24"/>
          <w:szCs w:val="24"/>
        </w:rPr>
        <w:t xml:space="preserve"> связи); </w:t>
      </w:r>
    </w:p>
    <w:p w:rsidR="006655D3" w:rsidRPr="00314F30" w:rsidRDefault="006655D3" w:rsidP="00150A13">
      <w:pPr>
        <w:pStyle w:val="a8"/>
        <w:numPr>
          <w:ilvl w:val="0"/>
          <w:numId w:val="185"/>
        </w:numPr>
        <w:spacing w:line="276" w:lineRule="auto"/>
        <w:jc w:val="both"/>
        <w:rPr>
          <w:sz w:val="24"/>
          <w:szCs w:val="24"/>
        </w:rPr>
      </w:pPr>
      <w:proofErr w:type="gramStart"/>
      <w:r w:rsidRPr="00314F30">
        <w:rPr>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roofErr w:type="gramEnd"/>
    </w:p>
    <w:p w:rsidR="006655D3" w:rsidRPr="00314F30" w:rsidRDefault="006655D3" w:rsidP="00314F30">
      <w:pPr>
        <w:pStyle w:val="a8"/>
        <w:spacing w:line="276" w:lineRule="auto"/>
        <w:jc w:val="both"/>
        <w:rPr>
          <w:sz w:val="24"/>
          <w:szCs w:val="24"/>
        </w:rPr>
      </w:pPr>
      <w:r w:rsidRPr="00314F30">
        <w:rPr>
          <w:sz w:val="24"/>
          <w:szCs w:val="24"/>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w:t>
      </w:r>
      <w:r w:rsidRPr="00314F30">
        <w:rPr>
          <w:sz w:val="24"/>
          <w:szCs w:val="24"/>
        </w:rPr>
        <w:lastRenderedPageBreak/>
        <w:t>абонементы, передвижные выставки. В просветительской работе целесообразно использовать информационные ресурсы сети Интернет.</w:t>
      </w:r>
    </w:p>
    <w:p w:rsidR="006655D3" w:rsidRPr="00314F30" w:rsidRDefault="006655D3" w:rsidP="00BA0C43">
      <w:pPr>
        <w:pStyle w:val="a8"/>
        <w:spacing w:line="276" w:lineRule="auto"/>
        <w:ind w:firstLine="708"/>
        <w:jc w:val="both"/>
        <w:rPr>
          <w:sz w:val="24"/>
          <w:szCs w:val="24"/>
        </w:rPr>
      </w:pPr>
      <w:proofErr w:type="gramStart"/>
      <w:r w:rsidRPr="00BA0C43">
        <w:rPr>
          <w:sz w:val="24"/>
          <w:szCs w:val="24"/>
        </w:rPr>
        <w:t>Мероприятия</w:t>
      </w:r>
      <w:r w:rsidRPr="00F45050">
        <w:rPr>
          <w:b/>
          <w:sz w:val="24"/>
          <w:szCs w:val="24"/>
        </w:rPr>
        <w:t xml:space="preserve"> </w:t>
      </w:r>
      <w:r w:rsidRPr="00314F30">
        <w:rPr>
          <w:sz w:val="24"/>
          <w:szCs w:val="24"/>
        </w:rPr>
        <w:t>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roofErr w:type="gramEnd"/>
      <w:r w:rsidRPr="00314F30">
        <w:rPr>
          <w:sz w:val="24"/>
          <w:szCs w:val="24"/>
        </w:rPr>
        <w:t xml:space="preserve"> Для реализации этого комплекса необходима интеграция с курсом физической культуры. </w:t>
      </w:r>
    </w:p>
    <w:p w:rsidR="006655D3" w:rsidRPr="00314F30" w:rsidRDefault="006655D3" w:rsidP="00BA0C43">
      <w:pPr>
        <w:pStyle w:val="a8"/>
        <w:spacing w:line="276" w:lineRule="auto"/>
        <w:ind w:firstLine="708"/>
        <w:jc w:val="both"/>
        <w:rPr>
          <w:sz w:val="24"/>
          <w:szCs w:val="24"/>
        </w:rPr>
      </w:pPr>
      <w:proofErr w:type="gramStart"/>
      <w:r w:rsidRPr="00314F30">
        <w:rPr>
          <w:sz w:val="24"/>
          <w:szCs w:val="24"/>
        </w:rPr>
        <w:t xml:space="preserve">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rsidRPr="00314F30">
        <w:rPr>
          <w:sz w:val="24"/>
          <w:szCs w:val="24"/>
        </w:rPr>
        <w:t>саморегуляции</w:t>
      </w:r>
      <w:proofErr w:type="spellEnd"/>
      <w:r w:rsidRPr="00314F30">
        <w:rPr>
          <w:sz w:val="24"/>
          <w:szCs w:val="24"/>
        </w:rPr>
        <w:t xml:space="preserve"> для снятия эмоционального и физического напряжения; навыки контроля за собственным состоянием, чувствами в стрессовых ситуациях;</w:t>
      </w:r>
      <w:proofErr w:type="gramEnd"/>
      <w:r w:rsidRPr="00314F30">
        <w:rPr>
          <w:sz w:val="24"/>
          <w:szCs w:val="24"/>
        </w:rPr>
        <w:t xml:space="preserve">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w:t>
      </w:r>
      <w:r>
        <w:rPr>
          <w:sz w:val="24"/>
          <w:szCs w:val="24"/>
        </w:rPr>
        <w:t xml:space="preserve">дением. В результате реализации данного </w:t>
      </w:r>
      <w:r w:rsidRPr="00314F30">
        <w:rPr>
          <w:sz w:val="24"/>
          <w:szCs w:val="24"/>
        </w:rPr>
        <w:t xml:space="preserve">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6655D3" w:rsidRDefault="006655D3" w:rsidP="00BA0C43">
      <w:pPr>
        <w:pStyle w:val="a8"/>
        <w:spacing w:line="276" w:lineRule="auto"/>
        <w:ind w:firstLine="708"/>
        <w:jc w:val="both"/>
        <w:rPr>
          <w:sz w:val="24"/>
          <w:szCs w:val="24"/>
        </w:rPr>
      </w:pPr>
      <w:proofErr w:type="gramStart"/>
      <w:r w:rsidRPr="00314F30">
        <w:rPr>
          <w:sz w:val="24"/>
          <w:szCs w:val="24"/>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roofErr w:type="gramEnd"/>
      <w:r w:rsidRPr="00314F30">
        <w:rPr>
          <w:sz w:val="24"/>
          <w:szCs w:val="24"/>
        </w:rPr>
        <w:t xml:space="preserve"> интерес к народным традициям, связанным с питанием и здоровьем, расширение знаний об исто</w:t>
      </w:r>
      <w:r>
        <w:rPr>
          <w:sz w:val="24"/>
          <w:szCs w:val="24"/>
        </w:rPr>
        <w:t xml:space="preserve">рии и традициях своего народа. </w:t>
      </w:r>
    </w:p>
    <w:p w:rsidR="006655D3" w:rsidRPr="00314F30" w:rsidRDefault="006655D3" w:rsidP="00314F30">
      <w:pPr>
        <w:pStyle w:val="a8"/>
        <w:spacing w:line="276" w:lineRule="auto"/>
        <w:jc w:val="both"/>
        <w:rPr>
          <w:sz w:val="24"/>
          <w:szCs w:val="24"/>
        </w:rPr>
      </w:pPr>
    </w:p>
    <w:p w:rsidR="006655D3" w:rsidRPr="00F45050" w:rsidRDefault="006655D3" w:rsidP="00314F30">
      <w:pPr>
        <w:pStyle w:val="a8"/>
        <w:spacing w:line="276" w:lineRule="auto"/>
        <w:jc w:val="both"/>
        <w:rPr>
          <w:sz w:val="24"/>
          <w:szCs w:val="24"/>
        </w:rPr>
      </w:pPr>
      <w:bookmarkStart w:id="118" w:name="_Toc435412730"/>
      <w:bookmarkStart w:id="119" w:name="_Toc453968205"/>
      <w:bookmarkEnd w:id="118"/>
      <w:r w:rsidRPr="00F45050">
        <w:rPr>
          <w:rStyle w:val="30"/>
          <w:rFonts w:ascii="Times New Roman" w:hAnsi="Times New Roman"/>
          <w:color w:val="auto"/>
          <w:sz w:val="24"/>
          <w:szCs w:val="24"/>
        </w:rPr>
        <w:t>2.3.9. Описание форм и методов повышения педагогической культуры родителей (законных представителей) обучающихся</w:t>
      </w:r>
      <w:bookmarkEnd w:id="119"/>
    </w:p>
    <w:p w:rsidR="006655D3" w:rsidRPr="00314F30" w:rsidRDefault="006655D3" w:rsidP="00F45050">
      <w:pPr>
        <w:pStyle w:val="a8"/>
        <w:numPr>
          <w:ilvl w:val="0"/>
          <w:numId w:val="186"/>
        </w:numPr>
        <w:spacing w:line="276" w:lineRule="auto"/>
        <w:jc w:val="both"/>
        <w:rPr>
          <w:sz w:val="24"/>
          <w:szCs w:val="24"/>
        </w:rPr>
      </w:pPr>
      <w:r w:rsidRPr="00314F30">
        <w:rPr>
          <w:sz w:val="24"/>
          <w:szCs w:val="24"/>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6655D3" w:rsidRPr="00314F30" w:rsidRDefault="006655D3" w:rsidP="00F45050">
      <w:pPr>
        <w:pStyle w:val="a8"/>
        <w:numPr>
          <w:ilvl w:val="0"/>
          <w:numId w:val="186"/>
        </w:numPr>
        <w:spacing w:line="276" w:lineRule="auto"/>
        <w:jc w:val="both"/>
        <w:rPr>
          <w:sz w:val="24"/>
          <w:szCs w:val="24"/>
        </w:rPr>
      </w:pPr>
      <w:r w:rsidRPr="00314F30">
        <w:rPr>
          <w:sz w:val="24"/>
          <w:szCs w:val="24"/>
        </w:rPr>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6655D3" w:rsidRPr="00314F30" w:rsidRDefault="006655D3" w:rsidP="00F45050">
      <w:pPr>
        <w:pStyle w:val="a8"/>
        <w:numPr>
          <w:ilvl w:val="0"/>
          <w:numId w:val="186"/>
        </w:numPr>
        <w:spacing w:line="276" w:lineRule="auto"/>
        <w:jc w:val="both"/>
        <w:rPr>
          <w:sz w:val="24"/>
          <w:szCs w:val="24"/>
        </w:rPr>
      </w:pPr>
      <w:r w:rsidRPr="00314F30">
        <w:rPr>
          <w:sz w:val="24"/>
          <w:szCs w:val="24"/>
        </w:rPr>
        <w:t>как обладателя и распорядителя ресурсов для воспитания и социализации;</w:t>
      </w:r>
    </w:p>
    <w:p w:rsidR="006655D3" w:rsidRPr="00314F30" w:rsidRDefault="006655D3" w:rsidP="00F45050">
      <w:pPr>
        <w:pStyle w:val="a8"/>
        <w:numPr>
          <w:ilvl w:val="0"/>
          <w:numId w:val="186"/>
        </w:numPr>
        <w:spacing w:line="276" w:lineRule="auto"/>
        <w:jc w:val="both"/>
        <w:rPr>
          <w:sz w:val="24"/>
          <w:szCs w:val="24"/>
        </w:rPr>
      </w:pPr>
      <w:r w:rsidRPr="00314F30">
        <w:rPr>
          <w:sz w:val="24"/>
          <w:szCs w:val="24"/>
        </w:rPr>
        <w:t>как непосредственного воспитателя (в рамках школьного и семейного воспитания).</w:t>
      </w:r>
    </w:p>
    <w:p w:rsidR="006655D3" w:rsidRPr="00314F30" w:rsidRDefault="006655D3" w:rsidP="00314F30">
      <w:pPr>
        <w:pStyle w:val="a8"/>
        <w:spacing w:line="276" w:lineRule="auto"/>
        <w:jc w:val="both"/>
        <w:rPr>
          <w:sz w:val="24"/>
          <w:szCs w:val="24"/>
        </w:rPr>
      </w:pPr>
      <w:r w:rsidRPr="00314F30">
        <w:rPr>
          <w:sz w:val="24"/>
          <w:szCs w:val="24"/>
        </w:rPr>
        <w:lastRenderedPageBreak/>
        <w:t>Формами и методами повышения педагогической культуры родителей (законных представителей) обучающихся являются:</w:t>
      </w:r>
    </w:p>
    <w:p w:rsidR="006655D3" w:rsidRPr="00314F30" w:rsidRDefault="006655D3" w:rsidP="00F45050">
      <w:pPr>
        <w:pStyle w:val="a8"/>
        <w:numPr>
          <w:ilvl w:val="0"/>
          <w:numId w:val="187"/>
        </w:numPr>
        <w:spacing w:line="276" w:lineRule="auto"/>
        <w:jc w:val="both"/>
        <w:rPr>
          <w:sz w:val="24"/>
          <w:szCs w:val="24"/>
        </w:rPr>
      </w:pPr>
      <w:r w:rsidRPr="00314F30">
        <w:rPr>
          <w:sz w:val="24"/>
          <w:szCs w:val="24"/>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6655D3" w:rsidRPr="00314F30" w:rsidRDefault="006655D3" w:rsidP="00F45050">
      <w:pPr>
        <w:pStyle w:val="a8"/>
        <w:numPr>
          <w:ilvl w:val="0"/>
          <w:numId w:val="187"/>
        </w:numPr>
        <w:spacing w:line="276" w:lineRule="auto"/>
        <w:jc w:val="both"/>
        <w:rPr>
          <w:sz w:val="24"/>
          <w:szCs w:val="24"/>
        </w:rPr>
      </w:pPr>
      <w:r w:rsidRPr="00314F30">
        <w:rPr>
          <w:sz w:val="24"/>
          <w:szCs w:val="24"/>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6655D3" w:rsidRPr="00314F30" w:rsidRDefault="006655D3" w:rsidP="00F45050">
      <w:pPr>
        <w:pStyle w:val="a8"/>
        <w:numPr>
          <w:ilvl w:val="0"/>
          <w:numId w:val="187"/>
        </w:numPr>
        <w:spacing w:line="276" w:lineRule="auto"/>
        <w:jc w:val="both"/>
        <w:rPr>
          <w:sz w:val="24"/>
          <w:szCs w:val="24"/>
        </w:rPr>
      </w:pPr>
      <w:r w:rsidRPr="00314F30">
        <w:rPr>
          <w:sz w:val="24"/>
          <w:szCs w:val="24"/>
        </w:rPr>
        <w:t xml:space="preserve">консультирование педагогическими работниками родителей (только в случае </w:t>
      </w:r>
      <w:proofErr w:type="spellStart"/>
      <w:r w:rsidRPr="00314F30">
        <w:rPr>
          <w:sz w:val="24"/>
          <w:szCs w:val="24"/>
        </w:rPr>
        <w:t>вербализованного</w:t>
      </w:r>
      <w:proofErr w:type="spellEnd"/>
      <w:r w:rsidRPr="00314F30">
        <w:rPr>
          <w:sz w:val="24"/>
          <w:szCs w:val="24"/>
        </w:rPr>
        <w:t xml:space="preserve"> запроса со стороны родителей);</w:t>
      </w:r>
    </w:p>
    <w:p w:rsidR="006655D3" w:rsidRPr="00314F30" w:rsidRDefault="006655D3" w:rsidP="00F45050">
      <w:pPr>
        <w:pStyle w:val="a8"/>
        <w:numPr>
          <w:ilvl w:val="0"/>
          <w:numId w:val="187"/>
        </w:numPr>
        <w:spacing w:line="276" w:lineRule="auto"/>
        <w:jc w:val="both"/>
        <w:rPr>
          <w:sz w:val="24"/>
          <w:szCs w:val="24"/>
        </w:rPr>
      </w:pPr>
      <w:r w:rsidRPr="00314F30">
        <w:rPr>
          <w:sz w:val="24"/>
          <w:szCs w:val="24"/>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6655D3" w:rsidRPr="00314F30" w:rsidRDefault="006655D3" w:rsidP="00314F30">
      <w:pPr>
        <w:pStyle w:val="a8"/>
        <w:spacing w:line="276" w:lineRule="auto"/>
        <w:jc w:val="both"/>
        <w:rPr>
          <w:sz w:val="24"/>
          <w:szCs w:val="24"/>
        </w:rPr>
      </w:pPr>
    </w:p>
    <w:p w:rsidR="006655D3" w:rsidRPr="00F45050" w:rsidRDefault="006655D3" w:rsidP="00314F30">
      <w:pPr>
        <w:pStyle w:val="a8"/>
        <w:spacing w:line="276" w:lineRule="auto"/>
        <w:jc w:val="both"/>
        <w:rPr>
          <w:rStyle w:val="30"/>
          <w:rFonts w:ascii="Times New Roman" w:hAnsi="Times New Roman"/>
          <w:color w:val="auto"/>
          <w:sz w:val="24"/>
          <w:szCs w:val="24"/>
        </w:rPr>
      </w:pPr>
      <w:bookmarkStart w:id="120" w:name="_Toc435412731"/>
      <w:bookmarkStart w:id="121" w:name="_Toc453968206"/>
      <w:bookmarkEnd w:id="120"/>
      <w:r w:rsidRPr="00F45050">
        <w:rPr>
          <w:rStyle w:val="30"/>
          <w:rFonts w:ascii="Times New Roman" w:hAnsi="Times New Roman"/>
          <w:color w:val="auto"/>
          <w:sz w:val="24"/>
          <w:szCs w:val="24"/>
        </w:rPr>
        <w:t>2.3.10.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21"/>
    </w:p>
    <w:p w:rsidR="006655D3" w:rsidRPr="00F45050" w:rsidRDefault="006655D3" w:rsidP="00314F30">
      <w:pPr>
        <w:pStyle w:val="a8"/>
        <w:spacing w:line="276" w:lineRule="auto"/>
        <w:jc w:val="both"/>
        <w:rPr>
          <w:b/>
          <w:sz w:val="24"/>
          <w:szCs w:val="24"/>
        </w:rPr>
      </w:pPr>
      <w:r w:rsidRPr="00F45050">
        <w:rPr>
          <w:b/>
          <w:sz w:val="24"/>
          <w:szCs w:val="24"/>
        </w:rPr>
        <w:t>Результаты духовно-нравственного развития, воспитания и социализация в сфере отношения обучающихся к себе, своему здоровью, познанию себя:</w:t>
      </w:r>
    </w:p>
    <w:p w:rsidR="006655D3" w:rsidRPr="00314F30" w:rsidRDefault="006655D3" w:rsidP="00F45050">
      <w:pPr>
        <w:pStyle w:val="a8"/>
        <w:numPr>
          <w:ilvl w:val="0"/>
          <w:numId w:val="188"/>
        </w:numPr>
        <w:spacing w:line="276" w:lineRule="auto"/>
        <w:jc w:val="both"/>
        <w:rPr>
          <w:sz w:val="24"/>
          <w:szCs w:val="24"/>
        </w:rPr>
      </w:pPr>
      <w:r w:rsidRPr="00314F30">
        <w:rPr>
          <w:sz w:val="24"/>
          <w:szCs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6655D3" w:rsidRPr="00314F30" w:rsidRDefault="006655D3" w:rsidP="00F45050">
      <w:pPr>
        <w:pStyle w:val="a8"/>
        <w:numPr>
          <w:ilvl w:val="0"/>
          <w:numId w:val="188"/>
        </w:numPr>
        <w:spacing w:line="276" w:lineRule="auto"/>
        <w:jc w:val="both"/>
        <w:rPr>
          <w:sz w:val="24"/>
          <w:szCs w:val="24"/>
        </w:rPr>
      </w:pPr>
      <w:r w:rsidRPr="00314F30">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6655D3" w:rsidRPr="00314F30" w:rsidRDefault="006655D3" w:rsidP="00F45050">
      <w:pPr>
        <w:pStyle w:val="a8"/>
        <w:numPr>
          <w:ilvl w:val="0"/>
          <w:numId w:val="188"/>
        </w:numPr>
        <w:spacing w:line="276" w:lineRule="auto"/>
        <w:jc w:val="both"/>
        <w:rPr>
          <w:sz w:val="24"/>
          <w:szCs w:val="24"/>
        </w:rPr>
      </w:pPr>
      <w:r w:rsidRPr="00314F30">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6655D3" w:rsidRPr="00314F30" w:rsidRDefault="006655D3" w:rsidP="00F45050">
      <w:pPr>
        <w:pStyle w:val="a8"/>
        <w:numPr>
          <w:ilvl w:val="0"/>
          <w:numId w:val="188"/>
        </w:numPr>
        <w:spacing w:line="276" w:lineRule="auto"/>
        <w:jc w:val="both"/>
        <w:rPr>
          <w:sz w:val="24"/>
          <w:szCs w:val="24"/>
        </w:rPr>
      </w:pPr>
      <w:r w:rsidRPr="00314F30">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6655D3" w:rsidRPr="00314F30" w:rsidRDefault="006655D3" w:rsidP="00F45050">
      <w:pPr>
        <w:pStyle w:val="a8"/>
        <w:numPr>
          <w:ilvl w:val="0"/>
          <w:numId w:val="188"/>
        </w:numPr>
        <w:spacing w:line="276" w:lineRule="auto"/>
        <w:jc w:val="both"/>
        <w:rPr>
          <w:sz w:val="24"/>
          <w:szCs w:val="24"/>
        </w:rPr>
      </w:pPr>
      <w:r w:rsidRPr="00314F30">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6655D3" w:rsidRPr="00314F30" w:rsidRDefault="006655D3" w:rsidP="00F45050">
      <w:pPr>
        <w:pStyle w:val="a8"/>
        <w:numPr>
          <w:ilvl w:val="0"/>
          <w:numId w:val="188"/>
        </w:numPr>
        <w:spacing w:line="276" w:lineRule="auto"/>
        <w:jc w:val="both"/>
        <w:rPr>
          <w:sz w:val="24"/>
          <w:szCs w:val="24"/>
        </w:rPr>
      </w:pPr>
      <w:r w:rsidRPr="00314F30">
        <w:rPr>
          <w:sz w:val="24"/>
          <w:szCs w:val="24"/>
        </w:rPr>
        <w:t>неприятие вредных привычек: курения, употребления алкоголя, наркотиков.</w:t>
      </w:r>
    </w:p>
    <w:p w:rsidR="006655D3" w:rsidRPr="00F45050" w:rsidRDefault="006655D3" w:rsidP="00314F30">
      <w:pPr>
        <w:pStyle w:val="a8"/>
        <w:spacing w:line="276" w:lineRule="auto"/>
        <w:jc w:val="both"/>
        <w:rPr>
          <w:b/>
          <w:sz w:val="24"/>
          <w:szCs w:val="24"/>
        </w:rPr>
      </w:pPr>
      <w:r w:rsidRPr="00F45050">
        <w:rPr>
          <w:b/>
          <w:sz w:val="24"/>
          <w:szCs w:val="24"/>
        </w:rPr>
        <w:t xml:space="preserve">Результаты духовно-нравственного развития, воспитания и социализации в сфере отношения </w:t>
      </w:r>
      <w:proofErr w:type="gramStart"/>
      <w:r w:rsidRPr="00F45050">
        <w:rPr>
          <w:b/>
          <w:sz w:val="24"/>
          <w:szCs w:val="24"/>
        </w:rPr>
        <w:t>обучающихся</w:t>
      </w:r>
      <w:proofErr w:type="gramEnd"/>
      <w:r w:rsidRPr="00F45050">
        <w:rPr>
          <w:b/>
          <w:sz w:val="24"/>
          <w:szCs w:val="24"/>
        </w:rPr>
        <w:t xml:space="preserve"> к России как к Родине (Отечеству): </w:t>
      </w:r>
    </w:p>
    <w:p w:rsidR="006655D3" w:rsidRPr="00314F30" w:rsidRDefault="006655D3" w:rsidP="00F45050">
      <w:pPr>
        <w:pStyle w:val="a8"/>
        <w:numPr>
          <w:ilvl w:val="0"/>
          <w:numId w:val="189"/>
        </w:numPr>
        <w:spacing w:line="276" w:lineRule="auto"/>
        <w:jc w:val="both"/>
        <w:rPr>
          <w:sz w:val="24"/>
          <w:szCs w:val="24"/>
        </w:rPr>
      </w:pPr>
      <w:r w:rsidRPr="00314F30">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w:t>
      </w:r>
      <w:r w:rsidRPr="00314F30">
        <w:rPr>
          <w:sz w:val="24"/>
          <w:szCs w:val="24"/>
        </w:rPr>
        <w:lastRenderedPageBreak/>
        <w:t xml:space="preserve">российского народа и судьбе России, патриотизм, готовность к служению Отечеству, его защите; </w:t>
      </w:r>
    </w:p>
    <w:p w:rsidR="006655D3" w:rsidRPr="00314F30" w:rsidRDefault="006655D3" w:rsidP="00F45050">
      <w:pPr>
        <w:pStyle w:val="a8"/>
        <w:numPr>
          <w:ilvl w:val="0"/>
          <w:numId w:val="189"/>
        </w:numPr>
        <w:spacing w:line="276" w:lineRule="auto"/>
        <w:jc w:val="both"/>
        <w:rPr>
          <w:sz w:val="24"/>
          <w:szCs w:val="24"/>
        </w:rPr>
      </w:pPr>
      <w:r w:rsidRPr="00314F30">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6655D3" w:rsidRPr="00314F30" w:rsidRDefault="006655D3" w:rsidP="00F45050">
      <w:pPr>
        <w:pStyle w:val="a8"/>
        <w:numPr>
          <w:ilvl w:val="0"/>
          <w:numId w:val="189"/>
        </w:numPr>
        <w:spacing w:line="276" w:lineRule="auto"/>
        <w:jc w:val="both"/>
        <w:rPr>
          <w:sz w:val="24"/>
          <w:szCs w:val="24"/>
        </w:rPr>
      </w:pPr>
      <w:r w:rsidRPr="00314F30">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6655D3" w:rsidRPr="00314F30" w:rsidRDefault="006655D3" w:rsidP="00F45050">
      <w:pPr>
        <w:pStyle w:val="a8"/>
        <w:numPr>
          <w:ilvl w:val="0"/>
          <w:numId w:val="189"/>
        </w:numPr>
        <w:spacing w:line="276" w:lineRule="auto"/>
        <w:jc w:val="both"/>
        <w:rPr>
          <w:sz w:val="24"/>
          <w:szCs w:val="24"/>
        </w:rPr>
      </w:pPr>
      <w:r w:rsidRPr="00314F30">
        <w:rPr>
          <w:sz w:val="24"/>
          <w:szCs w:val="24"/>
        </w:rPr>
        <w:t xml:space="preserve">воспитание уважения к культуре, языкам, традициям и обычаям народов, проживающих в Российской Федерации. </w:t>
      </w:r>
    </w:p>
    <w:p w:rsidR="006655D3" w:rsidRPr="00F45050" w:rsidRDefault="006655D3" w:rsidP="00314F30">
      <w:pPr>
        <w:pStyle w:val="a8"/>
        <w:spacing w:line="276" w:lineRule="auto"/>
        <w:jc w:val="both"/>
        <w:rPr>
          <w:b/>
          <w:sz w:val="24"/>
          <w:szCs w:val="24"/>
        </w:rPr>
      </w:pPr>
      <w:r w:rsidRPr="00F45050">
        <w:rPr>
          <w:b/>
          <w:sz w:val="24"/>
          <w:szCs w:val="24"/>
        </w:rPr>
        <w:t xml:space="preserve">Результаты духовно-нравственного развития, воспитания и социализации в </w:t>
      </w:r>
      <w:r w:rsidRPr="00F45050">
        <w:rPr>
          <w:b/>
          <w:bCs/>
          <w:sz w:val="24"/>
          <w:szCs w:val="24"/>
        </w:rPr>
        <w:t xml:space="preserve">сфере отношения </w:t>
      </w:r>
      <w:proofErr w:type="gramStart"/>
      <w:r w:rsidRPr="00F45050">
        <w:rPr>
          <w:b/>
          <w:bCs/>
          <w:sz w:val="24"/>
          <w:szCs w:val="24"/>
        </w:rPr>
        <w:t>обучающихся</w:t>
      </w:r>
      <w:proofErr w:type="gramEnd"/>
      <w:r w:rsidRPr="00F45050">
        <w:rPr>
          <w:b/>
          <w:bCs/>
          <w:sz w:val="24"/>
          <w:szCs w:val="24"/>
        </w:rPr>
        <w:t xml:space="preserve"> к закону, государству и к гражданскому обществу</w:t>
      </w:r>
      <w:r w:rsidRPr="00F45050">
        <w:rPr>
          <w:b/>
          <w:sz w:val="24"/>
          <w:szCs w:val="24"/>
        </w:rPr>
        <w:t xml:space="preserve">: </w:t>
      </w:r>
    </w:p>
    <w:p w:rsidR="006655D3" w:rsidRPr="00314F30" w:rsidRDefault="006655D3" w:rsidP="00F45050">
      <w:pPr>
        <w:pStyle w:val="a8"/>
        <w:numPr>
          <w:ilvl w:val="0"/>
          <w:numId w:val="190"/>
        </w:numPr>
        <w:spacing w:line="276" w:lineRule="auto"/>
        <w:jc w:val="both"/>
        <w:rPr>
          <w:sz w:val="24"/>
          <w:szCs w:val="24"/>
        </w:rPr>
      </w:pPr>
      <w:proofErr w:type="gramStart"/>
      <w:r w:rsidRPr="00314F30">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6655D3" w:rsidRPr="00314F30" w:rsidRDefault="006655D3" w:rsidP="00F45050">
      <w:pPr>
        <w:pStyle w:val="a8"/>
        <w:numPr>
          <w:ilvl w:val="0"/>
          <w:numId w:val="190"/>
        </w:numPr>
        <w:spacing w:line="276" w:lineRule="auto"/>
        <w:jc w:val="both"/>
        <w:rPr>
          <w:sz w:val="24"/>
          <w:szCs w:val="24"/>
        </w:rPr>
      </w:pPr>
      <w:proofErr w:type="gramStart"/>
      <w:r w:rsidRPr="00314F30">
        <w:rPr>
          <w:sz w:val="24"/>
          <w:szCs w:val="24"/>
        </w:rPr>
        <w:t xml:space="preserve">признание </w:t>
      </w:r>
      <w:proofErr w:type="spellStart"/>
      <w:r w:rsidRPr="00314F30">
        <w:rPr>
          <w:sz w:val="24"/>
          <w:szCs w:val="24"/>
        </w:rPr>
        <w:t>неотчуждаемости</w:t>
      </w:r>
      <w:proofErr w:type="spellEnd"/>
      <w:r w:rsidRPr="00314F30">
        <w:rPr>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6655D3" w:rsidRPr="00314F30" w:rsidRDefault="006655D3" w:rsidP="00F45050">
      <w:pPr>
        <w:pStyle w:val="a8"/>
        <w:numPr>
          <w:ilvl w:val="0"/>
          <w:numId w:val="190"/>
        </w:numPr>
        <w:spacing w:line="276" w:lineRule="auto"/>
        <w:jc w:val="both"/>
        <w:rPr>
          <w:sz w:val="24"/>
          <w:szCs w:val="24"/>
        </w:rPr>
      </w:pPr>
      <w:r w:rsidRPr="00314F30">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roofErr w:type="spellStart"/>
      <w:r w:rsidRPr="00314F30">
        <w:rPr>
          <w:sz w:val="24"/>
          <w:szCs w:val="24"/>
        </w:rPr>
        <w:t>интериоризация</w:t>
      </w:r>
      <w:proofErr w:type="spellEnd"/>
      <w:r w:rsidRPr="00314F30">
        <w:rPr>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6655D3" w:rsidRPr="00314F30" w:rsidRDefault="006655D3" w:rsidP="00F45050">
      <w:pPr>
        <w:pStyle w:val="a8"/>
        <w:numPr>
          <w:ilvl w:val="0"/>
          <w:numId w:val="190"/>
        </w:numPr>
        <w:spacing w:line="276" w:lineRule="auto"/>
        <w:jc w:val="both"/>
        <w:rPr>
          <w:sz w:val="24"/>
          <w:szCs w:val="24"/>
        </w:rPr>
      </w:pPr>
      <w:r w:rsidRPr="00314F30">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6655D3" w:rsidRPr="00314F30" w:rsidRDefault="006655D3" w:rsidP="00F45050">
      <w:pPr>
        <w:pStyle w:val="a8"/>
        <w:numPr>
          <w:ilvl w:val="0"/>
          <w:numId w:val="190"/>
        </w:numPr>
        <w:spacing w:line="276" w:lineRule="auto"/>
        <w:jc w:val="both"/>
        <w:rPr>
          <w:sz w:val="24"/>
          <w:szCs w:val="24"/>
        </w:rPr>
      </w:pPr>
      <w:r w:rsidRPr="00314F30">
        <w:rPr>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6655D3" w:rsidRPr="00314F30" w:rsidRDefault="006655D3" w:rsidP="00F45050">
      <w:pPr>
        <w:pStyle w:val="a8"/>
        <w:numPr>
          <w:ilvl w:val="0"/>
          <w:numId w:val="190"/>
        </w:numPr>
        <w:spacing w:line="276" w:lineRule="auto"/>
        <w:jc w:val="both"/>
        <w:rPr>
          <w:sz w:val="24"/>
          <w:szCs w:val="24"/>
        </w:rPr>
      </w:pPr>
      <w:r w:rsidRPr="00314F30">
        <w:rPr>
          <w:sz w:val="24"/>
          <w:szCs w:val="24"/>
        </w:rPr>
        <w:t xml:space="preserve">готовность </w:t>
      </w:r>
      <w:proofErr w:type="gramStart"/>
      <w:r w:rsidRPr="00314F30">
        <w:rPr>
          <w:sz w:val="24"/>
          <w:szCs w:val="24"/>
        </w:rPr>
        <w:t>обучающихся</w:t>
      </w:r>
      <w:proofErr w:type="gramEnd"/>
      <w:r w:rsidRPr="00314F30">
        <w:rPr>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6655D3" w:rsidRPr="00F45050" w:rsidRDefault="006655D3" w:rsidP="00314F30">
      <w:pPr>
        <w:pStyle w:val="a8"/>
        <w:spacing w:line="276" w:lineRule="auto"/>
        <w:jc w:val="both"/>
        <w:rPr>
          <w:b/>
          <w:sz w:val="24"/>
          <w:szCs w:val="24"/>
        </w:rPr>
      </w:pPr>
      <w:r w:rsidRPr="00F45050">
        <w:rPr>
          <w:b/>
          <w:sz w:val="24"/>
          <w:szCs w:val="24"/>
        </w:rPr>
        <w:t>Результаты духовно-нравственного развития, воспитания и социализации в сфере отношений обучающихся с окружающими людьми:</w:t>
      </w:r>
    </w:p>
    <w:p w:rsidR="006655D3" w:rsidRPr="00314F30" w:rsidRDefault="006655D3" w:rsidP="00F45050">
      <w:pPr>
        <w:pStyle w:val="a8"/>
        <w:numPr>
          <w:ilvl w:val="0"/>
          <w:numId w:val="191"/>
        </w:numPr>
        <w:spacing w:line="276" w:lineRule="auto"/>
        <w:jc w:val="both"/>
        <w:rPr>
          <w:sz w:val="24"/>
          <w:szCs w:val="24"/>
        </w:rPr>
      </w:pPr>
      <w:r w:rsidRPr="00314F30">
        <w:rPr>
          <w:sz w:val="24"/>
          <w:szCs w:val="24"/>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w:t>
      </w:r>
      <w:r w:rsidRPr="00314F30">
        <w:rPr>
          <w:sz w:val="24"/>
          <w:szCs w:val="24"/>
        </w:rPr>
        <w:lastRenderedPageBreak/>
        <w:t xml:space="preserve">способность вести диалог с другими людьми, достигать в нем взаимопонимания, находить общие цели и сотрудничать для их достижения; </w:t>
      </w:r>
    </w:p>
    <w:p w:rsidR="006655D3" w:rsidRPr="00314F30" w:rsidRDefault="006655D3" w:rsidP="00F45050">
      <w:pPr>
        <w:pStyle w:val="a8"/>
        <w:numPr>
          <w:ilvl w:val="0"/>
          <w:numId w:val="191"/>
        </w:numPr>
        <w:spacing w:line="276" w:lineRule="auto"/>
        <w:jc w:val="both"/>
        <w:rPr>
          <w:sz w:val="24"/>
          <w:szCs w:val="24"/>
        </w:rPr>
      </w:pPr>
      <w:r w:rsidRPr="00314F30">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6655D3" w:rsidRPr="00314F30" w:rsidRDefault="006655D3" w:rsidP="00F45050">
      <w:pPr>
        <w:pStyle w:val="a8"/>
        <w:numPr>
          <w:ilvl w:val="0"/>
          <w:numId w:val="191"/>
        </w:numPr>
        <w:spacing w:line="276" w:lineRule="auto"/>
        <w:jc w:val="both"/>
        <w:rPr>
          <w:sz w:val="24"/>
          <w:szCs w:val="24"/>
        </w:rPr>
      </w:pPr>
      <w:r w:rsidRPr="00314F30">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6655D3" w:rsidRPr="00314F30" w:rsidRDefault="006655D3" w:rsidP="00F45050">
      <w:pPr>
        <w:pStyle w:val="a8"/>
        <w:numPr>
          <w:ilvl w:val="0"/>
          <w:numId w:val="191"/>
        </w:numPr>
        <w:spacing w:line="276" w:lineRule="auto"/>
        <w:jc w:val="both"/>
        <w:rPr>
          <w:sz w:val="24"/>
          <w:szCs w:val="24"/>
        </w:rPr>
      </w:pPr>
      <w:r w:rsidRPr="00314F30">
        <w:rPr>
          <w:sz w:val="24"/>
          <w:szCs w:val="24"/>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6655D3" w:rsidRPr="00314F30" w:rsidRDefault="006655D3" w:rsidP="00F45050">
      <w:pPr>
        <w:pStyle w:val="a8"/>
        <w:numPr>
          <w:ilvl w:val="0"/>
          <w:numId w:val="191"/>
        </w:numPr>
        <w:spacing w:line="276" w:lineRule="auto"/>
        <w:jc w:val="both"/>
        <w:rPr>
          <w:sz w:val="24"/>
          <w:szCs w:val="24"/>
        </w:rPr>
      </w:pPr>
      <w:r w:rsidRPr="00314F30">
        <w:rPr>
          <w:sz w:val="24"/>
          <w:szCs w:val="24"/>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6655D3" w:rsidRPr="00F45050" w:rsidRDefault="006655D3" w:rsidP="00314F30">
      <w:pPr>
        <w:pStyle w:val="a8"/>
        <w:spacing w:line="276" w:lineRule="auto"/>
        <w:jc w:val="both"/>
        <w:rPr>
          <w:b/>
          <w:sz w:val="24"/>
          <w:szCs w:val="24"/>
        </w:rPr>
      </w:pPr>
      <w:proofErr w:type="gramStart"/>
      <w:r w:rsidRPr="00F45050">
        <w:rPr>
          <w:b/>
          <w:sz w:val="24"/>
          <w:szCs w:val="24"/>
        </w:rPr>
        <w:t xml:space="preserve">Результаты духовно-нравственного развития, воспитания и социализации в </w:t>
      </w:r>
      <w:r w:rsidRPr="00F45050">
        <w:rPr>
          <w:b/>
          <w:bCs/>
          <w:sz w:val="24"/>
          <w:szCs w:val="24"/>
        </w:rPr>
        <w:t>сфере отношения обучающихся к окружающему миру, к живой природе, художественной культуре</w:t>
      </w:r>
      <w:r w:rsidRPr="00F45050">
        <w:rPr>
          <w:b/>
          <w:sz w:val="24"/>
          <w:szCs w:val="24"/>
        </w:rPr>
        <w:t>, в том числе формирование у обучающихся научного мировоззрения, эстетических представлений:</w:t>
      </w:r>
      <w:proofErr w:type="gramEnd"/>
    </w:p>
    <w:p w:rsidR="006655D3" w:rsidRPr="00314F30" w:rsidRDefault="006655D3" w:rsidP="00F45050">
      <w:pPr>
        <w:pStyle w:val="a8"/>
        <w:numPr>
          <w:ilvl w:val="0"/>
          <w:numId w:val="192"/>
        </w:numPr>
        <w:spacing w:line="276" w:lineRule="auto"/>
        <w:jc w:val="both"/>
        <w:rPr>
          <w:sz w:val="24"/>
          <w:szCs w:val="24"/>
        </w:rPr>
      </w:pPr>
      <w:r w:rsidRPr="00314F30">
        <w:rPr>
          <w:sz w:val="24"/>
          <w:szCs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6655D3" w:rsidRPr="00314F30" w:rsidRDefault="006655D3" w:rsidP="00F45050">
      <w:pPr>
        <w:pStyle w:val="a8"/>
        <w:numPr>
          <w:ilvl w:val="0"/>
          <w:numId w:val="192"/>
        </w:numPr>
        <w:spacing w:line="276" w:lineRule="auto"/>
        <w:jc w:val="both"/>
        <w:rPr>
          <w:sz w:val="24"/>
          <w:szCs w:val="24"/>
        </w:rPr>
      </w:pPr>
      <w:r w:rsidRPr="00314F30">
        <w:rPr>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6655D3" w:rsidRPr="00314F30" w:rsidRDefault="006655D3" w:rsidP="00F45050">
      <w:pPr>
        <w:pStyle w:val="a8"/>
        <w:numPr>
          <w:ilvl w:val="0"/>
          <w:numId w:val="192"/>
        </w:numPr>
        <w:spacing w:line="276" w:lineRule="auto"/>
        <w:jc w:val="both"/>
        <w:rPr>
          <w:sz w:val="24"/>
          <w:szCs w:val="24"/>
        </w:rPr>
      </w:pPr>
      <w:r w:rsidRPr="00314F30">
        <w:rPr>
          <w:sz w:val="24"/>
          <w:szCs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6655D3" w:rsidRPr="00314F30" w:rsidRDefault="006655D3" w:rsidP="00F45050">
      <w:pPr>
        <w:pStyle w:val="a8"/>
        <w:numPr>
          <w:ilvl w:val="0"/>
          <w:numId w:val="192"/>
        </w:numPr>
        <w:spacing w:line="276" w:lineRule="auto"/>
        <w:jc w:val="both"/>
        <w:rPr>
          <w:sz w:val="24"/>
          <w:szCs w:val="24"/>
        </w:rPr>
      </w:pPr>
      <w:r w:rsidRPr="00314F30">
        <w:rPr>
          <w:sz w:val="24"/>
          <w:szCs w:val="24"/>
        </w:rPr>
        <w:t xml:space="preserve">эстетическое отношение к миру, готовность к эстетическому обустройству собственного быта. </w:t>
      </w:r>
    </w:p>
    <w:p w:rsidR="006655D3" w:rsidRPr="00314F30" w:rsidRDefault="006655D3" w:rsidP="00314F30">
      <w:pPr>
        <w:pStyle w:val="a8"/>
        <w:spacing w:line="276" w:lineRule="auto"/>
        <w:jc w:val="both"/>
        <w:rPr>
          <w:sz w:val="24"/>
          <w:szCs w:val="24"/>
        </w:rPr>
      </w:pPr>
      <w:r w:rsidRPr="00314F30">
        <w:rPr>
          <w:sz w:val="24"/>
          <w:szCs w:val="24"/>
        </w:rPr>
        <w:t xml:space="preserve">Результат духовно-нравственного развития, воспитания и социализации в сфере отношения обучающихся к семье и родителям: ответственное отношение к созданию семьи на основе осознанного принятия ценностей семейной жизни. </w:t>
      </w:r>
    </w:p>
    <w:p w:rsidR="006655D3" w:rsidRPr="00314F30" w:rsidRDefault="006655D3" w:rsidP="00314F30">
      <w:pPr>
        <w:pStyle w:val="a8"/>
        <w:spacing w:line="276" w:lineRule="auto"/>
        <w:jc w:val="both"/>
        <w:rPr>
          <w:sz w:val="24"/>
          <w:szCs w:val="24"/>
        </w:rPr>
      </w:pPr>
      <w:r w:rsidRPr="00314F30">
        <w:rPr>
          <w:sz w:val="24"/>
          <w:szCs w:val="24"/>
        </w:rPr>
        <w:t>Результаты духовно-нравственного развития, воспитания и социализации обучающихся в сфере трудовых и социально-экономических отношений:</w:t>
      </w:r>
    </w:p>
    <w:p w:rsidR="006655D3" w:rsidRPr="00314F30" w:rsidRDefault="006655D3" w:rsidP="00314F30">
      <w:pPr>
        <w:pStyle w:val="a8"/>
        <w:spacing w:line="276" w:lineRule="auto"/>
        <w:jc w:val="both"/>
        <w:rPr>
          <w:sz w:val="24"/>
          <w:szCs w:val="24"/>
        </w:rPr>
      </w:pPr>
      <w:r w:rsidRPr="00314F30">
        <w:rPr>
          <w:sz w:val="24"/>
          <w:szCs w:val="24"/>
        </w:rPr>
        <w:t xml:space="preserve">уважение всех форм собственности, готовность к защите своей собственности; </w:t>
      </w:r>
    </w:p>
    <w:p w:rsidR="006655D3" w:rsidRPr="00314F30" w:rsidRDefault="006655D3" w:rsidP="00314F30">
      <w:pPr>
        <w:pStyle w:val="a8"/>
        <w:spacing w:line="276" w:lineRule="auto"/>
        <w:jc w:val="both"/>
        <w:rPr>
          <w:sz w:val="24"/>
          <w:szCs w:val="24"/>
        </w:rPr>
      </w:pPr>
      <w:r w:rsidRPr="00314F30">
        <w:rPr>
          <w:sz w:val="24"/>
          <w:szCs w:val="24"/>
        </w:rPr>
        <w:lastRenderedPageBreak/>
        <w:t>осознанный выбор будущей профессии как путь и способ реализации собственных жизненных планов;</w:t>
      </w:r>
    </w:p>
    <w:p w:rsidR="006655D3" w:rsidRPr="00314F30" w:rsidRDefault="006655D3" w:rsidP="00314F30">
      <w:pPr>
        <w:pStyle w:val="a8"/>
        <w:spacing w:line="276" w:lineRule="auto"/>
        <w:jc w:val="both"/>
        <w:rPr>
          <w:sz w:val="24"/>
          <w:szCs w:val="24"/>
        </w:rPr>
      </w:pPr>
      <w:r w:rsidRPr="00314F30">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6655D3" w:rsidRPr="00314F30" w:rsidRDefault="006655D3" w:rsidP="00314F30">
      <w:pPr>
        <w:pStyle w:val="a8"/>
        <w:spacing w:line="276" w:lineRule="auto"/>
        <w:jc w:val="both"/>
        <w:rPr>
          <w:sz w:val="24"/>
          <w:szCs w:val="24"/>
        </w:rPr>
      </w:pPr>
      <w:r w:rsidRPr="00314F30">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6655D3" w:rsidRPr="00314F30" w:rsidRDefault="006655D3" w:rsidP="00314F30">
      <w:pPr>
        <w:pStyle w:val="a8"/>
        <w:spacing w:line="276" w:lineRule="auto"/>
        <w:jc w:val="both"/>
        <w:rPr>
          <w:sz w:val="24"/>
          <w:szCs w:val="24"/>
        </w:rPr>
      </w:pPr>
      <w:r w:rsidRPr="00314F30">
        <w:rPr>
          <w:sz w:val="24"/>
          <w:szCs w:val="24"/>
        </w:rPr>
        <w:t>готовность к самообслуживанию, включая обучение и выполнение домашних обязанностей.</w:t>
      </w:r>
    </w:p>
    <w:p w:rsidR="006655D3" w:rsidRPr="00314F30" w:rsidRDefault="006655D3" w:rsidP="00314F30">
      <w:pPr>
        <w:pStyle w:val="a8"/>
        <w:spacing w:line="276" w:lineRule="auto"/>
        <w:jc w:val="both"/>
        <w:rPr>
          <w:sz w:val="24"/>
          <w:szCs w:val="24"/>
        </w:rPr>
      </w:pPr>
      <w:r w:rsidRPr="00314F30">
        <w:rPr>
          <w:sz w:val="24"/>
          <w:szCs w:val="24"/>
        </w:rPr>
        <w:t xml:space="preserve">Результат духовно-нравственного развития, воспитания и </w:t>
      </w:r>
      <w:proofErr w:type="gramStart"/>
      <w:r w:rsidRPr="00314F30">
        <w:rPr>
          <w:sz w:val="24"/>
          <w:szCs w:val="24"/>
        </w:rPr>
        <w:t>социализации</w:t>
      </w:r>
      <w:proofErr w:type="gramEnd"/>
      <w:r w:rsidRPr="00314F30">
        <w:rPr>
          <w:sz w:val="24"/>
          <w:szCs w:val="24"/>
        </w:rPr>
        <w:t xml:space="preserve"> обучающихся в сфере физического, психологического, социального и академического благополучия обучающихся: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6655D3" w:rsidRPr="00626C1F" w:rsidRDefault="006655D3" w:rsidP="00314F30">
      <w:pPr>
        <w:pStyle w:val="a8"/>
        <w:spacing w:line="276" w:lineRule="auto"/>
        <w:jc w:val="both"/>
        <w:rPr>
          <w:b/>
          <w:sz w:val="24"/>
          <w:szCs w:val="24"/>
        </w:rPr>
      </w:pPr>
      <w:bookmarkStart w:id="122" w:name="_Toc453968207"/>
      <w:r w:rsidRPr="00626C1F">
        <w:rPr>
          <w:b/>
          <w:sz w:val="24"/>
          <w:szCs w:val="24"/>
        </w:rPr>
        <w:t xml:space="preserve">2.3.11.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626C1F">
        <w:rPr>
          <w:b/>
          <w:sz w:val="24"/>
          <w:szCs w:val="24"/>
        </w:rPr>
        <w:t>обучающихся</w:t>
      </w:r>
      <w:bookmarkEnd w:id="122"/>
      <w:proofErr w:type="gramEnd"/>
    </w:p>
    <w:p w:rsidR="006655D3" w:rsidRPr="00626C1F" w:rsidRDefault="006655D3" w:rsidP="00314F30">
      <w:pPr>
        <w:pStyle w:val="a8"/>
        <w:spacing w:line="276" w:lineRule="auto"/>
        <w:jc w:val="both"/>
        <w:rPr>
          <w:b/>
          <w:sz w:val="24"/>
          <w:szCs w:val="24"/>
        </w:rPr>
      </w:pPr>
      <w:proofErr w:type="gramStart"/>
      <w:r w:rsidRPr="00626C1F">
        <w:rPr>
          <w:b/>
          <w:sz w:val="24"/>
          <w:szCs w:val="24"/>
        </w:rPr>
        <w:t xml:space="preserve">Уровень обеспечения в </w:t>
      </w:r>
      <w:r>
        <w:rPr>
          <w:b/>
          <w:sz w:val="24"/>
          <w:szCs w:val="24"/>
        </w:rPr>
        <w:t xml:space="preserve">Гимназии </w:t>
      </w:r>
      <w:r w:rsidRPr="00626C1F">
        <w:rPr>
          <w:b/>
          <w:sz w:val="24"/>
          <w:szCs w:val="24"/>
        </w:rPr>
        <w:t xml:space="preserve">сохранения и укрепления физического, психологического здоровья и социального благополучия обучающихся выражается в следующих показателях: </w:t>
      </w:r>
      <w:proofErr w:type="gramEnd"/>
    </w:p>
    <w:p w:rsidR="006655D3" w:rsidRPr="00314F30" w:rsidRDefault="006655D3" w:rsidP="00626C1F">
      <w:pPr>
        <w:pStyle w:val="a8"/>
        <w:numPr>
          <w:ilvl w:val="0"/>
          <w:numId w:val="193"/>
        </w:numPr>
        <w:spacing w:line="276" w:lineRule="auto"/>
        <w:jc w:val="both"/>
        <w:rPr>
          <w:sz w:val="24"/>
          <w:szCs w:val="24"/>
        </w:rPr>
      </w:pPr>
      <w:r w:rsidRPr="00314F30">
        <w:rPr>
          <w:sz w:val="24"/>
          <w:szCs w:val="24"/>
        </w:rPr>
        <w:t xml:space="preserve">степень учета в образовательной деятельности </w:t>
      </w:r>
      <w:r>
        <w:rPr>
          <w:sz w:val="24"/>
          <w:szCs w:val="24"/>
        </w:rPr>
        <w:t xml:space="preserve">Гимназии </w:t>
      </w:r>
      <w:r w:rsidRPr="00314F30">
        <w:rPr>
          <w:sz w:val="24"/>
          <w:szCs w:val="24"/>
        </w:rPr>
        <w:t xml:space="preserve">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6655D3" w:rsidRPr="00314F30" w:rsidRDefault="006655D3" w:rsidP="00626C1F">
      <w:pPr>
        <w:pStyle w:val="a8"/>
        <w:numPr>
          <w:ilvl w:val="0"/>
          <w:numId w:val="193"/>
        </w:numPr>
        <w:spacing w:line="276" w:lineRule="auto"/>
        <w:jc w:val="both"/>
        <w:rPr>
          <w:sz w:val="24"/>
          <w:szCs w:val="24"/>
        </w:rPr>
      </w:pPr>
      <w:r w:rsidRPr="00314F30">
        <w:rPr>
          <w:sz w:val="24"/>
          <w:szCs w:val="24"/>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6655D3" w:rsidRPr="00314F30" w:rsidRDefault="006655D3" w:rsidP="00626C1F">
      <w:pPr>
        <w:pStyle w:val="a8"/>
        <w:numPr>
          <w:ilvl w:val="0"/>
          <w:numId w:val="193"/>
        </w:numPr>
        <w:spacing w:line="276" w:lineRule="auto"/>
        <w:jc w:val="both"/>
        <w:rPr>
          <w:sz w:val="24"/>
          <w:szCs w:val="24"/>
        </w:rPr>
      </w:pPr>
      <w:proofErr w:type="gramStart"/>
      <w:r w:rsidRPr="00314F30">
        <w:rPr>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w:t>
      </w:r>
      <w:proofErr w:type="gramEnd"/>
      <w:r w:rsidRPr="00314F30">
        <w:rPr>
          <w:sz w:val="24"/>
          <w:szCs w:val="24"/>
        </w:rPr>
        <w:t xml:space="preserve">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6655D3" w:rsidRPr="00314F30" w:rsidRDefault="006655D3" w:rsidP="00626C1F">
      <w:pPr>
        <w:pStyle w:val="a8"/>
        <w:numPr>
          <w:ilvl w:val="0"/>
          <w:numId w:val="193"/>
        </w:numPr>
        <w:spacing w:line="276" w:lineRule="auto"/>
        <w:jc w:val="both"/>
        <w:rPr>
          <w:sz w:val="24"/>
          <w:szCs w:val="24"/>
        </w:rPr>
      </w:pPr>
      <w:r w:rsidRPr="00314F30">
        <w:rPr>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6655D3" w:rsidRPr="00314F30" w:rsidRDefault="006655D3" w:rsidP="00626C1F">
      <w:pPr>
        <w:pStyle w:val="a8"/>
        <w:numPr>
          <w:ilvl w:val="0"/>
          <w:numId w:val="193"/>
        </w:numPr>
        <w:spacing w:line="276" w:lineRule="auto"/>
        <w:jc w:val="both"/>
        <w:rPr>
          <w:sz w:val="24"/>
          <w:szCs w:val="24"/>
        </w:rPr>
      </w:pPr>
      <w:r w:rsidRPr="00314F30">
        <w:rPr>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w:t>
      </w:r>
      <w:r w:rsidRPr="00314F30">
        <w:rPr>
          <w:sz w:val="24"/>
          <w:szCs w:val="24"/>
        </w:rPr>
        <w:lastRenderedPageBreak/>
        <w:t xml:space="preserve">родителей обучающихся, привлечение профильных организаций, родителей, общественности и др. к организации мероприятий; </w:t>
      </w:r>
    </w:p>
    <w:p w:rsidR="006655D3" w:rsidRPr="00314F30" w:rsidRDefault="006655D3" w:rsidP="00626C1F">
      <w:pPr>
        <w:pStyle w:val="a8"/>
        <w:numPr>
          <w:ilvl w:val="0"/>
          <w:numId w:val="193"/>
        </w:numPr>
        <w:spacing w:line="276" w:lineRule="auto"/>
        <w:jc w:val="both"/>
        <w:rPr>
          <w:sz w:val="24"/>
          <w:szCs w:val="24"/>
        </w:rPr>
      </w:pPr>
      <w:proofErr w:type="gramStart"/>
      <w:r w:rsidRPr="00314F30">
        <w:rPr>
          <w:sz w:val="24"/>
          <w:szCs w:val="24"/>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roofErr w:type="gramEnd"/>
    </w:p>
    <w:p w:rsidR="006655D3" w:rsidRPr="00314F30" w:rsidRDefault="006655D3" w:rsidP="00626C1F">
      <w:pPr>
        <w:pStyle w:val="a8"/>
        <w:numPr>
          <w:ilvl w:val="0"/>
          <w:numId w:val="193"/>
        </w:numPr>
        <w:spacing w:line="276" w:lineRule="auto"/>
        <w:jc w:val="both"/>
        <w:rPr>
          <w:sz w:val="24"/>
          <w:szCs w:val="24"/>
        </w:rPr>
      </w:pPr>
      <w:r w:rsidRPr="00314F30">
        <w:rPr>
          <w:sz w:val="24"/>
          <w:szCs w:val="24"/>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w:t>
      </w:r>
      <w:proofErr w:type="spellStart"/>
      <w:r w:rsidRPr="00314F30">
        <w:rPr>
          <w:sz w:val="24"/>
          <w:szCs w:val="24"/>
        </w:rPr>
        <w:t>микрогруппами</w:t>
      </w:r>
      <w:proofErr w:type="spellEnd"/>
      <w:r w:rsidRPr="00314F30">
        <w:rPr>
          <w:sz w:val="24"/>
          <w:szCs w:val="24"/>
        </w:rPr>
        <w:t xml:space="preserve">, между обучающимися и учителями; </w:t>
      </w:r>
    </w:p>
    <w:p w:rsidR="006655D3" w:rsidRPr="00314F30" w:rsidRDefault="006655D3" w:rsidP="00626C1F">
      <w:pPr>
        <w:pStyle w:val="a8"/>
        <w:numPr>
          <w:ilvl w:val="0"/>
          <w:numId w:val="193"/>
        </w:numPr>
        <w:spacing w:line="276" w:lineRule="auto"/>
        <w:jc w:val="both"/>
        <w:rPr>
          <w:sz w:val="24"/>
          <w:szCs w:val="24"/>
        </w:rPr>
      </w:pPr>
      <w:r w:rsidRPr="00314F30">
        <w:rPr>
          <w:sz w:val="24"/>
          <w:szCs w:val="24"/>
        </w:rPr>
        <w:t xml:space="preserve">согласованность с </w:t>
      </w:r>
      <w:r>
        <w:rPr>
          <w:sz w:val="24"/>
          <w:szCs w:val="24"/>
        </w:rPr>
        <w:t>педагогом-</w:t>
      </w:r>
      <w:r w:rsidRPr="00314F30">
        <w:rPr>
          <w:sz w:val="24"/>
          <w:szCs w:val="24"/>
        </w:rPr>
        <w:t xml:space="preserve">психологом мероприятий, обеспечивающих позитивные межличностные отношения обучающихся, с психологом; </w:t>
      </w:r>
    </w:p>
    <w:p w:rsidR="006655D3" w:rsidRPr="00314F30" w:rsidRDefault="006655D3" w:rsidP="00626C1F">
      <w:pPr>
        <w:pStyle w:val="a8"/>
        <w:numPr>
          <w:ilvl w:val="0"/>
          <w:numId w:val="193"/>
        </w:numPr>
        <w:spacing w:line="276" w:lineRule="auto"/>
        <w:jc w:val="both"/>
        <w:rPr>
          <w:sz w:val="24"/>
          <w:szCs w:val="24"/>
        </w:rPr>
      </w:pPr>
      <w:r w:rsidRPr="00314F30">
        <w:rPr>
          <w:sz w:val="24"/>
          <w:szCs w:val="24"/>
        </w:rPr>
        <w:t xml:space="preserve">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w:t>
      </w:r>
      <w:proofErr w:type="gramStart"/>
      <w:r w:rsidRPr="00314F30">
        <w:rPr>
          <w:sz w:val="24"/>
          <w:szCs w:val="24"/>
        </w:rPr>
        <w:t>обучающимися</w:t>
      </w:r>
      <w:proofErr w:type="gramEnd"/>
      <w:r w:rsidRPr="00314F30">
        <w:rPr>
          <w:sz w:val="24"/>
          <w:szCs w:val="24"/>
        </w:rPr>
        <w:t xml:space="preserve"> содержания образования);</w:t>
      </w:r>
    </w:p>
    <w:p w:rsidR="006655D3" w:rsidRPr="00314F30" w:rsidRDefault="006655D3" w:rsidP="00626C1F">
      <w:pPr>
        <w:pStyle w:val="a8"/>
        <w:numPr>
          <w:ilvl w:val="0"/>
          <w:numId w:val="193"/>
        </w:numPr>
        <w:spacing w:line="276" w:lineRule="auto"/>
        <w:jc w:val="both"/>
        <w:rPr>
          <w:sz w:val="24"/>
          <w:szCs w:val="24"/>
        </w:rPr>
      </w:pPr>
      <w:r w:rsidRPr="00314F30">
        <w:rPr>
          <w:sz w:val="24"/>
          <w:szCs w:val="24"/>
        </w:rPr>
        <w:t>уровень поддержки позитивной динамики академических достижений обучающихся, степень дифференциации ст</w:t>
      </w:r>
      <w:r>
        <w:rPr>
          <w:sz w:val="24"/>
          <w:szCs w:val="24"/>
        </w:rPr>
        <w:t xml:space="preserve">имулирования обучения отдельных </w:t>
      </w:r>
      <w:r w:rsidRPr="00314F30">
        <w:rPr>
          <w:sz w:val="24"/>
          <w:szCs w:val="24"/>
        </w:rPr>
        <w:t xml:space="preserve">категорий обучающихся; </w:t>
      </w:r>
    </w:p>
    <w:p w:rsidR="006655D3" w:rsidRPr="00314F30" w:rsidRDefault="006655D3" w:rsidP="00626C1F">
      <w:pPr>
        <w:pStyle w:val="a8"/>
        <w:numPr>
          <w:ilvl w:val="0"/>
          <w:numId w:val="193"/>
        </w:numPr>
        <w:spacing w:line="276" w:lineRule="auto"/>
        <w:jc w:val="both"/>
        <w:rPr>
          <w:sz w:val="24"/>
          <w:szCs w:val="24"/>
        </w:rPr>
      </w:pPr>
      <w:r w:rsidRPr="00314F30">
        <w:rPr>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6655D3" w:rsidRPr="00314F30" w:rsidRDefault="006655D3" w:rsidP="00626C1F">
      <w:pPr>
        <w:pStyle w:val="a8"/>
        <w:numPr>
          <w:ilvl w:val="0"/>
          <w:numId w:val="193"/>
        </w:numPr>
        <w:spacing w:line="276" w:lineRule="auto"/>
        <w:jc w:val="both"/>
        <w:rPr>
          <w:sz w:val="24"/>
          <w:szCs w:val="24"/>
        </w:rPr>
      </w:pPr>
      <w:r w:rsidRPr="00314F30">
        <w:rPr>
          <w:sz w:val="24"/>
          <w:szCs w:val="24"/>
        </w:rPr>
        <w:t>обеспечение условий защиты детей от информации, причиняющей вред их здоровью и психическому развитию;</w:t>
      </w:r>
    </w:p>
    <w:p w:rsidR="006655D3" w:rsidRPr="00314F30" w:rsidRDefault="006655D3" w:rsidP="00626C1F">
      <w:pPr>
        <w:pStyle w:val="a8"/>
        <w:numPr>
          <w:ilvl w:val="0"/>
          <w:numId w:val="193"/>
        </w:numPr>
        <w:spacing w:line="276" w:lineRule="auto"/>
        <w:jc w:val="both"/>
        <w:rPr>
          <w:sz w:val="24"/>
          <w:szCs w:val="24"/>
        </w:rPr>
      </w:pPr>
      <w:proofErr w:type="gramStart"/>
      <w:r w:rsidRPr="00314F30">
        <w:rPr>
          <w:sz w:val="24"/>
          <w:szCs w:val="24"/>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roofErr w:type="gramEnd"/>
    </w:p>
    <w:p w:rsidR="006655D3" w:rsidRPr="00314F30" w:rsidRDefault="006655D3" w:rsidP="00626C1F">
      <w:pPr>
        <w:pStyle w:val="a8"/>
        <w:numPr>
          <w:ilvl w:val="0"/>
          <w:numId w:val="193"/>
        </w:numPr>
        <w:spacing w:line="276" w:lineRule="auto"/>
        <w:jc w:val="both"/>
        <w:rPr>
          <w:sz w:val="24"/>
          <w:szCs w:val="24"/>
        </w:rPr>
      </w:pPr>
      <w:proofErr w:type="gramStart"/>
      <w:r>
        <w:rPr>
          <w:sz w:val="24"/>
          <w:szCs w:val="24"/>
        </w:rPr>
        <w:t>с</w:t>
      </w:r>
      <w:r w:rsidRPr="00314F30">
        <w:rPr>
          <w:sz w:val="24"/>
          <w:szCs w:val="24"/>
        </w:rPr>
        <w:t xml:space="preserve">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6655D3" w:rsidRPr="00314F30" w:rsidRDefault="006655D3" w:rsidP="00626C1F">
      <w:pPr>
        <w:pStyle w:val="a8"/>
        <w:numPr>
          <w:ilvl w:val="0"/>
          <w:numId w:val="193"/>
        </w:numPr>
        <w:spacing w:line="276" w:lineRule="auto"/>
        <w:jc w:val="both"/>
        <w:rPr>
          <w:sz w:val="24"/>
          <w:szCs w:val="24"/>
        </w:rPr>
      </w:pPr>
      <w:r w:rsidRPr="00314F30">
        <w:rPr>
          <w:sz w:val="24"/>
          <w:szCs w:val="24"/>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w:t>
      </w:r>
      <w:r w:rsidRPr="00314F30">
        <w:rPr>
          <w:sz w:val="24"/>
          <w:szCs w:val="24"/>
        </w:rPr>
        <w:lastRenderedPageBreak/>
        <w:t xml:space="preserve">возрастных особенностей, традиций образовательной организации, специфики ученического класса; </w:t>
      </w:r>
    </w:p>
    <w:p w:rsidR="006655D3" w:rsidRPr="00314F30" w:rsidRDefault="006655D3" w:rsidP="00626C1F">
      <w:pPr>
        <w:pStyle w:val="a8"/>
        <w:numPr>
          <w:ilvl w:val="0"/>
          <w:numId w:val="193"/>
        </w:numPr>
        <w:spacing w:line="276" w:lineRule="auto"/>
        <w:jc w:val="both"/>
        <w:rPr>
          <w:sz w:val="24"/>
          <w:szCs w:val="24"/>
        </w:rPr>
      </w:pPr>
      <w:r w:rsidRPr="00314F30">
        <w:rPr>
          <w:sz w:val="24"/>
          <w:szCs w:val="24"/>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6655D3" w:rsidRPr="00314F30" w:rsidRDefault="006655D3" w:rsidP="00626C1F">
      <w:pPr>
        <w:pStyle w:val="a8"/>
        <w:numPr>
          <w:ilvl w:val="0"/>
          <w:numId w:val="193"/>
        </w:numPr>
        <w:spacing w:line="276" w:lineRule="auto"/>
        <w:jc w:val="both"/>
        <w:rPr>
          <w:sz w:val="24"/>
          <w:szCs w:val="24"/>
        </w:rPr>
      </w:pPr>
      <w:r w:rsidRPr="00314F30">
        <w:rPr>
          <w:sz w:val="24"/>
          <w:szCs w:val="24"/>
        </w:rPr>
        <w:t xml:space="preserve">степень обеспечения в деятельности педагогов решения задач педагогической поддержки обучающихся, содействия </w:t>
      </w:r>
      <w:proofErr w:type="gramStart"/>
      <w:r w:rsidRPr="00314F30">
        <w:rPr>
          <w:sz w:val="24"/>
          <w:szCs w:val="24"/>
        </w:rPr>
        <w:t>обучающимся</w:t>
      </w:r>
      <w:proofErr w:type="gramEnd"/>
      <w:r w:rsidRPr="00314F30">
        <w:rPr>
          <w:sz w:val="24"/>
          <w:szCs w:val="24"/>
        </w:rPr>
        <w:t xml:space="preserve"> в самопознании, самоопределении, самосовершенствовании;</w:t>
      </w:r>
    </w:p>
    <w:p w:rsidR="006655D3" w:rsidRPr="00314F30" w:rsidRDefault="006655D3" w:rsidP="00626C1F">
      <w:pPr>
        <w:pStyle w:val="a8"/>
        <w:numPr>
          <w:ilvl w:val="0"/>
          <w:numId w:val="193"/>
        </w:numPr>
        <w:spacing w:line="276" w:lineRule="auto"/>
        <w:jc w:val="both"/>
        <w:rPr>
          <w:sz w:val="24"/>
          <w:szCs w:val="24"/>
        </w:rPr>
      </w:pPr>
      <w:r w:rsidRPr="00314F30">
        <w:rPr>
          <w:sz w:val="24"/>
          <w:szCs w:val="24"/>
        </w:rP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6655D3" w:rsidRDefault="006655D3" w:rsidP="00314F30">
      <w:pPr>
        <w:pStyle w:val="a8"/>
        <w:numPr>
          <w:ilvl w:val="0"/>
          <w:numId w:val="193"/>
        </w:numPr>
        <w:spacing w:line="276" w:lineRule="auto"/>
        <w:jc w:val="both"/>
        <w:rPr>
          <w:sz w:val="24"/>
          <w:szCs w:val="24"/>
        </w:rPr>
      </w:pPr>
      <w:r w:rsidRPr="00314F30">
        <w:rPr>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6655D3" w:rsidRDefault="006655D3" w:rsidP="00314F30">
      <w:pPr>
        <w:pStyle w:val="a8"/>
        <w:numPr>
          <w:ilvl w:val="0"/>
          <w:numId w:val="193"/>
        </w:numPr>
        <w:spacing w:line="276" w:lineRule="auto"/>
        <w:jc w:val="both"/>
        <w:rPr>
          <w:sz w:val="24"/>
          <w:szCs w:val="24"/>
        </w:rPr>
      </w:pPr>
      <w:proofErr w:type="gramStart"/>
      <w:r w:rsidRPr="00626C1F">
        <w:rPr>
          <w:sz w:val="24"/>
          <w:szCs w:val="24"/>
        </w:rPr>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roofErr w:type="gramEnd"/>
    </w:p>
    <w:p w:rsidR="006655D3" w:rsidRPr="00626C1F" w:rsidRDefault="006655D3" w:rsidP="00314F30">
      <w:pPr>
        <w:pStyle w:val="a8"/>
        <w:numPr>
          <w:ilvl w:val="0"/>
          <w:numId w:val="193"/>
        </w:numPr>
        <w:spacing w:line="276" w:lineRule="auto"/>
        <w:jc w:val="both"/>
        <w:rPr>
          <w:sz w:val="24"/>
          <w:szCs w:val="24"/>
        </w:rPr>
      </w:pPr>
      <w:r>
        <w:rPr>
          <w:sz w:val="24"/>
          <w:szCs w:val="24"/>
        </w:rPr>
        <w:t>с</w:t>
      </w:r>
      <w:r w:rsidRPr="00626C1F">
        <w:rPr>
          <w:sz w:val="24"/>
          <w:szCs w:val="24"/>
        </w:rPr>
        <w:t xml:space="preserve">тепень реальности достижений </w:t>
      </w:r>
      <w:r>
        <w:rPr>
          <w:sz w:val="24"/>
          <w:szCs w:val="24"/>
        </w:rPr>
        <w:t xml:space="preserve">МБОУ СОШ №10 </w:t>
      </w:r>
      <w:r w:rsidRPr="00626C1F">
        <w:rPr>
          <w:sz w:val="24"/>
          <w:szCs w:val="24"/>
        </w:rPr>
        <w:t>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w:t>
      </w:r>
      <w:r>
        <w:rPr>
          <w:sz w:val="24"/>
          <w:szCs w:val="24"/>
        </w:rPr>
        <w:t>ьной деятельности. Ежегодно от 7</w:t>
      </w:r>
      <w:r w:rsidRPr="00626C1F">
        <w:rPr>
          <w:sz w:val="24"/>
          <w:szCs w:val="24"/>
        </w:rPr>
        <w:t>0</w:t>
      </w:r>
      <w:r>
        <w:rPr>
          <w:sz w:val="24"/>
          <w:szCs w:val="24"/>
        </w:rPr>
        <w:t>% до 8</w:t>
      </w:r>
      <w:r w:rsidRPr="00626C1F">
        <w:rPr>
          <w:sz w:val="24"/>
          <w:szCs w:val="24"/>
        </w:rPr>
        <w:t>0% выпускников продолжают обучение в Высших учебных заведениях.</w:t>
      </w:r>
    </w:p>
    <w:p w:rsidR="006655D3" w:rsidRDefault="006655D3" w:rsidP="004F2246">
      <w:pPr>
        <w:pStyle w:val="a8"/>
        <w:spacing w:line="276" w:lineRule="auto"/>
        <w:jc w:val="both"/>
        <w:rPr>
          <w:rFonts w:ascii="Calibri" w:hAnsi="Calibri"/>
          <w:sz w:val="22"/>
          <w:szCs w:val="22"/>
          <w:lang w:eastAsia="ru-RU"/>
        </w:rPr>
      </w:pPr>
      <w:bookmarkStart w:id="123" w:name="_Toc435412733"/>
      <w:bookmarkStart w:id="124" w:name="_Toc453968208"/>
    </w:p>
    <w:p w:rsidR="006655D3" w:rsidRDefault="006655D3" w:rsidP="004F2246">
      <w:pPr>
        <w:pStyle w:val="a8"/>
        <w:spacing w:line="276" w:lineRule="auto"/>
        <w:jc w:val="both"/>
        <w:rPr>
          <w:b/>
          <w:sz w:val="24"/>
          <w:szCs w:val="24"/>
        </w:rPr>
      </w:pPr>
    </w:p>
    <w:p w:rsidR="006655D3" w:rsidRDefault="006655D3" w:rsidP="004F2246">
      <w:pPr>
        <w:pStyle w:val="a8"/>
        <w:spacing w:line="276" w:lineRule="auto"/>
        <w:jc w:val="both"/>
        <w:rPr>
          <w:b/>
          <w:sz w:val="24"/>
          <w:szCs w:val="24"/>
        </w:rPr>
      </w:pPr>
    </w:p>
    <w:p w:rsidR="006655D3" w:rsidRPr="004F2246" w:rsidRDefault="006655D3" w:rsidP="004F2246">
      <w:pPr>
        <w:pStyle w:val="a8"/>
        <w:spacing w:line="276" w:lineRule="auto"/>
        <w:jc w:val="both"/>
        <w:rPr>
          <w:b/>
          <w:sz w:val="24"/>
          <w:szCs w:val="24"/>
        </w:rPr>
      </w:pPr>
      <w:r w:rsidRPr="004F2246">
        <w:rPr>
          <w:b/>
          <w:sz w:val="24"/>
          <w:szCs w:val="24"/>
        </w:rPr>
        <w:t>2.4. Программа коррекционной работы</w:t>
      </w:r>
      <w:bookmarkEnd w:id="123"/>
      <w:bookmarkEnd w:id="124"/>
    </w:p>
    <w:p w:rsidR="006655D3" w:rsidRPr="004F2246" w:rsidRDefault="006655D3" w:rsidP="004F2246">
      <w:pPr>
        <w:pStyle w:val="a8"/>
        <w:spacing w:line="276" w:lineRule="auto"/>
        <w:jc w:val="both"/>
        <w:rPr>
          <w:sz w:val="24"/>
          <w:szCs w:val="24"/>
        </w:rPr>
      </w:pPr>
    </w:p>
    <w:p w:rsidR="006655D3" w:rsidRPr="004F2246" w:rsidRDefault="006655D3" w:rsidP="00BA0C43">
      <w:pPr>
        <w:pStyle w:val="a8"/>
        <w:spacing w:line="276" w:lineRule="auto"/>
        <w:ind w:firstLine="708"/>
        <w:jc w:val="both"/>
        <w:rPr>
          <w:b/>
          <w:bCs/>
          <w:spacing w:val="4"/>
          <w:sz w:val="24"/>
          <w:szCs w:val="24"/>
        </w:rPr>
      </w:pPr>
      <w:r w:rsidRPr="004F2246">
        <w:rPr>
          <w:sz w:val="24"/>
          <w:szCs w:val="24"/>
          <w:shd w:val="clear" w:color="auto" w:fill="FFFFFF"/>
        </w:rPr>
        <w:t xml:space="preserve">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w:t>
      </w:r>
      <w:proofErr w:type="gramStart"/>
      <w:r w:rsidRPr="004F2246">
        <w:rPr>
          <w:sz w:val="24"/>
          <w:szCs w:val="24"/>
          <w:shd w:val="clear" w:color="auto" w:fill="FFFFFF"/>
        </w:rPr>
        <w:t>обучающихся</w:t>
      </w:r>
      <w:proofErr w:type="gramEnd"/>
      <w:r w:rsidRPr="004F2246">
        <w:rPr>
          <w:sz w:val="24"/>
          <w:szCs w:val="24"/>
          <w:shd w:val="clear" w:color="auto" w:fill="FFFFFF"/>
        </w:rPr>
        <w:t xml:space="preserve"> с ограниченными возможностями здоровья.</w:t>
      </w:r>
    </w:p>
    <w:p w:rsidR="006655D3" w:rsidRPr="004F2246" w:rsidRDefault="006655D3" w:rsidP="004F2246">
      <w:pPr>
        <w:pStyle w:val="a8"/>
        <w:spacing w:line="276" w:lineRule="auto"/>
        <w:jc w:val="both"/>
        <w:rPr>
          <w:sz w:val="24"/>
          <w:szCs w:val="24"/>
          <w:shd w:val="clear" w:color="auto" w:fill="FFFFFF"/>
        </w:rPr>
      </w:pPr>
      <w:proofErr w:type="gramStart"/>
      <w:r w:rsidRPr="004F2246">
        <w:rPr>
          <w:sz w:val="24"/>
          <w:szCs w:val="24"/>
          <w:shd w:val="clear" w:color="auto" w:fill="FFFFFF"/>
        </w:rPr>
        <w:t>Обучающийся</w:t>
      </w:r>
      <w:proofErr w:type="gramEnd"/>
      <w:r w:rsidRPr="004F2246">
        <w:rPr>
          <w:sz w:val="24"/>
          <w:szCs w:val="24"/>
          <w:shd w:val="clear" w:color="auto" w:fill="FFFFFF"/>
        </w:rPr>
        <w:t xml:space="preserve">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w:t>
      </w:r>
      <w:r w:rsidRPr="004F2246">
        <w:rPr>
          <w:sz w:val="24"/>
          <w:szCs w:val="24"/>
        </w:rPr>
        <w:t>(ПМПК)</w:t>
      </w:r>
      <w:r w:rsidRPr="004F2246">
        <w:rPr>
          <w:sz w:val="24"/>
          <w:szCs w:val="24"/>
          <w:shd w:val="clear" w:color="auto" w:fill="FFFFFF"/>
        </w:rPr>
        <w:t xml:space="preserve"> и препятствующие получению образования без создания специальных условий. Содержание образования и условия организации обучения и </w:t>
      </w:r>
      <w:proofErr w:type="gramStart"/>
      <w:r w:rsidRPr="004F2246">
        <w:rPr>
          <w:sz w:val="24"/>
          <w:szCs w:val="24"/>
          <w:shd w:val="clear" w:color="auto" w:fill="FFFFFF"/>
        </w:rPr>
        <w:t>воспитания</w:t>
      </w:r>
      <w:proofErr w:type="gramEnd"/>
      <w:r w:rsidRPr="004F2246">
        <w:rPr>
          <w:sz w:val="24"/>
          <w:szCs w:val="24"/>
          <w:shd w:val="clear" w:color="auto" w:fill="FFFFFF"/>
        </w:rPr>
        <w:t xml:space="preserve">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w:t>
      </w:r>
      <w:r w:rsidRPr="004F2246">
        <w:rPr>
          <w:sz w:val="24"/>
          <w:szCs w:val="24"/>
          <w:shd w:val="clear" w:color="auto" w:fill="FFFFFF"/>
        </w:rPr>
        <w:lastRenderedPageBreak/>
        <w:t>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655D3" w:rsidRPr="004F2246" w:rsidRDefault="006655D3" w:rsidP="004F2246">
      <w:pPr>
        <w:pStyle w:val="a8"/>
        <w:spacing w:line="276" w:lineRule="auto"/>
        <w:jc w:val="both"/>
        <w:rPr>
          <w:b/>
          <w:bCs/>
          <w:spacing w:val="4"/>
          <w:sz w:val="24"/>
          <w:szCs w:val="24"/>
        </w:rPr>
      </w:pPr>
      <w:proofErr w:type="gramStart"/>
      <w:r w:rsidRPr="004F2246">
        <w:rPr>
          <w:sz w:val="24"/>
          <w:szCs w:val="24"/>
          <w:shd w:val="clear" w:color="auto" w:fill="FFFFFF"/>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roofErr w:type="gramEnd"/>
    </w:p>
    <w:p w:rsidR="006655D3" w:rsidRPr="004F2246" w:rsidRDefault="006655D3" w:rsidP="00BA0C43">
      <w:pPr>
        <w:pStyle w:val="a8"/>
        <w:spacing w:line="276" w:lineRule="auto"/>
        <w:ind w:firstLine="708"/>
        <w:jc w:val="both"/>
        <w:rPr>
          <w:sz w:val="24"/>
          <w:szCs w:val="24"/>
        </w:rPr>
      </w:pPr>
      <w:r w:rsidRPr="004F2246">
        <w:rPr>
          <w:sz w:val="24"/>
          <w:szCs w:val="24"/>
        </w:rPr>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6655D3" w:rsidRPr="004F2246" w:rsidRDefault="006655D3" w:rsidP="004F2246">
      <w:pPr>
        <w:pStyle w:val="a8"/>
        <w:spacing w:line="276" w:lineRule="auto"/>
        <w:jc w:val="both"/>
        <w:rPr>
          <w:sz w:val="24"/>
          <w:szCs w:val="24"/>
        </w:rPr>
      </w:pPr>
      <w:r w:rsidRPr="004F2246">
        <w:rPr>
          <w:sz w:val="24"/>
          <w:szCs w:val="24"/>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p>
    <w:p w:rsidR="006655D3" w:rsidRDefault="006655D3" w:rsidP="004F2246">
      <w:pPr>
        <w:pStyle w:val="a8"/>
        <w:spacing w:line="276" w:lineRule="auto"/>
        <w:jc w:val="both"/>
        <w:rPr>
          <w:sz w:val="24"/>
          <w:szCs w:val="24"/>
        </w:rPr>
      </w:pPr>
      <w:r w:rsidRPr="004F2246">
        <w:rPr>
          <w:sz w:val="24"/>
          <w:szCs w:val="24"/>
        </w:rPr>
        <w:t xml:space="preserve">В </w:t>
      </w:r>
      <w:r>
        <w:rPr>
          <w:sz w:val="24"/>
          <w:szCs w:val="24"/>
        </w:rPr>
        <w:t>Гимназии в 2020-2021 учебном году не обучаются в 10 классе обучающиеся с ОВЗ и дети-</w:t>
      </w:r>
      <w:r w:rsidRPr="004F2246">
        <w:rPr>
          <w:sz w:val="24"/>
          <w:szCs w:val="24"/>
        </w:rPr>
        <w:t>инвалид</w:t>
      </w:r>
      <w:r>
        <w:rPr>
          <w:sz w:val="24"/>
          <w:szCs w:val="24"/>
        </w:rPr>
        <w:t>ы</w:t>
      </w:r>
      <w:r w:rsidRPr="004F2246">
        <w:rPr>
          <w:sz w:val="24"/>
          <w:szCs w:val="24"/>
        </w:rPr>
        <w:t xml:space="preserve">. </w:t>
      </w:r>
    </w:p>
    <w:p w:rsidR="006655D3" w:rsidRPr="004F2246" w:rsidRDefault="006655D3" w:rsidP="004F2246">
      <w:pPr>
        <w:pStyle w:val="a8"/>
        <w:spacing w:line="276" w:lineRule="auto"/>
        <w:jc w:val="both"/>
        <w:rPr>
          <w:sz w:val="24"/>
          <w:szCs w:val="24"/>
        </w:rPr>
      </w:pPr>
    </w:p>
    <w:p w:rsidR="006655D3" w:rsidRDefault="006655D3" w:rsidP="004F2246">
      <w:pPr>
        <w:pStyle w:val="a8"/>
        <w:spacing w:line="276" w:lineRule="auto"/>
        <w:jc w:val="both"/>
        <w:rPr>
          <w:b/>
          <w:sz w:val="24"/>
          <w:szCs w:val="24"/>
        </w:rPr>
      </w:pPr>
      <w:bookmarkStart w:id="125" w:name="_Toc435412734"/>
      <w:bookmarkStart w:id="126" w:name="_Toc453968209"/>
      <w:r w:rsidRPr="00EC2265">
        <w:rPr>
          <w:b/>
          <w:sz w:val="24"/>
          <w:szCs w:val="24"/>
        </w:rPr>
        <w:t>2.4.1.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25"/>
      <w:bookmarkEnd w:id="126"/>
      <w:r w:rsidRPr="00EC2265">
        <w:rPr>
          <w:b/>
          <w:sz w:val="24"/>
          <w:szCs w:val="24"/>
        </w:rPr>
        <w:t xml:space="preserve"> </w:t>
      </w:r>
    </w:p>
    <w:p w:rsidR="006655D3" w:rsidRPr="00EC2265" w:rsidRDefault="006655D3" w:rsidP="004F2246">
      <w:pPr>
        <w:pStyle w:val="a8"/>
        <w:spacing w:line="276" w:lineRule="auto"/>
        <w:jc w:val="both"/>
        <w:rPr>
          <w:b/>
          <w:sz w:val="24"/>
          <w:szCs w:val="24"/>
        </w:rPr>
      </w:pPr>
    </w:p>
    <w:p w:rsidR="006655D3" w:rsidRPr="004F2246" w:rsidRDefault="006655D3" w:rsidP="004F2246">
      <w:pPr>
        <w:pStyle w:val="a8"/>
        <w:spacing w:line="276" w:lineRule="auto"/>
        <w:jc w:val="both"/>
        <w:rPr>
          <w:sz w:val="24"/>
          <w:szCs w:val="24"/>
        </w:rPr>
      </w:pPr>
      <w:r w:rsidRPr="004F2246">
        <w:rPr>
          <w:sz w:val="24"/>
          <w:szCs w:val="24"/>
        </w:rPr>
        <w:t xml:space="preserve">В основу программы коррекционной работы положены </w:t>
      </w:r>
      <w:proofErr w:type="spellStart"/>
      <w:r w:rsidRPr="004F2246">
        <w:rPr>
          <w:sz w:val="24"/>
          <w:szCs w:val="24"/>
        </w:rPr>
        <w:t>общедидактические</w:t>
      </w:r>
      <w:proofErr w:type="spellEnd"/>
      <w:r w:rsidRPr="004F2246">
        <w:rPr>
          <w:sz w:val="24"/>
          <w:szCs w:val="24"/>
        </w:rPr>
        <w:t xml:space="preserve"> и специальные принципы общей и специальной педагогики. </w:t>
      </w:r>
    </w:p>
    <w:p w:rsidR="006655D3" w:rsidRPr="004F2246" w:rsidRDefault="006655D3" w:rsidP="004F2246">
      <w:pPr>
        <w:pStyle w:val="a8"/>
        <w:spacing w:line="276" w:lineRule="auto"/>
        <w:jc w:val="both"/>
        <w:rPr>
          <w:sz w:val="24"/>
          <w:szCs w:val="24"/>
        </w:rPr>
      </w:pPr>
      <w:r w:rsidRPr="004F2246">
        <w:rPr>
          <w:b/>
          <w:sz w:val="24"/>
          <w:szCs w:val="24"/>
        </w:rPr>
        <w:t xml:space="preserve">Цель программы коррекционной работы </w:t>
      </w:r>
      <w:r w:rsidRPr="004F2246">
        <w:rPr>
          <w:sz w:val="24"/>
          <w:szCs w:val="24"/>
        </w:rPr>
        <w:t xml:space="preserve">— разработать систему комплексной психолого-педагогической и социальной помощи </w:t>
      </w:r>
      <w:proofErr w:type="gramStart"/>
      <w:r w:rsidRPr="004F2246">
        <w:rPr>
          <w:sz w:val="24"/>
          <w:szCs w:val="24"/>
        </w:rPr>
        <w:t>обучающимся</w:t>
      </w:r>
      <w:proofErr w:type="gramEnd"/>
      <w:r w:rsidRPr="004F2246">
        <w:rPr>
          <w:sz w:val="24"/>
          <w:szCs w:val="24"/>
        </w:rPr>
        <w:t xml:space="preserve">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6655D3" w:rsidRPr="004F2246" w:rsidRDefault="006655D3" w:rsidP="004F2246">
      <w:pPr>
        <w:pStyle w:val="a8"/>
        <w:spacing w:line="276" w:lineRule="auto"/>
        <w:jc w:val="both"/>
        <w:rPr>
          <w:sz w:val="24"/>
          <w:szCs w:val="24"/>
        </w:rPr>
      </w:pPr>
      <w:r w:rsidRPr="004F2246">
        <w:rPr>
          <w:sz w:val="24"/>
          <w:szCs w:val="24"/>
        </w:rPr>
        <w:t xml:space="preserve">Цель определяет </w:t>
      </w:r>
      <w:r w:rsidRPr="004F2246">
        <w:rPr>
          <w:b/>
          <w:sz w:val="24"/>
          <w:szCs w:val="24"/>
        </w:rPr>
        <w:t>задачи</w:t>
      </w:r>
      <w:r w:rsidRPr="004F2246">
        <w:rPr>
          <w:sz w:val="24"/>
          <w:szCs w:val="24"/>
        </w:rPr>
        <w:t xml:space="preserve">: </w:t>
      </w:r>
    </w:p>
    <w:p w:rsidR="006655D3" w:rsidRPr="004F2246" w:rsidRDefault="006655D3" w:rsidP="00EC2265">
      <w:pPr>
        <w:pStyle w:val="a8"/>
        <w:numPr>
          <w:ilvl w:val="0"/>
          <w:numId w:val="194"/>
        </w:numPr>
        <w:spacing w:line="276" w:lineRule="auto"/>
        <w:jc w:val="both"/>
        <w:rPr>
          <w:sz w:val="24"/>
          <w:szCs w:val="24"/>
        </w:rPr>
      </w:pPr>
      <w:r w:rsidRPr="004F2246">
        <w:rPr>
          <w:sz w:val="24"/>
          <w:szCs w:val="24"/>
        </w:rPr>
        <w:t>выявление особых образовательных потребностей обучающихся с ОВЗ, инвалидов, а также подростков, попавших в трудную жизненную ситуацию;</w:t>
      </w:r>
    </w:p>
    <w:p w:rsidR="006655D3" w:rsidRPr="004F2246" w:rsidRDefault="006655D3" w:rsidP="00EC2265">
      <w:pPr>
        <w:pStyle w:val="a8"/>
        <w:numPr>
          <w:ilvl w:val="0"/>
          <w:numId w:val="194"/>
        </w:numPr>
        <w:spacing w:line="276" w:lineRule="auto"/>
        <w:jc w:val="both"/>
        <w:rPr>
          <w:sz w:val="24"/>
          <w:szCs w:val="24"/>
        </w:rPr>
      </w:pPr>
      <w:r w:rsidRPr="004F2246">
        <w:rPr>
          <w:sz w:val="24"/>
          <w:szCs w:val="24"/>
        </w:rPr>
        <w:t xml:space="preserve">создание условий для успешного освоения программы (ее элементов) и прохождения </w:t>
      </w:r>
      <w:r>
        <w:rPr>
          <w:sz w:val="24"/>
          <w:szCs w:val="24"/>
        </w:rPr>
        <w:t xml:space="preserve">государственной </w:t>
      </w:r>
      <w:r w:rsidRPr="004F2246">
        <w:rPr>
          <w:sz w:val="24"/>
          <w:szCs w:val="24"/>
        </w:rPr>
        <w:t xml:space="preserve">итоговой аттестации; </w:t>
      </w:r>
    </w:p>
    <w:p w:rsidR="006655D3" w:rsidRPr="004F2246" w:rsidRDefault="006655D3" w:rsidP="00EC2265">
      <w:pPr>
        <w:pStyle w:val="a8"/>
        <w:numPr>
          <w:ilvl w:val="0"/>
          <w:numId w:val="194"/>
        </w:numPr>
        <w:spacing w:line="276" w:lineRule="auto"/>
        <w:jc w:val="both"/>
        <w:rPr>
          <w:sz w:val="24"/>
          <w:szCs w:val="24"/>
        </w:rPr>
      </w:pPr>
      <w:r w:rsidRPr="004F2246">
        <w:rPr>
          <w:sz w:val="24"/>
          <w:szCs w:val="24"/>
        </w:rPr>
        <w:t>коррекция (минимизация) имеющихся нарушений (личностных, регулятивных, когнитивных, коммуникативных);</w:t>
      </w:r>
    </w:p>
    <w:p w:rsidR="006655D3" w:rsidRPr="004F2246" w:rsidRDefault="006655D3" w:rsidP="00EC2265">
      <w:pPr>
        <w:pStyle w:val="a8"/>
        <w:numPr>
          <w:ilvl w:val="0"/>
          <w:numId w:val="194"/>
        </w:numPr>
        <w:spacing w:line="276" w:lineRule="auto"/>
        <w:jc w:val="both"/>
        <w:rPr>
          <w:sz w:val="24"/>
          <w:szCs w:val="24"/>
        </w:rPr>
      </w:pPr>
      <w:r w:rsidRPr="004F2246">
        <w:rPr>
          <w:sz w:val="24"/>
          <w:szCs w:val="24"/>
        </w:rPr>
        <w:t>обеспечение непрерывной коррекционно-развивающей работы в единстве урочной и внеурочной деятельности;</w:t>
      </w:r>
    </w:p>
    <w:p w:rsidR="006655D3" w:rsidRPr="004F2246" w:rsidRDefault="006655D3" w:rsidP="00EC2265">
      <w:pPr>
        <w:pStyle w:val="a8"/>
        <w:numPr>
          <w:ilvl w:val="0"/>
          <w:numId w:val="194"/>
        </w:numPr>
        <w:spacing w:line="276" w:lineRule="auto"/>
        <w:jc w:val="both"/>
        <w:rPr>
          <w:sz w:val="24"/>
          <w:szCs w:val="24"/>
        </w:rPr>
      </w:pPr>
      <w:r w:rsidRPr="004F2246">
        <w:rPr>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6655D3" w:rsidRPr="004F2246" w:rsidRDefault="006655D3" w:rsidP="00EC2265">
      <w:pPr>
        <w:pStyle w:val="a8"/>
        <w:numPr>
          <w:ilvl w:val="0"/>
          <w:numId w:val="194"/>
        </w:numPr>
        <w:spacing w:line="276" w:lineRule="auto"/>
        <w:jc w:val="both"/>
        <w:rPr>
          <w:sz w:val="24"/>
          <w:szCs w:val="24"/>
        </w:rPr>
      </w:pPr>
      <w:r w:rsidRPr="004F2246">
        <w:rPr>
          <w:sz w:val="24"/>
          <w:szCs w:val="24"/>
        </w:rPr>
        <w:t xml:space="preserve">осуществление консультативной работы с педагогами, родителями, социальными работниками, а также потенциальными работодателями; </w:t>
      </w:r>
    </w:p>
    <w:p w:rsidR="006655D3" w:rsidRPr="004B7718" w:rsidRDefault="006655D3" w:rsidP="00EC2265">
      <w:pPr>
        <w:pStyle w:val="a8"/>
        <w:numPr>
          <w:ilvl w:val="0"/>
          <w:numId w:val="194"/>
        </w:numPr>
        <w:spacing w:line="276" w:lineRule="auto"/>
        <w:jc w:val="both"/>
        <w:rPr>
          <w:sz w:val="24"/>
          <w:szCs w:val="24"/>
        </w:rPr>
      </w:pPr>
      <w:r w:rsidRPr="004F2246">
        <w:rPr>
          <w:sz w:val="24"/>
          <w:szCs w:val="24"/>
        </w:rPr>
        <w:t>проведение информационно-просветительских мероприятий</w:t>
      </w:r>
      <w:r w:rsidRPr="004B7718">
        <w:rPr>
          <w:sz w:val="24"/>
          <w:szCs w:val="24"/>
        </w:rPr>
        <w:t>.</w:t>
      </w:r>
    </w:p>
    <w:p w:rsidR="006655D3" w:rsidRDefault="006655D3" w:rsidP="008227B3">
      <w:pPr>
        <w:pStyle w:val="a8"/>
        <w:spacing w:line="276" w:lineRule="auto"/>
        <w:jc w:val="both"/>
        <w:rPr>
          <w:sz w:val="24"/>
          <w:szCs w:val="24"/>
        </w:rPr>
      </w:pPr>
    </w:p>
    <w:p w:rsidR="006655D3" w:rsidRPr="00C43F06" w:rsidRDefault="006655D3" w:rsidP="00BA0C43">
      <w:pPr>
        <w:pStyle w:val="a8"/>
        <w:spacing w:line="276" w:lineRule="auto"/>
        <w:jc w:val="both"/>
        <w:rPr>
          <w:b/>
          <w:sz w:val="24"/>
          <w:szCs w:val="24"/>
        </w:rPr>
      </w:pPr>
      <w:r>
        <w:rPr>
          <w:b/>
          <w:sz w:val="24"/>
          <w:szCs w:val="24"/>
        </w:rPr>
        <w:lastRenderedPageBreak/>
        <w:t>3.</w:t>
      </w:r>
      <w:r w:rsidRPr="00C43F06">
        <w:rPr>
          <w:b/>
          <w:sz w:val="24"/>
          <w:szCs w:val="24"/>
        </w:rPr>
        <w:t>Организационный раздел основной образовательной программы среднего общего образования</w:t>
      </w:r>
    </w:p>
    <w:p w:rsidR="006655D3" w:rsidRDefault="006655D3" w:rsidP="0095204D">
      <w:pPr>
        <w:pStyle w:val="a8"/>
        <w:spacing w:line="276" w:lineRule="auto"/>
        <w:jc w:val="right"/>
        <w:rPr>
          <w:sz w:val="24"/>
          <w:szCs w:val="24"/>
        </w:rPr>
      </w:pPr>
    </w:p>
    <w:p w:rsidR="006655D3" w:rsidRDefault="006655D3" w:rsidP="0095204D">
      <w:pPr>
        <w:pStyle w:val="a8"/>
        <w:spacing w:line="276" w:lineRule="auto"/>
        <w:jc w:val="right"/>
        <w:rPr>
          <w:sz w:val="24"/>
          <w:szCs w:val="24"/>
        </w:rPr>
      </w:pPr>
    </w:p>
    <w:p w:rsidR="006655D3" w:rsidRDefault="006655D3" w:rsidP="0095204D">
      <w:pPr>
        <w:pStyle w:val="a8"/>
        <w:spacing w:line="276" w:lineRule="auto"/>
        <w:jc w:val="right"/>
        <w:rPr>
          <w:sz w:val="24"/>
          <w:szCs w:val="24"/>
        </w:rPr>
      </w:pPr>
    </w:p>
    <w:p w:rsidR="006655D3" w:rsidRDefault="006655D3" w:rsidP="0095204D">
      <w:pPr>
        <w:pStyle w:val="a8"/>
        <w:spacing w:line="276" w:lineRule="auto"/>
        <w:jc w:val="center"/>
        <w:rPr>
          <w:sz w:val="24"/>
          <w:szCs w:val="24"/>
        </w:rPr>
      </w:pPr>
    </w:p>
    <w:p w:rsidR="006655D3" w:rsidRPr="00C26A8A" w:rsidRDefault="006655D3" w:rsidP="0095204D">
      <w:pPr>
        <w:pStyle w:val="a8"/>
        <w:spacing w:line="276" w:lineRule="auto"/>
        <w:jc w:val="center"/>
        <w:rPr>
          <w:b/>
          <w:sz w:val="24"/>
          <w:szCs w:val="24"/>
        </w:rPr>
      </w:pPr>
      <w:r>
        <w:rPr>
          <w:b/>
          <w:sz w:val="24"/>
          <w:szCs w:val="24"/>
        </w:rPr>
        <w:t>3.1.</w:t>
      </w:r>
      <w:r w:rsidRPr="00C26A8A">
        <w:rPr>
          <w:b/>
          <w:sz w:val="24"/>
          <w:szCs w:val="24"/>
        </w:rPr>
        <w:t>Годово</w:t>
      </w:r>
      <w:r>
        <w:rPr>
          <w:b/>
          <w:sz w:val="24"/>
          <w:szCs w:val="24"/>
        </w:rPr>
        <w:t>й календарный учебный график Гимназии</w:t>
      </w:r>
    </w:p>
    <w:p w:rsidR="006655D3" w:rsidRPr="00C26A8A" w:rsidRDefault="006655D3" w:rsidP="0095204D">
      <w:pPr>
        <w:pStyle w:val="a8"/>
        <w:spacing w:line="276" w:lineRule="auto"/>
        <w:jc w:val="center"/>
        <w:rPr>
          <w:b/>
          <w:sz w:val="24"/>
          <w:szCs w:val="24"/>
        </w:rPr>
      </w:pPr>
      <w:r>
        <w:rPr>
          <w:b/>
          <w:sz w:val="24"/>
          <w:szCs w:val="24"/>
        </w:rPr>
        <w:t>на 2020-2021</w:t>
      </w:r>
      <w:r w:rsidRPr="00C26A8A">
        <w:rPr>
          <w:b/>
          <w:sz w:val="24"/>
          <w:szCs w:val="24"/>
        </w:rPr>
        <w:t xml:space="preserve"> учебный год</w:t>
      </w:r>
    </w:p>
    <w:p w:rsidR="006655D3" w:rsidRPr="00187E45" w:rsidRDefault="006655D3" w:rsidP="0095204D">
      <w:pPr>
        <w:pStyle w:val="a8"/>
        <w:spacing w:line="276" w:lineRule="auto"/>
        <w:jc w:val="both"/>
        <w:rPr>
          <w:sz w:val="24"/>
          <w:szCs w:val="24"/>
        </w:rPr>
      </w:pPr>
    </w:p>
    <w:p w:rsidR="006655D3" w:rsidRDefault="006655D3" w:rsidP="0095204D">
      <w:pPr>
        <w:pStyle w:val="a8"/>
        <w:spacing w:line="276" w:lineRule="auto"/>
        <w:jc w:val="both"/>
        <w:rPr>
          <w:iCs/>
          <w:sz w:val="24"/>
          <w:szCs w:val="24"/>
          <w:lang w:eastAsia="ru-RU"/>
        </w:rPr>
      </w:pPr>
      <w:r w:rsidRPr="00A64C48">
        <w:rPr>
          <w:b/>
          <w:sz w:val="24"/>
          <w:szCs w:val="24"/>
        </w:rPr>
        <w:t>1.1.</w:t>
      </w:r>
      <w:r w:rsidRPr="00A64C48">
        <w:rPr>
          <w:b/>
          <w:iCs/>
          <w:sz w:val="24"/>
          <w:szCs w:val="24"/>
          <w:lang w:eastAsia="ru-RU"/>
        </w:rPr>
        <w:t xml:space="preserve">Начало </w:t>
      </w:r>
      <w:r>
        <w:rPr>
          <w:b/>
          <w:sz w:val="24"/>
          <w:szCs w:val="24"/>
        </w:rPr>
        <w:t>2020</w:t>
      </w:r>
      <w:r w:rsidRPr="00A64C48">
        <w:rPr>
          <w:b/>
          <w:sz w:val="24"/>
          <w:szCs w:val="24"/>
        </w:rPr>
        <w:t xml:space="preserve"> - 202</w:t>
      </w:r>
      <w:r>
        <w:rPr>
          <w:b/>
          <w:sz w:val="24"/>
          <w:szCs w:val="24"/>
        </w:rPr>
        <w:t>1</w:t>
      </w:r>
      <w:r w:rsidRPr="00A64C48">
        <w:rPr>
          <w:b/>
          <w:sz w:val="24"/>
          <w:szCs w:val="24"/>
        </w:rPr>
        <w:t xml:space="preserve"> </w:t>
      </w:r>
      <w:r w:rsidRPr="00A64C48">
        <w:rPr>
          <w:b/>
          <w:iCs/>
          <w:sz w:val="24"/>
          <w:szCs w:val="24"/>
          <w:lang w:eastAsia="ru-RU"/>
        </w:rPr>
        <w:t>учебного года</w:t>
      </w:r>
      <w:r>
        <w:rPr>
          <w:iCs/>
          <w:sz w:val="24"/>
          <w:szCs w:val="24"/>
          <w:lang w:eastAsia="ru-RU"/>
        </w:rPr>
        <w:t xml:space="preserve"> - 2</w:t>
      </w:r>
      <w:r w:rsidRPr="00187E45">
        <w:rPr>
          <w:iCs/>
          <w:sz w:val="24"/>
          <w:szCs w:val="24"/>
          <w:lang w:eastAsia="ru-RU"/>
        </w:rPr>
        <w:t xml:space="preserve"> сент</w:t>
      </w:r>
      <w:r>
        <w:rPr>
          <w:iCs/>
          <w:sz w:val="24"/>
          <w:szCs w:val="24"/>
          <w:lang w:eastAsia="ru-RU"/>
        </w:rPr>
        <w:t>ября 2020</w:t>
      </w:r>
      <w:r w:rsidRPr="00187E45">
        <w:rPr>
          <w:iCs/>
          <w:sz w:val="24"/>
          <w:szCs w:val="24"/>
          <w:lang w:eastAsia="ru-RU"/>
        </w:rPr>
        <w:t xml:space="preserve"> года</w:t>
      </w:r>
    </w:p>
    <w:p w:rsidR="006655D3" w:rsidRPr="00D63791" w:rsidRDefault="006655D3" w:rsidP="0095204D">
      <w:pPr>
        <w:rPr>
          <w:rFonts w:ascii="Times New Roman" w:hAnsi="Times New Roman"/>
          <w:sz w:val="24"/>
          <w:szCs w:val="24"/>
        </w:rPr>
      </w:pPr>
      <w:r w:rsidRPr="00A64C48">
        <w:rPr>
          <w:rFonts w:ascii="Times New Roman" w:hAnsi="Times New Roman"/>
          <w:b/>
          <w:sz w:val="24"/>
          <w:szCs w:val="24"/>
        </w:rPr>
        <w:t>Окончание 20</w:t>
      </w:r>
      <w:r>
        <w:rPr>
          <w:rFonts w:ascii="Times New Roman" w:hAnsi="Times New Roman"/>
          <w:b/>
          <w:sz w:val="24"/>
          <w:szCs w:val="24"/>
        </w:rPr>
        <w:t>20 - 2021</w:t>
      </w:r>
      <w:r w:rsidRPr="00A64C48">
        <w:rPr>
          <w:rFonts w:ascii="Times New Roman" w:hAnsi="Times New Roman"/>
          <w:b/>
          <w:sz w:val="24"/>
          <w:szCs w:val="24"/>
        </w:rPr>
        <w:t xml:space="preserve"> учебного года</w:t>
      </w:r>
      <w:r w:rsidRPr="00D63791">
        <w:rPr>
          <w:rFonts w:ascii="Times New Roman" w:hAnsi="Times New Roman"/>
          <w:sz w:val="24"/>
          <w:szCs w:val="24"/>
        </w:rPr>
        <w:t xml:space="preserve"> </w:t>
      </w:r>
      <w:r>
        <w:rPr>
          <w:rFonts w:ascii="Times New Roman" w:hAnsi="Times New Roman"/>
          <w:sz w:val="24"/>
          <w:szCs w:val="24"/>
        </w:rPr>
        <w:t>–</w:t>
      </w:r>
      <w:r w:rsidRPr="00D63791">
        <w:rPr>
          <w:rFonts w:ascii="Times New Roman" w:hAnsi="Times New Roman"/>
          <w:sz w:val="24"/>
          <w:szCs w:val="24"/>
        </w:rPr>
        <w:t xml:space="preserve"> </w:t>
      </w:r>
      <w:r>
        <w:rPr>
          <w:rFonts w:ascii="Times New Roman" w:hAnsi="Times New Roman"/>
          <w:sz w:val="24"/>
          <w:szCs w:val="24"/>
        </w:rPr>
        <w:t>10-11 класс-</w:t>
      </w:r>
      <w:r w:rsidRPr="00D63791">
        <w:rPr>
          <w:rFonts w:ascii="Times New Roman" w:hAnsi="Times New Roman"/>
          <w:sz w:val="24"/>
          <w:szCs w:val="24"/>
        </w:rPr>
        <w:t xml:space="preserve">31 </w:t>
      </w:r>
      <w:r>
        <w:rPr>
          <w:rFonts w:ascii="Times New Roman" w:hAnsi="Times New Roman"/>
          <w:sz w:val="24"/>
          <w:szCs w:val="24"/>
        </w:rPr>
        <w:t>мая 2021</w:t>
      </w:r>
      <w:r w:rsidRPr="00D63791">
        <w:rPr>
          <w:rFonts w:ascii="Times New Roman" w:hAnsi="Times New Roman"/>
          <w:sz w:val="24"/>
          <w:szCs w:val="24"/>
        </w:rPr>
        <w:t xml:space="preserve"> года</w:t>
      </w:r>
      <w:r>
        <w:rPr>
          <w:rFonts w:ascii="Times New Roman" w:hAnsi="Times New Roman"/>
          <w:sz w:val="24"/>
          <w:szCs w:val="24"/>
        </w:rPr>
        <w:t>,                                         12 класс-</w:t>
      </w:r>
      <w:r w:rsidRPr="00D009A1">
        <w:rPr>
          <w:rFonts w:ascii="Times New Roman" w:hAnsi="Times New Roman"/>
          <w:sz w:val="24"/>
          <w:szCs w:val="24"/>
        </w:rPr>
        <w:t>23 мая</w:t>
      </w:r>
      <w:r>
        <w:rPr>
          <w:rFonts w:ascii="Times New Roman" w:hAnsi="Times New Roman"/>
          <w:sz w:val="24"/>
          <w:szCs w:val="24"/>
        </w:rPr>
        <w:t>.2021года</w:t>
      </w:r>
      <w:r w:rsidRPr="00D63791">
        <w:rPr>
          <w:rFonts w:ascii="Times New Roman" w:hAnsi="Times New Roman"/>
          <w:sz w:val="24"/>
          <w:szCs w:val="24"/>
        </w:rPr>
        <w:t>.</w:t>
      </w:r>
    </w:p>
    <w:p w:rsidR="006655D3" w:rsidRPr="00D009A1" w:rsidRDefault="006655D3" w:rsidP="0095204D">
      <w:pPr>
        <w:pStyle w:val="a8"/>
        <w:spacing w:line="276" w:lineRule="auto"/>
        <w:jc w:val="both"/>
        <w:rPr>
          <w:b/>
          <w:color w:val="000000"/>
          <w:sz w:val="24"/>
          <w:szCs w:val="24"/>
          <w:shd w:val="clear" w:color="auto" w:fill="FFFFFF"/>
          <w:lang w:eastAsia="ru-RU"/>
        </w:rPr>
      </w:pPr>
      <w:r w:rsidRPr="00D009A1">
        <w:rPr>
          <w:b/>
          <w:color w:val="000000"/>
          <w:sz w:val="24"/>
          <w:szCs w:val="24"/>
          <w:shd w:val="clear" w:color="auto" w:fill="FFFFFF"/>
          <w:lang w:eastAsia="ru-RU"/>
        </w:rPr>
        <w:t>Продолжительность учебного года:</w:t>
      </w:r>
    </w:p>
    <w:p w:rsidR="006655D3" w:rsidRPr="00D009A1" w:rsidRDefault="006655D3" w:rsidP="0095204D">
      <w:pPr>
        <w:pStyle w:val="a8"/>
        <w:spacing w:line="276" w:lineRule="auto"/>
        <w:jc w:val="both"/>
        <w:rPr>
          <w:color w:val="000000"/>
          <w:sz w:val="24"/>
          <w:szCs w:val="24"/>
          <w:shd w:val="clear" w:color="auto" w:fill="FFFFFF"/>
          <w:lang w:eastAsia="ru-RU"/>
        </w:rPr>
      </w:pPr>
      <w:r w:rsidRPr="00D009A1">
        <w:rPr>
          <w:color w:val="000000"/>
          <w:sz w:val="24"/>
          <w:szCs w:val="24"/>
          <w:shd w:val="clear" w:color="auto" w:fill="FFFFFF"/>
          <w:lang w:eastAsia="ru-RU"/>
        </w:rPr>
        <w:t xml:space="preserve">10-11-х </w:t>
      </w:r>
      <w:proofErr w:type="gramStart"/>
      <w:r w:rsidRPr="00D009A1">
        <w:rPr>
          <w:color w:val="000000"/>
          <w:sz w:val="24"/>
          <w:szCs w:val="24"/>
          <w:shd w:val="clear" w:color="auto" w:fill="FFFFFF"/>
          <w:lang w:eastAsia="ru-RU"/>
        </w:rPr>
        <w:t>классах</w:t>
      </w:r>
      <w:proofErr w:type="gramEnd"/>
      <w:r w:rsidRPr="00D009A1">
        <w:rPr>
          <w:color w:val="000000"/>
          <w:sz w:val="24"/>
          <w:szCs w:val="24"/>
          <w:shd w:val="clear" w:color="auto" w:fill="FFFFFF"/>
          <w:lang w:eastAsia="ru-RU"/>
        </w:rPr>
        <w:t xml:space="preserve"> – 35 неделям, 12 классе– 34 недели.</w:t>
      </w:r>
    </w:p>
    <w:p w:rsidR="006655D3" w:rsidRPr="00D009A1" w:rsidRDefault="006655D3" w:rsidP="0095204D">
      <w:pPr>
        <w:pStyle w:val="a8"/>
        <w:spacing w:line="276" w:lineRule="auto"/>
        <w:jc w:val="both"/>
        <w:rPr>
          <w:iCs/>
          <w:sz w:val="24"/>
          <w:szCs w:val="24"/>
          <w:lang w:eastAsia="ru-RU"/>
        </w:rPr>
      </w:pPr>
    </w:p>
    <w:p w:rsidR="006655D3" w:rsidRPr="00D009A1" w:rsidRDefault="006655D3" w:rsidP="0095204D">
      <w:pPr>
        <w:pStyle w:val="a8"/>
        <w:spacing w:line="276" w:lineRule="auto"/>
        <w:jc w:val="both"/>
        <w:rPr>
          <w:sz w:val="24"/>
          <w:szCs w:val="24"/>
        </w:rPr>
      </w:pPr>
      <w:r w:rsidRPr="00D009A1">
        <w:rPr>
          <w:sz w:val="24"/>
          <w:szCs w:val="24"/>
        </w:rPr>
        <w:t xml:space="preserve">Учебный год условно делится на триместры. </w:t>
      </w:r>
    </w:p>
    <w:p w:rsidR="006655D3" w:rsidRPr="00D009A1" w:rsidRDefault="006655D3" w:rsidP="0095204D">
      <w:pPr>
        <w:jc w:val="both"/>
        <w:rPr>
          <w:rFonts w:ascii="Times New Roman" w:hAnsi="Times New Roman"/>
          <w:sz w:val="24"/>
        </w:rPr>
      </w:pPr>
      <w:r w:rsidRPr="00D009A1">
        <w:rPr>
          <w:rFonts w:ascii="Times New Roman" w:hAnsi="Times New Roman"/>
          <w:b/>
          <w:sz w:val="24"/>
        </w:rPr>
        <w:t>Государственная итоговая</w:t>
      </w:r>
      <w:r w:rsidRPr="00D009A1">
        <w:rPr>
          <w:rFonts w:ascii="Times New Roman" w:hAnsi="Times New Roman"/>
          <w:sz w:val="24"/>
        </w:rPr>
        <w:t xml:space="preserve"> аттестация обучающихся 12</w:t>
      </w:r>
      <w:r w:rsidRPr="00D009A1">
        <w:rPr>
          <w:rFonts w:ascii="Times New Roman" w:hAnsi="Times New Roman"/>
          <w:b/>
          <w:sz w:val="24"/>
        </w:rPr>
        <w:t xml:space="preserve"> </w:t>
      </w:r>
      <w:r w:rsidRPr="00D009A1">
        <w:rPr>
          <w:rFonts w:ascii="Times New Roman" w:hAnsi="Times New Roman"/>
          <w:sz w:val="24"/>
        </w:rPr>
        <w:t>классов проводится за рамками учебного года в мае-июне 2021 года. Сроки проведения государственной итоговой аттестации устанавливаются Министерством просвещения РФ.</w:t>
      </w:r>
    </w:p>
    <w:p w:rsidR="006655D3" w:rsidRPr="00D009A1" w:rsidRDefault="006655D3" w:rsidP="0095204D">
      <w:pPr>
        <w:pStyle w:val="a8"/>
        <w:spacing w:line="276" w:lineRule="auto"/>
        <w:jc w:val="both"/>
        <w:rPr>
          <w:sz w:val="24"/>
        </w:rPr>
      </w:pPr>
      <w:r w:rsidRPr="00D009A1">
        <w:rPr>
          <w:b/>
          <w:sz w:val="24"/>
          <w:szCs w:val="24"/>
        </w:rPr>
        <w:t>Промежуточная аттестация</w:t>
      </w:r>
      <w:r w:rsidRPr="00D009A1">
        <w:rPr>
          <w:b/>
          <w:sz w:val="24"/>
        </w:rPr>
        <w:t xml:space="preserve"> </w:t>
      </w:r>
      <w:r w:rsidRPr="00D009A1">
        <w:rPr>
          <w:sz w:val="24"/>
        </w:rPr>
        <w:t>проводится в 10-12</w:t>
      </w:r>
      <w:r w:rsidRPr="00D009A1">
        <w:rPr>
          <w:b/>
          <w:sz w:val="24"/>
        </w:rPr>
        <w:t xml:space="preserve"> </w:t>
      </w:r>
      <w:r w:rsidRPr="00D009A1">
        <w:rPr>
          <w:sz w:val="24"/>
        </w:rPr>
        <w:t xml:space="preserve">классах по итогам года (на основании триместровых оценок). </w:t>
      </w:r>
    </w:p>
    <w:p w:rsidR="006655D3" w:rsidRPr="00462F99" w:rsidRDefault="006655D3" w:rsidP="0095204D">
      <w:pPr>
        <w:pStyle w:val="a8"/>
        <w:spacing w:line="276" w:lineRule="auto"/>
        <w:jc w:val="both"/>
        <w:rPr>
          <w:b/>
          <w:color w:val="000000"/>
          <w:sz w:val="24"/>
          <w:szCs w:val="24"/>
          <w:highlight w:val="yellow"/>
          <w:shd w:val="clear" w:color="auto" w:fill="FFFFFF"/>
          <w:lang w:eastAsia="ru-RU"/>
        </w:rPr>
      </w:pPr>
      <w:r w:rsidRPr="00D009A1">
        <w:rPr>
          <w:b/>
          <w:iCs/>
          <w:sz w:val="24"/>
          <w:szCs w:val="24"/>
          <w:lang w:eastAsia="ru-RU"/>
        </w:rPr>
        <w:t xml:space="preserve">1.2. Продолжительность каникул в течение учебного года </w:t>
      </w:r>
      <w:proofErr w:type="gramStart"/>
      <w:r w:rsidRPr="00D009A1">
        <w:rPr>
          <w:b/>
          <w:iCs/>
          <w:sz w:val="24"/>
          <w:szCs w:val="24"/>
          <w:lang w:eastAsia="ru-RU"/>
        </w:rPr>
        <w:t>для</w:t>
      </w:r>
      <w:proofErr w:type="gramEnd"/>
      <w:r w:rsidRPr="00D009A1">
        <w:rPr>
          <w:b/>
          <w:iCs/>
          <w:sz w:val="24"/>
          <w:szCs w:val="24"/>
          <w:lang w:eastAsia="ru-RU"/>
        </w:rPr>
        <w:t xml:space="preserve"> обучающихся:</w:t>
      </w:r>
    </w:p>
    <w:p w:rsidR="006655D3" w:rsidRPr="00D009A1" w:rsidRDefault="006655D3" w:rsidP="00D009A1">
      <w:pPr>
        <w:shd w:val="clear" w:color="auto" w:fill="FFFFFF"/>
        <w:rPr>
          <w:rFonts w:ascii="Times New Roman" w:hAnsi="Times New Roman"/>
          <w:b/>
          <w:bCs/>
          <w:color w:val="000000"/>
          <w:sz w:val="24"/>
          <w:szCs w:val="24"/>
        </w:rPr>
      </w:pPr>
      <w:r w:rsidRPr="00D009A1">
        <w:rPr>
          <w:rFonts w:ascii="Times New Roman" w:hAnsi="Times New Roman"/>
          <w:color w:val="000000"/>
          <w:sz w:val="24"/>
          <w:szCs w:val="24"/>
        </w:rPr>
        <w:t>Устанавливаются следующие </w:t>
      </w:r>
      <w:r w:rsidRPr="00D009A1">
        <w:rPr>
          <w:rFonts w:ascii="Times New Roman" w:hAnsi="Times New Roman"/>
          <w:b/>
          <w:bCs/>
          <w:color w:val="000000"/>
          <w:sz w:val="24"/>
          <w:szCs w:val="24"/>
        </w:rPr>
        <w:t>сроки школьных каникул</w:t>
      </w:r>
      <w:r w:rsidRPr="00D009A1">
        <w:rPr>
          <w:rFonts w:ascii="Times New Roman" w:hAnsi="Times New Roman"/>
          <w:color w:val="000000"/>
          <w:sz w:val="24"/>
          <w:szCs w:val="24"/>
        </w:rPr>
        <w:t>:</w:t>
      </w:r>
      <w:r w:rsidRPr="00D009A1">
        <w:rPr>
          <w:rFonts w:ascii="Times New Roman" w:hAnsi="Times New Roman"/>
          <w:color w:val="000000"/>
          <w:sz w:val="24"/>
          <w:szCs w:val="24"/>
        </w:rPr>
        <w:br/>
      </w:r>
      <w:r w:rsidRPr="00D009A1">
        <w:rPr>
          <w:rFonts w:ascii="Times New Roman" w:hAnsi="Times New Roman"/>
          <w:b/>
          <w:bCs/>
          <w:color w:val="000000"/>
          <w:sz w:val="24"/>
          <w:szCs w:val="24"/>
        </w:rPr>
        <w:t>рождественские каникулы</w:t>
      </w:r>
      <w:r w:rsidRPr="00D009A1">
        <w:rPr>
          <w:rFonts w:ascii="Times New Roman" w:hAnsi="Times New Roman"/>
          <w:color w:val="000000"/>
          <w:sz w:val="24"/>
          <w:szCs w:val="24"/>
        </w:rPr>
        <w:t> – 6-20 января (15 дней);</w:t>
      </w:r>
      <w:r w:rsidRPr="00D009A1">
        <w:rPr>
          <w:rFonts w:ascii="Times New Roman" w:hAnsi="Times New Roman"/>
          <w:color w:val="000000"/>
          <w:sz w:val="24"/>
          <w:szCs w:val="24"/>
        </w:rPr>
        <w:br/>
      </w:r>
      <w:r w:rsidRPr="00D009A1">
        <w:rPr>
          <w:rFonts w:ascii="Times New Roman" w:hAnsi="Times New Roman"/>
          <w:b/>
          <w:bCs/>
          <w:color w:val="000000"/>
          <w:sz w:val="24"/>
          <w:szCs w:val="24"/>
        </w:rPr>
        <w:t>пасхальные каникулы</w:t>
      </w:r>
      <w:r w:rsidRPr="00D009A1">
        <w:rPr>
          <w:rFonts w:ascii="Times New Roman" w:hAnsi="Times New Roman"/>
          <w:color w:val="000000"/>
          <w:sz w:val="24"/>
          <w:szCs w:val="24"/>
        </w:rPr>
        <w:t>-  15 дней.</w:t>
      </w:r>
      <w:r w:rsidRPr="00D009A1">
        <w:rPr>
          <w:rFonts w:ascii="Times New Roman" w:hAnsi="Times New Roman"/>
          <w:b/>
          <w:bCs/>
          <w:color w:val="000000"/>
          <w:sz w:val="24"/>
          <w:szCs w:val="24"/>
        </w:rPr>
        <w:br/>
        <w:t>1.3. Регламентирование образовательного процесса на день</w:t>
      </w:r>
    </w:p>
    <w:p w:rsidR="006655D3" w:rsidRPr="00D009A1" w:rsidRDefault="006655D3" w:rsidP="00D009A1">
      <w:pPr>
        <w:shd w:val="clear" w:color="auto" w:fill="FFFFFF"/>
        <w:rPr>
          <w:rFonts w:ascii="Times New Roman" w:hAnsi="Times New Roman"/>
          <w:color w:val="000000"/>
          <w:sz w:val="24"/>
          <w:szCs w:val="24"/>
        </w:rPr>
      </w:pPr>
      <w:r w:rsidRPr="00D009A1">
        <w:rPr>
          <w:rFonts w:ascii="Times New Roman" w:hAnsi="Times New Roman"/>
          <w:color w:val="000000"/>
          <w:sz w:val="24"/>
          <w:szCs w:val="24"/>
        </w:rPr>
        <w:t>Учебные занятия организуются в одну смену. Занятия дополнительного образования (кружки, секции), обязательные индивидуальные и групповые занятия, элективные курсы и т. п. не  ранее чем через час после основных занятий.</w:t>
      </w:r>
    </w:p>
    <w:p w:rsidR="006655D3" w:rsidRPr="00D009A1" w:rsidRDefault="006655D3" w:rsidP="00D009A1">
      <w:pPr>
        <w:shd w:val="clear" w:color="auto" w:fill="FFFFFF"/>
        <w:rPr>
          <w:rFonts w:ascii="Times New Roman" w:hAnsi="Times New Roman"/>
          <w:color w:val="000000"/>
          <w:sz w:val="24"/>
          <w:szCs w:val="24"/>
        </w:rPr>
      </w:pPr>
      <w:r w:rsidRPr="00D009A1">
        <w:rPr>
          <w:rFonts w:ascii="Times New Roman" w:hAnsi="Times New Roman"/>
          <w:color w:val="000000"/>
          <w:sz w:val="24"/>
          <w:szCs w:val="24"/>
        </w:rPr>
        <w:t>Начало занятий в 8.15.</w:t>
      </w:r>
    </w:p>
    <w:p w:rsidR="006655D3" w:rsidRPr="00D009A1" w:rsidRDefault="006655D3" w:rsidP="00D009A1">
      <w:pPr>
        <w:shd w:val="clear" w:color="auto" w:fill="FFFFFF"/>
        <w:rPr>
          <w:rFonts w:ascii="Times New Roman" w:hAnsi="Times New Roman"/>
          <w:color w:val="000000"/>
          <w:sz w:val="24"/>
          <w:szCs w:val="24"/>
        </w:rPr>
      </w:pPr>
      <w:r w:rsidRPr="00D009A1">
        <w:rPr>
          <w:rFonts w:ascii="Times New Roman" w:hAnsi="Times New Roman"/>
          <w:b/>
          <w:bCs/>
          <w:color w:val="000000"/>
          <w:sz w:val="24"/>
          <w:szCs w:val="24"/>
        </w:rPr>
        <w:t xml:space="preserve">Продолжительность уроков: </w:t>
      </w:r>
      <w:r w:rsidRPr="00D009A1">
        <w:rPr>
          <w:rFonts w:ascii="Times New Roman" w:hAnsi="Times New Roman"/>
          <w:color w:val="000000"/>
          <w:sz w:val="24"/>
          <w:szCs w:val="24"/>
        </w:rPr>
        <w:t xml:space="preserve">45 минут </w:t>
      </w:r>
    </w:p>
    <w:p w:rsidR="006655D3" w:rsidRPr="00D009A1" w:rsidRDefault="006655D3" w:rsidP="00D009A1">
      <w:pPr>
        <w:shd w:val="clear" w:color="auto" w:fill="FFFFFF"/>
        <w:rPr>
          <w:rFonts w:ascii="Times New Roman" w:hAnsi="Times New Roman"/>
          <w:b/>
          <w:bCs/>
          <w:color w:val="000000"/>
          <w:sz w:val="24"/>
          <w:szCs w:val="24"/>
        </w:rPr>
      </w:pPr>
      <w:r w:rsidRPr="00D009A1">
        <w:rPr>
          <w:rFonts w:ascii="Times New Roman" w:hAnsi="Times New Roman"/>
          <w:color w:val="000000"/>
          <w:sz w:val="24"/>
          <w:szCs w:val="24"/>
        </w:rPr>
        <w:t> </w:t>
      </w:r>
      <w:r w:rsidRPr="00D009A1">
        <w:rPr>
          <w:rFonts w:ascii="Times New Roman" w:hAnsi="Times New Roman"/>
          <w:b/>
          <w:bCs/>
          <w:color w:val="000000"/>
          <w:sz w:val="24"/>
          <w:szCs w:val="24"/>
        </w:rPr>
        <w:t>Расписание звонков:</w:t>
      </w:r>
    </w:p>
    <w:p w:rsidR="006655D3" w:rsidRPr="00D009A1" w:rsidRDefault="006655D3" w:rsidP="00D009A1">
      <w:pPr>
        <w:shd w:val="clear" w:color="auto" w:fill="FFFFFF"/>
        <w:rPr>
          <w:rFonts w:ascii="Times New Roman" w:hAnsi="Times New Roman"/>
          <w:color w:val="000000"/>
          <w:sz w:val="24"/>
          <w:szCs w:val="24"/>
        </w:rPr>
      </w:pPr>
      <w:r w:rsidRPr="00D009A1">
        <w:rPr>
          <w:rFonts w:ascii="Times New Roman" w:hAnsi="Times New Roman"/>
          <w:color w:val="000000"/>
          <w:sz w:val="24"/>
          <w:szCs w:val="24"/>
          <w:u w:val="single"/>
        </w:rPr>
        <w:t>1-й урок</w:t>
      </w:r>
      <w:r w:rsidRPr="00D009A1">
        <w:rPr>
          <w:rFonts w:ascii="Times New Roman" w:hAnsi="Times New Roman"/>
          <w:color w:val="000000"/>
          <w:sz w:val="24"/>
          <w:szCs w:val="24"/>
        </w:rPr>
        <w:t>:  8-15 – 9-00     перемена 30 минут</w:t>
      </w:r>
    </w:p>
    <w:p w:rsidR="006655D3" w:rsidRPr="00D009A1" w:rsidRDefault="006655D3" w:rsidP="00D009A1">
      <w:pPr>
        <w:shd w:val="clear" w:color="auto" w:fill="FFFFFF"/>
        <w:rPr>
          <w:rFonts w:ascii="Times New Roman" w:hAnsi="Times New Roman"/>
          <w:color w:val="000000"/>
          <w:sz w:val="24"/>
          <w:szCs w:val="24"/>
        </w:rPr>
      </w:pPr>
      <w:r w:rsidRPr="00D009A1">
        <w:rPr>
          <w:rFonts w:ascii="Times New Roman" w:hAnsi="Times New Roman"/>
          <w:color w:val="000000"/>
          <w:sz w:val="24"/>
          <w:szCs w:val="24"/>
          <w:u w:val="single"/>
        </w:rPr>
        <w:t>2-й урок</w:t>
      </w:r>
      <w:r w:rsidRPr="00D009A1">
        <w:rPr>
          <w:rFonts w:ascii="Times New Roman" w:hAnsi="Times New Roman"/>
          <w:color w:val="000000"/>
          <w:sz w:val="24"/>
          <w:szCs w:val="24"/>
        </w:rPr>
        <w:t>:  9-30 – 10-15   перемена 10 минут</w:t>
      </w:r>
    </w:p>
    <w:p w:rsidR="006655D3" w:rsidRPr="00D009A1" w:rsidRDefault="006655D3" w:rsidP="00D009A1">
      <w:pPr>
        <w:shd w:val="clear" w:color="auto" w:fill="FFFFFF"/>
        <w:rPr>
          <w:rFonts w:ascii="Times New Roman" w:hAnsi="Times New Roman"/>
          <w:color w:val="000000"/>
          <w:sz w:val="24"/>
          <w:szCs w:val="24"/>
        </w:rPr>
      </w:pPr>
      <w:r w:rsidRPr="00D009A1">
        <w:rPr>
          <w:rFonts w:ascii="Times New Roman" w:hAnsi="Times New Roman"/>
          <w:color w:val="000000"/>
          <w:sz w:val="24"/>
          <w:szCs w:val="24"/>
          <w:u w:val="single"/>
        </w:rPr>
        <w:t>3-й урок</w:t>
      </w:r>
      <w:r w:rsidRPr="00D009A1">
        <w:rPr>
          <w:rFonts w:ascii="Times New Roman" w:hAnsi="Times New Roman"/>
          <w:color w:val="000000"/>
          <w:sz w:val="24"/>
          <w:szCs w:val="24"/>
        </w:rPr>
        <w:t>: 10-25 –11-10   перемена 10 минут</w:t>
      </w:r>
    </w:p>
    <w:p w:rsidR="006655D3" w:rsidRPr="00D009A1" w:rsidRDefault="006655D3" w:rsidP="00D009A1">
      <w:pPr>
        <w:shd w:val="clear" w:color="auto" w:fill="FFFFFF"/>
        <w:rPr>
          <w:rFonts w:ascii="Times New Roman" w:hAnsi="Times New Roman"/>
          <w:color w:val="000000"/>
          <w:sz w:val="24"/>
          <w:szCs w:val="24"/>
        </w:rPr>
      </w:pPr>
      <w:r w:rsidRPr="00D009A1">
        <w:rPr>
          <w:rFonts w:ascii="Times New Roman" w:hAnsi="Times New Roman"/>
          <w:color w:val="000000"/>
          <w:sz w:val="24"/>
          <w:szCs w:val="24"/>
          <w:u w:val="single"/>
        </w:rPr>
        <w:t>4-й урок:</w:t>
      </w:r>
      <w:r w:rsidRPr="00D009A1">
        <w:rPr>
          <w:rFonts w:ascii="Times New Roman" w:hAnsi="Times New Roman"/>
          <w:color w:val="000000"/>
          <w:sz w:val="24"/>
          <w:szCs w:val="24"/>
        </w:rPr>
        <w:t> 11-20 – 12-05  перемена 10 минут</w:t>
      </w:r>
    </w:p>
    <w:p w:rsidR="006655D3" w:rsidRPr="00D009A1" w:rsidRDefault="006655D3" w:rsidP="00D009A1">
      <w:pPr>
        <w:shd w:val="clear" w:color="auto" w:fill="FFFFFF"/>
        <w:rPr>
          <w:rFonts w:ascii="Times New Roman" w:hAnsi="Times New Roman"/>
          <w:color w:val="000000"/>
          <w:sz w:val="24"/>
          <w:szCs w:val="24"/>
        </w:rPr>
      </w:pPr>
      <w:r w:rsidRPr="00D009A1">
        <w:rPr>
          <w:rFonts w:ascii="Times New Roman" w:hAnsi="Times New Roman"/>
          <w:color w:val="000000"/>
          <w:sz w:val="24"/>
          <w:szCs w:val="24"/>
          <w:u w:val="single"/>
        </w:rPr>
        <w:lastRenderedPageBreak/>
        <w:t>5-й урок</w:t>
      </w:r>
      <w:r w:rsidRPr="00D009A1">
        <w:rPr>
          <w:rFonts w:ascii="Times New Roman" w:hAnsi="Times New Roman"/>
          <w:color w:val="000000"/>
          <w:sz w:val="24"/>
          <w:szCs w:val="24"/>
        </w:rPr>
        <w:t>: 12-15 – 13-00   перемена 40 минут</w:t>
      </w:r>
    </w:p>
    <w:p w:rsidR="006655D3" w:rsidRPr="00D009A1" w:rsidRDefault="006655D3" w:rsidP="00D009A1">
      <w:pPr>
        <w:shd w:val="clear" w:color="auto" w:fill="FFFFFF"/>
        <w:rPr>
          <w:rFonts w:ascii="Times New Roman" w:hAnsi="Times New Roman"/>
          <w:color w:val="000000"/>
          <w:sz w:val="24"/>
          <w:szCs w:val="24"/>
        </w:rPr>
      </w:pPr>
      <w:r w:rsidRPr="00D009A1">
        <w:rPr>
          <w:rFonts w:ascii="Times New Roman" w:hAnsi="Times New Roman"/>
          <w:color w:val="000000"/>
          <w:sz w:val="24"/>
          <w:szCs w:val="24"/>
          <w:u w:val="single"/>
        </w:rPr>
        <w:t>6-й урок</w:t>
      </w:r>
      <w:r w:rsidRPr="00D009A1">
        <w:rPr>
          <w:rFonts w:ascii="Times New Roman" w:hAnsi="Times New Roman"/>
          <w:color w:val="000000"/>
          <w:sz w:val="24"/>
          <w:szCs w:val="24"/>
        </w:rPr>
        <w:t>: 13-40 – 14-25   перемена 10 минут</w:t>
      </w:r>
    </w:p>
    <w:p w:rsidR="006655D3" w:rsidRPr="00D009A1" w:rsidRDefault="006655D3" w:rsidP="00D009A1">
      <w:pPr>
        <w:shd w:val="clear" w:color="auto" w:fill="FFFFFF"/>
        <w:rPr>
          <w:rFonts w:ascii="Times New Roman" w:hAnsi="Times New Roman"/>
          <w:color w:val="000000"/>
          <w:sz w:val="24"/>
          <w:szCs w:val="24"/>
        </w:rPr>
      </w:pPr>
      <w:r w:rsidRPr="00D009A1">
        <w:rPr>
          <w:rFonts w:ascii="Times New Roman" w:hAnsi="Times New Roman"/>
          <w:color w:val="000000"/>
          <w:sz w:val="24"/>
          <w:szCs w:val="24"/>
          <w:u w:val="single"/>
        </w:rPr>
        <w:t>7-й урок</w:t>
      </w:r>
      <w:r w:rsidRPr="00D009A1">
        <w:rPr>
          <w:rFonts w:ascii="Times New Roman" w:hAnsi="Times New Roman"/>
          <w:color w:val="000000"/>
          <w:sz w:val="24"/>
          <w:szCs w:val="24"/>
        </w:rPr>
        <w:t>:  14-35– 15-20</w:t>
      </w:r>
    </w:p>
    <w:p w:rsidR="006655D3" w:rsidRPr="00D009A1" w:rsidRDefault="006655D3" w:rsidP="00D009A1">
      <w:pPr>
        <w:shd w:val="clear" w:color="auto" w:fill="FFFFFF"/>
        <w:rPr>
          <w:rFonts w:ascii="Times New Roman" w:hAnsi="Times New Roman"/>
          <w:color w:val="000000"/>
          <w:sz w:val="24"/>
          <w:szCs w:val="24"/>
        </w:rPr>
      </w:pPr>
      <w:r w:rsidRPr="00D009A1">
        <w:rPr>
          <w:rFonts w:ascii="Times New Roman" w:hAnsi="Times New Roman"/>
          <w:sz w:val="24"/>
          <w:szCs w:val="24"/>
        </w:rPr>
        <w:t>     1.4. Регламентирование образовательного процесса на неделю</w:t>
      </w:r>
    </w:p>
    <w:p w:rsidR="006655D3" w:rsidRPr="00187E45" w:rsidRDefault="006655D3" w:rsidP="0095204D">
      <w:pPr>
        <w:pStyle w:val="a8"/>
        <w:spacing w:line="276" w:lineRule="auto"/>
        <w:jc w:val="both"/>
        <w:rPr>
          <w:color w:val="000000"/>
          <w:sz w:val="24"/>
          <w:szCs w:val="24"/>
          <w:lang w:eastAsia="ru-RU"/>
        </w:rPr>
      </w:pPr>
      <w:r w:rsidRPr="00187E45">
        <w:rPr>
          <w:color w:val="000000"/>
          <w:sz w:val="24"/>
          <w:szCs w:val="24"/>
          <w:lang w:eastAsia="ru-RU"/>
        </w:rPr>
        <w:t>Продолжительность учебной рабочей недели:</w:t>
      </w:r>
    </w:p>
    <w:p w:rsidR="006655D3" w:rsidRDefault="006655D3" w:rsidP="0095204D">
      <w:pPr>
        <w:pStyle w:val="a8"/>
        <w:spacing w:line="276" w:lineRule="auto"/>
        <w:jc w:val="both"/>
        <w:rPr>
          <w:color w:val="000000"/>
          <w:sz w:val="24"/>
          <w:szCs w:val="24"/>
          <w:lang w:eastAsia="ru-RU"/>
        </w:rPr>
      </w:pPr>
      <w:r>
        <w:rPr>
          <w:color w:val="000000"/>
          <w:sz w:val="24"/>
          <w:szCs w:val="24"/>
          <w:lang w:eastAsia="ru-RU"/>
        </w:rPr>
        <w:t>6</w:t>
      </w:r>
      <w:r w:rsidRPr="00187E45">
        <w:rPr>
          <w:color w:val="000000"/>
          <w:sz w:val="24"/>
          <w:szCs w:val="24"/>
          <w:lang w:eastAsia="ru-RU"/>
        </w:rPr>
        <w:t>-ти дневна</w:t>
      </w:r>
      <w:r>
        <w:rPr>
          <w:color w:val="000000"/>
          <w:sz w:val="24"/>
          <w:szCs w:val="24"/>
          <w:lang w:eastAsia="ru-RU"/>
        </w:rPr>
        <w:t>я рабочая неделя в 10-12 классах.</w:t>
      </w:r>
    </w:p>
    <w:p w:rsidR="006655D3" w:rsidRPr="00187E45" w:rsidRDefault="006655D3" w:rsidP="0095204D">
      <w:pPr>
        <w:pStyle w:val="a8"/>
        <w:spacing w:line="276" w:lineRule="auto"/>
        <w:jc w:val="both"/>
        <w:rPr>
          <w:color w:val="000000"/>
          <w:sz w:val="24"/>
          <w:szCs w:val="24"/>
          <w:lang w:eastAsia="ru-RU"/>
        </w:rPr>
      </w:pPr>
    </w:p>
    <w:p w:rsidR="006655D3" w:rsidRPr="00187E45" w:rsidRDefault="006655D3" w:rsidP="00C26A8A">
      <w:pPr>
        <w:pStyle w:val="a8"/>
        <w:spacing w:line="276" w:lineRule="auto"/>
        <w:jc w:val="both"/>
        <w:rPr>
          <w:sz w:val="24"/>
          <w:szCs w:val="24"/>
        </w:rPr>
      </w:pPr>
    </w:p>
    <w:p w:rsidR="006655D3" w:rsidRDefault="006655D3" w:rsidP="00C26A8A">
      <w:pPr>
        <w:pStyle w:val="a8"/>
        <w:spacing w:line="276" w:lineRule="auto"/>
        <w:jc w:val="both"/>
        <w:rPr>
          <w:sz w:val="24"/>
          <w:szCs w:val="24"/>
        </w:rPr>
      </w:pPr>
    </w:p>
    <w:p w:rsidR="006655D3" w:rsidRDefault="006655D3" w:rsidP="00F51936">
      <w:pPr>
        <w:pStyle w:val="a8"/>
        <w:spacing w:line="276" w:lineRule="auto"/>
        <w:rPr>
          <w:b/>
          <w:sz w:val="24"/>
          <w:szCs w:val="24"/>
        </w:rPr>
      </w:pPr>
      <w:r>
        <w:rPr>
          <w:b/>
          <w:sz w:val="24"/>
          <w:szCs w:val="24"/>
        </w:rPr>
        <w:t xml:space="preserve">                                                             3.2. </w:t>
      </w:r>
      <w:r w:rsidRPr="00C43F06">
        <w:rPr>
          <w:b/>
          <w:sz w:val="24"/>
          <w:szCs w:val="24"/>
        </w:rPr>
        <w:t>Учебный план</w:t>
      </w:r>
    </w:p>
    <w:p w:rsidR="006655D3" w:rsidRPr="004D35AF" w:rsidRDefault="006655D3" w:rsidP="004D35AF">
      <w:pPr>
        <w:rPr>
          <w:rFonts w:ascii="Times New Roman" w:hAnsi="Times New Roman"/>
          <w:sz w:val="24"/>
          <w:szCs w:val="24"/>
        </w:rPr>
      </w:pPr>
      <w:r>
        <w:rPr>
          <w:rFonts w:ascii="Times New Roman" w:hAnsi="Times New Roman"/>
          <w:sz w:val="24"/>
          <w:szCs w:val="24"/>
        </w:rPr>
        <w:t xml:space="preserve">С 2020/21 учебного года </w:t>
      </w:r>
      <w:r w:rsidRPr="004D35AF">
        <w:rPr>
          <w:rFonts w:ascii="Times New Roman" w:hAnsi="Times New Roman"/>
          <w:sz w:val="24"/>
          <w:szCs w:val="24"/>
        </w:rPr>
        <w:t xml:space="preserve"> 10 </w:t>
      </w:r>
      <w:proofErr w:type="gramStart"/>
      <w:r w:rsidRPr="004D35AF">
        <w:rPr>
          <w:rFonts w:ascii="Times New Roman" w:hAnsi="Times New Roman"/>
          <w:sz w:val="24"/>
          <w:szCs w:val="24"/>
        </w:rPr>
        <w:t>классе</w:t>
      </w:r>
      <w:proofErr w:type="gramEnd"/>
      <w:r>
        <w:rPr>
          <w:rFonts w:ascii="Times New Roman" w:hAnsi="Times New Roman"/>
          <w:sz w:val="24"/>
          <w:szCs w:val="24"/>
        </w:rPr>
        <w:t xml:space="preserve"> </w:t>
      </w:r>
      <w:r w:rsidRPr="004D35AF">
        <w:rPr>
          <w:rFonts w:ascii="Times New Roman" w:hAnsi="Times New Roman"/>
          <w:sz w:val="24"/>
          <w:szCs w:val="24"/>
        </w:rPr>
        <w:t xml:space="preserve"> реализуется </w:t>
      </w:r>
      <w:r>
        <w:rPr>
          <w:rFonts w:ascii="Times New Roman" w:hAnsi="Times New Roman"/>
          <w:sz w:val="24"/>
          <w:szCs w:val="24"/>
        </w:rPr>
        <w:t>ФГОС среднего общего образования.</w:t>
      </w:r>
    </w:p>
    <w:p w:rsidR="006655D3" w:rsidRPr="004D35AF" w:rsidRDefault="006655D3" w:rsidP="004D35AF">
      <w:pPr>
        <w:pStyle w:val="a9"/>
        <w:autoSpaceDE w:val="0"/>
        <w:autoSpaceDN w:val="0"/>
        <w:adjustRightInd w:val="0"/>
        <w:spacing w:after="0" w:line="360" w:lineRule="auto"/>
        <w:ind w:left="0" w:firstLine="708"/>
        <w:jc w:val="both"/>
        <w:rPr>
          <w:rFonts w:ascii="Times New Roman" w:hAnsi="Times New Roman"/>
          <w:sz w:val="24"/>
          <w:szCs w:val="24"/>
        </w:rPr>
      </w:pPr>
      <w:r w:rsidRPr="004D35AF">
        <w:rPr>
          <w:rFonts w:ascii="Times New Roman" w:hAnsi="Times New Roman"/>
          <w:sz w:val="24"/>
          <w:szCs w:val="24"/>
        </w:rPr>
        <w:t>Учебный план III уровня обучения предусматривает временные параметры:</w:t>
      </w:r>
    </w:p>
    <w:p w:rsidR="006655D3" w:rsidRPr="004D35AF" w:rsidRDefault="006655D3" w:rsidP="006A0AE1">
      <w:pPr>
        <w:numPr>
          <w:ilvl w:val="0"/>
          <w:numId w:val="233"/>
        </w:numPr>
        <w:autoSpaceDE w:val="0"/>
        <w:autoSpaceDN w:val="0"/>
        <w:adjustRightInd w:val="0"/>
        <w:spacing w:line="360" w:lineRule="auto"/>
        <w:jc w:val="both"/>
        <w:rPr>
          <w:rFonts w:ascii="Times New Roman" w:hAnsi="Times New Roman"/>
          <w:sz w:val="24"/>
          <w:szCs w:val="24"/>
        </w:rPr>
      </w:pPr>
      <w:r w:rsidRPr="004D35AF">
        <w:rPr>
          <w:rFonts w:ascii="Times New Roman" w:hAnsi="Times New Roman"/>
          <w:sz w:val="24"/>
          <w:szCs w:val="24"/>
        </w:rPr>
        <w:t>3-летний срок освоения образовательных программ среднего общего образования для 10-12 классов, на 104  учебные  недели за три года обучения;</w:t>
      </w:r>
    </w:p>
    <w:p w:rsidR="006655D3" w:rsidRPr="004D35AF" w:rsidRDefault="006655D3" w:rsidP="006A0AE1">
      <w:pPr>
        <w:numPr>
          <w:ilvl w:val="0"/>
          <w:numId w:val="233"/>
        </w:numPr>
        <w:autoSpaceDE w:val="0"/>
        <w:autoSpaceDN w:val="0"/>
        <w:adjustRightInd w:val="0"/>
        <w:spacing w:line="360" w:lineRule="auto"/>
        <w:jc w:val="both"/>
        <w:rPr>
          <w:rFonts w:ascii="Times New Roman" w:hAnsi="Times New Roman"/>
          <w:sz w:val="24"/>
          <w:szCs w:val="24"/>
        </w:rPr>
      </w:pPr>
      <w:r w:rsidRPr="004D35AF">
        <w:rPr>
          <w:rFonts w:ascii="Times New Roman" w:hAnsi="Times New Roman"/>
          <w:sz w:val="24"/>
          <w:szCs w:val="24"/>
        </w:rPr>
        <w:t xml:space="preserve">продолжительность учебного года в 10 и 11 классе 35 учебных недель, в 12 – 34 учебные недели;  </w:t>
      </w:r>
    </w:p>
    <w:p w:rsidR="006655D3" w:rsidRPr="004D35AF" w:rsidRDefault="006655D3" w:rsidP="006A0AE1">
      <w:pPr>
        <w:numPr>
          <w:ilvl w:val="0"/>
          <w:numId w:val="233"/>
        </w:numPr>
        <w:autoSpaceDE w:val="0"/>
        <w:autoSpaceDN w:val="0"/>
        <w:adjustRightInd w:val="0"/>
        <w:spacing w:line="360" w:lineRule="auto"/>
        <w:jc w:val="both"/>
        <w:rPr>
          <w:rFonts w:ascii="Times New Roman" w:hAnsi="Times New Roman"/>
          <w:sz w:val="24"/>
          <w:szCs w:val="24"/>
        </w:rPr>
      </w:pPr>
      <w:r w:rsidRPr="004D35AF">
        <w:rPr>
          <w:rFonts w:ascii="Times New Roman" w:eastAsia="SymbolMT" w:hAnsi="Times New Roman"/>
          <w:sz w:val="24"/>
          <w:szCs w:val="24"/>
        </w:rPr>
        <w:t>р</w:t>
      </w:r>
      <w:r w:rsidRPr="004D35AF">
        <w:rPr>
          <w:rFonts w:ascii="Times New Roman" w:hAnsi="Times New Roman"/>
          <w:sz w:val="24"/>
          <w:szCs w:val="24"/>
        </w:rPr>
        <w:t>ежим работы – 6-дневная учебная неделя.</w:t>
      </w:r>
    </w:p>
    <w:p w:rsidR="006655D3" w:rsidRPr="004D35AF" w:rsidRDefault="006655D3" w:rsidP="006A0AE1">
      <w:pPr>
        <w:numPr>
          <w:ilvl w:val="0"/>
          <w:numId w:val="233"/>
        </w:numPr>
        <w:autoSpaceDE w:val="0"/>
        <w:autoSpaceDN w:val="0"/>
        <w:adjustRightInd w:val="0"/>
        <w:spacing w:line="360" w:lineRule="auto"/>
        <w:jc w:val="both"/>
        <w:rPr>
          <w:rFonts w:ascii="Times New Roman" w:hAnsi="Times New Roman"/>
          <w:sz w:val="24"/>
          <w:szCs w:val="24"/>
        </w:rPr>
      </w:pPr>
      <w:proofErr w:type="gramStart"/>
      <w:r w:rsidRPr="004D35AF">
        <w:rPr>
          <w:rFonts w:ascii="Times New Roman" w:hAnsi="Times New Roman"/>
          <w:sz w:val="24"/>
          <w:szCs w:val="24"/>
        </w:rPr>
        <w:t>домашние задания задаются обучающимся с учетом возможности их выполнен</w:t>
      </w:r>
      <w:r>
        <w:rPr>
          <w:rFonts w:ascii="Times New Roman" w:hAnsi="Times New Roman"/>
          <w:sz w:val="24"/>
          <w:szCs w:val="24"/>
        </w:rPr>
        <w:t>ия в следующих пределах: в 10-12</w:t>
      </w:r>
      <w:r w:rsidRPr="004D35AF">
        <w:rPr>
          <w:rFonts w:ascii="Times New Roman" w:hAnsi="Times New Roman"/>
          <w:sz w:val="24"/>
          <w:szCs w:val="24"/>
        </w:rPr>
        <w:t xml:space="preserve"> – до 3,5 ч. (п.10.30.</w:t>
      </w:r>
      <w:proofErr w:type="gramEnd"/>
      <w:r w:rsidRPr="004D35AF">
        <w:rPr>
          <w:rFonts w:ascii="Times New Roman" w:hAnsi="Times New Roman"/>
          <w:sz w:val="24"/>
          <w:szCs w:val="24"/>
        </w:rPr>
        <w:t xml:space="preserve"> </w:t>
      </w:r>
      <w:proofErr w:type="gramStart"/>
      <w:r w:rsidRPr="004D35AF">
        <w:rPr>
          <w:rFonts w:ascii="Times New Roman" w:hAnsi="Times New Roman"/>
          <w:sz w:val="24"/>
          <w:szCs w:val="24"/>
        </w:rPr>
        <w:t>СанПиН 2.4.2.2821-10);</w:t>
      </w:r>
      <w:proofErr w:type="gramEnd"/>
    </w:p>
    <w:p w:rsidR="006655D3" w:rsidRPr="004D35AF" w:rsidRDefault="006655D3" w:rsidP="004D35AF">
      <w:pPr>
        <w:autoSpaceDE w:val="0"/>
        <w:autoSpaceDN w:val="0"/>
        <w:adjustRightInd w:val="0"/>
        <w:spacing w:line="360" w:lineRule="auto"/>
        <w:ind w:firstLine="708"/>
        <w:jc w:val="both"/>
        <w:rPr>
          <w:rFonts w:ascii="Times New Roman" w:hAnsi="Times New Roman"/>
          <w:sz w:val="24"/>
          <w:szCs w:val="24"/>
        </w:rPr>
      </w:pPr>
      <w:proofErr w:type="gramStart"/>
      <w:r w:rsidRPr="004D35AF">
        <w:rPr>
          <w:rFonts w:ascii="Times New Roman" w:hAnsi="Times New Roman"/>
          <w:sz w:val="24"/>
          <w:szCs w:val="24"/>
        </w:rPr>
        <w:t>Учебный план составлен с целью реализации системно-</w:t>
      </w:r>
      <w:proofErr w:type="spellStart"/>
      <w:r w:rsidRPr="004D35AF">
        <w:rPr>
          <w:rFonts w:ascii="Times New Roman" w:hAnsi="Times New Roman"/>
          <w:sz w:val="24"/>
          <w:szCs w:val="24"/>
        </w:rPr>
        <w:t>деятельностного</w:t>
      </w:r>
      <w:proofErr w:type="spellEnd"/>
      <w:r w:rsidRPr="004D35AF">
        <w:rPr>
          <w:rFonts w:ascii="Times New Roman" w:hAnsi="Times New Roman"/>
          <w:sz w:val="24"/>
          <w:szCs w:val="24"/>
        </w:rPr>
        <w:t xml:space="preserve"> подхода,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предоставления возможности самообразования, выполнения индивидуального проекта, посещения курсов по выбору, модульных курсов внеурочной деятельности, а также выполнения гигиенических требований к условиям обучения школьников и сохранения их здоровья.</w:t>
      </w:r>
      <w:proofErr w:type="gramEnd"/>
    </w:p>
    <w:p w:rsidR="006655D3" w:rsidRPr="004D35AF" w:rsidRDefault="006655D3" w:rsidP="004D35AF">
      <w:pPr>
        <w:pStyle w:val="a9"/>
        <w:autoSpaceDE w:val="0"/>
        <w:autoSpaceDN w:val="0"/>
        <w:adjustRightInd w:val="0"/>
        <w:spacing w:after="0" w:line="360" w:lineRule="auto"/>
        <w:ind w:left="1068"/>
        <w:jc w:val="center"/>
        <w:rPr>
          <w:rFonts w:ascii="Times New Roman" w:hAnsi="Times New Roman"/>
          <w:b/>
          <w:bCs/>
          <w:iCs/>
          <w:sz w:val="24"/>
          <w:szCs w:val="24"/>
        </w:rPr>
      </w:pPr>
      <w:r w:rsidRPr="004D35AF">
        <w:rPr>
          <w:rFonts w:ascii="Times New Roman" w:hAnsi="Times New Roman"/>
          <w:b/>
          <w:bCs/>
          <w:iCs/>
          <w:sz w:val="24"/>
          <w:szCs w:val="24"/>
        </w:rPr>
        <w:t>Организационные формы учебного процесса</w:t>
      </w:r>
    </w:p>
    <w:p w:rsidR="006655D3" w:rsidRPr="004D35AF" w:rsidRDefault="006655D3" w:rsidP="004D35AF">
      <w:pPr>
        <w:pStyle w:val="a9"/>
        <w:autoSpaceDE w:val="0"/>
        <w:autoSpaceDN w:val="0"/>
        <w:adjustRightInd w:val="0"/>
        <w:spacing w:after="0" w:line="360" w:lineRule="auto"/>
        <w:ind w:left="1068"/>
        <w:jc w:val="both"/>
        <w:rPr>
          <w:rFonts w:ascii="Times New Roman" w:hAnsi="Times New Roman"/>
          <w:bCs/>
          <w:iCs/>
          <w:sz w:val="24"/>
          <w:szCs w:val="24"/>
        </w:rPr>
      </w:pPr>
    </w:p>
    <w:p w:rsidR="006655D3" w:rsidRPr="004D35AF" w:rsidRDefault="006655D3" w:rsidP="004D35AF">
      <w:pPr>
        <w:autoSpaceDE w:val="0"/>
        <w:autoSpaceDN w:val="0"/>
        <w:adjustRightInd w:val="0"/>
        <w:spacing w:line="360" w:lineRule="auto"/>
        <w:ind w:firstLine="708"/>
        <w:jc w:val="both"/>
        <w:rPr>
          <w:rFonts w:ascii="Times New Roman" w:hAnsi="Times New Roman"/>
          <w:sz w:val="24"/>
          <w:szCs w:val="24"/>
        </w:rPr>
      </w:pPr>
      <w:r w:rsidRPr="004D35AF">
        <w:rPr>
          <w:rFonts w:ascii="Times New Roman" w:hAnsi="Times New Roman"/>
          <w:sz w:val="24"/>
          <w:szCs w:val="24"/>
        </w:rPr>
        <w:t>Основной единицей учебного процесса является урок.</w:t>
      </w:r>
      <w:r>
        <w:rPr>
          <w:rFonts w:ascii="Times New Roman" w:hAnsi="Times New Roman"/>
          <w:sz w:val="24"/>
          <w:szCs w:val="24"/>
        </w:rPr>
        <w:t xml:space="preserve"> </w:t>
      </w:r>
      <w:r w:rsidRPr="004D35AF">
        <w:rPr>
          <w:rFonts w:ascii="Times New Roman" w:hAnsi="Times New Roman"/>
          <w:sz w:val="24"/>
          <w:szCs w:val="24"/>
        </w:rPr>
        <w:t xml:space="preserve">Основными формами организации уроков являются: урок  общеметодологической направленности, практическая </w:t>
      </w:r>
      <w:r w:rsidRPr="004D35AF">
        <w:rPr>
          <w:rFonts w:ascii="Times New Roman" w:hAnsi="Times New Roman"/>
          <w:sz w:val="24"/>
          <w:szCs w:val="24"/>
        </w:rPr>
        <w:lastRenderedPageBreak/>
        <w:t>работа, лабораторная работа, дидактическая игра, школьная лекция и семинар, зачетный урок, урок-конференция, урок-экскурсия и другие формы.</w:t>
      </w:r>
    </w:p>
    <w:p w:rsidR="006655D3" w:rsidRPr="004D35AF" w:rsidRDefault="006655D3" w:rsidP="004D35AF">
      <w:pPr>
        <w:autoSpaceDE w:val="0"/>
        <w:autoSpaceDN w:val="0"/>
        <w:adjustRightInd w:val="0"/>
        <w:spacing w:line="360" w:lineRule="auto"/>
        <w:ind w:firstLine="708"/>
        <w:jc w:val="both"/>
        <w:rPr>
          <w:rFonts w:ascii="Times New Roman" w:hAnsi="Times New Roman"/>
          <w:sz w:val="24"/>
          <w:szCs w:val="24"/>
        </w:rPr>
      </w:pPr>
      <w:r w:rsidRPr="004D35AF">
        <w:rPr>
          <w:rFonts w:ascii="Times New Roman" w:hAnsi="Times New Roman"/>
          <w:sz w:val="24"/>
          <w:szCs w:val="24"/>
        </w:rPr>
        <w:t xml:space="preserve">При проектировании и построении педагогического взаимодействия на уроках учителя учитывают принципы личностно-ориентированного подхода, дифференцированного подхода и принципы развивающего обучения, </w:t>
      </w:r>
      <w:proofErr w:type="spellStart"/>
      <w:r w:rsidRPr="004D35AF">
        <w:rPr>
          <w:rFonts w:ascii="Times New Roman" w:hAnsi="Times New Roman"/>
          <w:sz w:val="24"/>
          <w:szCs w:val="24"/>
        </w:rPr>
        <w:t>деятельностный</w:t>
      </w:r>
      <w:proofErr w:type="spellEnd"/>
      <w:r w:rsidRPr="004D35AF">
        <w:rPr>
          <w:rFonts w:ascii="Times New Roman" w:hAnsi="Times New Roman"/>
          <w:sz w:val="24"/>
          <w:szCs w:val="24"/>
        </w:rPr>
        <w:t xml:space="preserve"> подход.</w:t>
      </w:r>
    </w:p>
    <w:p w:rsidR="006655D3" w:rsidRPr="004D35AF" w:rsidRDefault="006655D3" w:rsidP="004D35AF">
      <w:pPr>
        <w:autoSpaceDE w:val="0"/>
        <w:autoSpaceDN w:val="0"/>
        <w:adjustRightInd w:val="0"/>
        <w:spacing w:line="360" w:lineRule="auto"/>
        <w:jc w:val="both"/>
        <w:rPr>
          <w:rFonts w:ascii="Times New Roman" w:hAnsi="Times New Roman"/>
          <w:sz w:val="24"/>
          <w:szCs w:val="24"/>
        </w:rPr>
      </w:pPr>
      <w:r w:rsidRPr="004D35AF">
        <w:rPr>
          <w:rFonts w:ascii="Times New Roman" w:hAnsi="Times New Roman"/>
          <w:sz w:val="24"/>
          <w:szCs w:val="24"/>
        </w:rPr>
        <w:t>Учителями используются следующие приемы и методы:</w:t>
      </w:r>
    </w:p>
    <w:p w:rsidR="006655D3" w:rsidRPr="004D35AF" w:rsidRDefault="006655D3" w:rsidP="00E91450">
      <w:pPr>
        <w:numPr>
          <w:ilvl w:val="0"/>
          <w:numId w:val="234"/>
        </w:numPr>
        <w:autoSpaceDE w:val="0"/>
        <w:autoSpaceDN w:val="0"/>
        <w:adjustRightInd w:val="0"/>
        <w:spacing w:line="360" w:lineRule="auto"/>
        <w:jc w:val="both"/>
        <w:rPr>
          <w:rFonts w:ascii="Times New Roman" w:hAnsi="Times New Roman"/>
          <w:sz w:val="24"/>
          <w:szCs w:val="24"/>
        </w:rPr>
      </w:pPr>
      <w:r w:rsidRPr="004D35AF">
        <w:rPr>
          <w:rFonts w:ascii="Times New Roman" w:hAnsi="Times New Roman"/>
          <w:sz w:val="24"/>
          <w:szCs w:val="24"/>
        </w:rPr>
        <w:t>обучение в зоне ближайшего развития;</w:t>
      </w:r>
    </w:p>
    <w:p w:rsidR="006655D3" w:rsidRPr="004D35AF" w:rsidRDefault="006655D3" w:rsidP="00E91450">
      <w:pPr>
        <w:numPr>
          <w:ilvl w:val="0"/>
          <w:numId w:val="234"/>
        </w:numPr>
        <w:autoSpaceDE w:val="0"/>
        <w:autoSpaceDN w:val="0"/>
        <w:adjustRightInd w:val="0"/>
        <w:spacing w:line="360" w:lineRule="auto"/>
        <w:jc w:val="both"/>
        <w:rPr>
          <w:rFonts w:ascii="Times New Roman" w:hAnsi="Times New Roman"/>
          <w:sz w:val="24"/>
          <w:szCs w:val="24"/>
        </w:rPr>
      </w:pPr>
      <w:r w:rsidRPr="004D35AF">
        <w:rPr>
          <w:rFonts w:ascii="Times New Roman" w:hAnsi="Times New Roman"/>
          <w:sz w:val="24"/>
          <w:szCs w:val="24"/>
        </w:rPr>
        <w:t>актуализация субъектного опыта учащихся (опора на житейский опыт, на ранее приобретенные знания);</w:t>
      </w:r>
    </w:p>
    <w:p w:rsidR="006655D3" w:rsidRPr="004D35AF" w:rsidRDefault="006655D3" w:rsidP="00E91450">
      <w:pPr>
        <w:numPr>
          <w:ilvl w:val="0"/>
          <w:numId w:val="234"/>
        </w:numPr>
        <w:autoSpaceDE w:val="0"/>
        <w:autoSpaceDN w:val="0"/>
        <w:adjustRightInd w:val="0"/>
        <w:spacing w:line="360" w:lineRule="auto"/>
        <w:jc w:val="both"/>
        <w:rPr>
          <w:rFonts w:ascii="Times New Roman" w:hAnsi="Times New Roman"/>
          <w:sz w:val="24"/>
          <w:szCs w:val="24"/>
        </w:rPr>
      </w:pPr>
      <w:r w:rsidRPr="004D35AF">
        <w:rPr>
          <w:rFonts w:ascii="Times New Roman" w:hAnsi="Times New Roman"/>
          <w:sz w:val="24"/>
          <w:szCs w:val="24"/>
        </w:rPr>
        <w:t>методы диалога;</w:t>
      </w:r>
    </w:p>
    <w:p w:rsidR="006655D3" w:rsidRPr="004D35AF" w:rsidRDefault="006655D3" w:rsidP="00E91450">
      <w:pPr>
        <w:numPr>
          <w:ilvl w:val="0"/>
          <w:numId w:val="234"/>
        </w:numPr>
        <w:autoSpaceDE w:val="0"/>
        <w:autoSpaceDN w:val="0"/>
        <w:adjustRightInd w:val="0"/>
        <w:spacing w:line="360" w:lineRule="auto"/>
        <w:jc w:val="both"/>
        <w:rPr>
          <w:rFonts w:ascii="Times New Roman" w:hAnsi="Times New Roman"/>
          <w:sz w:val="24"/>
          <w:szCs w:val="24"/>
        </w:rPr>
      </w:pPr>
      <w:r w:rsidRPr="004D35AF">
        <w:rPr>
          <w:rFonts w:ascii="Times New Roman" w:hAnsi="Times New Roman"/>
          <w:sz w:val="24"/>
          <w:szCs w:val="24"/>
        </w:rPr>
        <w:t>приемы создания ситуации коллективного и индивидуального выбора;</w:t>
      </w:r>
    </w:p>
    <w:p w:rsidR="006655D3" w:rsidRPr="004D35AF" w:rsidRDefault="006655D3" w:rsidP="00E91450">
      <w:pPr>
        <w:numPr>
          <w:ilvl w:val="0"/>
          <w:numId w:val="234"/>
        </w:numPr>
        <w:autoSpaceDE w:val="0"/>
        <w:autoSpaceDN w:val="0"/>
        <w:adjustRightInd w:val="0"/>
        <w:spacing w:line="360" w:lineRule="auto"/>
        <w:jc w:val="both"/>
        <w:rPr>
          <w:rFonts w:ascii="Times New Roman" w:hAnsi="Times New Roman"/>
          <w:sz w:val="24"/>
          <w:szCs w:val="24"/>
        </w:rPr>
      </w:pPr>
      <w:r w:rsidRPr="004D35AF">
        <w:rPr>
          <w:rFonts w:ascii="Times New Roman" w:hAnsi="Times New Roman"/>
          <w:sz w:val="24"/>
          <w:szCs w:val="24"/>
        </w:rPr>
        <w:t>рефлексия;</w:t>
      </w:r>
    </w:p>
    <w:p w:rsidR="006655D3" w:rsidRPr="004D35AF" w:rsidRDefault="006655D3" w:rsidP="00E91450">
      <w:pPr>
        <w:numPr>
          <w:ilvl w:val="0"/>
          <w:numId w:val="234"/>
        </w:numPr>
        <w:autoSpaceDE w:val="0"/>
        <w:autoSpaceDN w:val="0"/>
        <w:adjustRightInd w:val="0"/>
        <w:spacing w:line="360" w:lineRule="auto"/>
        <w:jc w:val="both"/>
        <w:rPr>
          <w:rFonts w:ascii="Times New Roman" w:hAnsi="Times New Roman"/>
          <w:sz w:val="24"/>
          <w:szCs w:val="24"/>
        </w:rPr>
      </w:pPr>
      <w:r w:rsidRPr="004D35AF">
        <w:rPr>
          <w:rFonts w:ascii="Times New Roman" w:hAnsi="Times New Roman"/>
          <w:sz w:val="24"/>
          <w:szCs w:val="24"/>
        </w:rPr>
        <w:t>диагностика и самодиагностика.</w:t>
      </w:r>
    </w:p>
    <w:p w:rsidR="006655D3" w:rsidRPr="004D35AF" w:rsidRDefault="006655D3" w:rsidP="004D35AF">
      <w:pPr>
        <w:pStyle w:val="a9"/>
        <w:autoSpaceDE w:val="0"/>
        <w:autoSpaceDN w:val="0"/>
        <w:adjustRightInd w:val="0"/>
        <w:spacing w:after="0" w:line="360" w:lineRule="auto"/>
        <w:ind w:left="180" w:firstLine="528"/>
        <w:jc w:val="both"/>
        <w:rPr>
          <w:rFonts w:ascii="Times New Roman" w:hAnsi="Times New Roman"/>
          <w:sz w:val="24"/>
          <w:szCs w:val="24"/>
        </w:rPr>
      </w:pPr>
      <w:r w:rsidRPr="004D35AF">
        <w:rPr>
          <w:rFonts w:ascii="Times New Roman" w:hAnsi="Times New Roman"/>
          <w:sz w:val="24"/>
          <w:szCs w:val="24"/>
        </w:rPr>
        <w:t>На III ступени обучения функционирует система коррекционной поддержки развития личности школьников, состоящая из следующих компонентов:</w:t>
      </w:r>
    </w:p>
    <w:p w:rsidR="006655D3" w:rsidRPr="004D35AF" w:rsidRDefault="006655D3" w:rsidP="00E91450">
      <w:pPr>
        <w:numPr>
          <w:ilvl w:val="0"/>
          <w:numId w:val="235"/>
        </w:numPr>
        <w:autoSpaceDE w:val="0"/>
        <w:autoSpaceDN w:val="0"/>
        <w:adjustRightInd w:val="0"/>
        <w:spacing w:line="360" w:lineRule="auto"/>
        <w:jc w:val="both"/>
        <w:rPr>
          <w:rFonts w:ascii="Times New Roman" w:hAnsi="Times New Roman"/>
          <w:sz w:val="24"/>
          <w:szCs w:val="24"/>
        </w:rPr>
      </w:pPr>
      <w:r w:rsidRPr="004D35AF">
        <w:rPr>
          <w:rFonts w:ascii="Times New Roman" w:hAnsi="Times New Roman"/>
          <w:sz w:val="24"/>
          <w:szCs w:val="24"/>
        </w:rPr>
        <w:t>индивидуальное обучение;</w:t>
      </w:r>
    </w:p>
    <w:p w:rsidR="006655D3" w:rsidRPr="004D35AF" w:rsidRDefault="006655D3" w:rsidP="00E91450">
      <w:pPr>
        <w:numPr>
          <w:ilvl w:val="0"/>
          <w:numId w:val="235"/>
        </w:numPr>
        <w:autoSpaceDE w:val="0"/>
        <w:autoSpaceDN w:val="0"/>
        <w:adjustRightInd w:val="0"/>
        <w:spacing w:line="360" w:lineRule="auto"/>
        <w:jc w:val="both"/>
        <w:rPr>
          <w:rFonts w:ascii="Times New Roman" w:hAnsi="Times New Roman"/>
          <w:sz w:val="24"/>
          <w:szCs w:val="24"/>
        </w:rPr>
      </w:pPr>
      <w:r w:rsidRPr="004D35AF">
        <w:rPr>
          <w:rFonts w:ascii="Times New Roman" w:hAnsi="Times New Roman"/>
          <w:sz w:val="24"/>
          <w:szCs w:val="24"/>
        </w:rPr>
        <w:t>коррекционная деятельность на групповых и индивидуальных занятиях;</w:t>
      </w:r>
    </w:p>
    <w:p w:rsidR="006655D3" w:rsidRPr="004D35AF" w:rsidRDefault="006655D3" w:rsidP="00E91450">
      <w:pPr>
        <w:numPr>
          <w:ilvl w:val="0"/>
          <w:numId w:val="235"/>
        </w:numPr>
        <w:autoSpaceDE w:val="0"/>
        <w:autoSpaceDN w:val="0"/>
        <w:adjustRightInd w:val="0"/>
        <w:spacing w:line="360" w:lineRule="auto"/>
        <w:jc w:val="both"/>
        <w:rPr>
          <w:rFonts w:ascii="Times New Roman" w:hAnsi="Times New Roman"/>
          <w:sz w:val="24"/>
          <w:szCs w:val="24"/>
        </w:rPr>
      </w:pPr>
      <w:r w:rsidRPr="004D35AF">
        <w:rPr>
          <w:rFonts w:ascii="Times New Roman" w:hAnsi="Times New Roman"/>
          <w:sz w:val="24"/>
          <w:szCs w:val="24"/>
        </w:rPr>
        <w:t>деятельность психолога по коррекции ситуации развития личности;</w:t>
      </w:r>
    </w:p>
    <w:p w:rsidR="006655D3" w:rsidRPr="004D35AF" w:rsidRDefault="006655D3" w:rsidP="00E91450">
      <w:pPr>
        <w:numPr>
          <w:ilvl w:val="0"/>
          <w:numId w:val="235"/>
        </w:numPr>
        <w:autoSpaceDE w:val="0"/>
        <w:autoSpaceDN w:val="0"/>
        <w:adjustRightInd w:val="0"/>
        <w:spacing w:line="360" w:lineRule="auto"/>
        <w:jc w:val="both"/>
        <w:rPr>
          <w:rFonts w:ascii="Times New Roman" w:hAnsi="Times New Roman"/>
          <w:sz w:val="24"/>
          <w:szCs w:val="24"/>
        </w:rPr>
      </w:pPr>
      <w:r w:rsidRPr="004D35AF">
        <w:rPr>
          <w:rFonts w:ascii="Times New Roman" w:hAnsi="Times New Roman"/>
          <w:sz w:val="24"/>
          <w:szCs w:val="24"/>
        </w:rPr>
        <w:t>диагностическое изучение процесса интеллектуального развития  учащихся;</w:t>
      </w:r>
    </w:p>
    <w:p w:rsidR="006655D3" w:rsidRPr="004D35AF" w:rsidRDefault="006655D3" w:rsidP="00E91450">
      <w:pPr>
        <w:numPr>
          <w:ilvl w:val="0"/>
          <w:numId w:val="235"/>
        </w:numPr>
        <w:autoSpaceDE w:val="0"/>
        <w:autoSpaceDN w:val="0"/>
        <w:adjustRightInd w:val="0"/>
        <w:spacing w:line="360" w:lineRule="auto"/>
        <w:jc w:val="both"/>
        <w:rPr>
          <w:rFonts w:ascii="Times New Roman" w:hAnsi="Times New Roman"/>
          <w:sz w:val="24"/>
          <w:szCs w:val="24"/>
        </w:rPr>
      </w:pPr>
      <w:r w:rsidRPr="004D35AF">
        <w:rPr>
          <w:rFonts w:ascii="Times New Roman" w:hAnsi="Times New Roman"/>
          <w:sz w:val="24"/>
          <w:szCs w:val="24"/>
        </w:rPr>
        <w:t>создание оптимальных условий для самореализации учащихся через модульные курсы и курсы по выбору.</w:t>
      </w:r>
    </w:p>
    <w:p w:rsidR="006655D3" w:rsidRPr="004D35AF" w:rsidRDefault="006655D3" w:rsidP="004D35AF">
      <w:pPr>
        <w:tabs>
          <w:tab w:val="left" w:pos="1020"/>
        </w:tabs>
        <w:spacing w:line="360" w:lineRule="auto"/>
        <w:jc w:val="both"/>
        <w:rPr>
          <w:rFonts w:ascii="Times New Roman" w:hAnsi="Times New Roman"/>
          <w:sz w:val="24"/>
          <w:szCs w:val="24"/>
        </w:rPr>
      </w:pPr>
      <w:r w:rsidRPr="004D35AF">
        <w:rPr>
          <w:rFonts w:ascii="Times New Roman" w:hAnsi="Times New Roman"/>
          <w:sz w:val="24"/>
          <w:szCs w:val="24"/>
        </w:rPr>
        <w:tab/>
      </w:r>
    </w:p>
    <w:p w:rsidR="006655D3" w:rsidRDefault="006655D3" w:rsidP="004D35AF">
      <w:pPr>
        <w:autoSpaceDE w:val="0"/>
        <w:autoSpaceDN w:val="0"/>
        <w:adjustRightInd w:val="0"/>
        <w:spacing w:line="360" w:lineRule="auto"/>
        <w:jc w:val="center"/>
        <w:rPr>
          <w:rFonts w:ascii="Times New Roman" w:hAnsi="Times New Roman"/>
          <w:b/>
          <w:i/>
          <w:sz w:val="24"/>
          <w:szCs w:val="24"/>
        </w:rPr>
      </w:pPr>
    </w:p>
    <w:p w:rsidR="006655D3" w:rsidRDefault="006655D3" w:rsidP="004D35AF">
      <w:pPr>
        <w:autoSpaceDE w:val="0"/>
        <w:autoSpaceDN w:val="0"/>
        <w:adjustRightInd w:val="0"/>
        <w:spacing w:line="360" w:lineRule="auto"/>
        <w:jc w:val="center"/>
        <w:rPr>
          <w:rFonts w:ascii="Times New Roman" w:hAnsi="Times New Roman"/>
          <w:b/>
          <w:i/>
          <w:sz w:val="24"/>
          <w:szCs w:val="24"/>
        </w:rPr>
      </w:pPr>
    </w:p>
    <w:p w:rsidR="006655D3" w:rsidRPr="004D35AF" w:rsidRDefault="006655D3" w:rsidP="004D35AF">
      <w:pPr>
        <w:autoSpaceDE w:val="0"/>
        <w:autoSpaceDN w:val="0"/>
        <w:adjustRightInd w:val="0"/>
        <w:spacing w:line="360" w:lineRule="auto"/>
        <w:jc w:val="center"/>
        <w:rPr>
          <w:rFonts w:ascii="Times New Roman" w:hAnsi="Times New Roman"/>
          <w:b/>
          <w:i/>
          <w:sz w:val="24"/>
          <w:szCs w:val="24"/>
        </w:rPr>
      </w:pPr>
      <w:r w:rsidRPr="004D35AF">
        <w:rPr>
          <w:rFonts w:ascii="Times New Roman" w:hAnsi="Times New Roman"/>
          <w:b/>
          <w:i/>
          <w:sz w:val="24"/>
          <w:szCs w:val="24"/>
        </w:rPr>
        <w:t>Учебный план универсального профиля</w:t>
      </w:r>
    </w:p>
    <w:p w:rsidR="006655D3" w:rsidRPr="004D35AF" w:rsidRDefault="006655D3" w:rsidP="004D35AF">
      <w:pPr>
        <w:autoSpaceDE w:val="0"/>
        <w:autoSpaceDN w:val="0"/>
        <w:adjustRightInd w:val="0"/>
        <w:spacing w:line="360" w:lineRule="auto"/>
        <w:ind w:firstLine="708"/>
        <w:jc w:val="both"/>
        <w:rPr>
          <w:rFonts w:ascii="Times New Roman" w:hAnsi="Times New Roman"/>
          <w:sz w:val="24"/>
          <w:szCs w:val="24"/>
        </w:rPr>
      </w:pPr>
      <w:r>
        <w:rPr>
          <w:rFonts w:ascii="Times New Roman" w:hAnsi="Times New Roman"/>
          <w:sz w:val="24"/>
          <w:szCs w:val="24"/>
        </w:rPr>
        <w:t xml:space="preserve">Обязательные </w:t>
      </w:r>
      <w:r w:rsidRPr="004D35AF">
        <w:rPr>
          <w:rFonts w:ascii="Times New Roman" w:hAnsi="Times New Roman"/>
          <w:sz w:val="24"/>
          <w:szCs w:val="24"/>
        </w:rPr>
        <w:t xml:space="preserve">учебные предметы за три года обучения – учебные предметы, обеспечивающие завершение общеобразовательной подготовки обучающихся: </w:t>
      </w:r>
      <w:proofErr w:type="gramStart"/>
      <w:r w:rsidRPr="004D35AF">
        <w:rPr>
          <w:rFonts w:ascii="Times New Roman" w:hAnsi="Times New Roman"/>
          <w:sz w:val="24"/>
          <w:szCs w:val="24"/>
        </w:rPr>
        <w:t>«Русский язык», «Родной язык», «Литература», «Иностранный язык»,  (в рамках учебного предмета «Иностранный  язык» в 10-12 классах изучается английский язык), «</w:t>
      </w:r>
      <w:r w:rsidR="002F5D50">
        <w:rPr>
          <w:rFonts w:ascii="Times New Roman" w:hAnsi="Times New Roman"/>
          <w:sz w:val="24"/>
          <w:szCs w:val="24"/>
        </w:rPr>
        <w:t>Математика</w:t>
      </w:r>
      <w:r w:rsidRPr="004D35AF">
        <w:rPr>
          <w:rFonts w:ascii="Times New Roman" w:hAnsi="Times New Roman"/>
          <w:sz w:val="24"/>
          <w:szCs w:val="24"/>
        </w:rPr>
        <w:t xml:space="preserve">», «Физика», «Химия», «Биология»  «История», «Обществознание», «Физическая культура», «ОБЖ», «Астрономия». </w:t>
      </w:r>
      <w:proofErr w:type="gramEnd"/>
    </w:p>
    <w:p w:rsidR="006655D3" w:rsidRPr="004D35AF" w:rsidRDefault="006655D3" w:rsidP="004D35AF">
      <w:pPr>
        <w:autoSpaceDE w:val="0"/>
        <w:autoSpaceDN w:val="0"/>
        <w:adjustRightInd w:val="0"/>
        <w:spacing w:line="360" w:lineRule="auto"/>
        <w:ind w:firstLine="708"/>
        <w:jc w:val="both"/>
        <w:rPr>
          <w:rStyle w:val="BodyTextChar"/>
          <w:rFonts w:ascii="Times New Roman" w:hAnsi="Times New Roman"/>
        </w:rPr>
      </w:pPr>
      <w:r w:rsidRPr="004D35AF">
        <w:rPr>
          <w:rFonts w:ascii="Times New Roman" w:hAnsi="Times New Roman"/>
          <w:sz w:val="24"/>
          <w:szCs w:val="24"/>
        </w:rPr>
        <w:t xml:space="preserve">Часть, формируемая участниками образовательных отношений, состоит из: дополнительных учебных предметов:  «География», «Информатика», </w:t>
      </w:r>
      <w:r w:rsidRPr="004D35AF">
        <w:rPr>
          <w:rStyle w:val="BodyTextChar"/>
          <w:rFonts w:ascii="Times New Roman" w:hAnsi="Times New Roman"/>
        </w:rPr>
        <w:t>предметов Православного стандарта: «Латинский язык», «Церковнославянский язык»,  «Основы православной веры»</w:t>
      </w:r>
    </w:p>
    <w:p w:rsidR="006655D3" w:rsidRPr="004D35AF" w:rsidRDefault="006655D3" w:rsidP="004D35AF">
      <w:pPr>
        <w:spacing w:line="360" w:lineRule="auto"/>
        <w:ind w:firstLine="708"/>
        <w:jc w:val="both"/>
        <w:rPr>
          <w:rFonts w:ascii="Times New Roman" w:hAnsi="Times New Roman"/>
          <w:b/>
          <w:sz w:val="24"/>
          <w:szCs w:val="24"/>
        </w:rPr>
      </w:pPr>
      <w:r w:rsidRPr="004D35AF">
        <w:rPr>
          <w:rFonts w:ascii="Times New Roman" w:hAnsi="Times New Roman"/>
          <w:sz w:val="24"/>
          <w:szCs w:val="24"/>
        </w:rPr>
        <w:t>Учебный план определяет количество учебных занятий за 3 года на одного обучающегося –2586 час</w:t>
      </w:r>
      <w:r>
        <w:rPr>
          <w:rFonts w:ascii="Times New Roman" w:hAnsi="Times New Roman"/>
          <w:sz w:val="24"/>
          <w:szCs w:val="24"/>
        </w:rPr>
        <w:t>ов</w:t>
      </w:r>
      <w:r w:rsidRPr="004D35AF">
        <w:rPr>
          <w:rFonts w:ascii="Times New Roman" w:hAnsi="Times New Roman"/>
          <w:sz w:val="24"/>
          <w:szCs w:val="24"/>
        </w:rPr>
        <w:t>.</w:t>
      </w:r>
    </w:p>
    <w:p w:rsidR="006655D3" w:rsidRPr="004D35AF" w:rsidRDefault="006655D3" w:rsidP="004D35AF">
      <w:pPr>
        <w:jc w:val="center"/>
        <w:rPr>
          <w:rFonts w:ascii="Times New Roman" w:hAnsi="Times New Roman"/>
          <w:b/>
          <w:sz w:val="24"/>
          <w:szCs w:val="24"/>
        </w:rPr>
      </w:pPr>
    </w:p>
    <w:p w:rsidR="006655D3" w:rsidRPr="004D35AF" w:rsidRDefault="006655D3" w:rsidP="004D35AF">
      <w:pPr>
        <w:rPr>
          <w:rFonts w:ascii="Times New Roman" w:hAnsi="Times New Roman"/>
          <w:sz w:val="24"/>
          <w:szCs w:val="24"/>
        </w:rPr>
      </w:pPr>
    </w:p>
    <w:p w:rsidR="006655D3" w:rsidRPr="004D35AF" w:rsidRDefault="006655D3" w:rsidP="004D35AF">
      <w:pPr>
        <w:rPr>
          <w:rFonts w:ascii="Times New Roman" w:hAnsi="Times New Roman"/>
          <w:sz w:val="24"/>
          <w:szCs w:val="24"/>
        </w:rPr>
      </w:pPr>
      <w:r w:rsidRPr="004D35AF">
        <w:rPr>
          <w:rFonts w:ascii="Times New Roman" w:hAnsi="Times New Roman"/>
          <w:sz w:val="24"/>
          <w:szCs w:val="24"/>
        </w:rPr>
        <w:t xml:space="preserve">                                                   </w:t>
      </w:r>
    </w:p>
    <w:p w:rsidR="006655D3" w:rsidRPr="004D35AF" w:rsidRDefault="006655D3" w:rsidP="004D35AF">
      <w:pPr>
        <w:jc w:val="center"/>
        <w:rPr>
          <w:rFonts w:ascii="Times New Roman" w:hAnsi="Times New Roman"/>
          <w:b/>
          <w:sz w:val="24"/>
          <w:szCs w:val="24"/>
        </w:rPr>
      </w:pPr>
      <w:r w:rsidRPr="004D35AF">
        <w:rPr>
          <w:rFonts w:ascii="Times New Roman" w:hAnsi="Times New Roman"/>
          <w:b/>
          <w:sz w:val="24"/>
          <w:szCs w:val="24"/>
        </w:rPr>
        <w:t>Учебный план на 2020/21-2022/23 учебные годы</w:t>
      </w:r>
    </w:p>
    <w:p w:rsidR="006655D3" w:rsidRPr="004D35AF" w:rsidRDefault="006655D3" w:rsidP="004D35AF">
      <w:pPr>
        <w:rPr>
          <w:rFonts w:ascii="Times New Roman" w:hAnsi="Times New Roman"/>
          <w:sz w:val="24"/>
          <w:szCs w:val="24"/>
        </w:rPr>
      </w:pPr>
    </w:p>
    <w:tbl>
      <w:tblPr>
        <w:tblW w:w="11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2340"/>
        <w:gridCol w:w="1080"/>
        <w:gridCol w:w="1440"/>
        <w:gridCol w:w="1440"/>
        <w:gridCol w:w="1440"/>
        <w:gridCol w:w="1676"/>
      </w:tblGrid>
      <w:tr w:rsidR="006655D3" w:rsidRPr="004D35AF" w:rsidTr="0022629D">
        <w:trPr>
          <w:trHeight w:val="765"/>
        </w:trPr>
        <w:tc>
          <w:tcPr>
            <w:tcW w:w="2160" w:type="dxa"/>
            <w:vMerge w:val="restart"/>
          </w:tcPr>
          <w:p w:rsidR="006655D3" w:rsidRPr="004D35AF" w:rsidRDefault="006655D3" w:rsidP="0022629D">
            <w:pPr>
              <w:jc w:val="center"/>
              <w:rPr>
                <w:rFonts w:ascii="Times New Roman" w:hAnsi="Times New Roman"/>
                <w:b/>
                <w:sz w:val="24"/>
                <w:szCs w:val="24"/>
              </w:rPr>
            </w:pPr>
            <w:r w:rsidRPr="004D35AF">
              <w:rPr>
                <w:rFonts w:ascii="Times New Roman" w:hAnsi="Times New Roman"/>
                <w:b/>
                <w:sz w:val="24"/>
                <w:szCs w:val="24"/>
              </w:rPr>
              <w:t>Предметная область</w:t>
            </w:r>
          </w:p>
        </w:tc>
        <w:tc>
          <w:tcPr>
            <w:tcW w:w="2340" w:type="dxa"/>
            <w:vMerge w:val="restart"/>
          </w:tcPr>
          <w:p w:rsidR="006655D3" w:rsidRPr="004D35AF" w:rsidRDefault="006655D3" w:rsidP="0022629D">
            <w:pPr>
              <w:jc w:val="center"/>
              <w:rPr>
                <w:rFonts w:ascii="Times New Roman" w:hAnsi="Times New Roman"/>
                <w:b/>
                <w:sz w:val="24"/>
                <w:szCs w:val="24"/>
              </w:rPr>
            </w:pPr>
            <w:r w:rsidRPr="004D35AF">
              <w:rPr>
                <w:rFonts w:ascii="Times New Roman" w:hAnsi="Times New Roman"/>
                <w:b/>
                <w:sz w:val="24"/>
                <w:szCs w:val="24"/>
              </w:rPr>
              <w:t>Учебный предмет</w:t>
            </w:r>
          </w:p>
        </w:tc>
        <w:tc>
          <w:tcPr>
            <w:tcW w:w="1080" w:type="dxa"/>
            <w:vMerge w:val="restart"/>
          </w:tcPr>
          <w:p w:rsidR="006655D3" w:rsidRPr="004D35AF" w:rsidRDefault="006655D3" w:rsidP="0022629D">
            <w:pPr>
              <w:ind w:firstLine="34"/>
              <w:jc w:val="center"/>
              <w:rPr>
                <w:rFonts w:ascii="Times New Roman" w:hAnsi="Times New Roman"/>
                <w:b/>
                <w:sz w:val="24"/>
                <w:szCs w:val="24"/>
              </w:rPr>
            </w:pPr>
            <w:r w:rsidRPr="004D35AF">
              <w:rPr>
                <w:rFonts w:ascii="Times New Roman" w:hAnsi="Times New Roman"/>
                <w:b/>
                <w:sz w:val="24"/>
                <w:szCs w:val="24"/>
              </w:rPr>
              <w:t>Уровень</w:t>
            </w:r>
          </w:p>
        </w:tc>
        <w:tc>
          <w:tcPr>
            <w:tcW w:w="1440" w:type="dxa"/>
          </w:tcPr>
          <w:p w:rsidR="006655D3" w:rsidRPr="004D35AF" w:rsidRDefault="006655D3" w:rsidP="0022629D">
            <w:pPr>
              <w:ind w:firstLine="34"/>
              <w:jc w:val="center"/>
              <w:rPr>
                <w:rFonts w:ascii="Times New Roman" w:hAnsi="Times New Roman"/>
                <w:b/>
                <w:sz w:val="24"/>
                <w:szCs w:val="24"/>
              </w:rPr>
            </w:pPr>
            <w:r w:rsidRPr="004D35AF">
              <w:rPr>
                <w:rFonts w:ascii="Times New Roman" w:hAnsi="Times New Roman"/>
                <w:b/>
                <w:sz w:val="24"/>
                <w:szCs w:val="24"/>
              </w:rPr>
              <w:t>10 класс</w:t>
            </w:r>
          </w:p>
        </w:tc>
        <w:tc>
          <w:tcPr>
            <w:tcW w:w="1440" w:type="dxa"/>
          </w:tcPr>
          <w:p w:rsidR="006655D3" w:rsidRPr="004D35AF" w:rsidRDefault="006655D3" w:rsidP="0022629D">
            <w:pPr>
              <w:ind w:firstLine="34"/>
              <w:jc w:val="center"/>
              <w:rPr>
                <w:rFonts w:ascii="Times New Roman" w:hAnsi="Times New Roman"/>
                <w:b/>
                <w:sz w:val="24"/>
                <w:szCs w:val="24"/>
              </w:rPr>
            </w:pPr>
            <w:r w:rsidRPr="004D35AF">
              <w:rPr>
                <w:rFonts w:ascii="Times New Roman" w:hAnsi="Times New Roman"/>
                <w:b/>
                <w:sz w:val="24"/>
                <w:szCs w:val="24"/>
              </w:rPr>
              <w:t>11 класс</w:t>
            </w:r>
          </w:p>
        </w:tc>
        <w:tc>
          <w:tcPr>
            <w:tcW w:w="1440" w:type="dxa"/>
          </w:tcPr>
          <w:p w:rsidR="006655D3" w:rsidRPr="004D35AF" w:rsidRDefault="006655D3" w:rsidP="0022629D">
            <w:pPr>
              <w:ind w:firstLine="34"/>
              <w:jc w:val="center"/>
              <w:rPr>
                <w:rFonts w:ascii="Times New Roman" w:hAnsi="Times New Roman"/>
                <w:b/>
                <w:sz w:val="24"/>
                <w:szCs w:val="24"/>
              </w:rPr>
            </w:pPr>
            <w:r w:rsidRPr="004D35AF">
              <w:rPr>
                <w:rFonts w:ascii="Times New Roman" w:hAnsi="Times New Roman"/>
                <w:b/>
                <w:sz w:val="24"/>
                <w:szCs w:val="24"/>
              </w:rPr>
              <w:t>12 класс</w:t>
            </w:r>
          </w:p>
        </w:tc>
        <w:tc>
          <w:tcPr>
            <w:tcW w:w="1676" w:type="dxa"/>
            <w:vMerge w:val="restart"/>
          </w:tcPr>
          <w:p w:rsidR="006655D3" w:rsidRPr="004D35AF" w:rsidRDefault="006655D3" w:rsidP="0022629D">
            <w:pPr>
              <w:ind w:firstLine="34"/>
              <w:jc w:val="center"/>
              <w:rPr>
                <w:rFonts w:ascii="Times New Roman" w:hAnsi="Times New Roman"/>
                <w:b/>
                <w:sz w:val="24"/>
                <w:szCs w:val="24"/>
              </w:rPr>
            </w:pPr>
            <w:r w:rsidRPr="004D35AF">
              <w:rPr>
                <w:rFonts w:ascii="Times New Roman" w:hAnsi="Times New Roman"/>
                <w:b/>
                <w:sz w:val="24"/>
                <w:szCs w:val="24"/>
              </w:rPr>
              <w:t>Всего часов за 3 года обучения</w:t>
            </w:r>
          </w:p>
        </w:tc>
      </w:tr>
      <w:tr w:rsidR="006655D3" w:rsidRPr="004D35AF" w:rsidTr="0022629D">
        <w:tc>
          <w:tcPr>
            <w:tcW w:w="2160" w:type="dxa"/>
            <w:vMerge/>
            <w:vAlign w:val="center"/>
          </w:tcPr>
          <w:p w:rsidR="006655D3" w:rsidRPr="004D35AF" w:rsidRDefault="006655D3" w:rsidP="0022629D">
            <w:pPr>
              <w:rPr>
                <w:rFonts w:ascii="Times New Roman" w:hAnsi="Times New Roman"/>
                <w:b/>
                <w:sz w:val="24"/>
                <w:szCs w:val="24"/>
              </w:rPr>
            </w:pPr>
          </w:p>
        </w:tc>
        <w:tc>
          <w:tcPr>
            <w:tcW w:w="2340" w:type="dxa"/>
            <w:vMerge/>
            <w:vAlign w:val="center"/>
          </w:tcPr>
          <w:p w:rsidR="006655D3" w:rsidRPr="004D35AF" w:rsidRDefault="006655D3" w:rsidP="0022629D">
            <w:pPr>
              <w:rPr>
                <w:rFonts w:ascii="Times New Roman" w:hAnsi="Times New Roman"/>
                <w:b/>
                <w:sz w:val="24"/>
                <w:szCs w:val="24"/>
              </w:rPr>
            </w:pPr>
          </w:p>
        </w:tc>
        <w:tc>
          <w:tcPr>
            <w:tcW w:w="1080" w:type="dxa"/>
            <w:vMerge/>
            <w:vAlign w:val="center"/>
          </w:tcPr>
          <w:p w:rsidR="006655D3" w:rsidRPr="004D35AF" w:rsidRDefault="006655D3" w:rsidP="0022629D">
            <w:pPr>
              <w:rPr>
                <w:rFonts w:ascii="Times New Roman" w:hAnsi="Times New Roman"/>
                <w:b/>
                <w:sz w:val="24"/>
                <w:szCs w:val="24"/>
              </w:rPr>
            </w:pPr>
          </w:p>
        </w:tc>
        <w:tc>
          <w:tcPr>
            <w:tcW w:w="1440" w:type="dxa"/>
          </w:tcPr>
          <w:p w:rsidR="006655D3" w:rsidRPr="004D35AF" w:rsidRDefault="006655D3" w:rsidP="0022629D">
            <w:pPr>
              <w:ind w:firstLine="34"/>
              <w:jc w:val="center"/>
              <w:rPr>
                <w:rFonts w:ascii="Times New Roman" w:hAnsi="Times New Roman"/>
                <w:b/>
                <w:sz w:val="24"/>
                <w:szCs w:val="24"/>
              </w:rPr>
            </w:pPr>
            <w:r w:rsidRPr="004D35AF">
              <w:rPr>
                <w:rFonts w:ascii="Times New Roman" w:hAnsi="Times New Roman"/>
                <w:b/>
                <w:sz w:val="24"/>
                <w:szCs w:val="24"/>
              </w:rPr>
              <w:t>Часов в неделю/год</w:t>
            </w:r>
          </w:p>
        </w:tc>
        <w:tc>
          <w:tcPr>
            <w:tcW w:w="1440" w:type="dxa"/>
          </w:tcPr>
          <w:p w:rsidR="006655D3" w:rsidRPr="004D35AF" w:rsidRDefault="006655D3" w:rsidP="0022629D">
            <w:pPr>
              <w:ind w:firstLine="34"/>
              <w:jc w:val="center"/>
              <w:rPr>
                <w:rFonts w:ascii="Times New Roman" w:hAnsi="Times New Roman"/>
                <w:b/>
                <w:sz w:val="24"/>
                <w:szCs w:val="24"/>
              </w:rPr>
            </w:pPr>
            <w:r w:rsidRPr="004D35AF">
              <w:rPr>
                <w:rFonts w:ascii="Times New Roman" w:hAnsi="Times New Roman"/>
                <w:b/>
                <w:sz w:val="24"/>
                <w:szCs w:val="24"/>
              </w:rPr>
              <w:t>Часов в неделю/год</w:t>
            </w:r>
          </w:p>
        </w:tc>
        <w:tc>
          <w:tcPr>
            <w:tcW w:w="1440" w:type="dxa"/>
          </w:tcPr>
          <w:p w:rsidR="006655D3" w:rsidRPr="004D35AF" w:rsidRDefault="006655D3" w:rsidP="0022629D">
            <w:pPr>
              <w:ind w:firstLine="34"/>
              <w:jc w:val="center"/>
              <w:rPr>
                <w:rFonts w:ascii="Times New Roman" w:hAnsi="Times New Roman"/>
                <w:b/>
                <w:sz w:val="24"/>
                <w:szCs w:val="24"/>
              </w:rPr>
            </w:pPr>
            <w:r w:rsidRPr="004D35AF">
              <w:rPr>
                <w:rFonts w:ascii="Times New Roman" w:hAnsi="Times New Roman"/>
                <w:b/>
                <w:sz w:val="24"/>
                <w:szCs w:val="24"/>
              </w:rPr>
              <w:t>Часов в неделю/год</w:t>
            </w:r>
          </w:p>
        </w:tc>
        <w:tc>
          <w:tcPr>
            <w:tcW w:w="1676" w:type="dxa"/>
            <w:vMerge/>
            <w:vAlign w:val="center"/>
          </w:tcPr>
          <w:p w:rsidR="006655D3" w:rsidRPr="004D35AF" w:rsidRDefault="006655D3" w:rsidP="0022629D">
            <w:pPr>
              <w:rPr>
                <w:rFonts w:ascii="Times New Roman" w:hAnsi="Times New Roman"/>
                <w:b/>
                <w:sz w:val="24"/>
                <w:szCs w:val="24"/>
              </w:rPr>
            </w:pPr>
          </w:p>
        </w:tc>
      </w:tr>
      <w:tr w:rsidR="006655D3" w:rsidRPr="004D35AF" w:rsidTr="0022629D">
        <w:tc>
          <w:tcPr>
            <w:tcW w:w="11576" w:type="dxa"/>
            <w:gridSpan w:val="7"/>
            <w:vAlign w:val="center"/>
          </w:tcPr>
          <w:p w:rsidR="006655D3" w:rsidRPr="004D35AF" w:rsidRDefault="006655D3" w:rsidP="0022629D">
            <w:pPr>
              <w:jc w:val="center"/>
              <w:rPr>
                <w:rFonts w:ascii="Times New Roman" w:hAnsi="Times New Roman"/>
                <w:b/>
                <w:sz w:val="24"/>
                <w:szCs w:val="24"/>
              </w:rPr>
            </w:pPr>
            <w:r w:rsidRPr="004D35AF">
              <w:rPr>
                <w:rFonts w:ascii="Times New Roman" w:hAnsi="Times New Roman"/>
                <w:b/>
                <w:sz w:val="24"/>
                <w:szCs w:val="24"/>
              </w:rPr>
              <w:t>Обязательная часть</w:t>
            </w:r>
          </w:p>
        </w:tc>
      </w:tr>
      <w:tr w:rsidR="006655D3" w:rsidRPr="004D35AF" w:rsidTr="0022629D">
        <w:tc>
          <w:tcPr>
            <w:tcW w:w="2160" w:type="dxa"/>
            <w:vMerge w:val="restart"/>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Русский язык и литература</w:t>
            </w:r>
          </w:p>
        </w:tc>
        <w:tc>
          <w:tcPr>
            <w:tcW w:w="234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Русский язык</w:t>
            </w:r>
          </w:p>
        </w:tc>
        <w:tc>
          <w:tcPr>
            <w:tcW w:w="108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Б</w:t>
            </w:r>
          </w:p>
        </w:tc>
        <w:tc>
          <w:tcPr>
            <w:tcW w:w="144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2/70</w:t>
            </w:r>
          </w:p>
        </w:tc>
        <w:tc>
          <w:tcPr>
            <w:tcW w:w="144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2/70</w:t>
            </w:r>
          </w:p>
        </w:tc>
        <w:tc>
          <w:tcPr>
            <w:tcW w:w="144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2/68</w:t>
            </w:r>
          </w:p>
        </w:tc>
        <w:tc>
          <w:tcPr>
            <w:tcW w:w="1676"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208</w:t>
            </w:r>
          </w:p>
        </w:tc>
      </w:tr>
      <w:tr w:rsidR="006655D3" w:rsidRPr="004D35AF" w:rsidTr="0022629D">
        <w:tc>
          <w:tcPr>
            <w:tcW w:w="2160" w:type="dxa"/>
            <w:vMerge/>
            <w:vAlign w:val="center"/>
          </w:tcPr>
          <w:p w:rsidR="006655D3" w:rsidRPr="004D35AF" w:rsidRDefault="006655D3" w:rsidP="0022629D">
            <w:pPr>
              <w:rPr>
                <w:rFonts w:ascii="Times New Roman" w:hAnsi="Times New Roman"/>
                <w:sz w:val="24"/>
                <w:szCs w:val="24"/>
              </w:rPr>
            </w:pPr>
          </w:p>
        </w:tc>
        <w:tc>
          <w:tcPr>
            <w:tcW w:w="234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Литература</w:t>
            </w:r>
          </w:p>
        </w:tc>
        <w:tc>
          <w:tcPr>
            <w:tcW w:w="108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Б</w:t>
            </w:r>
          </w:p>
        </w:tc>
        <w:tc>
          <w:tcPr>
            <w:tcW w:w="144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1/35</w:t>
            </w:r>
          </w:p>
        </w:tc>
        <w:tc>
          <w:tcPr>
            <w:tcW w:w="144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2/70</w:t>
            </w:r>
          </w:p>
        </w:tc>
        <w:tc>
          <w:tcPr>
            <w:tcW w:w="144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2/68</w:t>
            </w:r>
          </w:p>
        </w:tc>
        <w:tc>
          <w:tcPr>
            <w:tcW w:w="1676"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173</w:t>
            </w:r>
          </w:p>
        </w:tc>
      </w:tr>
      <w:tr w:rsidR="006655D3" w:rsidRPr="004D35AF" w:rsidTr="0022629D">
        <w:tc>
          <w:tcPr>
            <w:tcW w:w="216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Родной язык и родная литература</w:t>
            </w:r>
          </w:p>
        </w:tc>
        <w:tc>
          <w:tcPr>
            <w:tcW w:w="234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Родной язык</w:t>
            </w:r>
            <w:r>
              <w:rPr>
                <w:rFonts w:ascii="Times New Roman" w:hAnsi="Times New Roman"/>
                <w:sz w:val="24"/>
                <w:szCs w:val="24"/>
              </w:rPr>
              <w:t xml:space="preserve"> (русский)</w:t>
            </w:r>
          </w:p>
        </w:tc>
        <w:tc>
          <w:tcPr>
            <w:tcW w:w="108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Б</w:t>
            </w:r>
          </w:p>
        </w:tc>
        <w:tc>
          <w:tcPr>
            <w:tcW w:w="1440" w:type="dxa"/>
          </w:tcPr>
          <w:p w:rsidR="006655D3" w:rsidRPr="004D35AF" w:rsidRDefault="006655D3" w:rsidP="0022629D">
            <w:pPr>
              <w:rPr>
                <w:rFonts w:ascii="Times New Roman" w:hAnsi="Times New Roman"/>
                <w:sz w:val="24"/>
                <w:szCs w:val="24"/>
              </w:rPr>
            </w:pPr>
          </w:p>
        </w:tc>
        <w:tc>
          <w:tcPr>
            <w:tcW w:w="1440" w:type="dxa"/>
          </w:tcPr>
          <w:p w:rsidR="006655D3" w:rsidRPr="004D35AF" w:rsidRDefault="006655D3" w:rsidP="0022629D">
            <w:pPr>
              <w:rPr>
                <w:rFonts w:ascii="Times New Roman" w:hAnsi="Times New Roman"/>
                <w:sz w:val="24"/>
                <w:szCs w:val="24"/>
              </w:rPr>
            </w:pPr>
          </w:p>
        </w:tc>
        <w:tc>
          <w:tcPr>
            <w:tcW w:w="144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1/34</w:t>
            </w:r>
          </w:p>
        </w:tc>
        <w:tc>
          <w:tcPr>
            <w:tcW w:w="1676"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 xml:space="preserve">  34</w:t>
            </w:r>
          </w:p>
        </w:tc>
      </w:tr>
      <w:tr w:rsidR="006655D3" w:rsidRPr="004D35AF" w:rsidTr="0022629D">
        <w:tc>
          <w:tcPr>
            <w:tcW w:w="216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lastRenderedPageBreak/>
              <w:t>Математика и информатика</w:t>
            </w:r>
          </w:p>
        </w:tc>
        <w:tc>
          <w:tcPr>
            <w:tcW w:w="234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Математика</w:t>
            </w:r>
          </w:p>
        </w:tc>
        <w:tc>
          <w:tcPr>
            <w:tcW w:w="108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Б</w:t>
            </w:r>
          </w:p>
        </w:tc>
        <w:tc>
          <w:tcPr>
            <w:tcW w:w="1440" w:type="dxa"/>
          </w:tcPr>
          <w:p w:rsidR="006655D3" w:rsidRPr="004D35AF" w:rsidRDefault="006655D3" w:rsidP="0022629D">
            <w:pPr>
              <w:rPr>
                <w:rFonts w:ascii="Times New Roman" w:hAnsi="Times New Roman"/>
                <w:sz w:val="24"/>
                <w:szCs w:val="24"/>
                <w:lang w:val="en-US"/>
              </w:rPr>
            </w:pPr>
            <w:r w:rsidRPr="004D35AF">
              <w:rPr>
                <w:rFonts w:ascii="Times New Roman" w:hAnsi="Times New Roman"/>
                <w:sz w:val="24"/>
                <w:szCs w:val="24"/>
                <w:lang w:val="en-US"/>
              </w:rPr>
              <w:t>4</w:t>
            </w:r>
            <w:r w:rsidRPr="004D35AF">
              <w:rPr>
                <w:rFonts w:ascii="Times New Roman" w:hAnsi="Times New Roman"/>
                <w:sz w:val="24"/>
                <w:szCs w:val="24"/>
              </w:rPr>
              <w:t>/</w:t>
            </w:r>
            <w:r w:rsidRPr="004D35AF">
              <w:rPr>
                <w:rFonts w:ascii="Times New Roman" w:hAnsi="Times New Roman"/>
                <w:sz w:val="24"/>
                <w:szCs w:val="24"/>
                <w:lang w:val="en-US"/>
              </w:rPr>
              <w:t>140</w:t>
            </w:r>
          </w:p>
        </w:tc>
        <w:tc>
          <w:tcPr>
            <w:tcW w:w="144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4/140</w:t>
            </w:r>
          </w:p>
        </w:tc>
        <w:tc>
          <w:tcPr>
            <w:tcW w:w="1440" w:type="dxa"/>
          </w:tcPr>
          <w:p w:rsidR="006655D3" w:rsidRPr="004D35AF" w:rsidRDefault="006655D3" w:rsidP="0022629D">
            <w:pPr>
              <w:rPr>
                <w:rFonts w:ascii="Times New Roman" w:hAnsi="Times New Roman"/>
                <w:sz w:val="24"/>
                <w:szCs w:val="24"/>
                <w:lang w:val="en-US"/>
              </w:rPr>
            </w:pPr>
            <w:r w:rsidRPr="004D35AF">
              <w:rPr>
                <w:rFonts w:ascii="Times New Roman" w:hAnsi="Times New Roman"/>
                <w:sz w:val="24"/>
                <w:szCs w:val="24"/>
                <w:lang w:val="en-US"/>
              </w:rPr>
              <w:t>4</w:t>
            </w:r>
            <w:r w:rsidRPr="004D35AF">
              <w:rPr>
                <w:rFonts w:ascii="Times New Roman" w:hAnsi="Times New Roman"/>
                <w:sz w:val="24"/>
                <w:szCs w:val="24"/>
              </w:rPr>
              <w:t>/</w:t>
            </w:r>
            <w:r w:rsidRPr="004D35AF">
              <w:rPr>
                <w:rFonts w:ascii="Times New Roman" w:hAnsi="Times New Roman"/>
                <w:sz w:val="24"/>
                <w:szCs w:val="24"/>
                <w:lang w:val="en-US"/>
              </w:rPr>
              <w:t>136</w:t>
            </w:r>
          </w:p>
        </w:tc>
        <w:tc>
          <w:tcPr>
            <w:tcW w:w="1676" w:type="dxa"/>
          </w:tcPr>
          <w:p w:rsidR="006655D3" w:rsidRPr="004D35AF" w:rsidRDefault="006655D3" w:rsidP="0022629D">
            <w:pPr>
              <w:rPr>
                <w:rFonts w:ascii="Times New Roman" w:hAnsi="Times New Roman"/>
                <w:sz w:val="24"/>
                <w:szCs w:val="24"/>
                <w:lang w:val="en-US"/>
              </w:rPr>
            </w:pPr>
            <w:r w:rsidRPr="004D35AF">
              <w:rPr>
                <w:rFonts w:ascii="Times New Roman" w:hAnsi="Times New Roman"/>
                <w:sz w:val="24"/>
                <w:szCs w:val="24"/>
              </w:rPr>
              <w:t>41</w:t>
            </w:r>
            <w:r w:rsidRPr="004D35AF">
              <w:rPr>
                <w:rFonts w:ascii="Times New Roman" w:hAnsi="Times New Roman"/>
                <w:sz w:val="24"/>
                <w:szCs w:val="24"/>
                <w:lang w:val="en-US"/>
              </w:rPr>
              <w:t>6</w:t>
            </w:r>
          </w:p>
        </w:tc>
      </w:tr>
      <w:tr w:rsidR="006655D3" w:rsidRPr="004D35AF" w:rsidTr="0022629D">
        <w:tc>
          <w:tcPr>
            <w:tcW w:w="216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Иностранные языки</w:t>
            </w:r>
          </w:p>
        </w:tc>
        <w:tc>
          <w:tcPr>
            <w:tcW w:w="234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Иностранный язык (английский)</w:t>
            </w:r>
          </w:p>
        </w:tc>
        <w:tc>
          <w:tcPr>
            <w:tcW w:w="108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Б</w:t>
            </w:r>
          </w:p>
        </w:tc>
        <w:tc>
          <w:tcPr>
            <w:tcW w:w="144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2/70</w:t>
            </w:r>
          </w:p>
        </w:tc>
        <w:tc>
          <w:tcPr>
            <w:tcW w:w="144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2/70</w:t>
            </w:r>
          </w:p>
        </w:tc>
        <w:tc>
          <w:tcPr>
            <w:tcW w:w="144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2/68</w:t>
            </w:r>
          </w:p>
        </w:tc>
        <w:tc>
          <w:tcPr>
            <w:tcW w:w="1676"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208</w:t>
            </w:r>
          </w:p>
        </w:tc>
      </w:tr>
      <w:tr w:rsidR="006655D3" w:rsidRPr="004D35AF" w:rsidTr="0022629D">
        <w:tc>
          <w:tcPr>
            <w:tcW w:w="2160" w:type="dxa"/>
            <w:vMerge w:val="restart"/>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Естественные науки</w:t>
            </w:r>
          </w:p>
        </w:tc>
        <w:tc>
          <w:tcPr>
            <w:tcW w:w="234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Биология</w:t>
            </w:r>
          </w:p>
        </w:tc>
        <w:tc>
          <w:tcPr>
            <w:tcW w:w="108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Б</w:t>
            </w:r>
          </w:p>
        </w:tc>
        <w:tc>
          <w:tcPr>
            <w:tcW w:w="144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2/70</w:t>
            </w:r>
          </w:p>
        </w:tc>
        <w:tc>
          <w:tcPr>
            <w:tcW w:w="144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1/35</w:t>
            </w:r>
          </w:p>
        </w:tc>
        <w:tc>
          <w:tcPr>
            <w:tcW w:w="144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1/34</w:t>
            </w:r>
          </w:p>
        </w:tc>
        <w:tc>
          <w:tcPr>
            <w:tcW w:w="1676"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139</w:t>
            </w:r>
          </w:p>
        </w:tc>
      </w:tr>
      <w:tr w:rsidR="006655D3" w:rsidRPr="004D35AF" w:rsidTr="0022629D">
        <w:tc>
          <w:tcPr>
            <w:tcW w:w="2160" w:type="dxa"/>
            <w:vMerge/>
            <w:vAlign w:val="center"/>
          </w:tcPr>
          <w:p w:rsidR="006655D3" w:rsidRPr="004D35AF" w:rsidRDefault="006655D3" w:rsidP="0022629D">
            <w:pPr>
              <w:rPr>
                <w:rFonts w:ascii="Times New Roman" w:hAnsi="Times New Roman"/>
                <w:sz w:val="24"/>
                <w:szCs w:val="24"/>
              </w:rPr>
            </w:pPr>
          </w:p>
        </w:tc>
        <w:tc>
          <w:tcPr>
            <w:tcW w:w="234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Химия</w:t>
            </w:r>
          </w:p>
        </w:tc>
        <w:tc>
          <w:tcPr>
            <w:tcW w:w="108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Б</w:t>
            </w:r>
          </w:p>
        </w:tc>
        <w:tc>
          <w:tcPr>
            <w:tcW w:w="144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1/35</w:t>
            </w:r>
          </w:p>
        </w:tc>
        <w:tc>
          <w:tcPr>
            <w:tcW w:w="144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2/70</w:t>
            </w:r>
          </w:p>
        </w:tc>
        <w:tc>
          <w:tcPr>
            <w:tcW w:w="144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1/34</w:t>
            </w:r>
          </w:p>
        </w:tc>
        <w:tc>
          <w:tcPr>
            <w:tcW w:w="1676"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139</w:t>
            </w:r>
          </w:p>
        </w:tc>
      </w:tr>
      <w:tr w:rsidR="006655D3" w:rsidRPr="004D35AF" w:rsidTr="0022629D">
        <w:tc>
          <w:tcPr>
            <w:tcW w:w="2160" w:type="dxa"/>
            <w:vMerge/>
            <w:vAlign w:val="center"/>
          </w:tcPr>
          <w:p w:rsidR="006655D3" w:rsidRPr="004D35AF" w:rsidRDefault="006655D3" w:rsidP="0022629D">
            <w:pPr>
              <w:rPr>
                <w:rFonts w:ascii="Times New Roman" w:hAnsi="Times New Roman"/>
                <w:sz w:val="24"/>
                <w:szCs w:val="24"/>
              </w:rPr>
            </w:pPr>
          </w:p>
        </w:tc>
        <w:tc>
          <w:tcPr>
            <w:tcW w:w="234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Физика</w:t>
            </w:r>
          </w:p>
        </w:tc>
        <w:tc>
          <w:tcPr>
            <w:tcW w:w="108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Б</w:t>
            </w:r>
          </w:p>
        </w:tc>
        <w:tc>
          <w:tcPr>
            <w:tcW w:w="1440" w:type="dxa"/>
          </w:tcPr>
          <w:p w:rsidR="006655D3" w:rsidRPr="004D35AF" w:rsidRDefault="006655D3" w:rsidP="0022629D">
            <w:pPr>
              <w:rPr>
                <w:rFonts w:ascii="Times New Roman" w:hAnsi="Times New Roman"/>
                <w:sz w:val="24"/>
                <w:szCs w:val="24"/>
                <w:lang w:val="en-US"/>
              </w:rPr>
            </w:pPr>
            <w:r w:rsidRPr="004D35AF">
              <w:rPr>
                <w:rFonts w:ascii="Times New Roman" w:hAnsi="Times New Roman"/>
                <w:sz w:val="24"/>
                <w:szCs w:val="24"/>
                <w:lang w:val="en-US"/>
              </w:rPr>
              <w:t>2</w:t>
            </w:r>
            <w:r w:rsidRPr="004D35AF">
              <w:rPr>
                <w:rFonts w:ascii="Times New Roman" w:hAnsi="Times New Roman"/>
                <w:sz w:val="24"/>
                <w:szCs w:val="24"/>
              </w:rPr>
              <w:t>/</w:t>
            </w:r>
            <w:r w:rsidRPr="004D35AF">
              <w:rPr>
                <w:rFonts w:ascii="Times New Roman" w:hAnsi="Times New Roman"/>
                <w:sz w:val="24"/>
                <w:szCs w:val="24"/>
                <w:lang w:val="en-US"/>
              </w:rPr>
              <w:t>70</w:t>
            </w:r>
          </w:p>
        </w:tc>
        <w:tc>
          <w:tcPr>
            <w:tcW w:w="144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1/35</w:t>
            </w:r>
          </w:p>
        </w:tc>
        <w:tc>
          <w:tcPr>
            <w:tcW w:w="1440" w:type="dxa"/>
          </w:tcPr>
          <w:p w:rsidR="006655D3" w:rsidRPr="004D35AF" w:rsidRDefault="006655D3" w:rsidP="0022629D">
            <w:pPr>
              <w:rPr>
                <w:rFonts w:ascii="Times New Roman" w:hAnsi="Times New Roman"/>
                <w:sz w:val="24"/>
                <w:szCs w:val="24"/>
                <w:lang w:val="en-US"/>
              </w:rPr>
            </w:pPr>
            <w:r w:rsidRPr="004D35AF">
              <w:rPr>
                <w:rFonts w:ascii="Times New Roman" w:hAnsi="Times New Roman"/>
                <w:sz w:val="24"/>
                <w:szCs w:val="24"/>
                <w:lang w:val="en-US"/>
              </w:rPr>
              <w:t>1</w:t>
            </w:r>
            <w:r w:rsidRPr="004D35AF">
              <w:rPr>
                <w:rFonts w:ascii="Times New Roman" w:hAnsi="Times New Roman"/>
                <w:sz w:val="24"/>
                <w:szCs w:val="24"/>
              </w:rPr>
              <w:t>/</w:t>
            </w:r>
            <w:r w:rsidRPr="004D35AF">
              <w:rPr>
                <w:rFonts w:ascii="Times New Roman" w:hAnsi="Times New Roman"/>
                <w:sz w:val="24"/>
                <w:szCs w:val="24"/>
                <w:lang w:val="en-US"/>
              </w:rPr>
              <w:t>34</w:t>
            </w:r>
          </w:p>
        </w:tc>
        <w:tc>
          <w:tcPr>
            <w:tcW w:w="1676" w:type="dxa"/>
          </w:tcPr>
          <w:p w:rsidR="006655D3" w:rsidRPr="004D35AF" w:rsidRDefault="006655D3" w:rsidP="0022629D">
            <w:pPr>
              <w:rPr>
                <w:rFonts w:ascii="Times New Roman" w:hAnsi="Times New Roman"/>
                <w:sz w:val="24"/>
                <w:szCs w:val="24"/>
                <w:lang w:val="en-US"/>
              </w:rPr>
            </w:pPr>
            <w:r w:rsidRPr="004D35AF">
              <w:rPr>
                <w:rFonts w:ascii="Times New Roman" w:hAnsi="Times New Roman"/>
                <w:sz w:val="24"/>
                <w:szCs w:val="24"/>
              </w:rPr>
              <w:t>13</w:t>
            </w:r>
            <w:r w:rsidRPr="004D35AF">
              <w:rPr>
                <w:rFonts w:ascii="Times New Roman" w:hAnsi="Times New Roman"/>
                <w:sz w:val="24"/>
                <w:szCs w:val="24"/>
                <w:lang w:val="en-US"/>
              </w:rPr>
              <w:t>9</w:t>
            </w:r>
          </w:p>
        </w:tc>
      </w:tr>
      <w:tr w:rsidR="006655D3" w:rsidRPr="004D35AF" w:rsidTr="0022629D">
        <w:tc>
          <w:tcPr>
            <w:tcW w:w="2160" w:type="dxa"/>
            <w:vMerge/>
            <w:vAlign w:val="center"/>
          </w:tcPr>
          <w:p w:rsidR="006655D3" w:rsidRPr="004D35AF" w:rsidRDefault="006655D3" w:rsidP="0022629D">
            <w:pPr>
              <w:rPr>
                <w:rFonts w:ascii="Times New Roman" w:hAnsi="Times New Roman"/>
                <w:sz w:val="24"/>
                <w:szCs w:val="24"/>
              </w:rPr>
            </w:pPr>
          </w:p>
        </w:tc>
        <w:tc>
          <w:tcPr>
            <w:tcW w:w="234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Астрономия</w:t>
            </w:r>
          </w:p>
        </w:tc>
        <w:tc>
          <w:tcPr>
            <w:tcW w:w="108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Б</w:t>
            </w:r>
          </w:p>
        </w:tc>
        <w:tc>
          <w:tcPr>
            <w:tcW w:w="1440" w:type="dxa"/>
          </w:tcPr>
          <w:p w:rsidR="006655D3" w:rsidRPr="004D35AF" w:rsidRDefault="006655D3" w:rsidP="0022629D">
            <w:pPr>
              <w:rPr>
                <w:rFonts w:ascii="Times New Roman" w:hAnsi="Times New Roman"/>
                <w:sz w:val="24"/>
                <w:szCs w:val="24"/>
              </w:rPr>
            </w:pPr>
          </w:p>
        </w:tc>
        <w:tc>
          <w:tcPr>
            <w:tcW w:w="144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1/35</w:t>
            </w:r>
          </w:p>
        </w:tc>
        <w:tc>
          <w:tcPr>
            <w:tcW w:w="1440" w:type="dxa"/>
          </w:tcPr>
          <w:p w:rsidR="006655D3" w:rsidRPr="004D35AF" w:rsidRDefault="006655D3" w:rsidP="0022629D">
            <w:pPr>
              <w:rPr>
                <w:rFonts w:ascii="Times New Roman" w:hAnsi="Times New Roman"/>
                <w:sz w:val="24"/>
                <w:szCs w:val="24"/>
              </w:rPr>
            </w:pPr>
          </w:p>
        </w:tc>
        <w:tc>
          <w:tcPr>
            <w:tcW w:w="1676"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 xml:space="preserve">  35</w:t>
            </w:r>
          </w:p>
        </w:tc>
      </w:tr>
      <w:tr w:rsidR="006655D3" w:rsidRPr="004D35AF" w:rsidTr="0022629D">
        <w:tc>
          <w:tcPr>
            <w:tcW w:w="216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Общественные науки</w:t>
            </w:r>
          </w:p>
        </w:tc>
        <w:tc>
          <w:tcPr>
            <w:tcW w:w="234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История</w:t>
            </w:r>
          </w:p>
        </w:tc>
        <w:tc>
          <w:tcPr>
            <w:tcW w:w="108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Б</w:t>
            </w:r>
          </w:p>
        </w:tc>
        <w:tc>
          <w:tcPr>
            <w:tcW w:w="1440" w:type="dxa"/>
          </w:tcPr>
          <w:p w:rsidR="006655D3" w:rsidRPr="004D35AF" w:rsidRDefault="006655D3" w:rsidP="0022629D">
            <w:pPr>
              <w:rPr>
                <w:rFonts w:ascii="Times New Roman" w:hAnsi="Times New Roman"/>
                <w:sz w:val="24"/>
                <w:szCs w:val="24"/>
                <w:lang w:val="en-US"/>
              </w:rPr>
            </w:pPr>
            <w:r w:rsidRPr="004D35AF">
              <w:rPr>
                <w:rFonts w:ascii="Times New Roman" w:hAnsi="Times New Roman"/>
                <w:sz w:val="24"/>
                <w:szCs w:val="24"/>
                <w:lang w:val="en-US"/>
              </w:rPr>
              <w:t>2</w:t>
            </w:r>
            <w:r w:rsidRPr="004D35AF">
              <w:rPr>
                <w:rFonts w:ascii="Times New Roman" w:hAnsi="Times New Roman"/>
                <w:sz w:val="24"/>
                <w:szCs w:val="24"/>
              </w:rPr>
              <w:t>/</w:t>
            </w:r>
            <w:r w:rsidRPr="004D35AF">
              <w:rPr>
                <w:rFonts w:ascii="Times New Roman" w:hAnsi="Times New Roman"/>
                <w:sz w:val="24"/>
                <w:szCs w:val="24"/>
                <w:lang w:val="en-US"/>
              </w:rPr>
              <w:t>70</w:t>
            </w:r>
          </w:p>
        </w:tc>
        <w:tc>
          <w:tcPr>
            <w:tcW w:w="144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1/35</w:t>
            </w:r>
          </w:p>
        </w:tc>
        <w:tc>
          <w:tcPr>
            <w:tcW w:w="1440" w:type="dxa"/>
          </w:tcPr>
          <w:p w:rsidR="006655D3" w:rsidRPr="004D35AF" w:rsidRDefault="006655D3" w:rsidP="0022629D">
            <w:pPr>
              <w:rPr>
                <w:rFonts w:ascii="Times New Roman" w:hAnsi="Times New Roman"/>
                <w:sz w:val="24"/>
                <w:szCs w:val="24"/>
                <w:lang w:val="en-US"/>
              </w:rPr>
            </w:pPr>
            <w:r w:rsidRPr="004D35AF">
              <w:rPr>
                <w:rFonts w:ascii="Times New Roman" w:hAnsi="Times New Roman"/>
                <w:sz w:val="24"/>
                <w:szCs w:val="24"/>
                <w:lang w:val="en-US"/>
              </w:rPr>
              <w:t>1</w:t>
            </w:r>
            <w:r w:rsidRPr="004D35AF">
              <w:rPr>
                <w:rFonts w:ascii="Times New Roman" w:hAnsi="Times New Roman"/>
                <w:sz w:val="24"/>
                <w:szCs w:val="24"/>
              </w:rPr>
              <w:t>/</w:t>
            </w:r>
            <w:r w:rsidRPr="004D35AF">
              <w:rPr>
                <w:rFonts w:ascii="Times New Roman" w:hAnsi="Times New Roman"/>
                <w:sz w:val="24"/>
                <w:szCs w:val="24"/>
                <w:lang w:val="en-US"/>
              </w:rPr>
              <w:t>34</w:t>
            </w:r>
          </w:p>
        </w:tc>
        <w:tc>
          <w:tcPr>
            <w:tcW w:w="1676" w:type="dxa"/>
          </w:tcPr>
          <w:p w:rsidR="006655D3" w:rsidRPr="004D35AF" w:rsidRDefault="006655D3" w:rsidP="0022629D">
            <w:pPr>
              <w:rPr>
                <w:rFonts w:ascii="Times New Roman" w:hAnsi="Times New Roman"/>
                <w:sz w:val="24"/>
                <w:szCs w:val="24"/>
                <w:lang w:val="en-US"/>
              </w:rPr>
            </w:pPr>
            <w:r w:rsidRPr="004D35AF">
              <w:rPr>
                <w:rFonts w:ascii="Times New Roman" w:hAnsi="Times New Roman"/>
                <w:sz w:val="24"/>
                <w:szCs w:val="24"/>
              </w:rPr>
              <w:t>13</w:t>
            </w:r>
            <w:r w:rsidRPr="004D35AF">
              <w:rPr>
                <w:rFonts w:ascii="Times New Roman" w:hAnsi="Times New Roman"/>
                <w:sz w:val="24"/>
                <w:szCs w:val="24"/>
                <w:lang w:val="en-US"/>
              </w:rPr>
              <w:t>9</w:t>
            </w:r>
          </w:p>
        </w:tc>
      </w:tr>
      <w:tr w:rsidR="006655D3" w:rsidRPr="004D35AF" w:rsidTr="0022629D">
        <w:tc>
          <w:tcPr>
            <w:tcW w:w="2160" w:type="dxa"/>
            <w:vMerge w:val="restart"/>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Физическая культура, экология и основы безопасности жизнедеятельности</w:t>
            </w:r>
          </w:p>
        </w:tc>
        <w:tc>
          <w:tcPr>
            <w:tcW w:w="234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Физическая культура</w:t>
            </w:r>
          </w:p>
        </w:tc>
        <w:tc>
          <w:tcPr>
            <w:tcW w:w="108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Б</w:t>
            </w:r>
          </w:p>
        </w:tc>
        <w:tc>
          <w:tcPr>
            <w:tcW w:w="144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2/70</w:t>
            </w:r>
          </w:p>
        </w:tc>
        <w:tc>
          <w:tcPr>
            <w:tcW w:w="144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2/70</w:t>
            </w:r>
          </w:p>
        </w:tc>
        <w:tc>
          <w:tcPr>
            <w:tcW w:w="144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2/68</w:t>
            </w:r>
          </w:p>
        </w:tc>
        <w:tc>
          <w:tcPr>
            <w:tcW w:w="1676"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208</w:t>
            </w:r>
          </w:p>
        </w:tc>
      </w:tr>
      <w:tr w:rsidR="006655D3" w:rsidRPr="004D35AF" w:rsidTr="0022629D">
        <w:tc>
          <w:tcPr>
            <w:tcW w:w="2160" w:type="dxa"/>
            <w:vMerge/>
            <w:vAlign w:val="center"/>
          </w:tcPr>
          <w:p w:rsidR="006655D3" w:rsidRPr="004D35AF" w:rsidRDefault="006655D3" w:rsidP="0022629D">
            <w:pPr>
              <w:rPr>
                <w:rFonts w:ascii="Times New Roman" w:hAnsi="Times New Roman"/>
                <w:sz w:val="24"/>
                <w:szCs w:val="24"/>
              </w:rPr>
            </w:pPr>
          </w:p>
        </w:tc>
        <w:tc>
          <w:tcPr>
            <w:tcW w:w="234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Основы безопасности жизнедеятельности</w:t>
            </w:r>
          </w:p>
        </w:tc>
        <w:tc>
          <w:tcPr>
            <w:tcW w:w="108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Б</w:t>
            </w:r>
          </w:p>
        </w:tc>
        <w:tc>
          <w:tcPr>
            <w:tcW w:w="144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1/35</w:t>
            </w:r>
            <w:r w:rsidRPr="004D35AF">
              <w:rPr>
                <w:rFonts w:ascii="Times New Roman" w:hAnsi="Times New Roman"/>
                <w:sz w:val="24"/>
                <w:szCs w:val="24"/>
                <w:lang w:val="en-US"/>
              </w:rPr>
              <w:t xml:space="preserve"> </w:t>
            </w:r>
          </w:p>
        </w:tc>
        <w:tc>
          <w:tcPr>
            <w:tcW w:w="144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1/35</w:t>
            </w:r>
            <w:r w:rsidRPr="004D35AF">
              <w:rPr>
                <w:rFonts w:ascii="Times New Roman" w:hAnsi="Times New Roman"/>
                <w:sz w:val="24"/>
                <w:szCs w:val="24"/>
                <w:lang w:val="en-US"/>
              </w:rPr>
              <w:t xml:space="preserve"> </w:t>
            </w:r>
          </w:p>
        </w:tc>
        <w:tc>
          <w:tcPr>
            <w:tcW w:w="1440" w:type="dxa"/>
          </w:tcPr>
          <w:p w:rsidR="006655D3" w:rsidRPr="004D35AF" w:rsidRDefault="006655D3" w:rsidP="0022629D">
            <w:pPr>
              <w:rPr>
                <w:rFonts w:ascii="Times New Roman" w:hAnsi="Times New Roman"/>
                <w:sz w:val="24"/>
                <w:szCs w:val="24"/>
              </w:rPr>
            </w:pPr>
          </w:p>
        </w:tc>
        <w:tc>
          <w:tcPr>
            <w:tcW w:w="1676"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 xml:space="preserve">  70</w:t>
            </w:r>
          </w:p>
        </w:tc>
      </w:tr>
      <w:tr w:rsidR="006655D3" w:rsidRPr="004D35AF" w:rsidTr="0022629D">
        <w:tc>
          <w:tcPr>
            <w:tcW w:w="2160" w:type="dxa"/>
            <w:vAlign w:val="center"/>
          </w:tcPr>
          <w:p w:rsidR="006655D3" w:rsidRPr="004D35AF" w:rsidRDefault="006655D3" w:rsidP="0022629D">
            <w:pPr>
              <w:rPr>
                <w:rFonts w:ascii="Times New Roman" w:hAnsi="Times New Roman"/>
                <w:sz w:val="24"/>
                <w:szCs w:val="24"/>
              </w:rPr>
            </w:pPr>
          </w:p>
        </w:tc>
        <w:tc>
          <w:tcPr>
            <w:tcW w:w="234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Проектная деятельность</w:t>
            </w:r>
          </w:p>
        </w:tc>
        <w:tc>
          <w:tcPr>
            <w:tcW w:w="1080" w:type="dxa"/>
          </w:tcPr>
          <w:p w:rsidR="006655D3" w:rsidRPr="004D35AF" w:rsidRDefault="006655D3" w:rsidP="0022629D">
            <w:pPr>
              <w:rPr>
                <w:rFonts w:ascii="Times New Roman" w:hAnsi="Times New Roman"/>
                <w:sz w:val="24"/>
                <w:szCs w:val="24"/>
              </w:rPr>
            </w:pPr>
          </w:p>
        </w:tc>
        <w:tc>
          <w:tcPr>
            <w:tcW w:w="144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1/35</w:t>
            </w:r>
          </w:p>
        </w:tc>
        <w:tc>
          <w:tcPr>
            <w:tcW w:w="144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1/35</w:t>
            </w:r>
          </w:p>
        </w:tc>
        <w:tc>
          <w:tcPr>
            <w:tcW w:w="1440" w:type="dxa"/>
          </w:tcPr>
          <w:p w:rsidR="006655D3" w:rsidRPr="004D35AF" w:rsidRDefault="006655D3" w:rsidP="0022629D">
            <w:pPr>
              <w:rPr>
                <w:rFonts w:ascii="Times New Roman" w:hAnsi="Times New Roman"/>
                <w:sz w:val="24"/>
                <w:szCs w:val="24"/>
              </w:rPr>
            </w:pPr>
          </w:p>
        </w:tc>
        <w:tc>
          <w:tcPr>
            <w:tcW w:w="1676"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 xml:space="preserve">   70</w:t>
            </w:r>
          </w:p>
        </w:tc>
      </w:tr>
      <w:tr w:rsidR="006655D3" w:rsidRPr="004D35AF" w:rsidTr="0022629D">
        <w:tc>
          <w:tcPr>
            <w:tcW w:w="11576" w:type="dxa"/>
            <w:gridSpan w:val="7"/>
            <w:vAlign w:val="center"/>
          </w:tcPr>
          <w:p w:rsidR="006655D3" w:rsidRPr="004D35AF" w:rsidRDefault="006655D3" w:rsidP="0022629D">
            <w:pPr>
              <w:jc w:val="center"/>
              <w:rPr>
                <w:rFonts w:ascii="Times New Roman" w:hAnsi="Times New Roman"/>
                <w:sz w:val="24"/>
                <w:szCs w:val="24"/>
              </w:rPr>
            </w:pPr>
            <w:r w:rsidRPr="004D35AF">
              <w:rPr>
                <w:rFonts w:ascii="Times New Roman" w:hAnsi="Times New Roman"/>
                <w:b/>
                <w:sz w:val="24"/>
                <w:szCs w:val="24"/>
              </w:rPr>
              <w:t>Часть, формируемая участниками образовательных отношений</w:t>
            </w:r>
          </w:p>
        </w:tc>
      </w:tr>
      <w:tr w:rsidR="006655D3" w:rsidRPr="004D35AF" w:rsidTr="0022629D">
        <w:tc>
          <w:tcPr>
            <w:tcW w:w="2160" w:type="dxa"/>
            <w:vMerge w:val="restart"/>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 xml:space="preserve">Дополнительные учебные предметы, курсы по выбору </w:t>
            </w:r>
            <w:proofErr w:type="gramStart"/>
            <w:r w:rsidRPr="004D35AF">
              <w:rPr>
                <w:rFonts w:ascii="Times New Roman" w:hAnsi="Times New Roman"/>
                <w:sz w:val="24"/>
                <w:szCs w:val="24"/>
              </w:rPr>
              <w:t>обучающихся</w:t>
            </w:r>
            <w:proofErr w:type="gramEnd"/>
          </w:p>
        </w:tc>
        <w:tc>
          <w:tcPr>
            <w:tcW w:w="234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Основы обществознания</w:t>
            </w:r>
          </w:p>
        </w:tc>
        <w:tc>
          <w:tcPr>
            <w:tcW w:w="108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ДУП</w:t>
            </w:r>
          </w:p>
        </w:tc>
        <w:tc>
          <w:tcPr>
            <w:tcW w:w="1440" w:type="dxa"/>
          </w:tcPr>
          <w:p w:rsidR="006655D3" w:rsidRPr="004D35AF" w:rsidRDefault="006655D3" w:rsidP="0022629D">
            <w:pPr>
              <w:rPr>
                <w:rFonts w:ascii="Times New Roman" w:hAnsi="Times New Roman"/>
                <w:sz w:val="24"/>
                <w:szCs w:val="24"/>
                <w:lang w:val="en-US"/>
              </w:rPr>
            </w:pPr>
            <w:r w:rsidRPr="004D35AF">
              <w:rPr>
                <w:rFonts w:ascii="Times New Roman" w:hAnsi="Times New Roman"/>
                <w:sz w:val="24"/>
                <w:szCs w:val="24"/>
                <w:lang w:val="en-US"/>
              </w:rPr>
              <w:t>2</w:t>
            </w:r>
            <w:r w:rsidRPr="004D35AF">
              <w:rPr>
                <w:rFonts w:ascii="Times New Roman" w:hAnsi="Times New Roman"/>
                <w:sz w:val="24"/>
                <w:szCs w:val="24"/>
              </w:rPr>
              <w:t>/</w:t>
            </w:r>
            <w:r w:rsidRPr="004D35AF">
              <w:rPr>
                <w:rFonts w:ascii="Times New Roman" w:hAnsi="Times New Roman"/>
                <w:sz w:val="24"/>
                <w:szCs w:val="24"/>
                <w:lang w:val="en-US"/>
              </w:rPr>
              <w:t>70</w:t>
            </w:r>
          </w:p>
        </w:tc>
        <w:tc>
          <w:tcPr>
            <w:tcW w:w="144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1/35</w:t>
            </w:r>
          </w:p>
        </w:tc>
        <w:tc>
          <w:tcPr>
            <w:tcW w:w="1440" w:type="dxa"/>
          </w:tcPr>
          <w:p w:rsidR="006655D3" w:rsidRPr="004D35AF" w:rsidRDefault="006655D3" w:rsidP="0022629D">
            <w:pPr>
              <w:rPr>
                <w:rFonts w:ascii="Times New Roman" w:hAnsi="Times New Roman"/>
                <w:sz w:val="24"/>
                <w:szCs w:val="24"/>
                <w:lang w:val="en-US"/>
              </w:rPr>
            </w:pPr>
            <w:r w:rsidRPr="004D35AF">
              <w:rPr>
                <w:rFonts w:ascii="Times New Roman" w:hAnsi="Times New Roman"/>
                <w:sz w:val="24"/>
                <w:szCs w:val="24"/>
                <w:lang w:val="en-US"/>
              </w:rPr>
              <w:t>1</w:t>
            </w:r>
            <w:r w:rsidRPr="004D35AF">
              <w:rPr>
                <w:rFonts w:ascii="Times New Roman" w:hAnsi="Times New Roman"/>
                <w:sz w:val="24"/>
                <w:szCs w:val="24"/>
              </w:rPr>
              <w:t>/</w:t>
            </w:r>
            <w:r w:rsidRPr="004D35AF">
              <w:rPr>
                <w:rFonts w:ascii="Times New Roman" w:hAnsi="Times New Roman"/>
                <w:sz w:val="24"/>
                <w:szCs w:val="24"/>
                <w:lang w:val="en-US"/>
              </w:rPr>
              <w:t>34</w:t>
            </w:r>
          </w:p>
        </w:tc>
        <w:tc>
          <w:tcPr>
            <w:tcW w:w="1676" w:type="dxa"/>
          </w:tcPr>
          <w:p w:rsidR="006655D3" w:rsidRPr="004D35AF" w:rsidRDefault="006655D3" w:rsidP="0022629D">
            <w:pPr>
              <w:rPr>
                <w:rFonts w:ascii="Times New Roman" w:hAnsi="Times New Roman"/>
                <w:sz w:val="24"/>
                <w:szCs w:val="24"/>
                <w:lang w:val="en-US"/>
              </w:rPr>
            </w:pPr>
            <w:r w:rsidRPr="004D35AF">
              <w:rPr>
                <w:rFonts w:ascii="Times New Roman" w:hAnsi="Times New Roman"/>
                <w:sz w:val="24"/>
                <w:szCs w:val="24"/>
              </w:rPr>
              <w:t>13</w:t>
            </w:r>
            <w:r w:rsidRPr="004D35AF">
              <w:rPr>
                <w:rFonts w:ascii="Times New Roman" w:hAnsi="Times New Roman"/>
                <w:sz w:val="24"/>
                <w:szCs w:val="24"/>
                <w:lang w:val="en-US"/>
              </w:rPr>
              <w:t>9</w:t>
            </w:r>
          </w:p>
        </w:tc>
      </w:tr>
      <w:tr w:rsidR="006655D3" w:rsidRPr="004D35AF" w:rsidTr="0022629D">
        <w:tc>
          <w:tcPr>
            <w:tcW w:w="2160" w:type="dxa"/>
            <w:vMerge/>
          </w:tcPr>
          <w:p w:rsidR="006655D3" w:rsidRPr="004D35AF" w:rsidRDefault="006655D3" w:rsidP="0022629D">
            <w:pPr>
              <w:rPr>
                <w:rFonts w:ascii="Times New Roman" w:hAnsi="Times New Roman"/>
                <w:sz w:val="24"/>
                <w:szCs w:val="24"/>
              </w:rPr>
            </w:pPr>
          </w:p>
        </w:tc>
        <w:tc>
          <w:tcPr>
            <w:tcW w:w="234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Общая география</w:t>
            </w:r>
          </w:p>
        </w:tc>
        <w:tc>
          <w:tcPr>
            <w:tcW w:w="108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ДУП</w:t>
            </w:r>
          </w:p>
        </w:tc>
        <w:tc>
          <w:tcPr>
            <w:tcW w:w="144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1/35</w:t>
            </w:r>
          </w:p>
        </w:tc>
        <w:tc>
          <w:tcPr>
            <w:tcW w:w="1440" w:type="dxa"/>
          </w:tcPr>
          <w:p w:rsidR="006655D3" w:rsidRPr="004D35AF" w:rsidRDefault="006655D3" w:rsidP="0022629D">
            <w:pPr>
              <w:rPr>
                <w:rFonts w:ascii="Times New Roman" w:hAnsi="Times New Roman"/>
                <w:sz w:val="24"/>
                <w:szCs w:val="24"/>
                <w:highlight w:val="yellow"/>
              </w:rPr>
            </w:pPr>
            <w:r w:rsidRPr="004D35AF">
              <w:rPr>
                <w:rFonts w:ascii="Times New Roman" w:hAnsi="Times New Roman"/>
                <w:sz w:val="24"/>
                <w:szCs w:val="24"/>
              </w:rPr>
              <w:t>1/35</w:t>
            </w:r>
          </w:p>
        </w:tc>
        <w:tc>
          <w:tcPr>
            <w:tcW w:w="1440" w:type="dxa"/>
          </w:tcPr>
          <w:p w:rsidR="006655D3" w:rsidRPr="004D35AF" w:rsidRDefault="006655D3" w:rsidP="0022629D">
            <w:pPr>
              <w:rPr>
                <w:rFonts w:ascii="Times New Roman" w:hAnsi="Times New Roman"/>
                <w:sz w:val="24"/>
                <w:szCs w:val="24"/>
                <w:highlight w:val="yellow"/>
              </w:rPr>
            </w:pPr>
          </w:p>
        </w:tc>
        <w:tc>
          <w:tcPr>
            <w:tcW w:w="1676"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 xml:space="preserve"> 70</w:t>
            </w:r>
          </w:p>
        </w:tc>
      </w:tr>
      <w:tr w:rsidR="006655D3" w:rsidRPr="004D35AF" w:rsidTr="0022629D">
        <w:tc>
          <w:tcPr>
            <w:tcW w:w="2160" w:type="dxa"/>
            <w:vMerge/>
          </w:tcPr>
          <w:p w:rsidR="006655D3" w:rsidRPr="004D35AF" w:rsidRDefault="006655D3" w:rsidP="0022629D">
            <w:pPr>
              <w:rPr>
                <w:rFonts w:ascii="Times New Roman" w:hAnsi="Times New Roman"/>
                <w:sz w:val="24"/>
                <w:szCs w:val="24"/>
              </w:rPr>
            </w:pPr>
          </w:p>
        </w:tc>
        <w:tc>
          <w:tcPr>
            <w:tcW w:w="234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Общая информатика</w:t>
            </w:r>
          </w:p>
        </w:tc>
        <w:tc>
          <w:tcPr>
            <w:tcW w:w="108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ДУП</w:t>
            </w:r>
          </w:p>
        </w:tc>
        <w:tc>
          <w:tcPr>
            <w:tcW w:w="144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1/35</w:t>
            </w:r>
          </w:p>
        </w:tc>
        <w:tc>
          <w:tcPr>
            <w:tcW w:w="1440" w:type="dxa"/>
          </w:tcPr>
          <w:p w:rsidR="006655D3" w:rsidRPr="004D35AF" w:rsidRDefault="006655D3" w:rsidP="0022629D">
            <w:pPr>
              <w:rPr>
                <w:rFonts w:ascii="Times New Roman" w:hAnsi="Times New Roman"/>
                <w:sz w:val="24"/>
                <w:szCs w:val="24"/>
                <w:highlight w:val="yellow"/>
              </w:rPr>
            </w:pPr>
            <w:r w:rsidRPr="004D35AF">
              <w:rPr>
                <w:rFonts w:ascii="Times New Roman" w:hAnsi="Times New Roman"/>
                <w:sz w:val="24"/>
                <w:szCs w:val="24"/>
              </w:rPr>
              <w:t>1/35</w:t>
            </w:r>
          </w:p>
        </w:tc>
        <w:tc>
          <w:tcPr>
            <w:tcW w:w="144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1/34</w:t>
            </w:r>
          </w:p>
        </w:tc>
        <w:tc>
          <w:tcPr>
            <w:tcW w:w="1676"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104</w:t>
            </w:r>
          </w:p>
        </w:tc>
      </w:tr>
      <w:tr w:rsidR="006655D3" w:rsidRPr="004D35AF" w:rsidTr="0022629D">
        <w:tc>
          <w:tcPr>
            <w:tcW w:w="2160" w:type="dxa"/>
            <w:vMerge/>
          </w:tcPr>
          <w:p w:rsidR="006655D3" w:rsidRPr="004D35AF" w:rsidRDefault="006655D3" w:rsidP="0022629D">
            <w:pPr>
              <w:rPr>
                <w:rFonts w:ascii="Times New Roman" w:hAnsi="Times New Roman"/>
                <w:sz w:val="24"/>
                <w:szCs w:val="24"/>
              </w:rPr>
            </w:pPr>
          </w:p>
        </w:tc>
        <w:tc>
          <w:tcPr>
            <w:tcW w:w="234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Латинский язык</w:t>
            </w:r>
          </w:p>
        </w:tc>
        <w:tc>
          <w:tcPr>
            <w:tcW w:w="108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ДУП</w:t>
            </w:r>
          </w:p>
        </w:tc>
        <w:tc>
          <w:tcPr>
            <w:tcW w:w="144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1/35</w:t>
            </w:r>
          </w:p>
        </w:tc>
        <w:tc>
          <w:tcPr>
            <w:tcW w:w="144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1/35</w:t>
            </w:r>
          </w:p>
        </w:tc>
        <w:tc>
          <w:tcPr>
            <w:tcW w:w="144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1/34</w:t>
            </w:r>
          </w:p>
        </w:tc>
        <w:tc>
          <w:tcPr>
            <w:tcW w:w="1676"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104</w:t>
            </w:r>
          </w:p>
        </w:tc>
      </w:tr>
      <w:tr w:rsidR="006655D3" w:rsidRPr="004D35AF" w:rsidTr="0022629D">
        <w:tc>
          <w:tcPr>
            <w:tcW w:w="2160" w:type="dxa"/>
            <w:vMerge/>
            <w:vAlign w:val="center"/>
          </w:tcPr>
          <w:p w:rsidR="006655D3" w:rsidRPr="004D35AF" w:rsidRDefault="006655D3" w:rsidP="0022629D">
            <w:pPr>
              <w:rPr>
                <w:rFonts w:ascii="Times New Roman" w:hAnsi="Times New Roman"/>
                <w:sz w:val="24"/>
                <w:szCs w:val="24"/>
              </w:rPr>
            </w:pPr>
          </w:p>
        </w:tc>
        <w:tc>
          <w:tcPr>
            <w:tcW w:w="234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Церковнославянский язык</w:t>
            </w:r>
          </w:p>
        </w:tc>
        <w:tc>
          <w:tcPr>
            <w:tcW w:w="108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ДУП</w:t>
            </w:r>
          </w:p>
        </w:tc>
        <w:tc>
          <w:tcPr>
            <w:tcW w:w="144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1/35</w:t>
            </w:r>
          </w:p>
        </w:tc>
        <w:tc>
          <w:tcPr>
            <w:tcW w:w="144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1/35</w:t>
            </w:r>
          </w:p>
        </w:tc>
        <w:tc>
          <w:tcPr>
            <w:tcW w:w="144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0,5/17</w:t>
            </w:r>
          </w:p>
        </w:tc>
        <w:tc>
          <w:tcPr>
            <w:tcW w:w="1676"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 xml:space="preserve">  87</w:t>
            </w:r>
          </w:p>
        </w:tc>
      </w:tr>
      <w:tr w:rsidR="006655D3" w:rsidRPr="004D35AF" w:rsidTr="0022629D">
        <w:tc>
          <w:tcPr>
            <w:tcW w:w="2160" w:type="dxa"/>
            <w:vMerge/>
            <w:vAlign w:val="center"/>
          </w:tcPr>
          <w:p w:rsidR="006655D3" w:rsidRPr="004D35AF" w:rsidRDefault="006655D3" w:rsidP="0022629D">
            <w:pPr>
              <w:rPr>
                <w:rFonts w:ascii="Times New Roman" w:hAnsi="Times New Roman"/>
                <w:sz w:val="24"/>
                <w:szCs w:val="24"/>
              </w:rPr>
            </w:pPr>
          </w:p>
        </w:tc>
        <w:tc>
          <w:tcPr>
            <w:tcW w:w="234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Основы православной веры</w:t>
            </w:r>
          </w:p>
        </w:tc>
        <w:tc>
          <w:tcPr>
            <w:tcW w:w="108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ДУП</w:t>
            </w:r>
          </w:p>
        </w:tc>
        <w:tc>
          <w:tcPr>
            <w:tcW w:w="144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1/35</w:t>
            </w:r>
          </w:p>
        </w:tc>
        <w:tc>
          <w:tcPr>
            <w:tcW w:w="144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1/35</w:t>
            </w:r>
          </w:p>
        </w:tc>
        <w:tc>
          <w:tcPr>
            <w:tcW w:w="144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1/34</w:t>
            </w:r>
          </w:p>
        </w:tc>
        <w:tc>
          <w:tcPr>
            <w:tcW w:w="1676"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104</w:t>
            </w:r>
          </w:p>
        </w:tc>
      </w:tr>
      <w:tr w:rsidR="006655D3" w:rsidRPr="004D35AF" w:rsidTr="0022629D">
        <w:tc>
          <w:tcPr>
            <w:tcW w:w="2160" w:type="dxa"/>
          </w:tcPr>
          <w:p w:rsidR="006655D3" w:rsidRPr="004D35AF" w:rsidRDefault="006655D3" w:rsidP="0022629D">
            <w:pPr>
              <w:rPr>
                <w:rFonts w:ascii="Times New Roman" w:hAnsi="Times New Roman"/>
                <w:b/>
                <w:sz w:val="24"/>
                <w:szCs w:val="24"/>
              </w:rPr>
            </w:pPr>
            <w:r w:rsidRPr="004D35AF">
              <w:rPr>
                <w:rFonts w:ascii="Times New Roman" w:hAnsi="Times New Roman"/>
                <w:b/>
                <w:sz w:val="24"/>
                <w:szCs w:val="24"/>
              </w:rPr>
              <w:t xml:space="preserve">Итого учебных часов в </w:t>
            </w:r>
            <w:r w:rsidRPr="004D35AF">
              <w:rPr>
                <w:rFonts w:ascii="Times New Roman" w:hAnsi="Times New Roman"/>
                <w:b/>
                <w:sz w:val="24"/>
                <w:szCs w:val="24"/>
              </w:rPr>
              <w:lastRenderedPageBreak/>
              <w:t>неделю/год</w:t>
            </w:r>
          </w:p>
        </w:tc>
        <w:tc>
          <w:tcPr>
            <w:tcW w:w="2340" w:type="dxa"/>
          </w:tcPr>
          <w:p w:rsidR="006655D3" w:rsidRPr="004D35AF" w:rsidRDefault="006655D3" w:rsidP="0022629D">
            <w:pPr>
              <w:rPr>
                <w:rFonts w:ascii="Times New Roman" w:hAnsi="Times New Roman"/>
                <w:sz w:val="24"/>
                <w:szCs w:val="24"/>
              </w:rPr>
            </w:pPr>
          </w:p>
        </w:tc>
        <w:tc>
          <w:tcPr>
            <w:tcW w:w="1080" w:type="dxa"/>
          </w:tcPr>
          <w:p w:rsidR="006655D3" w:rsidRPr="004D35AF" w:rsidRDefault="006655D3" w:rsidP="0022629D">
            <w:pPr>
              <w:rPr>
                <w:rFonts w:ascii="Times New Roman" w:hAnsi="Times New Roman"/>
                <w:sz w:val="24"/>
                <w:szCs w:val="24"/>
              </w:rPr>
            </w:pPr>
          </w:p>
        </w:tc>
        <w:tc>
          <w:tcPr>
            <w:tcW w:w="1440" w:type="dxa"/>
          </w:tcPr>
          <w:p w:rsidR="006655D3" w:rsidRPr="004D35AF" w:rsidRDefault="006655D3" w:rsidP="0022629D">
            <w:pPr>
              <w:rPr>
                <w:rFonts w:ascii="Times New Roman" w:hAnsi="Times New Roman"/>
                <w:sz w:val="24"/>
                <w:szCs w:val="24"/>
                <w:lang w:val="en-US"/>
              </w:rPr>
            </w:pPr>
            <w:r w:rsidRPr="004D35AF">
              <w:rPr>
                <w:rFonts w:ascii="Times New Roman" w:hAnsi="Times New Roman"/>
                <w:sz w:val="24"/>
                <w:szCs w:val="24"/>
              </w:rPr>
              <w:t>2</w:t>
            </w:r>
            <w:r w:rsidRPr="004D35AF">
              <w:rPr>
                <w:rFonts w:ascii="Times New Roman" w:hAnsi="Times New Roman"/>
                <w:sz w:val="24"/>
                <w:szCs w:val="24"/>
                <w:lang w:val="en-US"/>
              </w:rPr>
              <w:t>7</w:t>
            </w:r>
            <w:r w:rsidRPr="004D35AF">
              <w:rPr>
                <w:rFonts w:ascii="Times New Roman" w:hAnsi="Times New Roman"/>
                <w:sz w:val="24"/>
                <w:szCs w:val="24"/>
              </w:rPr>
              <w:t>/</w:t>
            </w:r>
            <w:r w:rsidRPr="004D35AF">
              <w:rPr>
                <w:rFonts w:ascii="Times New Roman" w:hAnsi="Times New Roman"/>
                <w:sz w:val="24"/>
                <w:szCs w:val="24"/>
                <w:lang w:val="en-US"/>
              </w:rPr>
              <w:t>945</w:t>
            </w:r>
          </w:p>
        </w:tc>
        <w:tc>
          <w:tcPr>
            <w:tcW w:w="1440"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26/910</w:t>
            </w:r>
          </w:p>
        </w:tc>
        <w:tc>
          <w:tcPr>
            <w:tcW w:w="1440" w:type="dxa"/>
          </w:tcPr>
          <w:p w:rsidR="006655D3" w:rsidRPr="004D35AF" w:rsidRDefault="006655D3" w:rsidP="0022629D">
            <w:pPr>
              <w:rPr>
                <w:rFonts w:ascii="Times New Roman" w:hAnsi="Times New Roman"/>
                <w:sz w:val="24"/>
                <w:szCs w:val="24"/>
                <w:lang w:val="en-US"/>
              </w:rPr>
            </w:pPr>
            <w:r w:rsidRPr="004D35AF">
              <w:rPr>
                <w:rFonts w:ascii="Times New Roman" w:hAnsi="Times New Roman"/>
                <w:sz w:val="24"/>
                <w:szCs w:val="24"/>
              </w:rPr>
              <w:t>2</w:t>
            </w:r>
            <w:r w:rsidRPr="004D35AF">
              <w:rPr>
                <w:rFonts w:ascii="Times New Roman" w:hAnsi="Times New Roman"/>
                <w:sz w:val="24"/>
                <w:szCs w:val="24"/>
                <w:lang w:val="en-US"/>
              </w:rPr>
              <w:t>1</w:t>
            </w:r>
            <w:r w:rsidRPr="004D35AF">
              <w:rPr>
                <w:rFonts w:ascii="Times New Roman" w:hAnsi="Times New Roman"/>
                <w:sz w:val="24"/>
                <w:szCs w:val="24"/>
              </w:rPr>
              <w:t>,5/</w:t>
            </w:r>
            <w:r w:rsidRPr="004D35AF">
              <w:rPr>
                <w:rFonts w:ascii="Times New Roman" w:hAnsi="Times New Roman"/>
                <w:sz w:val="24"/>
                <w:szCs w:val="24"/>
                <w:lang w:val="en-US"/>
              </w:rPr>
              <w:t>731</w:t>
            </w:r>
          </w:p>
          <w:p w:rsidR="006655D3" w:rsidRPr="004D35AF" w:rsidRDefault="006655D3" w:rsidP="0022629D">
            <w:pPr>
              <w:rPr>
                <w:rFonts w:ascii="Times New Roman" w:hAnsi="Times New Roman"/>
                <w:sz w:val="24"/>
                <w:szCs w:val="24"/>
                <w:lang w:val="en-US"/>
              </w:rPr>
            </w:pPr>
          </w:p>
        </w:tc>
        <w:tc>
          <w:tcPr>
            <w:tcW w:w="1676" w:type="dxa"/>
          </w:tcPr>
          <w:p w:rsidR="006655D3" w:rsidRPr="004D35AF" w:rsidRDefault="006655D3" w:rsidP="0022629D">
            <w:pPr>
              <w:rPr>
                <w:rFonts w:ascii="Times New Roman" w:hAnsi="Times New Roman"/>
                <w:sz w:val="24"/>
                <w:szCs w:val="24"/>
                <w:highlight w:val="yellow"/>
                <w:lang w:val="en-US"/>
              </w:rPr>
            </w:pPr>
            <w:r w:rsidRPr="004D35AF">
              <w:rPr>
                <w:rFonts w:ascii="Times New Roman" w:hAnsi="Times New Roman"/>
                <w:sz w:val="24"/>
                <w:szCs w:val="24"/>
              </w:rPr>
              <w:lastRenderedPageBreak/>
              <w:t>258</w:t>
            </w:r>
            <w:r w:rsidRPr="004D35AF">
              <w:rPr>
                <w:rFonts w:ascii="Times New Roman" w:hAnsi="Times New Roman"/>
                <w:sz w:val="24"/>
                <w:szCs w:val="24"/>
                <w:lang w:val="en-US"/>
              </w:rPr>
              <w:t>6</w:t>
            </w:r>
          </w:p>
        </w:tc>
      </w:tr>
    </w:tbl>
    <w:p w:rsidR="006655D3" w:rsidRPr="004D35AF" w:rsidRDefault="006655D3" w:rsidP="004D35AF">
      <w:pPr>
        <w:rPr>
          <w:rFonts w:ascii="Times New Roman" w:hAnsi="Times New Roman"/>
          <w:sz w:val="24"/>
          <w:szCs w:val="24"/>
        </w:rPr>
      </w:pPr>
    </w:p>
    <w:p w:rsidR="006655D3" w:rsidRPr="00DB6D3D" w:rsidRDefault="006655D3" w:rsidP="004D35AF">
      <w:pPr>
        <w:pStyle w:val="a8"/>
        <w:spacing w:line="276" w:lineRule="auto"/>
        <w:jc w:val="center"/>
        <w:rPr>
          <w:b/>
          <w:sz w:val="24"/>
          <w:szCs w:val="24"/>
        </w:rPr>
      </w:pPr>
      <w:r>
        <w:rPr>
          <w:b/>
          <w:sz w:val="24"/>
          <w:szCs w:val="24"/>
        </w:rPr>
        <w:t xml:space="preserve">                3.3. </w:t>
      </w:r>
      <w:r w:rsidRPr="00DB6D3D">
        <w:rPr>
          <w:b/>
          <w:sz w:val="24"/>
          <w:szCs w:val="24"/>
        </w:rPr>
        <w:t>План внеурочной деятельности</w:t>
      </w:r>
    </w:p>
    <w:p w:rsidR="006655D3" w:rsidRPr="00DB6D3D" w:rsidRDefault="006655D3" w:rsidP="004D35AF">
      <w:pPr>
        <w:pStyle w:val="a8"/>
        <w:spacing w:line="276" w:lineRule="auto"/>
        <w:jc w:val="center"/>
        <w:rPr>
          <w:sz w:val="24"/>
          <w:szCs w:val="24"/>
        </w:rPr>
      </w:pPr>
    </w:p>
    <w:p w:rsidR="006655D3" w:rsidRPr="00DB6D3D" w:rsidRDefault="006655D3" w:rsidP="00F51936">
      <w:pPr>
        <w:pStyle w:val="a8"/>
        <w:spacing w:line="360" w:lineRule="auto"/>
        <w:ind w:firstLine="360"/>
        <w:jc w:val="both"/>
        <w:rPr>
          <w:sz w:val="24"/>
          <w:szCs w:val="24"/>
        </w:rPr>
      </w:pPr>
      <w:r w:rsidRPr="00DB6D3D">
        <w:rPr>
          <w:sz w:val="24"/>
          <w:szCs w:val="24"/>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6655D3" w:rsidRPr="00DB6D3D" w:rsidRDefault="006655D3" w:rsidP="004D35AF">
      <w:pPr>
        <w:pStyle w:val="a8"/>
        <w:numPr>
          <w:ilvl w:val="0"/>
          <w:numId w:val="196"/>
        </w:numPr>
        <w:spacing w:line="360" w:lineRule="auto"/>
        <w:jc w:val="both"/>
        <w:rPr>
          <w:sz w:val="24"/>
          <w:szCs w:val="24"/>
        </w:rPr>
      </w:pPr>
      <w:r w:rsidRPr="00DB6D3D">
        <w:rPr>
          <w:sz w:val="24"/>
          <w:szCs w:val="24"/>
        </w:rPr>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6655D3" w:rsidRPr="00DB6D3D" w:rsidRDefault="006655D3" w:rsidP="004D35AF">
      <w:pPr>
        <w:pStyle w:val="a8"/>
        <w:numPr>
          <w:ilvl w:val="0"/>
          <w:numId w:val="196"/>
        </w:numPr>
        <w:spacing w:line="360" w:lineRule="auto"/>
        <w:jc w:val="both"/>
        <w:rPr>
          <w:sz w:val="24"/>
          <w:szCs w:val="24"/>
        </w:rPr>
      </w:pPr>
      <w:r w:rsidRPr="00DB6D3D">
        <w:rPr>
          <w:sz w:val="24"/>
          <w:szCs w:val="24"/>
        </w:rPr>
        <w:t xml:space="preserve">план реализации курсов внеурочной </w:t>
      </w:r>
      <w:proofErr w:type="gramStart"/>
      <w:r w:rsidRPr="00DB6D3D">
        <w:rPr>
          <w:sz w:val="24"/>
          <w:szCs w:val="24"/>
        </w:rPr>
        <w:t>деятельности</w:t>
      </w:r>
      <w:proofErr w:type="gramEnd"/>
      <w:r w:rsidRPr="00DB6D3D">
        <w:rPr>
          <w:sz w:val="24"/>
          <w:szCs w:val="24"/>
        </w:rPr>
        <w:t xml:space="preserve">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6655D3" w:rsidRPr="00DB6D3D" w:rsidRDefault="006655D3" w:rsidP="004D35AF">
      <w:pPr>
        <w:pStyle w:val="a8"/>
        <w:numPr>
          <w:ilvl w:val="0"/>
          <w:numId w:val="196"/>
        </w:numPr>
        <w:spacing w:line="360" w:lineRule="auto"/>
        <w:jc w:val="both"/>
        <w:rPr>
          <w:sz w:val="24"/>
          <w:szCs w:val="24"/>
        </w:rPr>
      </w:pPr>
      <w:r w:rsidRPr="00DB6D3D">
        <w:rPr>
          <w:sz w:val="24"/>
          <w:szCs w:val="24"/>
        </w:rPr>
        <w:t>план воспитательных мероприятий.</w:t>
      </w:r>
    </w:p>
    <w:p w:rsidR="006655D3" w:rsidRPr="00DB6D3D" w:rsidRDefault="006655D3" w:rsidP="004D35AF">
      <w:pPr>
        <w:pStyle w:val="a8"/>
        <w:spacing w:line="360" w:lineRule="auto"/>
        <w:jc w:val="both"/>
        <w:rPr>
          <w:sz w:val="24"/>
          <w:szCs w:val="24"/>
        </w:rPr>
      </w:pPr>
      <w:r w:rsidRPr="00DB6D3D">
        <w:rPr>
          <w:sz w:val="24"/>
          <w:szCs w:val="24"/>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6655D3" w:rsidRDefault="006655D3" w:rsidP="00CA68F8">
      <w:pPr>
        <w:autoSpaceDE w:val="0"/>
        <w:autoSpaceDN w:val="0"/>
        <w:adjustRightInd w:val="0"/>
        <w:spacing w:line="360" w:lineRule="auto"/>
        <w:ind w:firstLine="708"/>
        <w:jc w:val="both"/>
        <w:rPr>
          <w:rFonts w:ascii="Times New Roman" w:hAnsi="Times New Roman"/>
          <w:sz w:val="24"/>
          <w:szCs w:val="24"/>
        </w:rPr>
      </w:pPr>
      <w:r w:rsidRPr="004D35AF">
        <w:rPr>
          <w:rFonts w:ascii="Times New Roman" w:hAnsi="Times New Roman"/>
          <w:sz w:val="24"/>
          <w:szCs w:val="24"/>
        </w:rPr>
        <w:t>Содержание внеурочной деятельности сформировано с учетом запросов обучающихся и их родителей (законных представителей), учитывает особенности, образовательные потребности и интересы обучающихся и организуется по направлениям развития личности.</w:t>
      </w:r>
    </w:p>
    <w:p w:rsidR="006655D3" w:rsidRPr="004D35AF" w:rsidRDefault="006655D3" w:rsidP="00CA68F8">
      <w:pPr>
        <w:autoSpaceDE w:val="0"/>
        <w:autoSpaceDN w:val="0"/>
        <w:adjustRightInd w:val="0"/>
        <w:spacing w:line="360" w:lineRule="auto"/>
        <w:ind w:firstLine="708"/>
        <w:jc w:val="both"/>
        <w:rPr>
          <w:rFonts w:ascii="Times New Roman" w:hAnsi="Times New Roman"/>
          <w:sz w:val="24"/>
          <w:szCs w:val="24"/>
        </w:rPr>
      </w:pPr>
      <w:r w:rsidRPr="004D35AF">
        <w:rPr>
          <w:rFonts w:ascii="Times New Roman" w:hAnsi="Times New Roman"/>
          <w:sz w:val="24"/>
          <w:szCs w:val="24"/>
        </w:rPr>
        <w:t>Внеурочная деятельность осуществляется во второй половине дня.</w:t>
      </w:r>
    </w:p>
    <w:p w:rsidR="006655D3" w:rsidRPr="004D35AF" w:rsidRDefault="006655D3" w:rsidP="004D35AF">
      <w:pPr>
        <w:spacing w:line="360" w:lineRule="auto"/>
        <w:rPr>
          <w:rFonts w:ascii="Times New Roman" w:hAnsi="Times New Roman"/>
          <w:sz w:val="24"/>
          <w:szCs w:val="24"/>
        </w:rPr>
      </w:pPr>
      <w:r w:rsidRPr="004D35AF">
        <w:rPr>
          <w:rFonts w:ascii="Times New Roman" w:hAnsi="Times New Roman"/>
          <w:sz w:val="24"/>
          <w:szCs w:val="24"/>
        </w:rPr>
        <w:tab/>
        <w:t>Количество часов за 3 года обучения - 416.</w:t>
      </w:r>
    </w:p>
    <w:p w:rsidR="006655D3" w:rsidRDefault="006655D3" w:rsidP="004D35AF">
      <w:pPr>
        <w:jc w:val="center"/>
        <w:rPr>
          <w:rFonts w:ascii="Times New Roman" w:hAnsi="Times New Roman"/>
          <w:b/>
          <w:sz w:val="24"/>
          <w:szCs w:val="24"/>
        </w:rPr>
      </w:pPr>
      <w:r w:rsidRPr="004D35AF">
        <w:rPr>
          <w:rFonts w:ascii="Times New Roman" w:hAnsi="Times New Roman"/>
          <w:b/>
          <w:sz w:val="24"/>
          <w:szCs w:val="24"/>
        </w:rPr>
        <w:t xml:space="preserve">                          </w:t>
      </w:r>
    </w:p>
    <w:p w:rsidR="006655D3" w:rsidRDefault="006655D3" w:rsidP="004D35AF">
      <w:pPr>
        <w:jc w:val="center"/>
        <w:rPr>
          <w:rFonts w:ascii="Times New Roman" w:hAnsi="Times New Roman"/>
          <w:b/>
          <w:sz w:val="24"/>
          <w:szCs w:val="24"/>
        </w:rPr>
      </w:pPr>
    </w:p>
    <w:p w:rsidR="006655D3" w:rsidRPr="004D35AF" w:rsidRDefault="006655D3" w:rsidP="004D35AF">
      <w:pPr>
        <w:jc w:val="center"/>
        <w:rPr>
          <w:rFonts w:ascii="Times New Roman" w:hAnsi="Times New Roman"/>
          <w:b/>
          <w:bCs/>
          <w:color w:val="000000"/>
          <w:sz w:val="24"/>
          <w:szCs w:val="24"/>
        </w:rPr>
      </w:pPr>
      <w:r w:rsidRPr="004D35AF">
        <w:rPr>
          <w:rFonts w:ascii="Times New Roman" w:hAnsi="Times New Roman"/>
          <w:b/>
          <w:sz w:val="24"/>
          <w:szCs w:val="24"/>
        </w:rPr>
        <w:lastRenderedPageBreak/>
        <w:t xml:space="preserve">  </w:t>
      </w:r>
      <w:r w:rsidRPr="004D35AF">
        <w:rPr>
          <w:rFonts w:ascii="Times New Roman" w:hAnsi="Times New Roman"/>
          <w:b/>
          <w:bCs/>
          <w:color w:val="000000"/>
          <w:sz w:val="24"/>
          <w:szCs w:val="24"/>
        </w:rPr>
        <w:t>План реализации курсов внеурочной деятельности по выбору обучающихся</w:t>
      </w:r>
    </w:p>
    <w:p w:rsidR="006655D3" w:rsidRPr="004D35AF" w:rsidRDefault="006655D3" w:rsidP="004D35AF">
      <w:pPr>
        <w:jc w:val="center"/>
        <w:rPr>
          <w:rFonts w:ascii="Times New Roman" w:hAnsi="Times New Roman"/>
          <w:b/>
          <w:bCs/>
          <w:color w:val="000000"/>
          <w:sz w:val="24"/>
          <w:szCs w:val="24"/>
        </w:rPr>
      </w:pPr>
    </w:p>
    <w:p w:rsidR="006655D3" w:rsidRPr="004D35AF" w:rsidRDefault="006655D3" w:rsidP="004D35AF">
      <w:pPr>
        <w:jc w:val="center"/>
        <w:rPr>
          <w:rFonts w:ascii="Times New Roman" w:hAnsi="Times New Roman"/>
          <w:b/>
          <w:bCs/>
          <w:color w:val="000000"/>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3"/>
        <w:gridCol w:w="1558"/>
        <w:gridCol w:w="2551"/>
        <w:gridCol w:w="1134"/>
        <w:gridCol w:w="1134"/>
        <w:gridCol w:w="1134"/>
        <w:gridCol w:w="2125"/>
      </w:tblGrid>
      <w:tr w:rsidR="006655D3" w:rsidRPr="004D35AF" w:rsidTr="0022629D">
        <w:trPr>
          <w:trHeight w:val="104"/>
        </w:trPr>
        <w:tc>
          <w:tcPr>
            <w:tcW w:w="10349" w:type="dxa"/>
            <w:gridSpan w:val="7"/>
          </w:tcPr>
          <w:p w:rsidR="006655D3" w:rsidRPr="004D35AF" w:rsidRDefault="006655D3" w:rsidP="0022629D">
            <w:pPr>
              <w:jc w:val="center"/>
              <w:rPr>
                <w:rFonts w:ascii="Times New Roman" w:hAnsi="Times New Roman"/>
                <w:b/>
                <w:bCs/>
                <w:sz w:val="24"/>
                <w:szCs w:val="24"/>
              </w:rPr>
            </w:pPr>
            <w:r w:rsidRPr="004D35AF">
              <w:rPr>
                <w:rFonts w:ascii="Times New Roman" w:hAnsi="Times New Roman"/>
                <w:b/>
                <w:bCs/>
                <w:sz w:val="24"/>
                <w:szCs w:val="24"/>
              </w:rPr>
              <w:t>10 класс</w:t>
            </w:r>
          </w:p>
        </w:tc>
      </w:tr>
      <w:tr w:rsidR="006655D3" w:rsidRPr="004D35AF" w:rsidTr="0022629D">
        <w:trPr>
          <w:trHeight w:val="104"/>
        </w:trPr>
        <w:tc>
          <w:tcPr>
            <w:tcW w:w="713" w:type="dxa"/>
          </w:tcPr>
          <w:p w:rsidR="006655D3" w:rsidRPr="004D35AF" w:rsidRDefault="006655D3" w:rsidP="0022629D">
            <w:pPr>
              <w:jc w:val="center"/>
              <w:rPr>
                <w:rFonts w:ascii="Times New Roman" w:hAnsi="Times New Roman"/>
                <w:bCs/>
                <w:sz w:val="24"/>
                <w:szCs w:val="24"/>
              </w:rPr>
            </w:pPr>
          </w:p>
        </w:tc>
        <w:tc>
          <w:tcPr>
            <w:tcW w:w="1558" w:type="dxa"/>
          </w:tcPr>
          <w:p w:rsidR="006655D3" w:rsidRPr="004D35AF" w:rsidRDefault="006655D3" w:rsidP="0022629D">
            <w:pPr>
              <w:jc w:val="center"/>
              <w:rPr>
                <w:rFonts w:ascii="Times New Roman" w:hAnsi="Times New Roman"/>
                <w:sz w:val="24"/>
                <w:szCs w:val="24"/>
              </w:rPr>
            </w:pPr>
            <w:r w:rsidRPr="004D35AF">
              <w:rPr>
                <w:rFonts w:ascii="Times New Roman" w:hAnsi="Times New Roman"/>
                <w:sz w:val="24"/>
                <w:szCs w:val="24"/>
              </w:rPr>
              <w:t>Форма</w:t>
            </w:r>
          </w:p>
          <w:p w:rsidR="006655D3" w:rsidRPr="004D35AF" w:rsidRDefault="006655D3" w:rsidP="0022629D">
            <w:pPr>
              <w:jc w:val="center"/>
              <w:rPr>
                <w:rFonts w:ascii="Times New Roman" w:hAnsi="Times New Roman"/>
                <w:sz w:val="24"/>
                <w:szCs w:val="24"/>
              </w:rPr>
            </w:pPr>
            <w:r w:rsidRPr="004D35AF">
              <w:rPr>
                <w:rFonts w:ascii="Times New Roman" w:hAnsi="Times New Roman"/>
                <w:sz w:val="24"/>
                <w:szCs w:val="24"/>
              </w:rPr>
              <w:t>организации</w:t>
            </w:r>
          </w:p>
        </w:tc>
        <w:tc>
          <w:tcPr>
            <w:tcW w:w="2551"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bCs/>
                <w:sz w:val="24"/>
                <w:szCs w:val="24"/>
              </w:rPr>
              <w:t>Наименование рабочей программы</w:t>
            </w:r>
          </w:p>
        </w:tc>
        <w:tc>
          <w:tcPr>
            <w:tcW w:w="1134"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Кол-во часов в неделю</w:t>
            </w:r>
          </w:p>
        </w:tc>
        <w:tc>
          <w:tcPr>
            <w:tcW w:w="1134"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Кол-во</w:t>
            </w:r>
          </w:p>
          <w:p w:rsidR="006655D3" w:rsidRPr="004D35AF" w:rsidRDefault="006655D3" w:rsidP="0022629D">
            <w:pPr>
              <w:rPr>
                <w:rFonts w:ascii="Times New Roman" w:hAnsi="Times New Roman"/>
                <w:sz w:val="24"/>
                <w:szCs w:val="24"/>
              </w:rPr>
            </w:pPr>
            <w:r w:rsidRPr="004D35AF">
              <w:rPr>
                <w:rFonts w:ascii="Times New Roman" w:hAnsi="Times New Roman"/>
                <w:sz w:val="24"/>
                <w:szCs w:val="24"/>
              </w:rPr>
              <w:t>групп</w:t>
            </w:r>
          </w:p>
        </w:tc>
        <w:tc>
          <w:tcPr>
            <w:tcW w:w="1134" w:type="dxa"/>
          </w:tcPr>
          <w:p w:rsidR="006655D3" w:rsidRPr="004D35AF" w:rsidRDefault="006655D3" w:rsidP="0022629D">
            <w:pPr>
              <w:rPr>
                <w:rFonts w:ascii="Times New Roman" w:hAnsi="Times New Roman"/>
                <w:sz w:val="24"/>
                <w:szCs w:val="24"/>
              </w:rPr>
            </w:pPr>
            <w:r w:rsidRPr="004D35AF">
              <w:rPr>
                <w:rFonts w:ascii="Times New Roman" w:hAnsi="Times New Roman"/>
                <w:sz w:val="24"/>
                <w:szCs w:val="24"/>
              </w:rPr>
              <w:t>Итого</w:t>
            </w:r>
          </w:p>
          <w:p w:rsidR="006655D3" w:rsidRPr="004D35AF" w:rsidRDefault="006655D3" w:rsidP="0022629D">
            <w:pPr>
              <w:rPr>
                <w:rFonts w:ascii="Times New Roman" w:hAnsi="Times New Roman"/>
                <w:sz w:val="24"/>
                <w:szCs w:val="24"/>
              </w:rPr>
            </w:pPr>
            <w:r w:rsidRPr="004D35AF">
              <w:rPr>
                <w:rFonts w:ascii="Times New Roman" w:hAnsi="Times New Roman"/>
                <w:sz w:val="24"/>
                <w:szCs w:val="24"/>
              </w:rPr>
              <w:t>часов за год</w:t>
            </w:r>
          </w:p>
        </w:tc>
        <w:tc>
          <w:tcPr>
            <w:tcW w:w="2125"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bCs/>
                <w:sz w:val="24"/>
                <w:szCs w:val="24"/>
              </w:rPr>
              <w:t>Ф.И.О. педагога</w:t>
            </w:r>
          </w:p>
        </w:tc>
      </w:tr>
      <w:tr w:rsidR="006655D3" w:rsidRPr="004D35AF" w:rsidTr="0022629D">
        <w:trPr>
          <w:trHeight w:val="104"/>
        </w:trPr>
        <w:tc>
          <w:tcPr>
            <w:tcW w:w="713"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bCs/>
                <w:sz w:val="24"/>
                <w:szCs w:val="24"/>
              </w:rPr>
              <w:t>1</w:t>
            </w:r>
          </w:p>
        </w:tc>
        <w:tc>
          <w:tcPr>
            <w:tcW w:w="1558"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bCs/>
                <w:sz w:val="24"/>
                <w:szCs w:val="24"/>
              </w:rPr>
              <w:t xml:space="preserve">Группа по интересам </w:t>
            </w:r>
          </w:p>
        </w:tc>
        <w:tc>
          <w:tcPr>
            <w:tcW w:w="2551"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sz w:val="24"/>
                <w:szCs w:val="24"/>
              </w:rPr>
              <w:t>«Русский язык в формате ЕГЭ»</w:t>
            </w:r>
          </w:p>
        </w:tc>
        <w:tc>
          <w:tcPr>
            <w:tcW w:w="1134"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bCs/>
                <w:sz w:val="24"/>
                <w:szCs w:val="24"/>
              </w:rPr>
              <w:t>1</w:t>
            </w:r>
          </w:p>
        </w:tc>
        <w:tc>
          <w:tcPr>
            <w:tcW w:w="1134"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bCs/>
                <w:sz w:val="24"/>
                <w:szCs w:val="24"/>
              </w:rPr>
              <w:t>1</w:t>
            </w:r>
          </w:p>
        </w:tc>
        <w:tc>
          <w:tcPr>
            <w:tcW w:w="1134"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bCs/>
                <w:sz w:val="24"/>
                <w:szCs w:val="24"/>
              </w:rPr>
              <w:t>35</w:t>
            </w:r>
          </w:p>
        </w:tc>
        <w:tc>
          <w:tcPr>
            <w:tcW w:w="2125" w:type="dxa"/>
          </w:tcPr>
          <w:p w:rsidR="006655D3" w:rsidRPr="004D35AF" w:rsidRDefault="006655D3" w:rsidP="0022629D">
            <w:pPr>
              <w:jc w:val="center"/>
              <w:rPr>
                <w:rFonts w:ascii="Times New Roman" w:hAnsi="Times New Roman"/>
                <w:bCs/>
                <w:sz w:val="24"/>
                <w:szCs w:val="24"/>
              </w:rPr>
            </w:pPr>
          </w:p>
        </w:tc>
      </w:tr>
      <w:tr w:rsidR="006655D3" w:rsidRPr="004D35AF" w:rsidTr="0022629D">
        <w:trPr>
          <w:trHeight w:val="104"/>
        </w:trPr>
        <w:tc>
          <w:tcPr>
            <w:tcW w:w="713"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bCs/>
                <w:sz w:val="24"/>
                <w:szCs w:val="24"/>
              </w:rPr>
              <w:t>2</w:t>
            </w:r>
          </w:p>
        </w:tc>
        <w:tc>
          <w:tcPr>
            <w:tcW w:w="1558"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bCs/>
                <w:sz w:val="24"/>
                <w:szCs w:val="24"/>
              </w:rPr>
              <w:t xml:space="preserve">Группа по интересам </w:t>
            </w:r>
          </w:p>
        </w:tc>
        <w:tc>
          <w:tcPr>
            <w:tcW w:w="2551"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bCs/>
                <w:sz w:val="24"/>
                <w:szCs w:val="24"/>
              </w:rPr>
              <w:t>«Нестандартные задачи по математике»</w:t>
            </w:r>
          </w:p>
        </w:tc>
        <w:tc>
          <w:tcPr>
            <w:tcW w:w="1134"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bCs/>
                <w:sz w:val="24"/>
                <w:szCs w:val="24"/>
              </w:rPr>
              <w:t>1</w:t>
            </w:r>
          </w:p>
        </w:tc>
        <w:tc>
          <w:tcPr>
            <w:tcW w:w="1134"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bCs/>
                <w:sz w:val="24"/>
                <w:szCs w:val="24"/>
              </w:rPr>
              <w:t>1</w:t>
            </w:r>
          </w:p>
        </w:tc>
        <w:tc>
          <w:tcPr>
            <w:tcW w:w="1134" w:type="dxa"/>
          </w:tcPr>
          <w:p w:rsidR="006655D3" w:rsidRPr="004D35AF" w:rsidRDefault="006655D3" w:rsidP="0022629D">
            <w:pPr>
              <w:jc w:val="center"/>
              <w:rPr>
                <w:rFonts w:ascii="Times New Roman" w:hAnsi="Times New Roman"/>
                <w:sz w:val="24"/>
                <w:szCs w:val="24"/>
              </w:rPr>
            </w:pPr>
            <w:r w:rsidRPr="004D35AF">
              <w:rPr>
                <w:rFonts w:ascii="Times New Roman" w:hAnsi="Times New Roman"/>
                <w:bCs/>
                <w:sz w:val="24"/>
                <w:szCs w:val="24"/>
              </w:rPr>
              <w:t>35</w:t>
            </w:r>
          </w:p>
        </w:tc>
        <w:tc>
          <w:tcPr>
            <w:tcW w:w="2125" w:type="dxa"/>
          </w:tcPr>
          <w:p w:rsidR="006655D3" w:rsidRPr="004D35AF" w:rsidRDefault="006655D3" w:rsidP="0022629D">
            <w:pPr>
              <w:jc w:val="center"/>
              <w:rPr>
                <w:rFonts w:ascii="Times New Roman" w:hAnsi="Times New Roman"/>
                <w:bCs/>
                <w:sz w:val="24"/>
                <w:szCs w:val="24"/>
              </w:rPr>
            </w:pPr>
          </w:p>
        </w:tc>
      </w:tr>
      <w:tr w:rsidR="006655D3" w:rsidRPr="004D35AF" w:rsidTr="0022629D">
        <w:trPr>
          <w:trHeight w:val="104"/>
        </w:trPr>
        <w:tc>
          <w:tcPr>
            <w:tcW w:w="713"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bCs/>
                <w:sz w:val="24"/>
                <w:szCs w:val="24"/>
              </w:rPr>
              <w:t>3</w:t>
            </w:r>
          </w:p>
        </w:tc>
        <w:tc>
          <w:tcPr>
            <w:tcW w:w="1558"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bCs/>
                <w:sz w:val="24"/>
                <w:szCs w:val="24"/>
              </w:rPr>
              <w:t xml:space="preserve">Группа по интересам </w:t>
            </w:r>
          </w:p>
        </w:tc>
        <w:tc>
          <w:tcPr>
            <w:tcW w:w="2551"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bCs/>
                <w:sz w:val="24"/>
                <w:szCs w:val="24"/>
              </w:rPr>
              <w:t xml:space="preserve">«Подготовка к ЕГЭ по биологии» </w:t>
            </w:r>
          </w:p>
        </w:tc>
        <w:tc>
          <w:tcPr>
            <w:tcW w:w="1134"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bCs/>
                <w:sz w:val="24"/>
                <w:szCs w:val="24"/>
              </w:rPr>
              <w:t>1</w:t>
            </w:r>
          </w:p>
        </w:tc>
        <w:tc>
          <w:tcPr>
            <w:tcW w:w="1134"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bCs/>
                <w:sz w:val="24"/>
                <w:szCs w:val="24"/>
              </w:rPr>
              <w:t>1</w:t>
            </w:r>
          </w:p>
        </w:tc>
        <w:tc>
          <w:tcPr>
            <w:tcW w:w="1134" w:type="dxa"/>
          </w:tcPr>
          <w:p w:rsidR="006655D3" w:rsidRPr="004D35AF" w:rsidRDefault="006655D3" w:rsidP="0022629D">
            <w:pPr>
              <w:jc w:val="center"/>
              <w:rPr>
                <w:rFonts w:ascii="Times New Roman" w:hAnsi="Times New Roman"/>
                <w:sz w:val="24"/>
                <w:szCs w:val="24"/>
              </w:rPr>
            </w:pPr>
            <w:r w:rsidRPr="004D35AF">
              <w:rPr>
                <w:rFonts w:ascii="Times New Roman" w:hAnsi="Times New Roman"/>
                <w:bCs/>
                <w:sz w:val="24"/>
                <w:szCs w:val="24"/>
              </w:rPr>
              <w:t>35</w:t>
            </w:r>
          </w:p>
        </w:tc>
        <w:tc>
          <w:tcPr>
            <w:tcW w:w="2125" w:type="dxa"/>
          </w:tcPr>
          <w:p w:rsidR="006655D3" w:rsidRPr="004D35AF" w:rsidRDefault="006655D3" w:rsidP="0022629D">
            <w:pPr>
              <w:jc w:val="center"/>
              <w:rPr>
                <w:rFonts w:ascii="Times New Roman" w:hAnsi="Times New Roman"/>
                <w:bCs/>
                <w:sz w:val="24"/>
                <w:szCs w:val="24"/>
              </w:rPr>
            </w:pPr>
          </w:p>
        </w:tc>
      </w:tr>
      <w:tr w:rsidR="006655D3" w:rsidRPr="004D35AF" w:rsidTr="0022629D">
        <w:trPr>
          <w:trHeight w:val="104"/>
        </w:trPr>
        <w:tc>
          <w:tcPr>
            <w:tcW w:w="713"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bCs/>
                <w:sz w:val="24"/>
                <w:szCs w:val="24"/>
              </w:rPr>
              <w:t>4</w:t>
            </w:r>
          </w:p>
        </w:tc>
        <w:tc>
          <w:tcPr>
            <w:tcW w:w="1558"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bCs/>
                <w:sz w:val="24"/>
                <w:szCs w:val="24"/>
              </w:rPr>
              <w:t xml:space="preserve">Группа по интересам </w:t>
            </w:r>
          </w:p>
        </w:tc>
        <w:tc>
          <w:tcPr>
            <w:tcW w:w="2551"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bCs/>
                <w:sz w:val="24"/>
                <w:szCs w:val="24"/>
              </w:rPr>
              <w:t>«Лабораторный практикум по химии»</w:t>
            </w:r>
          </w:p>
        </w:tc>
        <w:tc>
          <w:tcPr>
            <w:tcW w:w="1134"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bCs/>
                <w:sz w:val="24"/>
                <w:szCs w:val="24"/>
              </w:rPr>
              <w:t>1</w:t>
            </w:r>
          </w:p>
        </w:tc>
        <w:tc>
          <w:tcPr>
            <w:tcW w:w="1134"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bCs/>
                <w:sz w:val="24"/>
                <w:szCs w:val="24"/>
              </w:rPr>
              <w:t>1</w:t>
            </w:r>
          </w:p>
        </w:tc>
        <w:tc>
          <w:tcPr>
            <w:tcW w:w="1134"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bCs/>
                <w:sz w:val="24"/>
                <w:szCs w:val="24"/>
              </w:rPr>
              <w:t>35</w:t>
            </w:r>
          </w:p>
        </w:tc>
        <w:tc>
          <w:tcPr>
            <w:tcW w:w="2125" w:type="dxa"/>
          </w:tcPr>
          <w:p w:rsidR="006655D3" w:rsidRPr="004D35AF" w:rsidRDefault="006655D3" w:rsidP="0022629D">
            <w:pPr>
              <w:jc w:val="center"/>
              <w:rPr>
                <w:rFonts w:ascii="Times New Roman" w:hAnsi="Times New Roman"/>
                <w:bCs/>
                <w:sz w:val="24"/>
                <w:szCs w:val="24"/>
              </w:rPr>
            </w:pPr>
          </w:p>
        </w:tc>
      </w:tr>
      <w:tr w:rsidR="006655D3" w:rsidRPr="004D35AF" w:rsidTr="0022629D">
        <w:trPr>
          <w:trHeight w:val="104"/>
        </w:trPr>
        <w:tc>
          <w:tcPr>
            <w:tcW w:w="2271" w:type="dxa"/>
            <w:gridSpan w:val="2"/>
          </w:tcPr>
          <w:p w:rsidR="006655D3" w:rsidRPr="004D35AF" w:rsidRDefault="006655D3" w:rsidP="0022629D">
            <w:pPr>
              <w:rPr>
                <w:rFonts w:ascii="Times New Roman" w:hAnsi="Times New Roman"/>
                <w:b/>
                <w:bCs/>
                <w:sz w:val="24"/>
                <w:szCs w:val="24"/>
              </w:rPr>
            </w:pPr>
            <w:r w:rsidRPr="004D35AF">
              <w:rPr>
                <w:rFonts w:ascii="Times New Roman" w:hAnsi="Times New Roman"/>
                <w:b/>
                <w:bCs/>
                <w:sz w:val="24"/>
                <w:szCs w:val="24"/>
              </w:rPr>
              <w:t>Итого в 10 классе:</w:t>
            </w:r>
          </w:p>
        </w:tc>
        <w:tc>
          <w:tcPr>
            <w:tcW w:w="2551" w:type="dxa"/>
          </w:tcPr>
          <w:p w:rsidR="006655D3" w:rsidRPr="004D35AF" w:rsidRDefault="006655D3" w:rsidP="0022629D">
            <w:pPr>
              <w:jc w:val="center"/>
              <w:rPr>
                <w:rFonts w:ascii="Times New Roman" w:hAnsi="Times New Roman"/>
                <w:b/>
                <w:bCs/>
                <w:sz w:val="24"/>
                <w:szCs w:val="24"/>
              </w:rPr>
            </w:pPr>
          </w:p>
        </w:tc>
        <w:tc>
          <w:tcPr>
            <w:tcW w:w="1134" w:type="dxa"/>
          </w:tcPr>
          <w:p w:rsidR="006655D3" w:rsidRPr="004D35AF" w:rsidRDefault="006655D3" w:rsidP="0022629D">
            <w:pPr>
              <w:jc w:val="center"/>
              <w:rPr>
                <w:rFonts w:ascii="Times New Roman" w:hAnsi="Times New Roman"/>
                <w:b/>
                <w:bCs/>
                <w:sz w:val="24"/>
                <w:szCs w:val="24"/>
              </w:rPr>
            </w:pPr>
            <w:r w:rsidRPr="004D35AF">
              <w:rPr>
                <w:rFonts w:ascii="Times New Roman" w:hAnsi="Times New Roman"/>
                <w:b/>
                <w:bCs/>
                <w:sz w:val="24"/>
                <w:szCs w:val="24"/>
              </w:rPr>
              <w:t>4</w:t>
            </w:r>
          </w:p>
        </w:tc>
        <w:tc>
          <w:tcPr>
            <w:tcW w:w="1134" w:type="dxa"/>
          </w:tcPr>
          <w:p w:rsidR="006655D3" w:rsidRPr="004D35AF" w:rsidRDefault="006655D3" w:rsidP="0022629D">
            <w:pPr>
              <w:jc w:val="center"/>
              <w:rPr>
                <w:rFonts w:ascii="Times New Roman" w:hAnsi="Times New Roman"/>
                <w:b/>
                <w:bCs/>
                <w:sz w:val="24"/>
                <w:szCs w:val="24"/>
              </w:rPr>
            </w:pPr>
            <w:r w:rsidRPr="004D35AF">
              <w:rPr>
                <w:rFonts w:ascii="Times New Roman" w:hAnsi="Times New Roman"/>
                <w:b/>
                <w:bCs/>
                <w:sz w:val="24"/>
                <w:szCs w:val="24"/>
              </w:rPr>
              <w:t>4</w:t>
            </w:r>
          </w:p>
        </w:tc>
        <w:tc>
          <w:tcPr>
            <w:tcW w:w="1134" w:type="dxa"/>
          </w:tcPr>
          <w:p w:rsidR="006655D3" w:rsidRPr="004D35AF" w:rsidRDefault="006655D3" w:rsidP="0022629D">
            <w:pPr>
              <w:jc w:val="center"/>
              <w:rPr>
                <w:rFonts w:ascii="Times New Roman" w:hAnsi="Times New Roman"/>
                <w:b/>
                <w:bCs/>
                <w:sz w:val="24"/>
                <w:szCs w:val="24"/>
              </w:rPr>
            </w:pPr>
            <w:r w:rsidRPr="004D35AF">
              <w:rPr>
                <w:rFonts w:ascii="Times New Roman" w:hAnsi="Times New Roman"/>
                <w:b/>
                <w:bCs/>
                <w:sz w:val="24"/>
                <w:szCs w:val="24"/>
              </w:rPr>
              <w:t>140</w:t>
            </w:r>
          </w:p>
        </w:tc>
        <w:tc>
          <w:tcPr>
            <w:tcW w:w="2125" w:type="dxa"/>
          </w:tcPr>
          <w:p w:rsidR="006655D3" w:rsidRPr="004D35AF" w:rsidRDefault="006655D3" w:rsidP="0022629D">
            <w:pPr>
              <w:jc w:val="center"/>
              <w:rPr>
                <w:rFonts w:ascii="Times New Roman" w:hAnsi="Times New Roman"/>
                <w:b/>
                <w:bCs/>
                <w:sz w:val="24"/>
                <w:szCs w:val="24"/>
              </w:rPr>
            </w:pPr>
          </w:p>
        </w:tc>
      </w:tr>
      <w:tr w:rsidR="006655D3" w:rsidRPr="004D35AF" w:rsidTr="0022629D">
        <w:trPr>
          <w:trHeight w:val="224"/>
        </w:trPr>
        <w:tc>
          <w:tcPr>
            <w:tcW w:w="10349" w:type="dxa"/>
            <w:gridSpan w:val="7"/>
          </w:tcPr>
          <w:p w:rsidR="006655D3" w:rsidRPr="004D35AF" w:rsidRDefault="006655D3" w:rsidP="0022629D">
            <w:pPr>
              <w:jc w:val="center"/>
              <w:rPr>
                <w:rFonts w:ascii="Times New Roman" w:hAnsi="Times New Roman"/>
                <w:b/>
                <w:bCs/>
                <w:sz w:val="24"/>
                <w:szCs w:val="24"/>
              </w:rPr>
            </w:pPr>
            <w:r w:rsidRPr="004D35AF">
              <w:rPr>
                <w:rFonts w:ascii="Times New Roman" w:hAnsi="Times New Roman"/>
                <w:b/>
                <w:bCs/>
                <w:sz w:val="24"/>
                <w:szCs w:val="24"/>
              </w:rPr>
              <w:t>11 класс</w:t>
            </w:r>
          </w:p>
        </w:tc>
      </w:tr>
      <w:tr w:rsidR="006655D3" w:rsidRPr="004D35AF" w:rsidTr="0022629D">
        <w:trPr>
          <w:trHeight w:val="104"/>
        </w:trPr>
        <w:tc>
          <w:tcPr>
            <w:tcW w:w="713"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bCs/>
                <w:sz w:val="24"/>
                <w:szCs w:val="24"/>
              </w:rPr>
              <w:t>1</w:t>
            </w:r>
          </w:p>
        </w:tc>
        <w:tc>
          <w:tcPr>
            <w:tcW w:w="1558"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bCs/>
                <w:sz w:val="24"/>
                <w:szCs w:val="24"/>
              </w:rPr>
              <w:t xml:space="preserve">Группа по интересам </w:t>
            </w:r>
          </w:p>
        </w:tc>
        <w:tc>
          <w:tcPr>
            <w:tcW w:w="2551"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sz w:val="24"/>
                <w:szCs w:val="24"/>
              </w:rPr>
              <w:t>«Русский язык в формате ЕГЭ»</w:t>
            </w:r>
          </w:p>
        </w:tc>
        <w:tc>
          <w:tcPr>
            <w:tcW w:w="1134"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bCs/>
                <w:sz w:val="24"/>
                <w:szCs w:val="24"/>
              </w:rPr>
              <w:t>1</w:t>
            </w:r>
          </w:p>
        </w:tc>
        <w:tc>
          <w:tcPr>
            <w:tcW w:w="1134"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bCs/>
                <w:sz w:val="24"/>
                <w:szCs w:val="24"/>
              </w:rPr>
              <w:t>1</w:t>
            </w:r>
          </w:p>
        </w:tc>
        <w:tc>
          <w:tcPr>
            <w:tcW w:w="1134"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bCs/>
                <w:sz w:val="24"/>
                <w:szCs w:val="24"/>
              </w:rPr>
              <w:t>35</w:t>
            </w:r>
          </w:p>
        </w:tc>
        <w:tc>
          <w:tcPr>
            <w:tcW w:w="2125" w:type="dxa"/>
          </w:tcPr>
          <w:p w:rsidR="006655D3" w:rsidRPr="004D35AF" w:rsidRDefault="006655D3" w:rsidP="0022629D">
            <w:pPr>
              <w:jc w:val="center"/>
              <w:rPr>
                <w:rFonts w:ascii="Times New Roman" w:hAnsi="Times New Roman"/>
                <w:bCs/>
                <w:sz w:val="24"/>
                <w:szCs w:val="24"/>
              </w:rPr>
            </w:pPr>
          </w:p>
          <w:p w:rsidR="006655D3" w:rsidRPr="004D35AF" w:rsidRDefault="006655D3" w:rsidP="0022629D">
            <w:pPr>
              <w:jc w:val="center"/>
              <w:rPr>
                <w:rFonts w:ascii="Times New Roman" w:hAnsi="Times New Roman"/>
                <w:bCs/>
                <w:sz w:val="24"/>
                <w:szCs w:val="24"/>
              </w:rPr>
            </w:pPr>
          </w:p>
        </w:tc>
      </w:tr>
      <w:tr w:rsidR="006655D3" w:rsidRPr="004D35AF" w:rsidTr="0022629D">
        <w:trPr>
          <w:trHeight w:val="104"/>
        </w:trPr>
        <w:tc>
          <w:tcPr>
            <w:tcW w:w="713"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bCs/>
                <w:sz w:val="24"/>
                <w:szCs w:val="24"/>
              </w:rPr>
              <w:t>2</w:t>
            </w:r>
          </w:p>
        </w:tc>
        <w:tc>
          <w:tcPr>
            <w:tcW w:w="1558"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bCs/>
                <w:sz w:val="24"/>
                <w:szCs w:val="24"/>
              </w:rPr>
              <w:t xml:space="preserve">Группа по интересам </w:t>
            </w:r>
          </w:p>
        </w:tc>
        <w:tc>
          <w:tcPr>
            <w:tcW w:w="2551"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bCs/>
                <w:sz w:val="24"/>
                <w:szCs w:val="24"/>
              </w:rPr>
              <w:t>«Нестандартные задачи по математике№</w:t>
            </w:r>
          </w:p>
        </w:tc>
        <w:tc>
          <w:tcPr>
            <w:tcW w:w="1134"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bCs/>
                <w:sz w:val="24"/>
                <w:szCs w:val="24"/>
              </w:rPr>
              <w:t>1</w:t>
            </w:r>
          </w:p>
        </w:tc>
        <w:tc>
          <w:tcPr>
            <w:tcW w:w="1134"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bCs/>
                <w:sz w:val="24"/>
                <w:szCs w:val="24"/>
              </w:rPr>
              <w:t>1</w:t>
            </w:r>
          </w:p>
        </w:tc>
        <w:tc>
          <w:tcPr>
            <w:tcW w:w="1134" w:type="dxa"/>
          </w:tcPr>
          <w:p w:rsidR="006655D3" w:rsidRPr="004D35AF" w:rsidRDefault="006655D3" w:rsidP="0022629D">
            <w:pPr>
              <w:jc w:val="center"/>
              <w:rPr>
                <w:rFonts w:ascii="Times New Roman" w:hAnsi="Times New Roman"/>
                <w:sz w:val="24"/>
                <w:szCs w:val="24"/>
              </w:rPr>
            </w:pPr>
            <w:r w:rsidRPr="004D35AF">
              <w:rPr>
                <w:rFonts w:ascii="Times New Roman" w:hAnsi="Times New Roman"/>
                <w:bCs/>
                <w:sz w:val="24"/>
                <w:szCs w:val="24"/>
              </w:rPr>
              <w:t>35</w:t>
            </w:r>
          </w:p>
        </w:tc>
        <w:tc>
          <w:tcPr>
            <w:tcW w:w="2125" w:type="dxa"/>
          </w:tcPr>
          <w:p w:rsidR="006655D3" w:rsidRPr="004D35AF" w:rsidRDefault="006655D3" w:rsidP="0022629D">
            <w:pPr>
              <w:jc w:val="center"/>
              <w:rPr>
                <w:rFonts w:ascii="Times New Roman" w:hAnsi="Times New Roman"/>
                <w:bCs/>
                <w:sz w:val="24"/>
                <w:szCs w:val="24"/>
              </w:rPr>
            </w:pPr>
          </w:p>
          <w:p w:rsidR="006655D3" w:rsidRPr="004D35AF" w:rsidRDefault="006655D3" w:rsidP="0022629D">
            <w:pPr>
              <w:jc w:val="center"/>
              <w:rPr>
                <w:rFonts w:ascii="Times New Roman" w:hAnsi="Times New Roman"/>
                <w:bCs/>
                <w:sz w:val="24"/>
                <w:szCs w:val="24"/>
              </w:rPr>
            </w:pPr>
          </w:p>
        </w:tc>
      </w:tr>
      <w:tr w:rsidR="006655D3" w:rsidRPr="004D35AF" w:rsidTr="0022629D">
        <w:trPr>
          <w:trHeight w:val="104"/>
        </w:trPr>
        <w:tc>
          <w:tcPr>
            <w:tcW w:w="713"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bCs/>
                <w:sz w:val="24"/>
                <w:szCs w:val="24"/>
              </w:rPr>
              <w:t>3</w:t>
            </w:r>
          </w:p>
        </w:tc>
        <w:tc>
          <w:tcPr>
            <w:tcW w:w="1558"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bCs/>
                <w:sz w:val="24"/>
                <w:szCs w:val="24"/>
              </w:rPr>
              <w:t xml:space="preserve">Группа по интересам </w:t>
            </w:r>
          </w:p>
        </w:tc>
        <w:tc>
          <w:tcPr>
            <w:tcW w:w="2551"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bCs/>
                <w:sz w:val="24"/>
                <w:szCs w:val="24"/>
              </w:rPr>
              <w:t>«Подготовка к ЕГЭ по истории»</w:t>
            </w:r>
          </w:p>
        </w:tc>
        <w:tc>
          <w:tcPr>
            <w:tcW w:w="1134"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bCs/>
                <w:sz w:val="24"/>
                <w:szCs w:val="24"/>
              </w:rPr>
              <w:t>1</w:t>
            </w:r>
          </w:p>
        </w:tc>
        <w:tc>
          <w:tcPr>
            <w:tcW w:w="1134"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bCs/>
                <w:sz w:val="24"/>
                <w:szCs w:val="24"/>
              </w:rPr>
              <w:t>1</w:t>
            </w:r>
          </w:p>
        </w:tc>
        <w:tc>
          <w:tcPr>
            <w:tcW w:w="1134" w:type="dxa"/>
          </w:tcPr>
          <w:p w:rsidR="006655D3" w:rsidRPr="004D35AF" w:rsidRDefault="006655D3" w:rsidP="0022629D">
            <w:pPr>
              <w:jc w:val="center"/>
              <w:rPr>
                <w:rFonts w:ascii="Times New Roman" w:hAnsi="Times New Roman"/>
                <w:sz w:val="24"/>
                <w:szCs w:val="24"/>
              </w:rPr>
            </w:pPr>
            <w:r w:rsidRPr="004D35AF">
              <w:rPr>
                <w:rFonts w:ascii="Times New Roman" w:hAnsi="Times New Roman"/>
                <w:bCs/>
                <w:sz w:val="24"/>
                <w:szCs w:val="24"/>
              </w:rPr>
              <w:t>35</w:t>
            </w:r>
          </w:p>
        </w:tc>
        <w:tc>
          <w:tcPr>
            <w:tcW w:w="2125" w:type="dxa"/>
          </w:tcPr>
          <w:p w:rsidR="006655D3" w:rsidRPr="004D35AF" w:rsidRDefault="006655D3" w:rsidP="0022629D">
            <w:pPr>
              <w:jc w:val="center"/>
              <w:rPr>
                <w:rFonts w:ascii="Times New Roman" w:hAnsi="Times New Roman"/>
                <w:bCs/>
                <w:sz w:val="24"/>
                <w:szCs w:val="24"/>
              </w:rPr>
            </w:pPr>
          </w:p>
          <w:p w:rsidR="006655D3" w:rsidRPr="004D35AF" w:rsidRDefault="006655D3" w:rsidP="0022629D">
            <w:pPr>
              <w:jc w:val="center"/>
              <w:rPr>
                <w:rFonts w:ascii="Times New Roman" w:hAnsi="Times New Roman"/>
                <w:bCs/>
                <w:sz w:val="24"/>
                <w:szCs w:val="24"/>
              </w:rPr>
            </w:pPr>
          </w:p>
        </w:tc>
      </w:tr>
      <w:tr w:rsidR="006655D3" w:rsidRPr="004D35AF" w:rsidTr="0022629D">
        <w:trPr>
          <w:trHeight w:val="104"/>
        </w:trPr>
        <w:tc>
          <w:tcPr>
            <w:tcW w:w="713"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bCs/>
                <w:sz w:val="24"/>
                <w:szCs w:val="24"/>
              </w:rPr>
              <w:t>4</w:t>
            </w:r>
          </w:p>
        </w:tc>
        <w:tc>
          <w:tcPr>
            <w:tcW w:w="1558"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bCs/>
                <w:sz w:val="24"/>
                <w:szCs w:val="24"/>
              </w:rPr>
              <w:t>Группа по интересам</w:t>
            </w:r>
          </w:p>
        </w:tc>
        <w:tc>
          <w:tcPr>
            <w:tcW w:w="2551"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sz w:val="24"/>
                <w:szCs w:val="24"/>
              </w:rPr>
              <w:t>"Подготовка к ЕГЭ по обществознанию"</w:t>
            </w:r>
          </w:p>
        </w:tc>
        <w:tc>
          <w:tcPr>
            <w:tcW w:w="1134"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bCs/>
                <w:sz w:val="24"/>
                <w:szCs w:val="24"/>
              </w:rPr>
              <w:t>1</w:t>
            </w:r>
          </w:p>
        </w:tc>
        <w:tc>
          <w:tcPr>
            <w:tcW w:w="1134"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bCs/>
                <w:sz w:val="24"/>
                <w:szCs w:val="24"/>
              </w:rPr>
              <w:t>1</w:t>
            </w:r>
          </w:p>
        </w:tc>
        <w:tc>
          <w:tcPr>
            <w:tcW w:w="1134"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bCs/>
                <w:sz w:val="24"/>
                <w:szCs w:val="24"/>
              </w:rPr>
              <w:t>35</w:t>
            </w:r>
          </w:p>
        </w:tc>
        <w:tc>
          <w:tcPr>
            <w:tcW w:w="2125" w:type="dxa"/>
          </w:tcPr>
          <w:p w:rsidR="006655D3" w:rsidRPr="004D35AF" w:rsidRDefault="006655D3" w:rsidP="0022629D">
            <w:pPr>
              <w:jc w:val="center"/>
              <w:rPr>
                <w:rFonts w:ascii="Times New Roman" w:hAnsi="Times New Roman"/>
                <w:bCs/>
                <w:sz w:val="24"/>
                <w:szCs w:val="24"/>
              </w:rPr>
            </w:pPr>
          </w:p>
          <w:p w:rsidR="006655D3" w:rsidRPr="004D35AF" w:rsidRDefault="006655D3" w:rsidP="0022629D">
            <w:pPr>
              <w:jc w:val="center"/>
              <w:rPr>
                <w:rFonts w:ascii="Times New Roman" w:hAnsi="Times New Roman"/>
                <w:bCs/>
                <w:sz w:val="24"/>
                <w:szCs w:val="24"/>
              </w:rPr>
            </w:pPr>
          </w:p>
        </w:tc>
      </w:tr>
      <w:tr w:rsidR="006655D3" w:rsidRPr="004D35AF" w:rsidTr="0022629D">
        <w:trPr>
          <w:trHeight w:val="104"/>
        </w:trPr>
        <w:tc>
          <w:tcPr>
            <w:tcW w:w="2271" w:type="dxa"/>
            <w:gridSpan w:val="2"/>
          </w:tcPr>
          <w:p w:rsidR="006655D3" w:rsidRPr="004D35AF" w:rsidRDefault="006655D3" w:rsidP="0022629D">
            <w:pPr>
              <w:rPr>
                <w:rFonts w:ascii="Times New Roman" w:hAnsi="Times New Roman"/>
                <w:b/>
                <w:bCs/>
                <w:sz w:val="24"/>
                <w:szCs w:val="24"/>
              </w:rPr>
            </w:pPr>
            <w:r w:rsidRPr="004D35AF">
              <w:rPr>
                <w:rFonts w:ascii="Times New Roman" w:hAnsi="Times New Roman"/>
                <w:b/>
                <w:bCs/>
                <w:sz w:val="24"/>
                <w:szCs w:val="24"/>
              </w:rPr>
              <w:t>Итого в 11 классе:</w:t>
            </w:r>
          </w:p>
        </w:tc>
        <w:tc>
          <w:tcPr>
            <w:tcW w:w="2551" w:type="dxa"/>
          </w:tcPr>
          <w:p w:rsidR="006655D3" w:rsidRPr="004D35AF" w:rsidRDefault="006655D3" w:rsidP="0022629D">
            <w:pPr>
              <w:jc w:val="center"/>
              <w:rPr>
                <w:rFonts w:ascii="Times New Roman" w:hAnsi="Times New Roman"/>
                <w:b/>
                <w:bCs/>
                <w:sz w:val="24"/>
                <w:szCs w:val="24"/>
              </w:rPr>
            </w:pPr>
          </w:p>
        </w:tc>
        <w:tc>
          <w:tcPr>
            <w:tcW w:w="1134" w:type="dxa"/>
          </w:tcPr>
          <w:p w:rsidR="006655D3" w:rsidRPr="004D35AF" w:rsidRDefault="006655D3" w:rsidP="0022629D">
            <w:pPr>
              <w:jc w:val="center"/>
              <w:rPr>
                <w:rFonts w:ascii="Times New Roman" w:hAnsi="Times New Roman"/>
                <w:b/>
                <w:bCs/>
                <w:sz w:val="24"/>
                <w:szCs w:val="24"/>
              </w:rPr>
            </w:pPr>
            <w:r w:rsidRPr="004D35AF">
              <w:rPr>
                <w:rFonts w:ascii="Times New Roman" w:hAnsi="Times New Roman"/>
                <w:b/>
                <w:bCs/>
                <w:sz w:val="24"/>
                <w:szCs w:val="24"/>
              </w:rPr>
              <w:t>4</w:t>
            </w:r>
          </w:p>
        </w:tc>
        <w:tc>
          <w:tcPr>
            <w:tcW w:w="1134" w:type="dxa"/>
          </w:tcPr>
          <w:p w:rsidR="006655D3" w:rsidRPr="004D35AF" w:rsidRDefault="006655D3" w:rsidP="0022629D">
            <w:pPr>
              <w:jc w:val="center"/>
              <w:rPr>
                <w:rFonts w:ascii="Times New Roman" w:hAnsi="Times New Roman"/>
                <w:b/>
                <w:bCs/>
                <w:sz w:val="24"/>
                <w:szCs w:val="24"/>
              </w:rPr>
            </w:pPr>
            <w:r w:rsidRPr="004D35AF">
              <w:rPr>
                <w:rFonts w:ascii="Times New Roman" w:hAnsi="Times New Roman"/>
                <w:b/>
                <w:bCs/>
                <w:sz w:val="24"/>
                <w:szCs w:val="24"/>
              </w:rPr>
              <w:t>4</w:t>
            </w:r>
          </w:p>
        </w:tc>
        <w:tc>
          <w:tcPr>
            <w:tcW w:w="1134" w:type="dxa"/>
          </w:tcPr>
          <w:p w:rsidR="006655D3" w:rsidRPr="004D35AF" w:rsidRDefault="006655D3" w:rsidP="0022629D">
            <w:pPr>
              <w:jc w:val="center"/>
              <w:rPr>
                <w:rFonts w:ascii="Times New Roman" w:hAnsi="Times New Roman"/>
                <w:b/>
                <w:bCs/>
                <w:sz w:val="24"/>
                <w:szCs w:val="24"/>
              </w:rPr>
            </w:pPr>
            <w:r w:rsidRPr="004D35AF">
              <w:rPr>
                <w:rFonts w:ascii="Times New Roman" w:hAnsi="Times New Roman"/>
                <w:b/>
                <w:bCs/>
                <w:sz w:val="24"/>
                <w:szCs w:val="24"/>
              </w:rPr>
              <w:t>140</w:t>
            </w:r>
          </w:p>
        </w:tc>
        <w:tc>
          <w:tcPr>
            <w:tcW w:w="2125" w:type="dxa"/>
          </w:tcPr>
          <w:p w:rsidR="006655D3" w:rsidRPr="004D35AF" w:rsidRDefault="006655D3" w:rsidP="0022629D">
            <w:pPr>
              <w:jc w:val="center"/>
              <w:rPr>
                <w:rFonts w:ascii="Times New Roman" w:hAnsi="Times New Roman"/>
                <w:b/>
                <w:bCs/>
                <w:sz w:val="24"/>
                <w:szCs w:val="24"/>
              </w:rPr>
            </w:pPr>
          </w:p>
        </w:tc>
      </w:tr>
      <w:tr w:rsidR="006655D3" w:rsidRPr="004D35AF" w:rsidTr="0022629D">
        <w:trPr>
          <w:trHeight w:val="224"/>
        </w:trPr>
        <w:tc>
          <w:tcPr>
            <w:tcW w:w="10349" w:type="dxa"/>
            <w:gridSpan w:val="7"/>
          </w:tcPr>
          <w:p w:rsidR="006655D3" w:rsidRPr="004D35AF" w:rsidRDefault="006655D3" w:rsidP="0022629D">
            <w:pPr>
              <w:jc w:val="center"/>
              <w:rPr>
                <w:rFonts w:ascii="Times New Roman" w:hAnsi="Times New Roman"/>
                <w:b/>
                <w:bCs/>
                <w:sz w:val="24"/>
                <w:szCs w:val="24"/>
              </w:rPr>
            </w:pPr>
            <w:r w:rsidRPr="004D35AF">
              <w:rPr>
                <w:rFonts w:ascii="Times New Roman" w:hAnsi="Times New Roman"/>
                <w:b/>
                <w:bCs/>
                <w:sz w:val="24"/>
                <w:szCs w:val="24"/>
              </w:rPr>
              <w:lastRenderedPageBreak/>
              <w:t>12 класс</w:t>
            </w:r>
          </w:p>
        </w:tc>
      </w:tr>
      <w:tr w:rsidR="006655D3" w:rsidRPr="004D35AF" w:rsidTr="0022629D">
        <w:trPr>
          <w:trHeight w:val="104"/>
        </w:trPr>
        <w:tc>
          <w:tcPr>
            <w:tcW w:w="713"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bCs/>
                <w:sz w:val="24"/>
                <w:szCs w:val="24"/>
              </w:rPr>
              <w:t>1</w:t>
            </w:r>
          </w:p>
        </w:tc>
        <w:tc>
          <w:tcPr>
            <w:tcW w:w="1558"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bCs/>
                <w:sz w:val="24"/>
                <w:szCs w:val="24"/>
              </w:rPr>
              <w:t xml:space="preserve">Группа по интересам </w:t>
            </w:r>
          </w:p>
        </w:tc>
        <w:tc>
          <w:tcPr>
            <w:tcW w:w="2551"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sz w:val="24"/>
                <w:szCs w:val="24"/>
              </w:rPr>
              <w:t>«Русский язык в формате ЕГЭ»</w:t>
            </w:r>
          </w:p>
        </w:tc>
        <w:tc>
          <w:tcPr>
            <w:tcW w:w="1134"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bCs/>
                <w:sz w:val="24"/>
                <w:szCs w:val="24"/>
              </w:rPr>
              <w:t>1</w:t>
            </w:r>
          </w:p>
        </w:tc>
        <w:tc>
          <w:tcPr>
            <w:tcW w:w="1134"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bCs/>
                <w:sz w:val="24"/>
                <w:szCs w:val="24"/>
              </w:rPr>
              <w:t>1</w:t>
            </w:r>
          </w:p>
        </w:tc>
        <w:tc>
          <w:tcPr>
            <w:tcW w:w="1134" w:type="dxa"/>
          </w:tcPr>
          <w:p w:rsidR="006655D3" w:rsidRPr="004D35AF" w:rsidRDefault="006655D3" w:rsidP="0022629D">
            <w:pPr>
              <w:jc w:val="center"/>
              <w:rPr>
                <w:rFonts w:ascii="Times New Roman" w:hAnsi="Times New Roman"/>
                <w:bCs/>
                <w:sz w:val="24"/>
                <w:szCs w:val="24"/>
                <w:lang w:val="en-US"/>
              </w:rPr>
            </w:pPr>
            <w:r w:rsidRPr="004D35AF">
              <w:rPr>
                <w:rFonts w:ascii="Times New Roman" w:hAnsi="Times New Roman"/>
                <w:bCs/>
                <w:sz w:val="24"/>
                <w:szCs w:val="24"/>
              </w:rPr>
              <w:t>3</w:t>
            </w:r>
            <w:r w:rsidRPr="004D35AF">
              <w:rPr>
                <w:rFonts w:ascii="Times New Roman" w:hAnsi="Times New Roman"/>
                <w:bCs/>
                <w:sz w:val="24"/>
                <w:szCs w:val="24"/>
                <w:lang w:val="en-US"/>
              </w:rPr>
              <w:t>4</w:t>
            </w:r>
          </w:p>
        </w:tc>
        <w:tc>
          <w:tcPr>
            <w:tcW w:w="2125" w:type="dxa"/>
          </w:tcPr>
          <w:p w:rsidR="006655D3" w:rsidRPr="004D35AF" w:rsidRDefault="006655D3" w:rsidP="0022629D">
            <w:pPr>
              <w:jc w:val="center"/>
              <w:rPr>
                <w:rFonts w:ascii="Times New Roman" w:hAnsi="Times New Roman"/>
                <w:bCs/>
                <w:sz w:val="24"/>
                <w:szCs w:val="24"/>
              </w:rPr>
            </w:pPr>
          </w:p>
          <w:p w:rsidR="006655D3" w:rsidRPr="004D35AF" w:rsidRDefault="006655D3" w:rsidP="0022629D">
            <w:pPr>
              <w:jc w:val="center"/>
              <w:rPr>
                <w:rFonts w:ascii="Times New Roman" w:hAnsi="Times New Roman"/>
                <w:bCs/>
                <w:sz w:val="24"/>
                <w:szCs w:val="24"/>
              </w:rPr>
            </w:pPr>
          </w:p>
        </w:tc>
      </w:tr>
      <w:tr w:rsidR="006655D3" w:rsidRPr="004D35AF" w:rsidTr="0022629D">
        <w:trPr>
          <w:trHeight w:val="104"/>
        </w:trPr>
        <w:tc>
          <w:tcPr>
            <w:tcW w:w="713"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bCs/>
                <w:sz w:val="24"/>
                <w:szCs w:val="24"/>
              </w:rPr>
              <w:t>2</w:t>
            </w:r>
          </w:p>
        </w:tc>
        <w:tc>
          <w:tcPr>
            <w:tcW w:w="1558"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bCs/>
                <w:sz w:val="24"/>
                <w:szCs w:val="24"/>
              </w:rPr>
              <w:t xml:space="preserve">Группа по интересам </w:t>
            </w:r>
          </w:p>
        </w:tc>
        <w:tc>
          <w:tcPr>
            <w:tcW w:w="2551"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bCs/>
                <w:sz w:val="24"/>
                <w:szCs w:val="24"/>
              </w:rPr>
              <w:t>«Нестандартные задачи по математике»</w:t>
            </w:r>
          </w:p>
        </w:tc>
        <w:tc>
          <w:tcPr>
            <w:tcW w:w="1134"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bCs/>
                <w:sz w:val="24"/>
                <w:szCs w:val="24"/>
              </w:rPr>
              <w:t>1</w:t>
            </w:r>
          </w:p>
        </w:tc>
        <w:tc>
          <w:tcPr>
            <w:tcW w:w="1134"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bCs/>
                <w:sz w:val="24"/>
                <w:szCs w:val="24"/>
              </w:rPr>
              <w:t>1</w:t>
            </w:r>
          </w:p>
        </w:tc>
        <w:tc>
          <w:tcPr>
            <w:tcW w:w="1134" w:type="dxa"/>
          </w:tcPr>
          <w:p w:rsidR="006655D3" w:rsidRPr="004D35AF" w:rsidRDefault="006655D3" w:rsidP="0022629D">
            <w:pPr>
              <w:jc w:val="center"/>
              <w:rPr>
                <w:rFonts w:ascii="Times New Roman" w:hAnsi="Times New Roman"/>
                <w:sz w:val="24"/>
                <w:szCs w:val="24"/>
                <w:lang w:val="en-US"/>
              </w:rPr>
            </w:pPr>
            <w:r w:rsidRPr="004D35AF">
              <w:rPr>
                <w:rFonts w:ascii="Times New Roman" w:hAnsi="Times New Roman"/>
                <w:bCs/>
                <w:sz w:val="24"/>
                <w:szCs w:val="24"/>
              </w:rPr>
              <w:t>3</w:t>
            </w:r>
            <w:r w:rsidRPr="004D35AF">
              <w:rPr>
                <w:rFonts w:ascii="Times New Roman" w:hAnsi="Times New Roman"/>
                <w:bCs/>
                <w:sz w:val="24"/>
                <w:szCs w:val="24"/>
                <w:lang w:val="en-US"/>
              </w:rPr>
              <w:t>4</w:t>
            </w:r>
          </w:p>
        </w:tc>
        <w:tc>
          <w:tcPr>
            <w:tcW w:w="2125" w:type="dxa"/>
          </w:tcPr>
          <w:p w:rsidR="006655D3" w:rsidRPr="004D35AF" w:rsidRDefault="006655D3" w:rsidP="0022629D">
            <w:pPr>
              <w:jc w:val="center"/>
              <w:rPr>
                <w:rFonts w:ascii="Times New Roman" w:hAnsi="Times New Roman"/>
                <w:bCs/>
                <w:sz w:val="24"/>
                <w:szCs w:val="24"/>
              </w:rPr>
            </w:pPr>
          </w:p>
          <w:p w:rsidR="006655D3" w:rsidRPr="004D35AF" w:rsidRDefault="006655D3" w:rsidP="0022629D">
            <w:pPr>
              <w:jc w:val="center"/>
              <w:rPr>
                <w:rFonts w:ascii="Times New Roman" w:hAnsi="Times New Roman"/>
                <w:bCs/>
                <w:sz w:val="24"/>
                <w:szCs w:val="24"/>
              </w:rPr>
            </w:pPr>
          </w:p>
        </w:tc>
      </w:tr>
      <w:tr w:rsidR="006655D3" w:rsidRPr="004D35AF" w:rsidTr="0022629D">
        <w:trPr>
          <w:trHeight w:val="104"/>
        </w:trPr>
        <w:tc>
          <w:tcPr>
            <w:tcW w:w="713"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bCs/>
                <w:sz w:val="24"/>
                <w:szCs w:val="24"/>
              </w:rPr>
              <w:t>3</w:t>
            </w:r>
          </w:p>
        </w:tc>
        <w:tc>
          <w:tcPr>
            <w:tcW w:w="1558"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bCs/>
                <w:sz w:val="24"/>
                <w:szCs w:val="24"/>
              </w:rPr>
              <w:t xml:space="preserve">Группа по интересам </w:t>
            </w:r>
          </w:p>
        </w:tc>
        <w:tc>
          <w:tcPr>
            <w:tcW w:w="2551"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bCs/>
                <w:sz w:val="24"/>
                <w:szCs w:val="24"/>
              </w:rPr>
              <w:t>«Подготовка к ЕГЭ по физике»</w:t>
            </w:r>
          </w:p>
        </w:tc>
        <w:tc>
          <w:tcPr>
            <w:tcW w:w="1134"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bCs/>
                <w:sz w:val="24"/>
                <w:szCs w:val="24"/>
              </w:rPr>
              <w:t>1</w:t>
            </w:r>
          </w:p>
        </w:tc>
        <w:tc>
          <w:tcPr>
            <w:tcW w:w="1134"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bCs/>
                <w:sz w:val="24"/>
                <w:szCs w:val="24"/>
              </w:rPr>
              <w:t>1</w:t>
            </w:r>
          </w:p>
        </w:tc>
        <w:tc>
          <w:tcPr>
            <w:tcW w:w="1134" w:type="dxa"/>
          </w:tcPr>
          <w:p w:rsidR="006655D3" w:rsidRPr="004D35AF" w:rsidRDefault="006655D3" w:rsidP="0022629D">
            <w:pPr>
              <w:jc w:val="center"/>
              <w:rPr>
                <w:rFonts w:ascii="Times New Roman" w:hAnsi="Times New Roman"/>
                <w:sz w:val="24"/>
                <w:szCs w:val="24"/>
                <w:lang w:val="en-US"/>
              </w:rPr>
            </w:pPr>
            <w:r w:rsidRPr="004D35AF">
              <w:rPr>
                <w:rFonts w:ascii="Times New Roman" w:hAnsi="Times New Roman"/>
                <w:bCs/>
                <w:sz w:val="24"/>
                <w:szCs w:val="24"/>
              </w:rPr>
              <w:t>3</w:t>
            </w:r>
            <w:r w:rsidRPr="004D35AF">
              <w:rPr>
                <w:rFonts w:ascii="Times New Roman" w:hAnsi="Times New Roman"/>
                <w:bCs/>
                <w:sz w:val="24"/>
                <w:szCs w:val="24"/>
                <w:lang w:val="en-US"/>
              </w:rPr>
              <w:t>4</w:t>
            </w:r>
          </w:p>
        </w:tc>
        <w:tc>
          <w:tcPr>
            <w:tcW w:w="2125" w:type="dxa"/>
          </w:tcPr>
          <w:p w:rsidR="006655D3" w:rsidRPr="004D35AF" w:rsidRDefault="006655D3" w:rsidP="0022629D">
            <w:pPr>
              <w:jc w:val="center"/>
              <w:rPr>
                <w:rFonts w:ascii="Times New Roman" w:hAnsi="Times New Roman"/>
                <w:bCs/>
                <w:sz w:val="24"/>
                <w:szCs w:val="24"/>
              </w:rPr>
            </w:pPr>
          </w:p>
          <w:p w:rsidR="006655D3" w:rsidRPr="004D35AF" w:rsidRDefault="006655D3" w:rsidP="0022629D">
            <w:pPr>
              <w:jc w:val="center"/>
              <w:rPr>
                <w:rFonts w:ascii="Times New Roman" w:hAnsi="Times New Roman"/>
                <w:bCs/>
                <w:sz w:val="24"/>
                <w:szCs w:val="24"/>
              </w:rPr>
            </w:pPr>
          </w:p>
        </w:tc>
      </w:tr>
      <w:tr w:rsidR="006655D3" w:rsidRPr="004D35AF" w:rsidTr="0022629D">
        <w:trPr>
          <w:trHeight w:val="104"/>
        </w:trPr>
        <w:tc>
          <w:tcPr>
            <w:tcW w:w="713"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bCs/>
                <w:sz w:val="24"/>
                <w:szCs w:val="24"/>
              </w:rPr>
              <w:t>4</w:t>
            </w:r>
          </w:p>
        </w:tc>
        <w:tc>
          <w:tcPr>
            <w:tcW w:w="1558"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bCs/>
                <w:sz w:val="24"/>
                <w:szCs w:val="24"/>
              </w:rPr>
              <w:t>Группа по интересам</w:t>
            </w:r>
          </w:p>
        </w:tc>
        <w:tc>
          <w:tcPr>
            <w:tcW w:w="2551"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sz w:val="24"/>
                <w:szCs w:val="24"/>
              </w:rPr>
              <w:t>"Подготовка к ЕГЭ по обществознанию"</w:t>
            </w:r>
          </w:p>
        </w:tc>
        <w:tc>
          <w:tcPr>
            <w:tcW w:w="1134"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bCs/>
                <w:sz w:val="24"/>
                <w:szCs w:val="24"/>
              </w:rPr>
              <w:t>1</w:t>
            </w:r>
          </w:p>
        </w:tc>
        <w:tc>
          <w:tcPr>
            <w:tcW w:w="1134" w:type="dxa"/>
          </w:tcPr>
          <w:p w:rsidR="006655D3" w:rsidRPr="004D35AF" w:rsidRDefault="006655D3" w:rsidP="0022629D">
            <w:pPr>
              <w:jc w:val="center"/>
              <w:rPr>
                <w:rFonts w:ascii="Times New Roman" w:hAnsi="Times New Roman"/>
                <w:bCs/>
                <w:sz w:val="24"/>
                <w:szCs w:val="24"/>
              </w:rPr>
            </w:pPr>
            <w:r w:rsidRPr="004D35AF">
              <w:rPr>
                <w:rFonts w:ascii="Times New Roman" w:hAnsi="Times New Roman"/>
                <w:bCs/>
                <w:sz w:val="24"/>
                <w:szCs w:val="24"/>
              </w:rPr>
              <w:t>1</w:t>
            </w:r>
          </w:p>
        </w:tc>
        <w:tc>
          <w:tcPr>
            <w:tcW w:w="1134" w:type="dxa"/>
          </w:tcPr>
          <w:p w:rsidR="006655D3" w:rsidRPr="004D35AF" w:rsidRDefault="006655D3" w:rsidP="0022629D">
            <w:pPr>
              <w:jc w:val="center"/>
              <w:rPr>
                <w:rFonts w:ascii="Times New Roman" w:hAnsi="Times New Roman"/>
                <w:bCs/>
                <w:sz w:val="24"/>
                <w:szCs w:val="24"/>
                <w:lang w:val="en-US"/>
              </w:rPr>
            </w:pPr>
            <w:r w:rsidRPr="004D35AF">
              <w:rPr>
                <w:rFonts w:ascii="Times New Roman" w:hAnsi="Times New Roman"/>
                <w:bCs/>
                <w:sz w:val="24"/>
                <w:szCs w:val="24"/>
              </w:rPr>
              <w:t>3</w:t>
            </w:r>
            <w:r w:rsidRPr="004D35AF">
              <w:rPr>
                <w:rFonts w:ascii="Times New Roman" w:hAnsi="Times New Roman"/>
                <w:bCs/>
                <w:sz w:val="24"/>
                <w:szCs w:val="24"/>
                <w:lang w:val="en-US"/>
              </w:rPr>
              <w:t>4</w:t>
            </w:r>
          </w:p>
        </w:tc>
        <w:tc>
          <w:tcPr>
            <w:tcW w:w="2125" w:type="dxa"/>
          </w:tcPr>
          <w:p w:rsidR="006655D3" w:rsidRPr="004D35AF" w:rsidRDefault="006655D3" w:rsidP="0022629D">
            <w:pPr>
              <w:jc w:val="center"/>
              <w:rPr>
                <w:rFonts w:ascii="Times New Roman" w:hAnsi="Times New Roman"/>
                <w:bCs/>
                <w:sz w:val="24"/>
                <w:szCs w:val="24"/>
              </w:rPr>
            </w:pPr>
          </w:p>
          <w:p w:rsidR="006655D3" w:rsidRPr="004D35AF" w:rsidRDefault="006655D3" w:rsidP="0022629D">
            <w:pPr>
              <w:jc w:val="center"/>
              <w:rPr>
                <w:rFonts w:ascii="Times New Roman" w:hAnsi="Times New Roman"/>
                <w:bCs/>
                <w:sz w:val="24"/>
                <w:szCs w:val="24"/>
              </w:rPr>
            </w:pPr>
          </w:p>
        </w:tc>
      </w:tr>
      <w:tr w:rsidR="006655D3" w:rsidRPr="004D35AF" w:rsidTr="0022629D">
        <w:trPr>
          <w:trHeight w:val="104"/>
        </w:trPr>
        <w:tc>
          <w:tcPr>
            <w:tcW w:w="2271" w:type="dxa"/>
            <w:gridSpan w:val="2"/>
          </w:tcPr>
          <w:p w:rsidR="006655D3" w:rsidRPr="004D35AF" w:rsidRDefault="006655D3" w:rsidP="0022629D">
            <w:pPr>
              <w:rPr>
                <w:rFonts w:ascii="Times New Roman" w:hAnsi="Times New Roman"/>
                <w:b/>
                <w:bCs/>
                <w:sz w:val="24"/>
                <w:szCs w:val="24"/>
              </w:rPr>
            </w:pPr>
            <w:r w:rsidRPr="004D35AF">
              <w:rPr>
                <w:rFonts w:ascii="Times New Roman" w:hAnsi="Times New Roman"/>
                <w:b/>
                <w:bCs/>
                <w:sz w:val="24"/>
                <w:szCs w:val="24"/>
              </w:rPr>
              <w:t>Итого в 12 классе:</w:t>
            </w:r>
          </w:p>
        </w:tc>
        <w:tc>
          <w:tcPr>
            <w:tcW w:w="2551" w:type="dxa"/>
          </w:tcPr>
          <w:p w:rsidR="006655D3" w:rsidRPr="004D35AF" w:rsidRDefault="006655D3" w:rsidP="0022629D">
            <w:pPr>
              <w:jc w:val="center"/>
              <w:rPr>
                <w:rFonts w:ascii="Times New Roman" w:hAnsi="Times New Roman"/>
                <w:b/>
                <w:bCs/>
                <w:sz w:val="24"/>
                <w:szCs w:val="24"/>
              </w:rPr>
            </w:pPr>
          </w:p>
        </w:tc>
        <w:tc>
          <w:tcPr>
            <w:tcW w:w="1134" w:type="dxa"/>
          </w:tcPr>
          <w:p w:rsidR="006655D3" w:rsidRPr="004D35AF" w:rsidRDefault="006655D3" w:rsidP="0022629D">
            <w:pPr>
              <w:jc w:val="center"/>
              <w:rPr>
                <w:rFonts w:ascii="Times New Roman" w:hAnsi="Times New Roman"/>
                <w:b/>
                <w:bCs/>
                <w:sz w:val="24"/>
                <w:szCs w:val="24"/>
              </w:rPr>
            </w:pPr>
            <w:r w:rsidRPr="004D35AF">
              <w:rPr>
                <w:rFonts w:ascii="Times New Roman" w:hAnsi="Times New Roman"/>
                <w:b/>
                <w:bCs/>
                <w:sz w:val="24"/>
                <w:szCs w:val="24"/>
              </w:rPr>
              <w:t>4</w:t>
            </w:r>
          </w:p>
        </w:tc>
        <w:tc>
          <w:tcPr>
            <w:tcW w:w="1134" w:type="dxa"/>
          </w:tcPr>
          <w:p w:rsidR="006655D3" w:rsidRPr="004D35AF" w:rsidRDefault="006655D3" w:rsidP="0022629D">
            <w:pPr>
              <w:jc w:val="center"/>
              <w:rPr>
                <w:rFonts w:ascii="Times New Roman" w:hAnsi="Times New Roman"/>
                <w:b/>
                <w:bCs/>
                <w:sz w:val="24"/>
                <w:szCs w:val="24"/>
              </w:rPr>
            </w:pPr>
            <w:r w:rsidRPr="004D35AF">
              <w:rPr>
                <w:rFonts w:ascii="Times New Roman" w:hAnsi="Times New Roman"/>
                <w:b/>
                <w:bCs/>
                <w:sz w:val="24"/>
                <w:szCs w:val="24"/>
              </w:rPr>
              <w:t>4</w:t>
            </w:r>
          </w:p>
        </w:tc>
        <w:tc>
          <w:tcPr>
            <w:tcW w:w="1134" w:type="dxa"/>
          </w:tcPr>
          <w:p w:rsidR="006655D3" w:rsidRPr="004D35AF" w:rsidRDefault="006655D3" w:rsidP="0022629D">
            <w:pPr>
              <w:jc w:val="center"/>
              <w:rPr>
                <w:rFonts w:ascii="Times New Roman" w:hAnsi="Times New Roman"/>
                <w:b/>
                <w:bCs/>
                <w:sz w:val="24"/>
                <w:szCs w:val="24"/>
                <w:lang w:val="en-US"/>
              </w:rPr>
            </w:pPr>
            <w:r w:rsidRPr="004D35AF">
              <w:rPr>
                <w:rFonts w:ascii="Times New Roman" w:hAnsi="Times New Roman"/>
                <w:b/>
                <w:bCs/>
                <w:sz w:val="24"/>
                <w:szCs w:val="24"/>
              </w:rPr>
              <w:t>1</w:t>
            </w:r>
            <w:r w:rsidRPr="004D35AF">
              <w:rPr>
                <w:rFonts w:ascii="Times New Roman" w:hAnsi="Times New Roman"/>
                <w:b/>
                <w:bCs/>
                <w:sz w:val="24"/>
                <w:szCs w:val="24"/>
                <w:lang w:val="en-US"/>
              </w:rPr>
              <w:t>36</w:t>
            </w:r>
          </w:p>
        </w:tc>
        <w:tc>
          <w:tcPr>
            <w:tcW w:w="2125" w:type="dxa"/>
          </w:tcPr>
          <w:p w:rsidR="006655D3" w:rsidRPr="004D35AF" w:rsidRDefault="006655D3" w:rsidP="0022629D">
            <w:pPr>
              <w:jc w:val="center"/>
              <w:rPr>
                <w:rFonts w:ascii="Times New Roman" w:hAnsi="Times New Roman"/>
                <w:b/>
                <w:bCs/>
                <w:sz w:val="24"/>
                <w:szCs w:val="24"/>
              </w:rPr>
            </w:pPr>
          </w:p>
        </w:tc>
      </w:tr>
      <w:tr w:rsidR="006655D3" w:rsidRPr="004D35AF" w:rsidTr="0022629D">
        <w:trPr>
          <w:trHeight w:val="104"/>
        </w:trPr>
        <w:tc>
          <w:tcPr>
            <w:tcW w:w="4822" w:type="dxa"/>
            <w:gridSpan w:val="3"/>
          </w:tcPr>
          <w:p w:rsidR="006655D3" w:rsidRPr="004D35AF" w:rsidRDefault="006655D3" w:rsidP="0022629D">
            <w:pPr>
              <w:jc w:val="center"/>
              <w:rPr>
                <w:rFonts w:ascii="Times New Roman" w:hAnsi="Times New Roman"/>
                <w:b/>
                <w:bCs/>
                <w:sz w:val="24"/>
                <w:szCs w:val="24"/>
              </w:rPr>
            </w:pPr>
            <w:r w:rsidRPr="004D35AF">
              <w:rPr>
                <w:rFonts w:ascii="Times New Roman" w:hAnsi="Times New Roman"/>
                <w:b/>
                <w:bCs/>
                <w:sz w:val="24"/>
                <w:szCs w:val="24"/>
              </w:rPr>
              <w:t>Итого за 3 года обучения</w:t>
            </w:r>
          </w:p>
        </w:tc>
        <w:tc>
          <w:tcPr>
            <w:tcW w:w="1134" w:type="dxa"/>
          </w:tcPr>
          <w:p w:rsidR="006655D3" w:rsidRPr="004D35AF" w:rsidRDefault="006655D3" w:rsidP="0022629D">
            <w:pPr>
              <w:jc w:val="center"/>
              <w:rPr>
                <w:rFonts w:ascii="Times New Roman" w:hAnsi="Times New Roman"/>
                <w:b/>
                <w:bCs/>
                <w:sz w:val="24"/>
                <w:szCs w:val="24"/>
              </w:rPr>
            </w:pPr>
            <w:r w:rsidRPr="004D35AF">
              <w:rPr>
                <w:rFonts w:ascii="Times New Roman" w:hAnsi="Times New Roman"/>
                <w:b/>
                <w:bCs/>
                <w:sz w:val="24"/>
                <w:szCs w:val="24"/>
              </w:rPr>
              <w:t>12</w:t>
            </w:r>
          </w:p>
        </w:tc>
        <w:tc>
          <w:tcPr>
            <w:tcW w:w="1134" w:type="dxa"/>
          </w:tcPr>
          <w:p w:rsidR="006655D3" w:rsidRPr="004D35AF" w:rsidRDefault="006655D3" w:rsidP="0022629D">
            <w:pPr>
              <w:jc w:val="center"/>
              <w:rPr>
                <w:rFonts w:ascii="Times New Roman" w:hAnsi="Times New Roman"/>
                <w:b/>
                <w:bCs/>
                <w:sz w:val="24"/>
                <w:szCs w:val="24"/>
              </w:rPr>
            </w:pPr>
            <w:r w:rsidRPr="004D35AF">
              <w:rPr>
                <w:rFonts w:ascii="Times New Roman" w:hAnsi="Times New Roman"/>
                <w:b/>
                <w:bCs/>
                <w:sz w:val="24"/>
                <w:szCs w:val="24"/>
              </w:rPr>
              <w:t>12</w:t>
            </w:r>
          </w:p>
        </w:tc>
        <w:tc>
          <w:tcPr>
            <w:tcW w:w="1134" w:type="dxa"/>
          </w:tcPr>
          <w:p w:rsidR="006655D3" w:rsidRPr="004D35AF" w:rsidRDefault="006655D3" w:rsidP="0022629D">
            <w:pPr>
              <w:jc w:val="center"/>
              <w:rPr>
                <w:rFonts w:ascii="Times New Roman" w:hAnsi="Times New Roman"/>
                <w:b/>
                <w:bCs/>
                <w:sz w:val="24"/>
                <w:szCs w:val="24"/>
                <w:lang w:val="en-US"/>
              </w:rPr>
            </w:pPr>
            <w:r w:rsidRPr="004D35AF">
              <w:rPr>
                <w:rFonts w:ascii="Times New Roman" w:hAnsi="Times New Roman"/>
                <w:b/>
                <w:bCs/>
                <w:sz w:val="24"/>
                <w:szCs w:val="24"/>
              </w:rPr>
              <w:t>4</w:t>
            </w:r>
            <w:r w:rsidRPr="004D35AF">
              <w:rPr>
                <w:rFonts w:ascii="Times New Roman" w:hAnsi="Times New Roman"/>
                <w:b/>
                <w:bCs/>
                <w:sz w:val="24"/>
                <w:szCs w:val="24"/>
                <w:lang w:val="en-US"/>
              </w:rPr>
              <w:t>16</w:t>
            </w:r>
          </w:p>
        </w:tc>
        <w:tc>
          <w:tcPr>
            <w:tcW w:w="2125" w:type="dxa"/>
          </w:tcPr>
          <w:p w:rsidR="006655D3" w:rsidRPr="004D35AF" w:rsidRDefault="006655D3" w:rsidP="0022629D">
            <w:pPr>
              <w:jc w:val="center"/>
              <w:rPr>
                <w:rFonts w:ascii="Times New Roman" w:hAnsi="Times New Roman"/>
                <w:b/>
                <w:bCs/>
                <w:sz w:val="24"/>
                <w:szCs w:val="24"/>
              </w:rPr>
            </w:pPr>
          </w:p>
        </w:tc>
      </w:tr>
    </w:tbl>
    <w:p w:rsidR="006655D3" w:rsidRPr="004D35AF" w:rsidRDefault="006655D3" w:rsidP="004D35AF">
      <w:pPr>
        <w:rPr>
          <w:rFonts w:ascii="Times New Roman" w:hAnsi="Times New Roman"/>
          <w:b/>
          <w:sz w:val="24"/>
          <w:szCs w:val="24"/>
        </w:rPr>
      </w:pPr>
    </w:p>
    <w:p w:rsidR="006655D3" w:rsidRDefault="006655D3" w:rsidP="004D35AF">
      <w:pPr>
        <w:rPr>
          <w:b/>
        </w:rPr>
      </w:pPr>
    </w:p>
    <w:p w:rsidR="006655D3" w:rsidRDefault="006655D3" w:rsidP="004D35AF">
      <w:pPr>
        <w:rPr>
          <w:b/>
        </w:rPr>
      </w:pPr>
    </w:p>
    <w:p w:rsidR="006655D3" w:rsidRDefault="006655D3" w:rsidP="004D35AF">
      <w:pPr>
        <w:jc w:val="center"/>
        <w:rPr>
          <w:b/>
          <w:i/>
        </w:rPr>
      </w:pPr>
      <w:r>
        <w:rPr>
          <w:b/>
        </w:rPr>
        <w:t xml:space="preserve">                                                                                   </w:t>
      </w:r>
    </w:p>
    <w:p w:rsidR="006655D3" w:rsidRDefault="006655D3" w:rsidP="005511E2">
      <w:pPr>
        <w:jc w:val="both"/>
        <w:rPr>
          <w:rStyle w:val="32"/>
          <w:b/>
          <w:color w:val="auto"/>
          <w:sz w:val="24"/>
          <w:szCs w:val="24"/>
        </w:rPr>
      </w:pPr>
      <w:r>
        <w:rPr>
          <w:rStyle w:val="32"/>
          <w:b/>
          <w:color w:val="auto"/>
          <w:sz w:val="24"/>
          <w:szCs w:val="24"/>
        </w:rPr>
        <w:t>3.4.</w:t>
      </w:r>
      <w:r w:rsidRPr="005511E2">
        <w:rPr>
          <w:rStyle w:val="32"/>
          <w:b/>
          <w:color w:val="auto"/>
          <w:sz w:val="24"/>
          <w:szCs w:val="24"/>
        </w:rPr>
        <w:t>Система условий реализации основной образовательной программы среднего общего образования.</w:t>
      </w:r>
    </w:p>
    <w:p w:rsidR="006655D3" w:rsidRDefault="006655D3" w:rsidP="005511E2">
      <w:pPr>
        <w:jc w:val="both"/>
        <w:rPr>
          <w:rStyle w:val="32"/>
          <w:b/>
          <w:color w:val="auto"/>
          <w:sz w:val="24"/>
          <w:szCs w:val="24"/>
        </w:rPr>
      </w:pPr>
    </w:p>
    <w:p w:rsidR="006655D3" w:rsidRPr="005511E2" w:rsidRDefault="006655D3" w:rsidP="005511E2">
      <w:pPr>
        <w:pStyle w:val="a8"/>
        <w:spacing w:line="276" w:lineRule="auto"/>
        <w:jc w:val="both"/>
        <w:rPr>
          <w:b/>
          <w:sz w:val="24"/>
          <w:szCs w:val="24"/>
        </w:rPr>
      </w:pPr>
      <w:bookmarkStart w:id="127" w:name="_Toc435412743"/>
      <w:bookmarkStart w:id="128" w:name="_Toc453968218"/>
      <w:r>
        <w:rPr>
          <w:b/>
          <w:sz w:val="24"/>
          <w:szCs w:val="24"/>
        </w:rPr>
        <w:t>3.4.1.</w:t>
      </w:r>
      <w:r w:rsidRPr="005511E2">
        <w:rPr>
          <w:b/>
          <w:sz w:val="24"/>
          <w:szCs w:val="24"/>
        </w:rPr>
        <w:t> Требования к кадровым условиям реализации основной образовательной программы</w:t>
      </w:r>
      <w:bookmarkEnd w:id="127"/>
      <w:bookmarkEnd w:id="128"/>
    </w:p>
    <w:p w:rsidR="006655D3" w:rsidRPr="005511E2" w:rsidRDefault="006655D3" w:rsidP="005511E2">
      <w:pPr>
        <w:pStyle w:val="a8"/>
        <w:spacing w:line="276" w:lineRule="auto"/>
        <w:jc w:val="both"/>
        <w:rPr>
          <w:b/>
          <w:sz w:val="24"/>
          <w:szCs w:val="24"/>
        </w:rPr>
      </w:pPr>
      <w:r w:rsidRPr="005511E2">
        <w:rPr>
          <w:b/>
          <w:sz w:val="24"/>
          <w:szCs w:val="24"/>
        </w:rPr>
        <w:t>Требования к кадровым условиям включают:</w:t>
      </w:r>
    </w:p>
    <w:p w:rsidR="006655D3" w:rsidRPr="005511E2" w:rsidRDefault="006655D3" w:rsidP="00002549">
      <w:pPr>
        <w:pStyle w:val="a8"/>
        <w:numPr>
          <w:ilvl w:val="0"/>
          <w:numId w:val="197"/>
        </w:numPr>
        <w:spacing w:line="276" w:lineRule="auto"/>
        <w:jc w:val="both"/>
        <w:rPr>
          <w:sz w:val="24"/>
          <w:szCs w:val="24"/>
        </w:rPr>
      </w:pPr>
      <w:r w:rsidRPr="005511E2">
        <w:rPr>
          <w:sz w:val="24"/>
          <w:szCs w:val="24"/>
        </w:rPr>
        <w:t>укомплектованность образовательной организации педагогическими, руководящими и иными работниками;</w:t>
      </w:r>
    </w:p>
    <w:p w:rsidR="006655D3" w:rsidRPr="005511E2" w:rsidRDefault="006655D3" w:rsidP="00002549">
      <w:pPr>
        <w:pStyle w:val="a8"/>
        <w:numPr>
          <w:ilvl w:val="0"/>
          <w:numId w:val="197"/>
        </w:numPr>
        <w:spacing w:line="276" w:lineRule="auto"/>
        <w:jc w:val="both"/>
        <w:rPr>
          <w:sz w:val="24"/>
          <w:szCs w:val="24"/>
        </w:rPr>
      </w:pPr>
      <w:r w:rsidRPr="005511E2">
        <w:rPr>
          <w:sz w:val="24"/>
          <w:szCs w:val="24"/>
        </w:rPr>
        <w:t>уровень квалификации педагогических и иных работников образовательной организации;</w:t>
      </w:r>
    </w:p>
    <w:p w:rsidR="006655D3" w:rsidRPr="005511E2" w:rsidRDefault="006655D3" w:rsidP="00002549">
      <w:pPr>
        <w:pStyle w:val="a8"/>
        <w:numPr>
          <w:ilvl w:val="0"/>
          <w:numId w:val="197"/>
        </w:numPr>
        <w:spacing w:line="276" w:lineRule="auto"/>
        <w:jc w:val="both"/>
        <w:rPr>
          <w:sz w:val="24"/>
          <w:szCs w:val="24"/>
        </w:rPr>
      </w:pPr>
      <w:r w:rsidRPr="005511E2">
        <w:rPr>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6655D3" w:rsidRDefault="006655D3" w:rsidP="005511E2">
      <w:pPr>
        <w:pStyle w:val="a8"/>
        <w:spacing w:line="276" w:lineRule="auto"/>
        <w:jc w:val="both"/>
        <w:rPr>
          <w:b/>
          <w:sz w:val="24"/>
          <w:szCs w:val="24"/>
          <w:lang w:eastAsia="ru-RU"/>
        </w:rPr>
      </w:pPr>
    </w:p>
    <w:p w:rsidR="006655D3" w:rsidRPr="005511E2" w:rsidRDefault="006655D3" w:rsidP="005511E2">
      <w:pPr>
        <w:pStyle w:val="a8"/>
        <w:spacing w:line="276" w:lineRule="auto"/>
        <w:jc w:val="both"/>
        <w:rPr>
          <w:b/>
          <w:sz w:val="24"/>
          <w:szCs w:val="24"/>
          <w:lang w:eastAsia="ru-RU"/>
        </w:rPr>
      </w:pPr>
      <w:r w:rsidRPr="005511E2">
        <w:rPr>
          <w:b/>
          <w:sz w:val="24"/>
          <w:szCs w:val="24"/>
          <w:lang w:eastAsia="ru-RU"/>
        </w:rPr>
        <w:lastRenderedPageBreak/>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6655D3" w:rsidRPr="005511E2" w:rsidRDefault="006655D3" w:rsidP="005511E2">
      <w:pPr>
        <w:pStyle w:val="a8"/>
        <w:spacing w:line="276" w:lineRule="auto"/>
        <w:jc w:val="both"/>
        <w:rPr>
          <w:sz w:val="24"/>
          <w:szCs w:val="24"/>
        </w:rPr>
      </w:pPr>
      <w:r>
        <w:rPr>
          <w:sz w:val="24"/>
          <w:szCs w:val="24"/>
        </w:rPr>
        <w:t xml:space="preserve">Гимназия </w:t>
      </w:r>
      <w:r w:rsidRPr="005511E2">
        <w:rPr>
          <w:sz w:val="24"/>
          <w:szCs w:val="24"/>
        </w:rPr>
        <w:t>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6655D3" w:rsidRPr="005A66EA" w:rsidRDefault="006655D3" w:rsidP="005A66EA">
      <w:pPr>
        <w:pStyle w:val="a8"/>
        <w:spacing w:line="276" w:lineRule="auto"/>
        <w:jc w:val="both"/>
        <w:rPr>
          <w:b/>
          <w:bCs/>
          <w:sz w:val="24"/>
          <w:szCs w:val="24"/>
          <w:shd w:val="clear" w:color="auto" w:fill="FFFFFF"/>
        </w:rPr>
      </w:pPr>
      <w:r w:rsidRPr="005A66EA">
        <w:rPr>
          <w:sz w:val="24"/>
          <w:szCs w:val="24"/>
        </w:rPr>
        <w:t xml:space="preserve">Квалификационные категории педагогических работников, </w:t>
      </w:r>
      <w:r w:rsidRPr="005A66EA">
        <w:rPr>
          <w:rStyle w:val="32"/>
          <w:sz w:val="24"/>
          <w:szCs w:val="24"/>
        </w:rPr>
        <w:t xml:space="preserve">реализующих основную </w:t>
      </w:r>
      <w:r w:rsidRPr="002F5D50">
        <w:rPr>
          <w:rStyle w:val="32"/>
          <w:sz w:val="24"/>
          <w:szCs w:val="24"/>
        </w:rPr>
        <w:t xml:space="preserve">образовательную программу </w:t>
      </w:r>
      <w:r w:rsidRPr="002F5D50">
        <w:rPr>
          <w:rStyle w:val="20pt"/>
          <w:b w:val="0"/>
          <w:sz w:val="24"/>
          <w:szCs w:val="24"/>
        </w:rPr>
        <w:t xml:space="preserve">среднего общего образования </w:t>
      </w:r>
      <w:r w:rsidRPr="002F5D50">
        <w:rPr>
          <w:rStyle w:val="32"/>
          <w:sz w:val="24"/>
          <w:szCs w:val="24"/>
        </w:rPr>
        <w:t>в Гимназии.</w:t>
      </w:r>
    </w:p>
    <w:p w:rsidR="006655D3" w:rsidRPr="005A66EA" w:rsidRDefault="002F5D50" w:rsidP="005A66EA">
      <w:pPr>
        <w:pStyle w:val="a8"/>
        <w:spacing w:line="276" w:lineRule="auto"/>
        <w:jc w:val="both"/>
        <w:rPr>
          <w:sz w:val="24"/>
          <w:szCs w:val="24"/>
        </w:rPr>
      </w:pPr>
      <w:r>
        <w:rPr>
          <w:b/>
          <w:bCs/>
          <w:sz w:val="24"/>
          <w:szCs w:val="24"/>
        </w:rPr>
        <w:t xml:space="preserve">                                     </w:t>
      </w:r>
      <w:r w:rsidR="006655D3" w:rsidRPr="002F5D50">
        <w:rPr>
          <w:b/>
          <w:bCs/>
          <w:sz w:val="24"/>
          <w:szCs w:val="24"/>
        </w:rPr>
        <w:t>Ресурсы образовательной деятельности</w:t>
      </w:r>
    </w:p>
    <w:p w:rsidR="006655D3" w:rsidRPr="009979B3" w:rsidRDefault="006655D3" w:rsidP="005223F6">
      <w:pPr>
        <w:pStyle w:val="2f8"/>
        <w:jc w:val="center"/>
        <w:rPr>
          <w:rFonts w:ascii="Times New Roman" w:hAnsi="Times New Roman"/>
          <w:b/>
          <w:sz w:val="24"/>
          <w:szCs w:val="24"/>
        </w:rPr>
      </w:pPr>
      <w:r w:rsidRPr="00127981">
        <w:rPr>
          <w:rFonts w:ascii="Times New Roman" w:hAnsi="Times New Roman"/>
          <w:b/>
          <w:sz w:val="24"/>
          <w:szCs w:val="24"/>
        </w:rPr>
        <w:t>Образовательный уровень педагогических кадров</w:t>
      </w:r>
    </w:p>
    <w:p w:rsidR="006655D3" w:rsidRPr="009979B3" w:rsidRDefault="006655D3" w:rsidP="005223F6">
      <w:pPr>
        <w:pStyle w:val="2f8"/>
        <w:rPr>
          <w:rFonts w:ascii="Times New Roman" w:hAnsi="Times New Roman"/>
          <w:b/>
          <w:sz w:val="24"/>
          <w:szCs w:val="24"/>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1561"/>
        <w:gridCol w:w="3571"/>
        <w:gridCol w:w="1987"/>
      </w:tblGrid>
      <w:tr w:rsidR="006655D3" w:rsidRPr="002F5D50" w:rsidTr="00DC21B0">
        <w:tc>
          <w:tcPr>
            <w:tcW w:w="8755" w:type="dxa"/>
            <w:gridSpan w:val="4"/>
            <w:vAlign w:val="center"/>
          </w:tcPr>
          <w:p w:rsidR="006655D3" w:rsidRPr="002F5D50" w:rsidRDefault="006655D3" w:rsidP="00DC21B0">
            <w:pPr>
              <w:pStyle w:val="2f8"/>
              <w:rPr>
                <w:rFonts w:ascii="Times New Roman" w:hAnsi="Times New Roman"/>
                <w:sz w:val="24"/>
                <w:szCs w:val="24"/>
              </w:rPr>
            </w:pPr>
            <w:r w:rsidRPr="002F5D50">
              <w:rPr>
                <w:rFonts w:ascii="Times New Roman" w:hAnsi="Times New Roman"/>
                <w:sz w:val="24"/>
                <w:szCs w:val="24"/>
              </w:rPr>
              <w:t>Образование</w:t>
            </w:r>
          </w:p>
        </w:tc>
      </w:tr>
      <w:tr w:rsidR="006655D3" w:rsidRPr="002F5D50" w:rsidTr="00DC21B0">
        <w:tc>
          <w:tcPr>
            <w:tcW w:w="3197" w:type="dxa"/>
            <w:gridSpan w:val="2"/>
            <w:vAlign w:val="center"/>
          </w:tcPr>
          <w:p w:rsidR="006655D3" w:rsidRPr="002F5D50" w:rsidRDefault="006655D3" w:rsidP="00DC21B0">
            <w:pPr>
              <w:pStyle w:val="2f8"/>
              <w:rPr>
                <w:rFonts w:ascii="Times New Roman" w:hAnsi="Times New Roman"/>
                <w:sz w:val="24"/>
                <w:szCs w:val="24"/>
              </w:rPr>
            </w:pPr>
            <w:r w:rsidRPr="002F5D50">
              <w:rPr>
                <w:rFonts w:ascii="Times New Roman" w:hAnsi="Times New Roman"/>
                <w:sz w:val="24"/>
                <w:szCs w:val="24"/>
              </w:rPr>
              <w:t>Среднее специальное</w:t>
            </w:r>
          </w:p>
        </w:tc>
        <w:tc>
          <w:tcPr>
            <w:tcW w:w="5558" w:type="dxa"/>
            <w:gridSpan w:val="2"/>
            <w:vAlign w:val="center"/>
          </w:tcPr>
          <w:p w:rsidR="006655D3" w:rsidRPr="002F5D50" w:rsidRDefault="006655D3" w:rsidP="00DC21B0">
            <w:pPr>
              <w:pStyle w:val="2f8"/>
              <w:rPr>
                <w:rFonts w:ascii="Times New Roman" w:hAnsi="Times New Roman"/>
                <w:sz w:val="24"/>
                <w:szCs w:val="24"/>
              </w:rPr>
            </w:pPr>
            <w:r w:rsidRPr="002F5D50">
              <w:rPr>
                <w:rFonts w:ascii="Times New Roman" w:hAnsi="Times New Roman"/>
                <w:sz w:val="24"/>
                <w:szCs w:val="24"/>
              </w:rPr>
              <w:t>Высшее</w:t>
            </w:r>
          </w:p>
        </w:tc>
      </w:tr>
      <w:tr w:rsidR="006655D3" w:rsidRPr="002F5D50" w:rsidTr="00DC21B0">
        <w:tc>
          <w:tcPr>
            <w:tcW w:w="1636" w:type="dxa"/>
            <w:vAlign w:val="center"/>
          </w:tcPr>
          <w:p w:rsidR="006655D3" w:rsidRPr="002F5D50" w:rsidRDefault="006655D3" w:rsidP="00DC21B0">
            <w:pPr>
              <w:pStyle w:val="2f8"/>
              <w:rPr>
                <w:rFonts w:ascii="Times New Roman" w:hAnsi="Times New Roman"/>
                <w:sz w:val="24"/>
                <w:szCs w:val="24"/>
              </w:rPr>
            </w:pPr>
            <w:r w:rsidRPr="002F5D50">
              <w:rPr>
                <w:rFonts w:ascii="Times New Roman" w:hAnsi="Times New Roman"/>
                <w:sz w:val="24"/>
                <w:szCs w:val="24"/>
              </w:rPr>
              <w:t>Кол-во</w:t>
            </w:r>
          </w:p>
        </w:tc>
        <w:tc>
          <w:tcPr>
            <w:tcW w:w="1561" w:type="dxa"/>
            <w:vAlign w:val="center"/>
          </w:tcPr>
          <w:p w:rsidR="006655D3" w:rsidRPr="002F5D50" w:rsidRDefault="006655D3" w:rsidP="00DC21B0">
            <w:pPr>
              <w:pStyle w:val="2f8"/>
              <w:rPr>
                <w:rFonts w:ascii="Times New Roman" w:hAnsi="Times New Roman"/>
                <w:sz w:val="24"/>
                <w:szCs w:val="24"/>
              </w:rPr>
            </w:pPr>
            <w:r w:rsidRPr="002F5D50">
              <w:rPr>
                <w:rFonts w:ascii="Times New Roman" w:hAnsi="Times New Roman"/>
                <w:sz w:val="24"/>
                <w:szCs w:val="24"/>
              </w:rPr>
              <w:t>%</w:t>
            </w:r>
          </w:p>
        </w:tc>
        <w:tc>
          <w:tcPr>
            <w:tcW w:w="3571" w:type="dxa"/>
            <w:vAlign w:val="center"/>
          </w:tcPr>
          <w:p w:rsidR="006655D3" w:rsidRPr="002F5D50" w:rsidRDefault="006655D3" w:rsidP="00DC21B0">
            <w:pPr>
              <w:pStyle w:val="2f8"/>
              <w:rPr>
                <w:rFonts w:ascii="Times New Roman" w:hAnsi="Times New Roman"/>
                <w:sz w:val="24"/>
                <w:szCs w:val="24"/>
              </w:rPr>
            </w:pPr>
            <w:r w:rsidRPr="002F5D50">
              <w:rPr>
                <w:rFonts w:ascii="Times New Roman" w:hAnsi="Times New Roman"/>
                <w:sz w:val="24"/>
                <w:szCs w:val="24"/>
              </w:rPr>
              <w:t>Кол-во</w:t>
            </w:r>
          </w:p>
        </w:tc>
        <w:tc>
          <w:tcPr>
            <w:tcW w:w="1987" w:type="dxa"/>
            <w:vAlign w:val="center"/>
          </w:tcPr>
          <w:p w:rsidR="006655D3" w:rsidRPr="002F5D50" w:rsidRDefault="006655D3" w:rsidP="00DC21B0">
            <w:pPr>
              <w:pStyle w:val="2f8"/>
              <w:rPr>
                <w:rFonts w:ascii="Times New Roman" w:hAnsi="Times New Roman"/>
                <w:sz w:val="24"/>
                <w:szCs w:val="24"/>
              </w:rPr>
            </w:pPr>
            <w:r w:rsidRPr="002F5D50">
              <w:rPr>
                <w:rFonts w:ascii="Times New Roman" w:hAnsi="Times New Roman"/>
                <w:sz w:val="24"/>
                <w:szCs w:val="24"/>
              </w:rPr>
              <w:t>%</w:t>
            </w:r>
          </w:p>
        </w:tc>
      </w:tr>
      <w:tr w:rsidR="006655D3" w:rsidRPr="002F5D50" w:rsidTr="00DC21B0">
        <w:tc>
          <w:tcPr>
            <w:tcW w:w="1636" w:type="dxa"/>
            <w:vAlign w:val="center"/>
          </w:tcPr>
          <w:p w:rsidR="006655D3" w:rsidRPr="002F5D50" w:rsidRDefault="00D2184F" w:rsidP="00DC21B0">
            <w:pPr>
              <w:pStyle w:val="2f8"/>
              <w:rPr>
                <w:rFonts w:ascii="Times New Roman" w:hAnsi="Times New Roman"/>
                <w:sz w:val="24"/>
                <w:szCs w:val="24"/>
              </w:rPr>
            </w:pPr>
            <w:r>
              <w:rPr>
                <w:rFonts w:ascii="Times New Roman" w:hAnsi="Times New Roman"/>
                <w:sz w:val="24"/>
                <w:szCs w:val="24"/>
              </w:rPr>
              <w:t>0</w:t>
            </w:r>
          </w:p>
        </w:tc>
        <w:tc>
          <w:tcPr>
            <w:tcW w:w="1561" w:type="dxa"/>
            <w:vAlign w:val="center"/>
          </w:tcPr>
          <w:p w:rsidR="006655D3" w:rsidRPr="002F5D50" w:rsidRDefault="00D2184F" w:rsidP="00DC21B0">
            <w:pPr>
              <w:pStyle w:val="2f8"/>
              <w:rPr>
                <w:rFonts w:ascii="Times New Roman" w:hAnsi="Times New Roman"/>
                <w:sz w:val="24"/>
                <w:szCs w:val="24"/>
              </w:rPr>
            </w:pPr>
            <w:r>
              <w:rPr>
                <w:rFonts w:ascii="Times New Roman" w:hAnsi="Times New Roman"/>
                <w:sz w:val="24"/>
                <w:szCs w:val="24"/>
              </w:rPr>
              <w:t>0</w:t>
            </w:r>
          </w:p>
        </w:tc>
        <w:tc>
          <w:tcPr>
            <w:tcW w:w="3571" w:type="dxa"/>
            <w:vAlign w:val="center"/>
          </w:tcPr>
          <w:p w:rsidR="006655D3" w:rsidRPr="002F5D50" w:rsidRDefault="00D2184F" w:rsidP="00DC21B0">
            <w:pPr>
              <w:pStyle w:val="2f8"/>
              <w:rPr>
                <w:rFonts w:ascii="Times New Roman" w:hAnsi="Times New Roman"/>
                <w:sz w:val="24"/>
                <w:szCs w:val="24"/>
              </w:rPr>
            </w:pPr>
            <w:r>
              <w:rPr>
                <w:rFonts w:ascii="Times New Roman" w:hAnsi="Times New Roman"/>
                <w:sz w:val="24"/>
                <w:szCs w:val="24"/>
              </w:rPr>
              <w:t>21</w:t>
            </w:r>
          </w:p>
        </w:tc>
        <w:tc>
          <w:tcPr>
            <w:tcW w:w="1987" w:type="dxa"/>
            <w:vAlign w:val="center"/>
          </w:tcPr>
          <w:p w:rsidR="006655D3" w:rsidRPr="002F5D50" w:rsidRDefault="00D2184F" w:rsidP="00DC21B0">
            <w:pPr>
              <w:pStyle w:val="2f8"/>
              <w:rPr>
                <w:rFonts w:ascii="Times New Roman" w:hAnsi="Times New Roman"/>
                <w:sz w:val="24"/>
                <w:szCs w:val="24"/>
              </w:rPr>
            </w:pPr>
            <w:r>
              <w:rPr>
                <w:rFonts w:ascii="Times New Roman" w:hAnsi="Times New Roman"/>
                <w:sz w:val="24"/>
                <w:szCs w:val="24"/>
              </w:rPr>
              <w:t>100</w:t>
            </w:r>
          </w:p>
        </w:tc>
      </w:tr>
    </w:tbl>
    <w:p w:rsidR="006655D3" w:rsidRPr="002F5D50" w:rsidRDefault="006655D3" w:rsidP="005223F6">
      <w:pPr>
        <w:rPr>
          <w:b/>
        </w:rPr>
      </w:pPr>
    </w:p>
    <w:p w:rsidR="006655D3" w:rsidRPr="002F5D50" w:rsidRDefault="006655D3" w:rsidP="005223F6">
      <w:pPr>
        <w:pStyle w:val="2f8"/>
        <w:rPr>
          <w:rFonts w:ascii="Times New Roman" w:hAnsi="Times New Roman"/>
          <w:sz w:val="24"/>
          <w:szCs w:val="24"/>
        </w:rPr>
      </w:pPr>
    </w:p>
    <w:p w:rsidR="006655D3" w:rsidRPr="002F5D50" w:rsidRDefault="006655D3" w:rsidP="005223F6">
      <w:pPr>
        <w:pStyle w:val="2f8"/>
        <w:jc w:val="center"/>
        <w:rPr>
          <w:rFonts w:ascii="Times New Roman" w:hAnsi="Times New Roman"/>
          <w:b/>
          <w:sz w:val="24"/>
          <w:szCs w:val="24"/>
        </w:rPr>
      </w:pPr>
      <w:r w:rsidRPr="002F5D50">
        <w:rPr>
          <w:rFonts w:ascii="Times New Roman" w:hAnsi="Times New Roman"/>
          <w:b/>
          <w:bCs/>
          <w:sz w:val="24"/>
          <w:szCs w:val="24"/>
        </w:rPr>
        <w:t>Возрастной состав педагогов</w:t>
      </w:r>
      <w:proofErr w:type="gramStart"/>
      <w:r w:rsidRPr="002F5D50">
        <w:rPr>
          <w:rFonts w:ascii="Times New Roman" w:hAnsi="Times New Roman"/>
          <w:b/>
          <w:bCs/>
          <w:sz w:val="24"/>
          <w:szCs w:val="24"/>
        </w:rPr>
        <w:t xml:space="preserve"> (%)</w:t>
      </w:r>
      <w:proofErr w:type="gramEnd"/>
    </w:p>
    <w:tbl>
      <w:tblPr>
        <w:tblW w:w="45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2"/>
        <w:gridCol w:w="2589"/>
        <w:gridCol w:w="3452"/>
      </w:tblGrid>
      <w:tr w:rsidR="006655D3" w:rsidRPr="002F5D50" w:rsidTr="00DC21B0">
        <w:trPr>
          <w:trHeight w:val="305"/>
        </w:trPr>
        <w:tc>
          <w:tcPr>
            <w:tcW w:w="1600" w:type="pct"/>
            <w:vAlign w:val="center"/>
          </w:tcPr>
          <w:p w:rsidR="006655D3" w:rsidRPr="002F5D50" w:rsidRDefault="006655D3" w:rsidP="00DC21B0">
            <w:pPr>
              <w:pStyle w:val="2f8"/>
              <w:rPr>
                <w:rFonts w:ascii="Times New Roman" w:hAnsi="Times New Roman"/>
                <w:bCs/>
                <w:sz w:val="24"/>
                <w:szCs w:val="24"/>
              </w:rPr>
            </w:pPr>
            <w:r w:rsidRPr="002F5D50">
              <w:rPr>
                <w:rFonts w:ascii="Times New Roman" w:hAnsi="Times New Roman"/>
                <w:bCs/>
                <w:sz w:val="24"/>
                <w:szCs w:val="24"/>
              </w:rPr>
              <w:t>От 20 – 35 лет</w:t>
            </w:r>
          </w:p>
        </w:tc>
        <w:tc>
          <w:tcPr>
            <w:tcW w:w="1457" w:type="pct"/>
            <w:vAlign w:val="center"/>
          </w:tcPr>
          <w:p w:rsidR="006655D3" w:rsidRPr="002F5D50" w:rsidRDefault="006655D3" w:rsidP="00DC21B0">
            <w:pPr>
              <w:pStyle w:val="2f8"/>
              <w:rPr>
                <w:rFonts w:ascii="Times New Roman" w:hAnsi="Times New Roman"/>
                <w:sz w:val="24"/>
                <w:szCs w:val="24"/>
              </w:rPr>
            </w:pPr>
            <w:r w:rsidRPr="002F5D50">
              <w:rPr>
                <w:rFonts w:ascii="Times New Roman" w:hAnsi="Times New Roman"/>
                <w:sz w:val="24"/>
                <w:szCs w:val="24"/>
              </w:rPr>
              <w:t>От 35– 50 лет</w:t>
            </w:r>
          </w:p>
        </w:tc>
        <w:tc>
          <w:tcPr>
            <w:tcW w:w="1943" w:type="pct"/>
            <w:vAlign w:val="center"/>
          </w:tcPr>
          <w:p w:rsidR="006655D3" w:rsidRPr="002F5D50" w:rsidRDefault="006655D3" w:rsidP="00DC21B0">
            <w:pPr>
              <w:pStyle w:val="2f8"/>
              <w:rPr>
                <w:rFonts w:ascii="Times New Roman" w:hAnsi="Times New Roman"/>
                <w:sz w:val="24"/>
                <w:szCs w:val="24"/>
              </w:rPr>
            </w:pPr>
            <w:r w:rsidRPr="002F5D50">
              <w:rPr>
                <w:rFonts w:ascii="Times New Roman" w:hAnsi="Times New Roman"/>
                <w:sz w:val="24"/>
                <w:szCs w:val="24"/>
              </w:rPr>
              <w:t>Свыше 50 лет</w:t>
            </w:r>
          </w:p>
        </w:tc>
      </w:tr>
      <w:tr w:rsidR="006655D3" w:rsidRPr="002F5D50" w:rsidTr="00DC21B0">
        <w:trPr>
          <w:trHeight w:val="305"/>
        </w:trPr>
        <w:tc>
          <w:tcPr>
            <w:tcW w:w="1600" w:type="pct"/>
            <w:vAlign w:val="center"/>
          </w:tcPr>
          <w:p w:rsidR="006655D3" w:rsidRPr="002F5D50" w:rsidRDefault="00D2184F" w:rsidP="00DC21B0">
            <w:pPr>
              <w:pStyle w:val="2f8"/>
              <w:rPr>
                <w:rFonts w:ascii="Times New Roman" w:hAnsi="Times New Roman"/>
                <w:bCs/>
                <w:sz w:val="24"/>
                <w:szCs w:val="24"/>
              </w:rPr>
            </w:pPr>
            <w:r>
              <w:rPr>
                <w:rFonts w:ascii="Times New Roman" w:hAnsi="Times New Roman"/>
                <w:bCs/>
                <w:sz w:val="24"/>
                <w:szCs w:val="24"/>
              </w:rPr>
              <w:t>3 чел (14</w:t>
            </w:r>
            <w:r w:rsidR="006655D3" w:rsidRPr="002F5D50">
              <w:rPr>
                <w:rFonts w:ascii="Times New Roman" w:hAnsi="Times New Roman"/>
                <w:bCs/>
                <w:sz w:val="24"/>
                <w:szCs w:val="24"/>
              </w:rPr>
              <w:t>,3%)</w:t>
            </w:r>
          </w:p>
        </w:tc>
        <w:tc>
          <w:tcPr>
            <w:tcW w:w="1457" w:type="pct"/>
            <w:vAlign w:val="center"/>
          </w:tcPr>
          <w:p w:rsidR="006655D3" w:rsidRPr="002F5D50" w:rsidRDefault="00D2184F" w:rsidP="00D2184F">
            <w:pPr>
              <w:pStyle w:val="2f8"/>
              <w:rPr>
                <w:rFonts w:ascii="Times New Roman" w:hAnsi="Times New Roman"/>
                <w:sz w:val="24"/>
                <w:szCs w:val="24"/>
              </w:rPr>
            </w:pPr>
            <w:r>
              <w:rPr>
                <w:rFonts w:ascii="Times New Roman" w:hAnsi="Times New Roman"/>
                <w:sz w:val="24"/>
                <w:szCs w:val="24"/>
              </w:rPr>
              <w:t>6</w:t>
            </w:r>
            <w:r w:rsidR="006655D3" w:rsidRPr="002F5D50">
              <w:rPr>
                <w:rFonts w:ascii="Times New Roman" w:hAnsi="Times New Roman"/>
                <w:sz w:val="24"/>
                <w:szCs w:val="24"/>
              </w:rPr>
              <w:t>чел. (</w:t>
            </w:r>
            <w:r>
              <w:rPr>
                <w:rFonts w:ascii="Times New Roman" w:hAnsi="Times New Roman"/>
                <w:sz w:val="24"/>
                <w:szCs w:val="24"/>
              </w:rPr>
              <w:t>28,6</w:t>
            </w:r>
            <w:r w:rsidR="006655D3" w:rsidRPr="002F5D50">
              <w:rPr>
                <w:rFonts w:ascii="Times New Roman" w:hAnsi="Times New Roman"/>
                <w:sz w:val="24"/>
                <w:szCs w:val="24"/>
              </w:rPr>
              <w:t>%)</w:t>
            </w:r>
          </w:p>
        </w:tc>
        <w:tc>
          <w:tcPr>
            <w:tcW w:w="1943" w:type="pct"/>
            <w:vAlign w:val="center"/>
          </w:tcPr>
          <w:p w:rsidR="006655D3" w:rsidRPr="002F5D50" w:rsidRDefault="00D2184F" w:rsidP="00DC21B0">
            <w:pPr>
              <w:pStyle w:val="2f8"/>
              <w:rPr>
                <w:rFonts w:ascii="Times New Roman" w:hAnsi="Times New Roman"/>
                <w:sz w:val="24"/>
                <w:szCs w:val="24"/>
              </w:rPr>
            </w:pPr>
            <w:r>
              <w:rPr>
                <w:rFonts w:ascii="Times New Roman" w:hAnsi="Times New Roman"/>
                <w:sz w:val="24"/>
                <w:szCs w:val="24"/>
              </w:rPr>
              <w:t>12 чел.(57,1</w:t>
            </w:r>
            <w:r w:rsidR="006655D3" w:rsidRPr="002F5D50">
              <w:rPr>
                <w:rFonts w:ascii="Times New Roman" w:hAnsi="Times New Roman"/>
                <w:sz w:val="24"/>
                <w:szCs w:val="24"/>
              </w:rPr>
              <w:t>%)</w:t>
            </w:r>
          </w:p>
        </w:tc>
      </w:tr>
    </w:tbl>
    <w:p w:rsidR="006655D3" w:rsidRPr="002F5D50" w:rsidRDefault="006655D3" w:rsidP="005223F6">
      <w:pPr>
        <w:pStyle w:val="2f8"/>
        <w:jc w:val="both"/>
        <w:rPr>
          <w:rFonts w:ascii="Times New Roman" w:hAnsi="Times New Roman"/>
          <w:sz w:val="24"/>
          <w:szCs w:val="24"/>
        </w:rPr>
      </w:pPr>
    </w:p>
    <w:p w:rsidR="006655D3" w:rsidRPr="002F5D50" w:rsidRDefault="006655D3" w:rsidP="005223F6">
      <w:pPr>
        <w:pStyle w:val="2f8"/>
        <w:jc w:val="center"/>
        <w:rPr>
          <w:rFonts w:ascii="Times New Roman" w:hAnsi="Times New Roman"/>
          <w:b/>
          <w:sz w:val="24"/>
          <w:szCs w:val="24"/>
        </w:rPr>
      </w:pPr>
      <w:r w:rsidRPr="002F5D50">
        <w:rPr>
          <w:rFonts w:ascii="Times New Roman" w:hAnsi="Times New Roman"/>
          <w:b/>
          <w:sz w:val="24"/>
          <w:szCs w:val="24"/>
        </w:rPr>
        <w:t>Педагогический стаж</w:t>
      </w:r>
      <w:proofErr w:type="gramStart"/>
      <w:r w:rsidRPr="002F5D50">
        <w:rPr>
          <w:rFonts w:ascii="Times New Roman" w:hAnsi="Times New Roman"/>
          <w:b/>
          <w:sz w:val="24"/>
          <w:szCs w:val="24"/>
        </w:rPr>
        <w:t xml:space="preserve"> (%)</w:t>
      </w:r>
      <w:proofErr w:type="gramEnd"/>
    </w:p>
    <w:p w:rsidR="006655D3" w:rsidRPr="002F5D50" w:rsidRDefault="006655D3" w:rsidP="005223F6">
      <w:pPr>
        <w:pStyle w:val="2f8"/>
        <w:jc w:val="center"/>
        <w:rPr>
          <w:rFonts w:ascii="Times New Roman" w:hAnsi="Times New Roman"/>
          <w:b/>
          <w:sz w:val="24"/>
          <w:szCs w:val="24"/>
        </w:rPr>
      </w:pPr>
    </w:p>
    <w:tbl>
      <w:tblPr>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1"/>
        <w:gridCol w:w="2226"/>
        <w:gridCol w:w="2446"/>
        <w:gridCol w:w="2875"/>
      </w:tblGrid>
      <w:tr w:rsidR="006655D3" w:rsidRPr="002F5D50" w:rsidTr="00DC21B0">
        <w:trPr>
          <w:cantSplit/>
          <w:trHeight w:val="317"/>
        </w:trPr>
        <w:tc>
          <w:tcPr>
            <w:tcW w:w="1010" w:type="pct"/>
          </w:tcPr>
          <w:p w:rsidR="006655D3" w:rsidRPr="002F5D50" w:rsidRDefault="006655D3" w:rsidP="00DC21B0">
            <w:pPr>
              <w:pStyle w:val="2f8"/>
              <w:rPr>
                <w:rFonts w:ascii="Times New Roman" w:hAnsi="Times New Roman"/>
                <w:sz w:val="24"/>
                <w:szCs w:val="24"/>
              </w:rPr>
            </w:pPr>
            <w:r w:rsidRPr="002F5D50">
              <w:rPr>
                <w:rFonts w:ascii="Times New Roman" w:hAnsi="Times New Roman"/>
                <w:sz w:val="24"/>
                <w:szCs w:val="24"/>
              </w:rPr>
              <w:t>До 5 лет</w:t>
            </w:r>
          </w:p>
        </w:tc>
        <w:tc>
          <w:tcPr>
            <w:tcW w:w="1177" w:type="pct"/>
          </w:tcPr>
          <w:p w:rsidR="006655D3" w:rsidRPr="002F5D50" w:rsidRDefault="006655D3" w:rsidP="00DC21B0">
            <w:pPr>
              <w:pStyle w:val="2f8"/>
              <w:rPr>
                <w:rFonts w:ascii="Times New Roman" w:hAnsi="Times New Roman"/>
                <w:sz w:val="24"/>
                <w:szCs w:val="24"/>
              </w:rPr>
            </w:pPr>
            <w:r w:rsidRPr="002F5D50">
              <w:rPr>
                <w:rFonts w:ascii="Times New Roman" w:hAnsi="Times New Roman"/>
                <w:sz w:val="24"/>
                <w:szCs w:val="24"/>
              </w:rPr>
              <w:t>От 5 до 10 лет</w:t>
            </w:r>
          </w:p>
        </w:tc>
        <w:tc>
          <w:tcPr>
            <w:tcW w:w="1293" w:type="pct"/>
          </w:tcPr>
          <w:p w:rsidR="006655D3" w:rsidRPr="002F5D50" w:rsidRDefault="006655D3" w:rsidP="00DC21B0">
            <w:pPr>
              <w:pStyle w:val="2f8"/>
              <w:rPr>
                <w:rFonts w:ascii="Times New Roman" w:hAnsi="Times New Roman"/>
                <w:sz w:val="24"/>
                <w:szCs w:val="24"/>
              </w:rPr>
            </w:pPr>
            <w:r w:rsidRPr="002F5D50">
              <w:rPr>
                <w:rFonts w:ascii="Times New Roman" w:hAnsi="Times New Roman"/>
                <w:sz w:val="24"/>
                <w:szCs w:val="24"/>
              </w:rPr>
              <w:t>От 10 до 20 лет</w:t>
            </w:r>
          </w:p>
        </w:tc>
        <w:tc>
          <w:tcPr>
            <w:tcW w:w="1520" w:type="pct"/>
          </w:tcPr>
          <w:p w:rsidR="006655D3" w:rsidRPr="002F5D50" w:rsidRDefault="006655D3" w:rsidP="00DC21B0">
            <w:pPr>
              <w:pStyle w:val="2f8"/>
              <w:rPr>
                <w:rFonts w:ascii="Times New Roman" w:hAnsi="Times New Roman"/>
                <w:sz w:val="24"/>
                <w:szCs w:val="24"/>
              </w:rPr>
            </w:pPr>
            <w:r w:rsidRPr="002F5D50">
              <w:rPr>
                <w:rFonts w:ascii="Times New Roman" w:hAnsi="Times New Roman"/>
                <w:sz w:val="24"/>
                <w:szCs w:val="24"/>
              </w:rPr>
              <w:t>Свыше 20 лет</w:t>
            </w:r>
          </w:p>
        </w:tc>
      </w:tr>
      <w:tr w:rsidR="006655D3" w:rsidRPr="009979B3" w:rsidTr="00DC21B0">
        <w:trPr>
          <w:cantSplit/>
          <w:trHeight w:val="317"/>
        </w:trPr>
        <w:tc>
          <w:tcPr>
            <w:tcW w:w="1010" w:type="pct"/>
          </w:tcPr>
          <w:p w:rsidR="006655D3" w:rsidRPr="002F5D50" w:rsidRDefault="00D2184F" w:rsidP="00D2184F">
            <w:pPr>
              <w:pStyle w:val="2f8"/>
              <w:rPr>
                <w:rFonts w:ascii="Times New Roman" w:hAnsi="Times New Roman"/>
                <w:sz w:val="24"/>
                <w:szCs w:val="24"/>
              </w:rPr>
            </w:pPr>
            <w:r>
              <w:rPr>
                <w:rFonts w:ascii="Times New Roman" w:hAnsi="Times New Roman"/>
                <w:sz w:val="24"/>
                <w:szCs w:val="24"/>
              </w:rPr>
              <w:t>1</w:t>
            </w:r>
            <w:r w:rsidR="006655D3" w:rsidRPr="002F5D50">
              <w:rPr>
                <w:rFonts w:ascii="Times New Roman" w:hAnsi="Times New Roman"/>
                <w:sz w:val="24"/>
                <w:szCs w:val="24"/>
              </w:rPr>
              <w:t>чел. (</w:t>
            </w:r>
            <w:r w:rsidR="00613CDB">
              <w:rPr>
                <w:rFonts w:ascii="Times New Roman" w:hAnsi="Times New Roman"/>
                <w:sz w:val="24"/>
                <w:szCs w:val="24"/>
              </w:rPr>
              <w:t>4,8,</w:t>
            </w:r>
            <w:r w:rsidR="006655D3" w:rsidRPr="002F5D50">
              <w:rPr>
                <w:rFonts w:ascii="Times New Roman" w:hAnsi="Times New Roman"/>
                <w:sz w:val="24"/>
                <w:szCs w:val="24"/>
              </w:rPr>
              <w:t>%)</w:t>
            </w:r>
          </w:p>
        </w:tc>
        <w:tc>
          <w:tcPr>
            <w:tcW w:w="1177" w:type="pct"/>
          </w:tcPr>
          <w:p w:rsidR="006655D3" w:rsidRPr="002F5D50" w:rsidRDefault="00D2184F" w:rsidP="00D2184F">
            <w:pPr>
              <w:pStyle w:val="2f8"/>
              <w:rPr>
                <w:rFonts w:ascii="Times New Roman" w:hAnsi="Times New Roman"/>
                <w:sz w:val="24"/>
                <w:szCs w:val="24"/>
              </w:rPr>
            </w:pPr>
            <w:r>
              <w:rPr>
                <w:rFonts w:ascii="Times New Roman" w:hAnsi="Times New Roman"/>
                <w:sz w:val="24"/>
                <w:szCs w:val="24"/>
              </w:rPr>
              <w:t>2</w:t>
            </w:r>
            <w:r w:rsidR="006655D3" w:rsidRPr="002F5D50">
              <w:rPr>
                <w:rFonts w:ascii="Times New Roman" w:hAnsi="Times New Roman"/>
                <w:sz w:val="24"/>
                <w:szCs w:val="24"/>
              </w:rPr>
              <w:t>чел. (</w:t>
            </w:r>
            <w:r w:rsidR="00613CDB">
              <w:rPr>
                <w:rFonts w:ascii="Times New Roman" w:hAnsi="Times New Roman"/>
                <w:sz w:val="24"/>
                <w:szCs w:val="24"/>
              </w:rPr>
              <w:t>9</w:t>
            </w:r>
            <w:r>
              <w:rPr>
                <w:rFonts w:ascii="Times New Roman" w:hAnsi="Times New Roman"/>
                <w:sz w:val="24"/>
                <w:szCs w:val="24"/>
              </w:rPr>
              <w:t>,</w:t>
            </w:r>
            <w:r w:rsidR="00613CDB">
              <w:rPr>
                <w:rFonts w:ascii="Times New Roman" w:hAnsi="Times New Roman"/>
                <w:sz w:val="24"/>
                <w:szCs w:val="24"/>
              </w:rPr>
              <w:t>5</w:t>
            </w:r>
            <w:bookmarkStart w:id="129" w:name="_GoBack"/>
            <w:bookmarkEnd w:id="129"/>
            <w:r w:rsidR="006655D3" w:rsidRPr="002F5D50">
              <w:rPr>
                <w:rFonts w:ascii="Times New Roman" w:hAnsi="Times New Roman"/>
                <w:sz w:val="24"/>
                <w:szCs w:val="24"/>
              </w:rPr>
              <w:t>%)</w:t>
            </w:r>
          </w:p>
        </w:tc>
        <w:tc>
          <w:tcPr>
            <w:tcW w:w="1293" w:type="pct"/>
          </w:tcPr>
          <w:p w:rsidR="006655D3" w:rsidRPr="002F5D50" w:rsidRDefault="00D2184F" w:rsidP="00DC21B0">
            <w:pPr>
              <w:pStyle w:val="2f8"/>
              <w:rPr>
                <w:rFonts w:ascii="Times New Roman" w:hAnsi="Times New Roman"/>
                <w:sz w:val="24"/>
                <w:szCs w:val="24"/>
              </w:rPr>
            </w:pPr>
            <w:r>
              <w:rPr>
                <w:rFonts w:ascii="Times New Roman" w:hAnsi="Times New Roman"/>
                <w:sz w:val="24"/>
                <w:szCs w:val="24"/>
              </w:rPr>
              <w:t xml:space="preserve">5 </w:t>
            </w:r>
            <w:r w:rsidR="006655D3" w:rsidRPr="002F5D50">
              <w:rPr>
                <w:rFonts w:ascii="Times New Roman" w:hAnsi="Times New Roman"/>
                <w:sz w:val="24"/>
                <w:szCs w:val="24"/>
              </w:rPr>
              <w:t>чел. (23</w:t>
            </w:r>
            <w:r>
              <w:rPr>
                <w:rFonts w:ascii="Times New Roman" w:hAnsi="Times New Roman"/>
                <w:sz w:val="24"/>
                <w:szCs w:val="24"/>
              </w:rPr>
              <w:t>,8</w:t>
            </w:r>
            <w:r w:rsidR="006655D3" w:rsidRPr="002F5D50">
              <w:rPr>
                <w:rFonts w:ascii="Times New Roman" w:hAnsi="Times New Roman"/>
                <w:sz w:val="24"/>
                <w:szCs w:val="24"/>
              </w:rPr>
              <w:t>%)</w:t>
            </w:r>
          </w:p>
        </w:tc>
        <w:tc>
          <w:tcPr>
            <w:tcW w:w="1520" w:type="pct"/>
          </w:tcPr>
          <w:p w:rsidR="006655D3" w:rsidRPr="009979B3" w:rsidRDefault="00D2184F" w:rsidP="00D2184F">
            <w:pPr>
              <w:pStyle w:val="2f8"/>
              <w:rPr>
                <w:rFonts w:ascii="Times New Roman" w:hAnsi="Times New Roman"/>
                <w:sz w:val="24"/>
                <w:szCs w:val="24"/>
              </w:rPr>
            </w:pPr>
            <w:r>
              <w:rPr>
                <w:rFonts w:ascii="Times New Roman" w:hAnsi="Times New Roman"/>
                <w:sz w:val="24"/>
                <w:szCs w:val="24"/>
              </w:rPr>
              <w:t>13</w:t>
            </w:r>
            <w:r w:rsidR="006655D3" w:rsidRPr="002F5D50">
              <w:rPr>
                <w:rFonts w:ascii="Times New Roman" w:hAnsi="Times New Roman"/>
                <w:sz w:val="24"/>
                <w:szCs w:val="24"/>
              </w:rPr>
              <w:t xml:space="preserve"> чел. (</w:t>
            </w:r>
            <w:r>
              <w:rPr>
                <w:rFonts w:ascii="Times New Roman" w:hAnsi="Times New Roman"/>
                <w:sz w:val="24"/>
                <w:szCs w:val="24"/>
              </w:rPr>
              <w:t>61,9</w:t>
            </w:r>
            <w:r w:rsidR="006655D3" w:rsidRPr="002F5D50">
              <w:rPr>
                <w:rFonts w:ascii="Times New Roman" w:hAnsi="Times New Roman"/>
                <w:sz w:val="24"/>
                <w:szCs w:val="24"/>
              </w:rPr>
              <w:t>%)</w:t>
            </w:r>
          </w:p>
        </w:tc>
      </w:tr>
    </w:tbl>
    <w:p w:rsidR="006655D3" w:rsidRDefault="006655D3" w:rsidP="005223F6">
      <w:pPr>
        <w:pStyle w:val="2f8"/>
        <w:rPr>
          <w:rFonts w:ascii="Times New Roman" w:hAnsi="Times New Roman"/>
          <w:sz w:val="24"/>
          <w:szCs w:val="24"/>
        </w:rPr>
      </w:pPr>
    </w:p>
    <w:p w:rsidR="006655D3" w:rsidRPr="009979B3" w:rsidRDefault="006655D3" w:rsidP="005223F6">
      <w:pPr>
        <w:pStyle w:val="2f8"/>
        <w:jc w:val="both"/>
        <w:rPr>
          <w:rFonts w:ascii="Times New Roman" w:hAnsi="Times New Roman"/>
          <w:sz w:val="24"/>
          <w:szCs w:val="24"/>
        </w:rPr>
      </w:pPr>
      <w:r w:rsidRPr="009979B3">
        <w:rPr>
          <w:rFonts w:ascii="Times New Roman" w:hAnsi="Times New Roman"/>
          <w:sz w:val="24"/>
          <w:szCs w:val="24"/>
        </w:rPr>
        <w:t>Анализ данных позволяет говорить о работоспособности коллектива, о его активности, стремлении повышать свой профессиональный уровень.</w:t>
      </w:r>
      <w:r>
        <w:rPr>
          <w:rFonts w:ascii="Times New Roman" w:hAnsi="Times New Roman"/>
          <w:sz w:val="24"/>
          <w:szCs w:val="24"/>
        </w:rPr>
        <w:t xml:space="preserve"> Вместе с тем идёт процесс старения коллектива, растёт число педагогов </w:t>
      </w:r>
      <w:proofErr w:type="spellStart"/>
      <w:r>
        <w:rPr>
          <w:rFonts w:ascii="Times New Roman" w:hAnsi="Times New Roman"/>
          <w:sz w:val="24"/>
          <w:szCs w:val="24"/>
        </w:rPr>
        <w:t>предпенсионного</w:t>
      </w:r>
      <w:proofErr w:type="spellEnd"/>
      <w:r>
        <w:rPr>
          <w:rFonts w:ascii="Times New Roman" w:hAnsi="Times New Roman"/>
          <w:sz w:val="24"/>
          <w:szCs w:val="24"/>
        </w:rPr>
        <w:t xml:space="preserve"> и пенсионного возраста.</w:t>
      </w:r>
    </w:p>
    <w:p w:rsidR="006655D3" w:rsidRPr="009979B3" w:rsidRDefault="006655D3" w:rsidP="005223F6">
      <w:pPr>
        <w:pStyle w:val="2f8"/>
        <w:jc w:val="both"/>
        <w:rPr>
          <w:rFonts w:ascii="Times New Roman" w:hAnsi="Times New Roman"/>
          <w:sz w:val="24"/>
          <w:szCs w:val="24"/>
        </w:rPr>
      </w:pPr>
      <w:r w:rsidRPr="009979B3">
        <w:rPr>
          <w:rFonts w:ascii="Times New Roman" w:hAnsi="Times New Roman"/>
          <w:sz w:val="24"/>
          <w:szCs w:val="24"/>
        </w:rPr>
        <w:tab/>
      </w:r>
    </w:p>
    <w:p w:rsidR="006655D3" w:rsidRPr="005A66EA" w:rsidRDefault="006655D3" w:rsidP="005A66EA">
      <w:pPr>
        <w:pStyle w:val="a8"/>
        <w:spacing w:line="276" w:lineRule="auto"/>
        <w:jc w:val="both"/>
        <w:rPr>
          <w:b/>
          <w:bCs/>
          <w:i/>
          <w:iCs/>
          <w:sz w:val="24"/>
          <w:szCs w:val="24"/>
        </w:rPr>
      </w:pPr>
    </w:p>
    <w:p w:rsidR="006655D3" w:rsidRPr="005511E2" w:rsidRDefault="006655D3" w:rsidP="005511E2">
      <w:pPr>
        <w:pStyle w:val="a8"/>
        <w:spacing w:line="276" w:lineRule="auto"/>
        <w:jc w:val="both"/>
        <w:rPr>
          <w:sz w:val="24"/>
          <w:szCs w:val="24"/>
          <w:lang w:eastAsia="ru-RU"/>
        </w:rPr>
      </w:pPr>
    </w:p>
    <w:p w:rsidR="006655D3" w:rsidRPr="00BA5AB8" w:rsidRDefault="006655D3" w:rsidP="005511E2">
      <w:pPr>
        <w:pStyle w:val="a8"/>
        <w:spacing w:line="276" w:lineRule="auto"/>
        <w:jc w:val="both"/>
        <w:rPr>
          <w:b/>
          <w:sz w:val="24"/>
          <w:szCs w:val="24"/>
          <w:lang w:eastAsia="ru-RU"/>
        </w:rPr>
      </w:pPr>
      <w:r w:rsidRPr="00BA5AB8">
        <w:rPr>
          <w:b/>
          <w:sz w:val="24"/>
          <w:szCs w:val="24"/>
          <w:lang w:eastAsia="ru-RU"/>
        </w:rPr>
        <w:t xml:space="preserve">В </w:t>
      </w:r>
      <w:r>
        <w:rPr>
          <w:b/>
          <w:sz w:val="24"/>
          <w:szCs w:val="24"/>
          <w:lang w:eastAsia="ru-RU"/>
        </w:rPr>
        <w:t xml:space="preserve">Гимназии </w:t>
      </w:r>
      <w:r w:rsidRPr="00BA5AB8">
        <w:rPr>
          <w:b/>
          <w:sz w:val="24"/>
          <w:szCs w:val="24"/>
          <w:lang w:eastAsia="ru-RU"/>
        </w:rPr>
        <w:t>создаются условия:</w:t>
      </w:r>
    </w:p>
    <w:p w:rsidR="006655D3" w:rsidRPr="005511E2" w:rsidRDefault="006655D3" w:rsidP="00002549">
      <w:pPr>
        <w:pStyle w:val="a8"/>
        <w:numPr>
          <w:ilvl w:val="0"/>
          <w:numId w:val="198"/>
        </w:numPr>
        <w:spacing w:line="276" w:lineRule="auto"/>
        <w:jc w:val="both"/>
        <w:rPr>
          <w:sz w:val="24"/>
          <w:szCs w:val="24"/>
        </w:rPr>
      </w:pPr>
      <w:r w:rsidRPr="005511E2">
        <w:rPr>
          <w:sz w:val="24"/>
          <w:szCs w:val="24"/>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6655D3" w:rsidRPr="005511E2" w:rsidRDefault="006655D3" w:rsidP="00002549">
      <w:pPr>
        <w:pStyle w:val="a8"/>
        <w:numPr>
          <w:ilvl w:val="0"/>
          <w:numId w:val="198"/>
        </w:numPr>
        <w:spacing w:line="276" w:lineRule="auto"/>
        <w:jc w:val="both"/>
        <w:rPr>
          <w:sz w:val="24"/>
          <w:szCs w:val="24"/>
        </w:rPr>
      </w:pPr>
      <w:r w:rsidRPr="005511E2">
        <w:rPr>
          <w:sz w:val="24"/>
          <w:szCs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6655D3" w:rsidRPr="005511E2" w:rsidRDefault="006655D3" w:rsidP="00002549">
      <w:pPr>
        <w:pStyle w:val="a8"/>
        <w:numPr>
          <w:ilvl w:val="0"/>
          <w:numId w:val="198"/>
        </w:numPr>
        <w:spacing w:line="276" w:lineRule="auto"/>
        <w:jc w:val="both"/>
        <w:rPr>
          <w:sz w:val="24"/>
          <w:szCs w:val="24"/>
        </w:rPr>
      </w:pPr>
      <w:r w:rsidRPr="005511E2">
        <w:rPr>
          <w:sz w:val="24"/>
          <w:szCs w:val="24"/>
        </w:rPr>
        <w:lastRenderedPageBreak/>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6655D3" w:rsidRPr="005511E2" w:rsidRDefault="006655D3" w:rsidP="00002549">
      <w:pPr>
        <w:pStyle w:val="a8"/>
        <w:numPr>
          <w:ilvl w:val="0"/>
          <w:numId w:val="198"/>
        </w:numPr>
        <w:spacing w:line="276" w:lineRule="auto"/>
        <w:jc w:val="both"/>
        <w:rPr>
          <w:sz w:val="24"/>
          <w:szCs w:val="24"/>
        </w:rPr>
      </w:pPr>
      <w:r w:rsidRPr="005511E2">
        <w:rPr>
          <w:sz w:val="24"/>
          <w:szCs w:val="24"/>
        </w:rPr>
        <w:t>повышения эффективности и качества педагогического труда;</w:t>
      </w:r>
    </w:p>
    <w:p w:rsidR="006655D3" w:rsidRPr="005511E2" w:rsidRDefault="006655D3" w:rsidP="00002549">
      <w:pPr>
        <w:pStyle w:val="a8"/>
        <w:numPr>
          <w:ilvl w:val="0"/>
          <w:numId w:val="198"/>
        </w:numPr>
        <w:spacing w:line="276" w:lineRule="auto"/>
        <w:jc w:val="both"/>
        <w:rPr>
          <w:sz w:val="24"/>
          <w:szCs w:val="24"/>
        </w:rPr>
      </w:pPr>
      <w:r w:rsidRPr="005511E2">
        <w:rPr>
          <w:sz w:val="24"/>
          <w:szCs w:val="24"/>
        </w:rPr>
        <w:t>выявления, развития и использования потенциальных возможностей педагогических работников;</w:t>
      </w:r>
    </w:p>
    <w:p w:rsidR="006655D3" w:rsidRPr="005511E2" w:rsidRDefault="006655D3" w:rsidP="00002549">
      <w:pPr>
        <w:pStyle w:val="a8"/>
        <w:numPr>
          <w:ilvl w:val="0"/>
          <w:numId w:val="198"/>
        </w:numPr>
        <w:spacing w:line="276" w:lineRule="auto"/>
        <w:jc w:val="both"/>
        <w:rPr>
          <w:sz w:val="24"/>
          <w:szCs w:val="24"/>
        </w:rPr>
      </w:pPr>
      <w:r w:rsidRPr="005511E2">
        <w:rPr>
          <w:sz w:val="24"/>
          <w:szCs w:val="24"/>
        </w:rPr>
        <w:t>осуществления мониторинга результатов педагогического труда.</w:t>
      </w:r>
    </w:p>
    <w:p w:rsidR="006655D3" w:rsidRDefault="006655D3" w:rsidP="005511E2">
      <w:pPr>
        <w:pStyle w:val="a8"/>
        <w:spacing w:line="276" w:lineRule="auto"/>
        <w:jc w:val="both"/>
        <w:rPr>
          <w:sz w:val="24"/>
          <w:szCs w:val="24"/>
          <w:lang w:eastAsia="ru-RU"/>
        </w:rPr>
      </w:pPr>
    </w:p>
    <w:p w:rsidR="006655D3" w:rsidRDefault="006655D3" w:rsidP="005511E2">
      <w:pPr>
        <w:pStyle w:val="a8"/>
        <w:spacing w:line="276" w:lineRule="auto"/>
        <w:jc w:val="both"/>
        <w:rPr>
          <w:b/>
          <w:sz w:val="24"/>
          <w:szCs w:val="24"/>
          <w:lang w:eastAsia="ru-RU"/>
        </w:rPr>
      </w:pPr>
      <w:r w:rsidRPr="00BA5AB8">
        <w:rPr>
          <w:b/>
          <w:sz w:val="24"/>
          <w:szCs w:val="24"/>
          <w:lang w:eastAsia="ru-RU"/>
        </w:rPr>
        <w:t>Результативность деятельности педагогических работников оценивается по схеме:</w:t>
      </w:r>
    </w:p>
    <w:p w:rsidR="006655D3" w:rsidRPr="00BA5AB8" w:rsidRDefault="006655D3" w:rsidP="005511E2">
      <w:pPr>
        <w:pStyle w:val="a8"/>
        <w:spacing w:line="276" w:lineRule="auto"/>
        <w:jc w:val="both"/>
        <w:rPr>
          <w:b/>
          <w:sz w:val="24"/>
          <w:szCs w:val="24"/>
          <w:lang w:eastAsia="ru-RU"/>
        </w:rPr>
      </w:pPr>
    </w:p>
    <w:p w:rsidR="006655D3" w:rsidRPr="005511E2" w:rsidRDefault="006655D3" w:rsidP="005511E2">
      <w:pPr>
        <w:pStyle w:val="a8"/>
        <w:spacing w:line="276" w:lineRule="auto"/>
        <w:jc w:val="both"/>
        <w:rPr>
          <w:sz w:val="24"/>
          <w:szCs w:val="24"/>
          <w:lang w:eastAsia="ru-RU"/>
        </w:rPr>
      </w:pPr>
      <w:r w:rsidRPr="005511E2">
        <w:rPr>
          <w:sz w:val="24"/>
          <w:szCs w:val="24"/>
          <w:lang w:eastAsia="ru-RU"/>
        </w:rPr>
        <w:t>При оценке качества деятельности педагогических работников также учитываются:</w:t>
      </w:r>
    </w:p>
    <w:p w:rsidR="006655D3" w:rsidRPr="005511E2" w:rsidRDefault="006655D3" w:rsidP="00002549">
      <w:pPr>
        <w:pStyle w:val="a8"/>
        <w:numPr>
          <w:ilvl w:val="0"/>
          <w:numId w:val="199"/>
        </w:numPr>
        <w:spacing w:line="276" w:lineRule="auto"/>
        <w:jc w:val="both"/>
        <w:rPr>
          <w:sz w:val="24"/>
          <w:szCs w:val="24"/>
        </w:rPr>
      </w:pPr>
      <w:r w:rsidRPr="005511E2">
        <w:rPr>
          <w:sz w:val="24"/>
          <w:szCs w:val="24"/>
        </w:rPr>
        <w:t xml:space="preserve">востребованность услуг учителя (в том числе внеурочных) учениками и их родителями (законными представителями); </w:t>
      </w:r>
    </w:p>
    <w:p w:rsidR="006655D3" w:rsidRPr="005511E2" w:rsidRDefault="006655D3" w:rsidP="00002549">
      <w:pPr>
        <w:pStyle w:val="a8"/>
        <w:numPr>
          <w:ilvl w:val="0"/>
          <w:numId w:val="199"/>
        </w:numPr>
        <w:spacing w:line="276" w:lineRule="auto"/>
        <w:jc w:val="both"/>
        <w:rPr>
          <w:sz w:val="24"/>
          <w:szCs w:val="24"/>
        </w:rPr>
      </w:pPr>
      <w:r w:rsidRPr="005511E2">
        <w:rPr>
          <w:sz w:val="24"/>
          <w:szCs w:val="24"/>
        </w:rPr>
        <w:t xml:space="preserve">использование учителями современных педагогических технологий, в том числе ИКТ и </w:t>
      </w:r>
      <w:proofErr w:type="spellStart"/>
      <w:r w:rsidRPr="005511E2">
        <w:rPr>
          <w:sz w:val="24"/>
          <w:szCs w:val="24"/>
        </w:rPr>
        <w:t>здоровьесберегающих</w:t>
      </w:r>
      <w:proofErr w:type="spellEnd"/>
      <w:r w:rsidRPr="005511E2">
        <w:rPr>
          <w:sz w:val="24"/>
          <w:szCs w:val="24"/>
        </w:rPr>
        <w:t xml:space="preserve">; </w:t>
      </w:r>
    </w:p>
    <w:p w:rsidR="006655D3" w:rsidRPr="005511E2" w:rsidRDefault="006655D3" w:rsidP="00002549">
      <w:pPr>
        <w:pStyle w:val="a8"/>
        <w:numPr>
          <w:ilvl w:val="0"/>
          <w:numId w:val="199"/>
        </w:numPr>
        <w:spacing w:line="276" w:lineRule="auto"/>
        <w:jc w:val="both"/>
        <w:rPr>
          <w:sz w:val="24"/>
          <w:szCs w:val="24"/>
        </w:rPr>
      </w:pPr>
      <w:r w:rsidRPr="005511E2">
        <w:rPr>
          <w:sz w:val="24"/>
          <w:szCs w:val="24"/>
        </w:rPr>
        <w:t xml:space="preserve">участие в методической и научной работе; </w:t>
      </w:r>
    </w:p>
    <w:p w:rsidR="006655D3" w:rsidRPr="005511E2" w:rsidRDefault="006655D3" w:rsidP="00002549">
      <w:pPr>
        <w:pStyle w:val="a8"/>
        <w:numPr>
          <w:ilvl w:val="0"/>
          <w:numId w:val="199"/>
        </w:numPr>
        <w:spacing w:line="276" w:lineRule="auto"/>
        <w:jc w:val="both"/>
        <w:rPr>
          <w:sz w:val="24"/>
          <w:szCs w:val="24"/>
        </w:rPr>
      </w:pPr>
      <w:r w:rsidRPr="005511E2">
        <w:rPr>
          <w:sz w:val="24"/>
          <w:szCs w:val="24"/>
        </w:rPr>
        <w:t xml:space="preserve">распространение передового педагогического опыта; </w:t>
      </w:r>
    </w:p>
    <w:p w:rsidR="006655D3" w:rsidRPr="005511E2" w:rsidRDefault="006655D3" w:rsidP="00002549">
      <w:pPr>
        <w:pStyle w:val="a8"/>
        <w:numPr>
          <w:ilvl w:val="0"/>
          <w:numId w:val="199"/>
        </w:numPr>
        <w:spacing w:line="276" w:lineRule="auto"/>
        <w:jc w:val="both"/>
        <w:rPr>
          <w:sz w:val="24"/>
          <w:szCs w:val="24"/>
        </w:rPr>
      </w:pPr>
      <w:r w:rsidRPr="005511E2">
        <w:rPr>
          <w:sz w:val="24"/>
          <w:szCs w:val="24"/>
        </w:rPr>
        <w:t xml:space="preserve">повышение уровня профессионального мастерства; </w:t>
      </w:r>
    </w:p>
    <w:p w:rsidR="006655D3" w:rsidRPr="005511E2" w:rsidRDefault="006655D3" w:rsidP="00002549">
      <w:pPr>
        <w:pStyle w:val="a8"/>
        <w:numPr>
          <w:ilvl w:val="0"/>
          <w:numId w:val="199"/>
        </w:numPr>
        <w:spacing w:line="276" w:lineRule="auto"/>
        <w:jc w:val="both"/>
        <w:rPr>
          <w:sz w:val="24"/>
          <w:szCs w:val="24"/>
        </w:rPr>
      </w:pPr>
      <w:r w:rsidRPr="005511E2">
        <w:rPr>
          <w:sz w:val="24"/>
          <w:szCs w:val="24"/>
        </w:rPr>
        <w:t xml:space="preserve">работа учителя по формированию и сопровождению индивидуальных образовательных траекторий обучающихся; </w:t>
      </w:r>
    </w:p>
    <w:p w:rsidR="006655D3" w:rsidRPr="005511E2" w:rsidRDefault="006655D3" w:rsidP="00002549">
      <w:pPr>
        <w:pStyle w:val="a8"/>
        <w:numPr>
          <w:ilvl w:val="0"/>
          <w:numId w:val="199"/>
        </w:numPr>
        <w:spacing w:line="276" w:lineRule="auto"/>
        <w:jc w:val="both"/>
        <w:rPr>
          <w:sz w:val="24"/>
          <w:szCs w:val="24"/>
        </w:rPr>
      </w:pPr>
      <w:r w:rsidRPr="005511E2">
        <w:rPr>
          <w:sz w:val="24"/>
          <w:szCs w:val="24"/>
        </w:rPr>
        <w:t xml:space="preserve">руководство проектной деятельностью </w:t>
      </w:r>
      <w:proofErr w:type="gramStart"/>
      <w:r w:rsidRPr="005511E2">
        <w:rPr>
          <w:sz w:val="24"/>
          <w:szCs w:val="24"/>
        </w:rPr>
        <w:t>обучающихся</w:t>
      </w:r>
      <w:proofErr w:type="gramEnd"/>
      <w:r w:rsidRPr="005511E2">
        <w:rPr>
          <w:sz w:val="24"/>
          <w:szCs w:val="24"/>
        </w:rPr>
        <w:t xml:space="preserve">; </w:t>
      </w:r>
    </w:p>
    <w:p w:rsidR="006655D3" w:rsidRPr="005511E2" w:rsidRDefault="006655D3" w:rsidP="00002549">
      <w:pPr>
        <w:pStyle w:val="a8"/>
        <w:numPr>
          <w:ilvl w:val="0"/>
          <w:numId w:val="199"/>
        </w:numPr>
        <w:spacing w:line="276" w:lineRule="auto"/>
        <w:jc w:val="both"/>
        <w:rPr>
          <w:b/>
          <w:sz w:val="24"/>
          <w:szCs w:val="24"/>
        </w:rPr>
      </w:pPr>
      <w:r w:rsidRPr="005511E2">
        <w:rPr>
          <w:sz w:val="24"/>
          <w:szCs w:val="24"/>
        </w:rPr>
        <w:t>взаимодействие со всеми участниками образовательных отношений.</w:t>
      </w:r>
    </w:p>
    <w:p w:rsidR="006655D3" w:rsidRDefault="006655D3" w:rsidP="005511E2">
      <w:pPr>
        <w:pStyle w:val="a8"/>
        <w:spacing w:line="276" w:lineRule="auto"/>
        <w:jc w:val="both"/>
        <w:rPr>
          <w:b/>
          <w:sz w:val="24"/>
          <w:szCs w:val="24"/>
          <w:lang w:eastAsia="ru-RU"/>
        </w:rPr>
      </w:pPr>
    </w:p>
    <w:p w:rsidR="006655D3" w:rsidRPr="005511E2" w:rsidRDefault="006655D3" w:rsidP="005511E2">
      <w:pPr>
        <w:pStyle w:val="a8"/>
        <w:spacing w:line="276" w:lineRule="auto"/>
        <w:jc w:val="both"/>
        <w:rPr>
          <w:b/>
          <w:sz w:val="24"/>
          <w:szCs w:val="24"/>
          <w:lang w:eastAsia="ru-RU"/>
        </w:rPr>
      </w:pPr>
      <w:r w:rsidRPr="005511E2">
        <w:rPr>
          <w:b/>
          <w:sz w:val="24"/>
          <w:szCs w:val="24"/>
          <w:lang w:eastAsia="ru-RU"/>
        </w:rPr>
        <w:t>Описание уровня квалификации педагогических, руководящих и иных работников организации, осуществляющей образовательную деятельность</w:t>
      </w:r>
    </w:p>
    <w:p w:rsidR="006655D3" w:rsidRPr="005511E2" w:rsidRDefault="006655D3" w:rsidP="005511E2">
      <w:pPr>
        <w:pStyle w:val="a8"/>
        <w:spacing w:line="276" w:lineRule="auto"/>
        <w:jc w:val="both"/>
        <w:rPr>
          <w:sz w:val="24"/>
          <w:szCs w:val="24"/>
          <w:lang w:eastAsia="ru-RU"/>
        </w:rPr>
      </w:pPr>
      <w:r w:rsidRPr="005511E2">
        <w:rPr>
          <w:sz w:val="24"/>
          <w:szCs w:val="24"/>
          <w:lang w:eastAsia="ru-RU"/>
        </w:rPr>
        <w:t>Уровень квалификации работников</w:t>
      </w:r>
      <w:r>
        <w:rPr>
          <w:sz w:val="24"/>
          <w:szCs w:val="24"/>
          <w:lang w:eastAsia="ru-RU"/>
        </w:rPr>
        <w:t xml:space="preserve"> Гимназии</w:t>
      </w:r>
      <w:r w:rsidRPr="005511E2">
        <w:rPr>
          <w:sz w:val="24"/>
          <w:szCs w:val="24"/>
          <w:lang w:eastAsia="ru-RU"/>
        </w:rPr>
        <w:t>, реализующей основную образовательную программу, д</w:t>
      </w:r>
      <w:r>
        <w:rPr>
          <w:sz w:val="24"/>
          <w:szCs w:val="24"/>
          <w:lang w:eastAsia="ru-RU"/>
        </w:rPr>
        <w:t xml:space="preserve">ля каждой занимаемой должности </w:t>
      </w:r>
      <w:r w:rsidRPr="005511E2">
        <w:rPr>
          <w:sz w:val="24"/>
          <w:szCs w:val="24"/>
          <w:lang w:eastAsia="ru-RU"/>
        </w:rPr>
        <w:t xml:space="preserve">соответствует квалификационным характеристикам ЕКС и требованиям профессионального стандарта </w:t>
      </w:r>
      <w:r w:rsidRPr="005511E2">
        <w:rPr>
          <w:sz w:val="24"/>
          <w:szCs w:val="24"/>
          <w:shd w:val="clear" w:color="auto" w:fill="FFFFFF"/>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5511E2">
        <w:rPr>
          <w:sz w:val="24"/>
          <w:szCs w:val="24"/>
          <w:lang w:eastAsia="ru-RU"/>
        </w:rPr>
        <w:t xml:space="preserve"> по соответствующей должности.</w:t>
      </w:r>
    </w:p>
    <w:p w:rsidR="006655D3" w:rsidRPr="005511E2" w:rsidRDefault="006655D3" w:rsidP="005511E2">
      <w:pPr>
        <w:pStyle w:val="a8"/>
        <w:spacing w:line="276" w:lineRule="auto"/>
        <w:jc w:val="both"/>
        <w:rPr>
          <w:sz w:val="24"/>
          <w:szCs w:val="24"/>
          <w:lang w:eastAsia="ru-RU"/>
        </w:rPr>
      </w:pPr>
      <w:r w:rsidRPr="005511E2">
        <w:rPr>
          <w:sz w:val="24"/>
          <w:szCs w:val="24"/>
          <w:lang w:eastAsia="ru-RU"/>
        </w:rPr>
        <w:t>Соответствие уровня квалификации работников</w:t>
      </w:r>
      <w:r>
        <w:rPr>
          <w:sz w:val="24"/>
          <w:szCs w:val="24"/>
          <w:lang w:eastAsia="ru-RU"/>
        </w:rPr>
        <w:t xml:space="preserve"> Гимназии, реализующего</w:t>
      </w:r>
      <w:r w:rsidRPr="005511E2">
        <w:rPr>
          <w:sz w:val="24"/>
          <w:szCs w:val="24"/>
          <w:lang w:eastAsia="ru-RU"/>
        </w:rPr>
        <w:t xml:space="preserve">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6655D3" w:rsidRPr="005511E2" w:rsidRDefault="006655D3" w:rsidP="005511E2">
      <w:pPr>
        <w:pStyle w:val="a8"/>
        <w:spacing w:line="276" w:lineRule="auto"/>
        <w:jc w:val="both"/>
        <w:rPr>
          <w:sz w:val="24"/>
          <w:szCs w:val="24"/>
          <w:lang w:eastAsia="ru-RU"/>
        </w:rPr>
      </w:pPr>
      <w:r w:rsidRPr="005511E2">
        <w:rPr>
          <w:sz w:val="24"/>
          <w:szCs w:val="24"/>
          <w:lang w:eastAsia="ru-RU"/>
        </w:rPr>
        <w:t xml:space="preserve">Квалификация педагогических работников должна отражать: </w:t>
      </w:r>
    </w:p>
    <w:p w:rsidR="006655D3" w:rsidRPr="005511E2" w:rsidRDefault="006655D3" w:rsidP="00002549">
      <w:pPr>
        <w:pStyle w:val="a8"/>
        <w:numPr>
          <w:ilvl w:val="0"/>
          <w:numId w:val="200"/>
        </w:numPr>
        <w:spacing w:line="276" w:lineRule="auto"/>
        <w:jc w:val="both"/>
        <w:rPr>
          <w:sz w:val="24"/>
          <w:szCs w:val="24"/>
        </w:rPr>
      </w:pPr>
      <w:r w:rsidRPr="005511E2">
        <w:rPr>
          <w:sz w:val="24"/>
          <w:szCs w:val="24"/>
        </w:rPr>
        <w:t xml:space="preserve">компетентность в соответствующих предметных областях знания и методах обучения; </w:t>
      </w:r>
    </w:p>
    <w:p w:rsidR="006655D3" w:rsidRPr="005511E2" w:rsidRDefault="006655D3" w:rsidP="00002549">
      <w:pPr>
        <w:pStyle w:val="a8"/>
        <w:numPr>
          <w:ilvl w:val="0"/>
          <w:numId w:val="200"/>
        </w:numPr>
        <w:spacing w:line="276" w:lineRule="auto"/>
        <w:jc w:val="both"/>
        <w:rPr>
          <w:sz w:val="24"/>
          <w:szCs w:val="24"/>
        </w:rPr>
      </w:pPr>
      <w:proofErr w:type="spellStart"/>
      <w:r w:rsidRPr="005511E2">
        <w:rPr>
          <w:sz w:val="24"/>
          <w:szCs w:val="24"/>
        </w:rPr>
        <w:t>сформированность</w:t>
      </w:r>
      <w:proofErr w:type="spellEnd"/>
      <w:r w:rsidRPr="005511E2">
        <w:rPr>
          <w:sz w:val="24"/>
          <w:szCs w:val="24"/>
        </w:rPr>
        <w:t xml:space="preserve"> гуманистической позиции, позитивной направленности на педагогическую деятельность; </w:t>
      </w:r>
    </w:p>
    <w:p w:rsidR="006655D3" w:rsidRPr="005511E2" w:rsidRDefault="006655D3" w:rsidP="00002549">
      <w:pPr>
        <w:pStyle w:val="a8"/>
        <w:numPr>
          <w:ilvl w:val="0"/>
          <w:numId w:val="200"/>
        </w:numPr>
        <w:spacing w:line="276" w:lineRule="auto"/>
        <w:jc w:val="both"/>
        <w:rPr>
          <w:sz w:val="24"/>
          <w:szCs w:val="24"/>
        </w:rPr>
      </w:pPr>
      <w:r w:rsidRPr="005511E2">
        <w:rPr>
          <w:sz w:val="24"/>
          <w:szCs w:val="24"/>
        </w:rPr>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6655D3" w:rsidRPr="005511E2" w:rsidRDefault="006655D3" w:rsidP="00002549">
      <w:pPr>
        <w:pStyle w:val="a8"/>
        <w:numPr>
          <w:ilvl w:val="0"/>
          <w:numId w:val="200"/>
        </w:numPr>
        <w:spacing w:line="276" w:lineRule="auto"/>
        <w:jc w:val="both"/>
        <w:rPr>
          <w:sz w:val="24"/>
          <w:szCs w:val="24"/>
        </w:rPr>
      </w:pPr>
      <w:proofErr w:type="spellStart"/>
      <w:r w:rsidRPr="005511E2">
        <w:rPr>
          <w:sz w:val="24"/>
          <w:szCs w:val="24"/>
        </w:rPr>
        <w:t>самоорганизованность</w:t>
      </w:r>
      <w:proofErr w:type="spellEnd"/>
      <w:r w:rsidRPr="005511E2">
        <w:rPr>
          <w:sz w:val="24"/>
          <w:szCs w:val="24"/>
        </w:rPr>
        <w:t>, эмоциональную устойчивость.</w:t>
      </w:r>
    </w:p>
    <w:p w:rsidR="006655D3" w:rsidRPr="005511E2" w:rsidRDefault="006655D3" w:rsidP="005511E2">
      <w:pPr>
        <w:pStyle w:val="a8"/>
        <w:spacing w:line="276" w:lineRule="auto"/>
        <w:jc w:val="both"/>
        <w:rPr>
          <w:sz w:val="24"/>
          <w:szCs w:val="24"/>
        </w:rPr>
      </w:pPr>
      <w:proofErr w:type="gramStart"/>
      <w:r w:rsidRPr="005511E2">
        <w:rPr>
          <w:sz w:val="24"/>
          <w:szCs w:val="24"/>
        </w:rPr>
        <w:lastRenderedPageBreak/>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roofErr w:type="gramEnd"/>
    </w:p>
    <w:p w:rsidR="006655D3" w:rsidRPr="005511E2" w:rsidRDefault="006655D3" w:rsidP="00002549">
      <w:pPr>
        <w:pStyle w:val="a8"/>
        <w:numPr>
          <w:ilvl w:val="0"/>
          <w:numId w:val="201"/>
        </w:numPr>
        <w:spacing w:line="276" w:lineRule="auto"/>
        <w:jc w:val="both"/>
        <w:rPr>
          <w:sz w:val="24"/>
          <w:szCs w:val="24"/>
        </w:rPr>
      </w:pPr>
      <w:r w:rsidRPr="005511E2">
        <w:rPr>
          <w:sz w:val="24"/>
          <w:szCs w:val="24"/>
        </w:rPr>
        <w:t xml:space="preserve">обеспечивать условия для успешной деятельности, позитивной мотивации, а также </w:t>
      </w:r>
      <w:proofErr w:type="spellStart"/>
      <w:r w:rsidRPr="005511E2">
        <w:rPr>
          <w:sz w:val="24"/>
          <w:szCs w:val="24"/>
        </w:rPr>
        <w:t>самомотивирования</w:t>
      </w:r>
      <w:proofErr w:type="spellEnd"/>
      <w:r w:rsidRPr="005511E2">
        <w:rPr>
          <w:sz w:val="24"/>
          <w:szCs w:val="24"/>
        </w:rPr>
        <w:t xml:space="preserve"> </w:t>
      </w:r>
      <w:proofErr w:type="gramStart"/>
      <w:r w:rsidRPr="005511E2">
        <w:rPr>
          <w:sz w:val="24"/>
          <w:szCs w:val="24"/>
        </w:rPr>
        <w:t>обучающихся</w:t>
      </w:r>
      <w:proofErr w:type="gramEnd"/>
      <w:r w:rsidRPr="005511E2">
        <w:rPr>
          <w:sz w:val="24"/>
          <w:szCs w:val="24"/>
        </w:rPr>
        <w:t xml:space="preserve">; </w:t>
      </w:r>
    </w:p>
    <w:p w:rsidR="006655D3" w:rsidRPr="005511E2" w:rsidRDefault="006655D3" w:rsidP="00002549">
      <w:pPr>
        <w:pStyle w:val="a8"/>
        <w:numPr>
          <w:ilvl w:val="0"/>
          <w:numId w:val="201"/>
        </w:numPr>
        <w:spacing w:line="276" w:lineRule="auto"/>
        <w:jc w:val="both"/>
        <w:rPr>
          <w:sz w:val="24"/>
          <w:szCs w:val="24"/>
        </w:rPr>
      </w:pPr>
      <w:r w:rsidRPr="005511E2">
        <w:rPr>
          <w:sz w:val="24"/>
          <w:szCs w:val="24"/>
        </w:rPr>
        <w:t xml:space="preserve">осуществлять самостоятельный поиск и анализ информации с помощью современных информационно-поисковых технологий; </w:t>
      </w:r>
    </w:p>
    <w:p w:rsidR="006655D3" w:rsidRPr="005511E2" w:rsidRDefault="006655D3" w:rsidP="00002549">
      <w:pPr>
        <w:pStyle w:val="a8"/>
        <w:numPr>
          <w:ilvl w:val="0"/>
          <w:numId w:val="201"/>
        </w:numPr>
        <w:spacing w:line="276" w:lineRule="auto"/>
        <w:jc w:val="both"/>
        <w:rPr>
          <w:sz w:val="24"/>
          <w:szCs w:val="24"/>
        </w:rPr>
      </w:pPr>
      <w:r w:rsidRPr="005511E2">
        <w:rPr>
          <w:sz w:val="24"/>
          <w:szCs w:val="24"/>
        </w:rPr>
        <w:t xml:space="preserve">разрабатывать программы учебных предметов, курсов, методические и дидактические материалы; </w:t>
      </w:r>
    </w:p>
    <w:p w:rsidR="006655D3" w:rsidRPr="005511E2" w:rsidRDefault="006655D3" w:rsidP="00002549">
      <w:pPr>
        <w:pStyle w:val="a8"/>
        <w:numPr>
          <w:ilvl w:val="0"/>
          <w:numId w:val="201"/>
        </w:numPr>
        <w:spacing w:line="276" w:lineRule="auto"/>
        <w:jc w:val="both"/>
        <w:rPr>
          <w:sz w:val="24"/>
          <w:szCs w:val="24"/>
        </w:rPr>
      </w:pPr>
      <w:r w:rsidRPr="005511E2">
        <w:rPr>
          <w:sz w:val="24"/>
          <w:szCs w:val="24"/>
        </w:rPr>
        <w:t xml:space="preserve">выбирать учебники и учебно-методическую литературу, рекомендовать </w:t>
      </w:r>
      <w:proofErr w:type="gramStart"/>
      <w:r w:rsidRPr="005511E2">
        <w:rPr>
          <w:sz w:val="24"/>
          <w:szCs w:val="24"/>
        </w:rPr>
        <w:t>обучающимся</w:t>
      </w:r>
      <w:proofErr w:type="gramEnd"/>
      <w:r w:rsidRPr="005511E2">
        <w:rPr>
          <w:sz w:val="24"/>
          <w:szCs w:val="24"/>
        </w:rPr>
        <w:t xml:space="preserve"> дополнительные источники информации, в том числе </w:t>
      </w:r>
      <w:proofErr w:type="spellStart"/>
      <w:r w:rsidRPr="005511E2">
        <w:rPr>
          <w:sz w:val="24"/>
          <w:szCs w:val="24"/>
        </w:rPr>
        <w:t>интернет-ресурсы</w:t>
      </w:r>
      <w:proofErr w:type="spellEnd"/>
      <w:r w:rsidRPr="005511E2">
        <w:rPr>
          <w:sz w:val="24"/>
          <w:szCs w:val="24"/>
        </w:rPr>
        <w:t xml:space="preserve">; </w:t>
      </w:r>
    </w:p>
    <w:p w:rsidR="006655D3" w:rsidRPr="005511E2" w:rsidRDefault="006655D3" w:rsidP="00002549">
      <w:pPr>
        <w:pStyle w:val="a8"/>
        <w:numPr>
          <w:ilvl w:val="0"/>
          <w:numId w:val="201"/>
        </w:numPr>
        <w:spacing w:line="276" w:lineRule="auto"/>
        <w:jc w:val="both"/>
        <w:rPr>
          <w:sz w:val="24"/>
          <w:szCs w:val="24"/>
        </w:rPr>
      </w:pPr>
      <w:r w:rsidRPr="005511E2">
        <w:rPr>
          <w:sz w:val="24"/>
          <w:szCs w:val="24"/>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6655D3" w:rsidRPr="005511E2" w:rsidRDefault="006655D3" w:rsidP="00002549">
      <w:pPr>
        <w:pStyle w:val="a8"/>
        <w:numPr>
          <w:ilvl w:val="0"/>
          <w:numId w:val="201"/>
        </w:numPr>
        <w:spacing w:line="276" w:lineRule="auto"/>
        <w:jc w:val="both"/>
        <w:rPr>
          <w:sz w:val="24"/>
          <w:szCs w:val="24"/>
        </w:rPr>
      </w:pPr>
      <w:r w:rsidRPr="005511E2">
        <w:rPr>
          <w:sz w:val="24"/>
          <w:szCs w:val="24"/>
        </w:rPr>
        <w:t xml:space="preserve">организовывать и сопровождать учебно-исследовательскую и проектную деятельность </w:t>
      </w:r>
      <w:proofErr w:type="gramStart"/>
      <w:r w:rsidRPr="005511E2">
        <w:rPr>
          <w:sz w:val="24"/>
          <w:szCs w:val="24"/>
        </w:rPr>
        <w:t>обучающихся</w:t>
      </w:r>
      <w:proofErr w:type="gramEnd"/>
      <w:r w:rsidRPr="005511E2">
        <w:rPr>
          <w:sz w:val="24"/>
          <w:szCs w:val="24"/>
        </w:rPr>
        <w:t>, выполнение ими индивидуального проекта;</w:t>
      </w:r>
    </w:p>
    <w:p w:rsidR="006655D3" w:rsidRPr="005511E2" w:rsidRDefault="006655D3" w:rsidP="00002549">
      <w:pPr>
        <w:pStyle w:val="a8"/>
        <w:numPr>
          <w:ilvl w:val="0"/>
          <w:numId w:val="201"/>
        </w:numPr>
        <w:spacing w:line="276" w:lineRule="auto"/>
        <w:jc w:val="both"/>
        <w:rPr>
          <w:sz w:val="24"/>
          <w:szCs w:val="24"/>
        </w:rPr>
      </w:pPr>
      <w:r w:rsidRPr="005511E2">
        <w:rPr>
          <w:sz w:val="24"/>
          <w:szCs w:val="24"/>
        </w:rPr>
        <w:t xml:space="preserve">оценивать деятельность </w:t>
      </w:r>
      <w:proofErr w:type="gramStart"/>
      <w:r w:rsidRPr="005511E2">
        <w:rPr>
          <w:sz w:val="24"/>
          <w:szCs w:val="24"/>
        </w:rPr>
        <w:t>обучающихся</w:t>
      </w:r>
      <w:proofErr w:type="gramEnd"/>
      <w:r w:rsidRPr="005511E2">
        <w:rPr>
          <w:sz w:val="24"/>
          <w:szCs w:val="24"/>
        </w:rPr>
        <w:t xml:space="preserve">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6655D3" w:rsidRPr="005511E2" w:rsidRDefault="006655D3" w:rsidP="00002549">
      <w:pPr>
        <w:pStyle w:val="a8"/>
        <w:numPr>
          <w:ilvl w:val="0"/>
          <w:numId w:val="201"/>
        </w:numPr>
        <w:spacing w:line="276" w:lineRule="auto"/>
        <w:jc w:val="both"/>
        <w:rPr>
          <w:sz w:val="24"/>
          <w:szCs w:val="24"/>
        </w:rPr>
      </w:pPr>
      <w:r w:rsidRPr="005511E2">
        <w:rPr>
          <w:sz w:val="24"/>
          <w:szCs w:val="24"/>
        </w:rPr>
        <w:t>интерпретировать результаты достижений обучающихся;</w:t>
      </w:r>
    </w:p>
    <w:p w:rsidR="006655D3" w:rsidRPr="005511E2" w:rsidRDefault="006655D3" w:rsidP="00002549">
      <w:pPr>
        <w:pStyle w:val="a8"/>
        <w:numPr>
          <w:ilvl w:val="0"/>
          <w:numId w:val="201"/>
        </w:numPr>
        <w:spacing w:line="276" w:lineRule="auto"/>
        <w:jc w:val="both"/>
        <w:rPr>
          <w:sz w:val="24"/>
          <w:szCs w:val="24"/>
        </w:rPr>
      </w:pPr>
      <w:r w:rsidRPr="005511E2">
        <w:rPr>
          <w:sz w:val="24"/>
          <w:szCs w:val="24"/>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6655D3" w:rsidRDefault="006655D3" w:rsidP="005511E2">
      <w:pPr>
        <w:pStyle w:val="a8"/>
        <w:spacing w:line="276" w:lineRule="auto"/>
        <w:jc w:val="both"/>
        <w:rPr>
          <w:b/>
          <w:sz w:val="24"/>
          <w:szCs w:val="24"/>
          <w:lang w:eastAsia="ru-RU"/>
        </w:rPr>
      </w:pPr>
    </w:p>
    <w:p w:rsidR="006655D3" w:rsidRPr="005511E2" w:rsidRDefault="006655D3" w:rsidP="005511E2">
      <w:pPr>
        <w:pStyle w:val="a8"/>
        <w:spacing w:line="276" w:lineRule="auto"/>
        <w:jc w:val="both"/>
        <w:rPr>
          <w:b/>
          <w:sz w:val="24"/>
          <w:szCs w:val="24"/>
          <w:lang w:eastAsia="ru-RU"/>
        </w:rPr>
      </w:pPr>
      <w:r w:rsidRPr="005511E2">
        <w:rPr>
          <w:b/>
          <w:sz w:val="24"/>
          <w:szCs w:val="24"/>
          <w:lang w:eastAsia="ru-RU"/>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6655D3" w:rsidRPr="005511E2" w:rsidRDefault="006655D3" w:rsidP="005511E2">
      <w:pPr>
        <w:pStyle w:val="a8"/>
        <w:spacing w:line="276" w:lineRule="auto"/>
        <w:jc w:val="both"/>
        <w:rPr>
          <w:sz w:val="24"/>
          <w:szCs w:val="24"/>
          <w:lang w:eastAsia="ru-RU"/>
        </w:rPr>
      </w:pPr>
      <w:r w:rsidRPr="005511E2">
        <w:rPr>
          <w:sz w:val="24"/>
          <w:szCs w:val="24"/>
          <w:lang w:eastAsia="ru-RU"/>
        </w:rPr>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6655D3" w:rsidRPr="005511E2" w:rsidRDefault="006655D3" w:rsidP="005511E2">
      <w:pPr>
        <w:pStyle w:val="a8"/>
        <w:spacing w:line="276" w:lineRule="auto"/>
        <w:jc w:val="both"/>
        <w:rPr>
          <w:sz w:val="24"/>
          <w:szCs w:val="24"/>
          <w:lang w:eastAsia="ru-RU"/>
        </w:rPr>
      </w:pPr>
      <w:r w:rsidRPr="005511E2">
        <w:rPr>
          <w:sz w:val="24"/>
          <w:szCs w:val="24"/>
          <w:lang w:eastAsia="ru-RU"/>
        </w:rPr>
        <w:t xml:space="preserve">Непрерывность профессионального развития работников школы,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 </w:t>
      </w:r>
    </w:p>
    <w:p w:rsidR="006655D3" w:rsidRDefault="006655D3" w:rsidP="005511E2">
      <w:pPr>
        <w:pStyle w:val="a8"/>
        <w:spacing w:line="276" w:lineRule="auto"/>
        <w:jc w:val="both"/>
        <w:rPr>
          <w:sz w:val="24"/>
          <w:szCs w:val="24"/>
          <w:lang w:eastAsia="ru-RU"/>
        </w:rPr>
      </w:pPr>
    </w:p>
    <w:p w:rsidR="006655D3" w:rsidRDefault="006655D3" w:rsidP="005511E2">
      <w:pPr>
        <w:pStyle w:val="a8"/>
        <w:spacing w:line="276" w:lineRule="auto"/>
        <w:jc w:val="both"/>
        <w:rPr>
          <w:sz w:val="24"/>
          <w:szCs w:val="24"/>
          <w:lang w:eastAsia="ru-RU"/>
        </w:rPr>
      </w:pPr>
    </w:p>
    <w:p w:rsidR="006655D3" w:rsidRPr="005511E2" w:rsidRDefault="006655D3" w:rsidP="005511E2">
      <w:pPr>
        <w:pStyle w:val="a8"/>
        <w:spacing w:line="276" w:lineRule="auto"/>
        <w:jc w:val="both"/>
        <w:rPr>
          <w:sz w:val="24"/>
          <w:szCs w:val="24"/>
          <w:lang w:eastAsia="ru-RU"/>
        </w:rPr>
      </w:pPr>
      <w:r w:rsidRPr="005511E2">
        <w:rPr>
          <w:sz w:val="24"/>
          <w:szCs w:val="24"/>
          <w:lang w:eastAsia="ru-RU"/>
        </w:rPr>
        <w:lastRenderedPageBreak/>
        <w:t xml:space="preserve">Формами повышения квалификации могут быть: </w:t>
      </w:r>
    </w:p>
    <w:p w:rsidR="006655D3" w:rsidRPr="005511E2" w:rsidRDefault="006655D3" w:rsidP="00002549">
      <w:pPr>
        <w:pStyle w:val="a8"/>
        <w:numPr>
          <w:ilvl w:val="0"/>
          <w:numId w:val="202"/>
        </w:numPr>
        <w:spacing w:line="276" w:lineRule="auto"/>
        <w:jc w:val="both"/>
        <w:rPr>
          <w:sz w:val="24"/>
          <w:szCs w:val="24"/>
        </w:rPr>
      </w:pPr>
      <w:r w:rsidRPr="005511E2">
        <w:rPr>
          <w:sz w:val="24"/>
          <w:szCs w:val="24"/>
        </w:rPr>
        <w:t xml:space="preserve">послевузовское обучение в высших учебных заведениях, в том числе в магистратуре, аспирантуре, докторантуре, на курсах повышения квалификации; </w:t>
      </w:r>
    </w:p>
    <w:p w:rsidR="006655D3" w:rsidRPr="005511E2" w:rsidRDefault="006655D3" w:rsidP="00002549">
      <w:pPr>
        <w:pStyle w:val="a8"/>
        <w:numPr>
          <w:ilvl w:val="0"/>
          <w:numId w:val="202"/>
        </w:numPr>
        <w:spacing w:line="276" w:lineRule="auto"/>
        <w:jc w:val="both"/>
        <w:rPr>
          <w:sz w:val="24"/>
          <w:szCs w:val="24"/>
        </w:rPr>
      </w:pPr>
      <w:r w:rsidRPr="005511E2">
        <w:rPr>
          <w:sz w:val="24"/>
          <w:szCs w:val="24"/>
        </w:rPr>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6655D3" w:rsidRPr="005511E2" w:rsidRDefault="006655D3" w:rsidP="00002549">
      <w:pPr>
        <w:pStyle w:val="a8"/>
        <w:numPr>
          <w:ilvl w:val="0"/>
          <w:numId w:val="202"/>
        </w:numPr>
        <w:spacing w:line="276" w:lineRule="auto"/>
        <w:jc w:val="both"/>
        <w:rPr>
          <w:sz w:val="24"/>
          <w:szCs w:val="24"/>
        </w:rPr>
      </w:pPr>
      <w:r w:rsidRPr="005511E2">
        <w:rPr>
          <w:sz w:val="24"/>
          <w:szCs w:val="24"/>
        </w:rPr>
        <w:t>дистанционное образование; участие в различных педагогических проектах; создание и публикация методических материалов и др.</w:t>
      </w:r>
    </w:p>
    <w:p w:rsidR="006655D3" w:rsidRPr="005511E2" w:rsidRDefault="006655D3" w:rsidP="005511E2">
      <w:pPr>
        <w:pStyle w:val="a8"/>
        <w:spacing w:line="276" w:lineRule="auto"/>
        <w:jc w:val="both"/>
        <w:rPr>
          <w:sz w:val="24"/>
          <w:szCs w:val="24"/>
          <w:lang w:eastAsia="ru-RU"/>
        </w:rPr>
      </w:pPr>
      <w:r w:rsidRPr="005511E2">
        <w:rPr>
          <w:sz w:val="24"/>
          <w:szCs w:val="24"/>
          <w:lang w:eastAsia="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6655D3" w:rsidRPr="005511E2" w:rsidRDefault="006655D3" w:rsidP="005511E2">
      <w:pPr>
        <w:pStyle w:val="a8"/>
        <w:spacing w:line="276" w:lineRule="auto"/>
        <w:jc w:val="both"/>
        <w:rPr>
          <w:sz w:val="24"/>
          <w:szCs w:val="24"/>
          <w:lang w:eastAsia="ru-RU"/>
        </w:rPr>
      </w:pPr>
      <w:r w:rsidRPr="005511E2">
        <w:rPr>
          <w:sz w:val="24"/>
          <w:szCs w:val="24"/>
          <w:lang w:eastAsia="ru-RU"/>
        </w:rPr>
        <w:t>Ожидаемый результат повышения квалификации – профессиональная готовность работников образования к реализации ФГОС СОО:</w:t>
      </w:r>
    </w:p>
    <w:p w:rsidR="006655D3" w:rsidRPr="005511E2" w:rsidRDefault="006655D3" w:rsidP="00002549">
      <w:pPr>
        <w:pStyle w:val="a8"/>
        <w:numPr>
          <w:ilvl w:val="0"/>
          <w:numId w:val="203"/>
        </w:numPr>
        <w:spacing w:line="276" w:lineRule="auto"/>
        <w:jc w:val="both"/>
        <w:rPr>
          <w:sz w:val="24"/>
          <w:szCs w:val="24"/>
        </w:rPr>
      </w:pPr>
      <w:r w:rsidRPr="005511E2">
        <w:rPr>
          <w:sz w:val="24"/>
          <w:szCs w:val="24"/>
        </w:rPr>
        <w:t>обеспечение оптимального вхождения работников образования в систему ценностей современного образования;</w:t>
      </w:r>
    </w:p>
    <w:p w:rsidR="006655D3" w:rsidRPr="005511E2" w:rsidRDefault="006655D3" w:rsidP="00002549">
      <w:pPr>
        <w:pStyle w:val="a8"/>
        <w:numPr>
          <w:ilvl w:val="0"/>
          <w:numId w:val="203"/>
        </w:numPr>
        <w:spacing w:line="276" w:lineRule="auto"/>
        <w:jc w:val="both"/>
        <w:rPr>
          <w:sz w:val="24"/>
          <w:szCs w:val="24"/>
        </w:rPr>
      </w:pPr>
      <w:r w:rsidRPr="005511E2">
        <w:rPr>
          <w:sz w:val="24"/>
          <w:szCs w:val="24"/>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6655D3" w:rsidRPr="005511E2" w:rsidRDefault="006655D3" w:rsidP="00002549">
      <w:pPr>
        <w:pStyle w:val="a8"/>
        <w:numPr>
          <w:ilvl w:val="0"/>
          <w:numId w:val="203"/>
        </w:numPr>
        <w:spacing w:line="276" w:lineRule="auto"/>
        <w:jc w:val="both"/>
        <w:rPr>
          <w:sz w:val="24"/>
          <w:szCs w:val="24"/>
        </w:rPr>
      </w:pPr>
      <w:r w:rsidRPr="005511E2">
        <w:rPr>
          <w:sz w:val="24"/>
          <w:szCs w:val="24"/>
        </w:rPr>
        <w:t>овладение учебно-методическими и информационно-методическими ресурсами, необходимыми для успешного решения задач ФГОС СОО.</w:t>
      </w:r>
    </w:p>
    <w:p w:rsidR="006655D3" w:rsidRPr="005511E2" w:rsidRDefault="006655D3" w:rsidP="005511E2">
      <w:pPr>
        <w:pStyle w:val="a8"/>
        <w:spacing w:line="276" w:lineRule="auto"/>
        <w:jc w:val="both"/>
        <w:rPr>
          <w:sz w:val="24"/>
          <w:szCs w:val="24"/>
          <w:lang w:eastAsia="ru-RU"/>
        </w:rPr>
      </w:pPr>
      <w:r w:rsidRPr="005511E2">
        <w:rPr>
          <w:sz w:val="24"/>
          <w:szCs w:val="24"/>
          <w:lang w:eastAsia="ru-RU"/>
        </w:rPr>
        <w:t>В школе существует система методической работы, обеспечивающая сопровождение деятельности педагогов на всех этапах реализации требований ФГОС СОО. Организация методической работы планируется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6655D3" w:rsidRPr="005511E2" w:rsidRDefault="006655D3" w:rsidP="005511E2">
      <w:pPr>
        <w:pStyle w:val="a8"/>
        <w:spacing w:line="276" w:lineRule="auto"/>
        <w:jc w:val="both"/>
        <w:rPr>
          <w:sz w:val="24"/>
          <w:szCs w:val="24"/>
          <w:lang w:eastAsia="ru-RU"/>
        </w:rPr>
      </w:pPr>
      <w:r>
        <w:rPr>
          <w:sz w:val="24"/>
          <w:szCs w:val="24"/>
          <w:lang w:eastAsia="ru-RU"/>
        </w:rPr>
        <w:t>Методическая работа состоит в следующем (в соответствии с планом работы школы на 2019-2020 учебный год)</w:t>
      </w:r>
      <w:r w:rsidRPr="005511E2">
        <w:rPr>
          <w:sz w:val="24"/>
          <w:szCs w:val="24"/>
          <w:lang w:eastAsia="ru-RU"/>
        </w:rPr>
        <w:t>:</w:t>
      </w:r>
    </w:p>
    <w:p w:rsidR="006655D3" w:rsidRPr="005511E2" w:rsidRDefault="006655D3" w:rsidP="00002549">
      <w:pPr>
        <w:pStyle w:val="a8"/>
        <w:numPr>
          <w:ilvl w:val="0"/>
          <w:numId w:val="204"/>
        </w:numPr>
        <w:spacing w:line="276" w:lineRule="auto"/>
        <w:jc w:val="both"/>
        <w:rPr>
          <w:sz w:val="24"/>
          <w:szCs w:val="24"/>
        </w:rPr>
      </w:pPr>
      <w:r w:rsidRPr="005511E2">
        <w:rPr>
          <w:sz w:val="24"/>
          <w:szCs w:val="24"/>
        </w:rPr>
        <w:t>семинары, посвященные содержанию и ключевым особенностям ФГОС СОО;</w:t>
      </w:r>
    </w:p>
    <w:p w:rsidR="006655D3" w:rsidRPr="005511E2" w:rsidRDefault="006655D3" w:rsidP="00002549">
      <w:pPr>
        <w:pStyle w:val="a8"/>
        <w:numPr>
          <w:ilvl w:val="0"/>
          <w:numId w:val="204"/>
        </w:numPr>
        <w:spacing w:line="276" w:lineRule="auto"/>
        <w:jc w:val="both"/>
        <w:rPr>
          <w:sz w:val="24"/>
          <w:szCs w:val="24"/>
        </w:rPr>
      </w:pPr>
      <w:r w:rsidRPr="005511E2">
        <w:rPr>
          <w:sz w:val="24"/>
          <w:szCs w:val="24"/>
        </w:rPr>
        <w:t>тренинги для педагогов с целью выявления и соотнесения собственной профессиональной позиции с целями и задачами ФГОС СОО;</w:t>
      </w:r>
    </w:p>
    <w:p w:rsidR="006655D3" w:rsidRPr="005511E2" w:rsidRDefault="006655D3" w:rsidP="00002549">
      <w:pPr>
        <w:pStyle w:val="a8"/>
        <w:numPr>
          <w:ilvl w:val="0"/>
          <w:numId w:val="204"/>
        </w:numPr>
        <w:spacing w:line="276" w:lineRule="auto"/>
        <w:jc w:val="both"/>
        <w:rPr>
          <w:sz w:val="24"/>
          <w:szCs w:val="24"/>
        </w:rPr>
      </w:pPr>
      <w:r w:rsidRPr="005511E2">
        <w:rPr>
          <w:sz w:val="24"/>
          <w:szCs w:val="24"/>
        </w:rPr>
        <w:t>заседания методических объединений учителей по проблемам введения ФГОС СОО;</w:t>
      </w:r>
    </w:p>
    <w:p w:rsidR="006655D3" w:rsidRPr="005511E2" w:rsidRDefault="006655D3" w:rsidP="00002549">
      <w:pPr>
        <w:pStyle w:val="a8"/>
        <w:numPr>
          <w:ilvl w:val="0"/>
          <w:numId w:val="204"/>
        </w:numPr>
        <w:spacing w:line="276" w:lineRule="auto"/>
        <w:jc w:val="both"/>
        <w:rPr>
          <w:sz w:val="24"/>
          <w:szCs w:val="24"/>
        </w:rPr>
      </w:pPr>
      <w:r w:rsidRPr="005511E2">
        <w:rPr>
          <w:sz w:val="24"/>
          <w:szCs w:val="24"/>
        </w:rP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6655D3" w:rsidRPr="005511E2" w:rsidRDefault="006655D3" w:rsidP="00002549">
      <w:pPr>
        <w:pStyle w:val="a8"/>
        <w:numPr>
          <w:ilvl w:val="0"/>
          <w:numId w:val="204"/>
        </w:numPr>
        <w:spacing w:line="276" w:lineRule="auto"/>
        <w:jc w:val="both"/>
        <w:rPr>
          <w:sz w:val="24"/>
          <w:szCs w:val="24"/>
        </w:rPr>
      </w:pPr>
      <w:r w:rsidRPr="005511E2">
        <w:rPr>
          <w:sz w:val="24"/>
          <w:szCs w:val="24"/>
        </w:rPr>
        <w:t>участие педагогов в разработке разделов и компонентов основной образовательной программы образовательной организации;</w:t>
      </w:r>
    </w:p>
    <w:p w:rsidR="006655D3" w:rsidRPr="005511E2" w:rsidRDefault="006655D3" w:rsidP="00002549">
      <w:pPr>
        <w:pStyle w:val="a8"/>
        <w:numPr>
          <w:ilvl w:val="0"/>
          <w:numId w:val="204"/>
        </w:numPr>
        <w:spacing w:line="276" w:lineRule="auto"/>
        <w:jc w:val="both"/>
        <w:rPr>
          <w:sz w:val="24"/>
          <w:szCs w:val="24"/>
        </w:rPr>
      </w:pPr>
      <w:r w:rsidRPr="005511E2">
        <w:rPr>
          <w:sz w:val="24"/>
          <w:szCs w:val="24"/>
        </w:rPr>
        <w:t>участие педагогов в разработке и апробации оценки эффективности работы в условиях внедрения ФГОС СОО и новой системы оплаты труда;</w:t>
      </w:r>
    </w:p>
    <w:p w:rsidR="006655D3" w:rsidRPr="005511E2" w:rsidRDefault="006655D3" w:rsidP="00002549">
      <w:pPr>
        <w:pStyle w:val="a8"/>
        <w:numPr>
          <w:ilvl w:val="0"/>
          <w:numId w:val="204"/>
        </w:numPr>
        <w:spacing w:line="276" w:lineRule="auto"/>
        <w:jc w:val="both"/>
        <w:rPr>
          <w:sz w:val="24"/>
          <w:szCs w:val="24"/>
        </w:rPr>
      </w:pPr>
      <w:r w:rsidRPr="005511E2">
        <w:rPr>
          <w:sz w:val="24"/>
          <w:szCs w:val="24"/>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6655D3" w:rsidRDefault="006655D3" w:rsidP="0058787A">
      <w:pPr>
        <w:pStyle w:val="a8"/>
        <w:spacing w:line="276" w:lineRule="auto"/>
        <w:jc w:val="both"/>
        <w:rPr>
          <w:sz w:val="24"/>
          <w:szCs w:val="24"/>
          <w:lang w:eastAsia="ru-RU"/>
        </w:rPr>
      </w:pPr>
      <w:r w:rsidRPr="005511E2">
        <w:rPr>
          <w:sz w:val="24"/>
          <w:szCs w:val="24"/>
          <w:lang w:eastAsia="ru-RU"/>
        </w:rPr>
        <w:lastRenderedPageBreak/>
        <w:t xml:space="preserve">Подведение итогов и обсуждение результатов мероприятий </w:t>
      </w:r>
      <w:r>
        <w:rPr>
          <w:sz w:val="24"/>
          <w:szCs w:val="24"/>
          <w:lang w:eastAsia="ru-RU"/>
        </w:rPr>
        <w:t>осуществляются</w:t>
      </w:r>
      <w:r w:rsidRPr="005511E2">
        <w:rPr>
          <w:sz w:val="24"/>
          <w:szCs w:val="24"/>
          <w:lang w:eastAsia="ru-RU"/>
        </w:rPr>
        <w:t xml:space="preserve">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w:t>
      </w:r>
      <w:r>
        <w:rPr>
          <w:sz w:val="24"/>
          <w:szCs w:val="24"/>
          <w:lang w:eastAsia="ru-RU"/>
        </w:rPr>
        <w:t>рекомендации, резолюции и т. д.</w:t>
      </w:r>
    </w:p>
    <w:p w:rsidR="006655D3" w:rsidRPr="0058787A" w:rsidRDefault="006655D3" w:rsidP="0058787A">
      <w:pPr>
        <w:pStyle w:val="a8"/>
        <w:spacing w:line="276" w:lineRule="auto"/>
        <w:jc w:val="both"/>
        <w:rPr>
          <w:sz w:val="24"/>
          <w:szCs w:val="24"/>
          <w:lang w:eastAsia="ru-RU"/>
        </w:rPr>
      </w:pPr>
    </w:p>
    <w:p w:rsidR="006655D3" w:rsidRPr="0058787A" w:rsidRDefault="006655D3" w:rsidP="0058787A">
      <w:pPr>
        <w:pStyle w:val="a8"/>
        <w:spacing w:line="276" w:lineRule="auto"/>
        <w:jc w:val="both"/>
        <w:rPr>
          <w:b/>
          <w:sz w:val="24"/>
          <w:szCs w:val="24"/>
        </w:rPr>
      </w:pPr>
      <w:bookmarkStart w:id="130" w:name="_Toc435412744"/>
      <w:bookmarkStart w:id="131" w:name="_Toc453968219"/>
      <w:r>
        <w:rPr>
          <w:b/>
          <w:sz w:val="24"/>
          <w:szCs w:val="24"/>
        </w:rPr>
        <w:t>3.4.2</w:t>
      </w:r>
      <w:r w:rsidRPr="0058787A">
        <w:rPr>
          <w:b/>
          <w:sz w:val="24"/>
          <w:szCs w:val="24"/>
        </w:rPr>
        <w:t>. Психолого-педагогические условия реализации основной образовательной программы</w:t>
      </w:r>
      <w:bookmarkEnd w:id="130"/>
      <w:bookmarkEnd w:id="131"/>
    </w:p>
    <w:p w:rsidR="006655D3" w:rsidRPr="0058787A" w:rsidRDefault="006655D3" w:rsidP="0058787A">
      <w:pPr>
        <w:pStyle w:val="a8"/>
        <w:spacing w:line="276" w:lineRule="auto"/>
        <w:jc w:val="both"/>
        <w:rPr>
          <w:sz w:val="24"/>
          <w:szCs w:val="24"/>
        </w:rPr>
      </w:pPr>
    </w:p>
    <w:p w:rsidR="006655D3" w:rsidRPr="0058787A" w:rsidRDefault="006655D3" w:rsidP="0058787A">
      <w:pPr>
        <w:pStyle w:val="a8"/>
        <w:spacing w:line="276" w:lineRule="auto"/>
        <w:jc w:val="both"/>
        <w:rPr>
          <w:sz w:val="24"/>
          <w:szCs w:val="24"/>
        </w:rPr>
      </w:pPr>
      <w:r w:rsidRPr="0058787A">
        <w:rPr>
          <w:rStyle w:val="32"/>
          <w:sz w:val="24"/>
          <w:szCs w:val="24"/>
        </w:rPr>
        <w:t xml:space="preserve">   Реализации образовательной программы способствует Служба сопровождения (педагог-психолог, учителя), работа которой направлена на сохранение физического и психического здоровья всех участников образовательных отношений, а также на развитие обучающихся. Психолого-педагогическое сопровождение </w:t>
      </w:r>
      <w:proofErr w:type="gramStart"/>
      <w:r w:rsidRPr="0058787A">
        <w:rPr>
          <w:rStyle w:val="32"/>
          <w:sz w:val="24"/>
          <w:szCs w:val="24"/>
        </w:rPr>
        <w:t>обучающихся</w:t>
      </w:r>
      <w:proofErr w:type="gramEnd"/>
      <w:r w:rsidRPr="0058787A">
        <w:rPr>
          <w:rStyle w:val="32"/>
          <w:sz w:val="24"/>
          <w:szCs w:val="24"/>
        </w:rPr>
        <w:t xml:space="preserve"> включает:</w:t>
      </w:r>
    </w:p>
    <w:p w:rsidR="006655D3" w:rsidRPr="0058787A" w:rsidRDefault="006655D3" w:rsidP="008130A1">
      <w:pPr>
        <w:pStyle w:val="a8"/>
        <w:numPr>
          <w:ilvl w:val="0"/>
          <w:numId w:val="205"/>
        </w:numPr>
        <w:spacing w:line="276" w:lineRule="auto"/>
        <w:jc w:val="both"/>
        <w:rPr>
          <w:sz w:val="24"/>
          <w:szCs w:val="24"/>
        </w:rPr>
      </w:pPr>
      <w:r w:rsidRPr="0058787A">
        <w:rPr>
          <w:rStyle w:val="32"/>
          <w:sz w:val="24"/>
          <w:szCs w:val="24"/>
        </w:rPr>
        <w:t>индивидуальную диагностику развития познавательных и предметных умений обучающихся;</w:t>
      </w:r>
    </w:p>
    <w:p w:rsidR="006655D3" w:rsidRPr="0058787A" w:rsidRDefault="006655D3" w:rsidP="008130A1">
      <w:pPr>
        <w:pStyle w:val="a8"/>
        <w:numPr>
          <w:ilvl w:val="0"/>
          <w:numId w:val="205"/>
        </w:numPr>
        <w:spacing w:line="276" w:lineRule="auto"/>
        <w:jc w:val="both"/>
        <w:rPr>
          <w:sz w:val="24"/>
          <w:szCs w:val="24"/>
        </w:rPr>
      </w:pPr>
      <w:r w:rsidRPr="0058787A">
        <w:rPr>
          <w:rStyle w:val="32"/>
          <w:sz w:val="24"/>
          <w:szCs w:val="24"/>
        </w:rPr>
        <w:t>психолого-педагогические консультации для обучающихся и родителей,</w:t>
      </w:r>
    </w:p>
    <w:p w:rsidR="006655D3" w:rsidRPr="0058787A" w:rsidRDefault="006655D3" w:rsidP="008130A1">
      <w:pPr>
        <w:pStyle w:val="a8"/>
        <w:numPr>
          <w:ilvl w:val="0"/>
          <w:numId w:val="205"/>
        </w:numPr>
        <w:spacing w:line="276" w:lineRule="auto"/>
        <w:jc w:val="both"/>
        <w:rPr>
          <w:sz w:val="24"/>
          <w:szCs w:val="24"/>
        </w:rPr>
      </w:pPr>
      <w:r w:rsidRPr="0058787A">
        <w:rPr>
          <w:rStyle w:val="32"/>
          <w:sz w:val="24"/>
          <w:szCs w:val="24"/>
        </w:rPr>
        <w:t xml:space="preserve">организацию индивидуального сопровождения </w:t>
      </w:r>
      <w:proofErr w:type="gramStart"/>
      <w:r w:rsidRPr="0058787A">
        <w:rPr>
          <w:rStyle w:val="32"/>
          <w:sz w:val="24"/>
          <w:szCs w:val="24"/>
        </w:rPr>
        <w:t>обучающихся</w:t>
      </w:r>
      <w:proofErr w:type="gramEnd"/>
      <w:r w:rsidRPr="0058787A">
        <w:rPr>
          <w:rStyle w:val="32"/>
          <w:sz w:val="24"/>
          <w:szCs w:val="24"/>
        </w:rPr>
        <w:t>, имеющих проблемы в обучении, учителем, психологом, классным руководителем, администрацией.</w:t>
      </w:r>
    </w:p>
    <w:p w:rsidR="006655D3" w:rsidRPr="0058787A" w:rsidRDefault="006655D3" w:rsidP="008130A1">
      <w:pPr>
        <w:pStyle w:val="a8"/>
        <w:numPr>
          <w:ilvl w:val="0"/>
          <w:numId w:val="205"/>
        </w:numPr>
        <w:spacing w:line="276" w:lineRule="auto"/>
        <w:jc w:val="both"/>
        <w:rPr>
          <w:sz w:val="24"/>
          <w:szCs w:val="24"/>
        </w:rPr>
      </w:pPr>
      <w:proofErr w:type="gramStart"/>
      <w:r w:rsidRPr="0058787A">
        <w:rPr>
          <w:rStyle w:val="32"/>
          <w:sz w:val="24"/>
          <w:szCs w:val="24"/>
        </w:rPr>
        <w:t>для поддержки обучающихся (по необходимости) организуются дополнительные (групповые и индивидуальные) занятия по предметам основного цикла, консультации, поддерживающие обучающихся в трудных и проблемных ситуациях.</w:t>
      </w:r>
      <w:proofErr w:type="gramEnd"/>
    </w:p>
    <w:p w:rsidR="006655D3" w:rsidRPr="0058787A" w:rsidRDefault="006655D3" w:rsidP="0058787A">
      <w:pPr>
        <w:pStyle w:val="a8"/>
        <w:spacing w:line="276" w:lineRule="auto"/>
        <w:jc w:val="both"/>
        <w:rPr>
          <w:sz w:val="24"/>
          <w:szCs w:val="24"/>
        </w:rPr>
      </w:pPr>
      <w:r w:rsidRPr="0058787A">
        <w:rPr>
          <w:rStyle w:val="32"/>
          <w:sz w:val="24"/>
          <w:szCs w:val="24"/>
        </w:rPr>
        <w:t xml:space="preserve">   Таким образом, психолого-педагогические условия реализации основной образовательной программы среднего общего образования в </w:t>
      </w:r>
      <w:r>
        <w:rPr>
          <w:rStyle w:val="32"/>
          <w:sz w:val="24"/>
          <w:szCs w:val="24"/>
        </w:rPr>
        <w:t xml:space="preserve">Гимназии </w:t>
      </w:r>
      <w:r w:rsidRPr="0058787A">
        <w:rPr>
          <w:rStyle w:val="32"/>
          <w:sz w:val="24"/>
          <w:szCs w:val="24"/>
        </w:rPr>
        <w:t>обеспечивают:</w:t>
      </w:r>
    </w:p>
    <w:p w:rsidR="006655D3" w:rsidRPr="0058787A" w:rsidRDefault="006655D3" w:rsidP="008130A1">
      <w:pPr>
        <w:pStyle w:val="a8"/>
        <w:numPr>
          <w:ilvl w:val="0"/>
          <w:numId w:val="206"/>
        </w:numPr>
        <w:spacing w:line="276" w:lineRule="auto"/>
        <w:jc w:val="both"/>
        <w:rPr>
          <w:sz w:val="24"/>
          <w:szCs w:val="24"/>
        </w:rPr>
      </w:pPr>
      <w:r w:rsidRPr="0058787A">
        <w:rPr>
          <w:rStyle w:val="32"/>
          <w:sz w:val="24"/>
          <w:szCs w:val="24"/>
        </w:rPr>
        <w:t>преемственность содержания и форм организации образовательной деятельности, обеспечивающих реализацию основных образовательных программ начального образования, основного общего образования и среднего общего образования;</w:t>
      </w:r>
    </w:p>
    <w:p w:rsidR="006655D3" w:rsidRPr="0058787A" w:rsidRDefault="006655D3" w:rsidP="008130A1">
      <w:pPr>
        <w:pStyle w:val="a8"/>
        <w:numPr>
          <w:ilvl w:val="0"/>
          <w:numId w:val="206"/>
        </w:numPr>
        <w:spacing w:line="276" w:lineRule="auto"/>
        <w:jc w:val="both"/>
        <w:rPr>
          <w:sz w:val="24"/>
          <w:szCs w:val="24"/>
        </w:rPr>
      </w:pPr>
      <w:r w:rsidRPr="0058787A">
        <w:rPr>
          <w:rStyle w:val="32"/>
          <w:sz w:val="24"/>
          <w:szCs w:val="24"/>
        </w:rPr>
        <w:t xml:space="preserve">учет специфики возрастного психофизического развития </w:t>
      </w:r>
      <w:proofErr w:type="gramStart"/>
      <w:r w:rsidRPr="0058787A">
        <w:rPr>
          <w:rStyle w:val="32"/>
          <w:sz w:val="24"/>
          <w:szCs w:val="24"/>
        </w:rPr>
        <w:t>обучающихся</w:t>
      </w:r>
      <w:proofErr w:type="gramEnd"/>
      <w:r w:rsidRPr="0058787A">
        <w:rPr>
          <w:rStyle w:val="32"/>
          <w:sz w:val="24"/>
          <w:szCs w:val="24"/>
        </w:rPr>
        <w:t>;</w:t>
      </w:r>
    </w:p>
    <w:p w:rsidR="006655D3" w:rsidRPr="0058787A" w:rsidRDefault="006655D3" w:rsidP="008130A1">
      <w:pPr>
        <w:pStyle w:val="a8"/>
        <w:numPr>
          <w:ilvl w:val="0"/>
          <w:numId w:val="206"/>
        </w:numPr>
        <w:spacing w:line="276" w:lineRule="auto"/>
        <w:jc w:val="both"/>
        <w:rPr>
          <w:rStyle w:val="32"/>
          <w:sz w:val="24"/>
          <w:szCs w:val="24"/>
        </w:rPr>
      </w:pPr>
      <w:r w:rsidRPr="0058787A">
        <w:rPr>
          <w:rStyle w:val="32"/>
          <w:sz w:val="24"/>
          <w:szCs w:val="24"/>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6655D3" w:rsidRPr="0058787A" w:rsidRDefault="006655D3" w:rsidP="008130A1">
      <w:pPr>
        <w:pStyle w:val="a8"/>
        <w:numPr>
          <w:ilvl w:val="0"/>
          <w:numId w:val="206"/>
        </w:numPr>
        <w:spacing w:line="276" w:lineRule="auto"/>
        <w:jc w:val="both"/>
        <w:rPr>
          <w:rStyle w:val="32"/>
          <w:sz w:val="24"/>
          <w:szCs w:val="24"/>
        </w:rPr>
      </w:pPr>
      <w:proofErr w:type="gramStart"/>
      <w:r w:rsidRPr="0058787A">
        <w:rPr>
          <w:rStyle w:val="32"/>
          <w:sz w:val="24"/>
          <w:szCs w:val="24"/>
        </w:rPr>
        <w:t>вариативность</w:t>
      </w:r>
      <w:r w:rsidRPr="0058787A">
        <w:rPr>
          <w:rStyle w:val="32"/>
          <w:sz w:val="24"/>
          <w:szCs w:val="24"/>
        </w:rPr>
        <w:tab/>
        <w:t>направлений</w:t>
      </w:r>
      <w:r w:rsidRPr="0058787A">
        <w:rPr>
          <w:rStyle w:val="32"/>
          <w:sz w:val="24"/>
          <w:szCs w:val="24"/>
        </w:rPr>
        <w:tab/>
        <w:t>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6655D3" w:rsidRDefault="006655D3" w:rsidP="008130A1">
      <w:pPr>
        <w:pStyle w:val="a8"/>
        <w:numPr>
          <w:ilvl w:val="0"/>
          <w:numId w:val="206"/>
        </w:numPr>
        <w:spacing w:line="276" w:lineRule="auto"/>
        <w:jc w:val="both"/>
        <w:rPr>
          <w:rStyle w:val="32"/>
          <w:sz w:val="24"/>
          <w:szCs w:val="24"/>
        </w:rPr>
      </w:pPr>
      <w:r w:rsidRPr="0058787A">
        <w:rPr>
          <w:rStyle w:val="32"/>
          <w:sz w:val="24"/>
          <w:szCs w:val="24"/>
        </w:rPr>
        <w:t>диверсификацию уровней психолого-педагогического сопровождения (индивидуальный, групповой, уровень класса, уровень ОО);</w:t>
      </w:r>
    </w:p>
    <w:p w:rsidR="006655D3" w:rsidRPr="0058787A" w:rsidRDefault="006655D3" w:rsidP="008130A1">
      <w:pPr>
        <w:pStyle w:val="a8"/>
        <w:numPr>
          <w:ilvl w:val="0"/>
          <w:numId w:val="206"/>
        </w:numPr>
        <w:spacing w:line="276" w:lineRule="auto"/>
        <w:jc w:val="both"/>
        <w:rPr>
          <w:color w:val="000000"/>
          <w:spacing w:val="2"/>
          <w:sz w:val="24"/>
          <w:szCs w:val="24"/>
          <w:shd w:val="clear" w:color="auto" w:fill="FFFFFF"/>
        </w:rPr>
      </w:pPr>
      <w:r w:rsidRPr="0058787A">
        <w:rPr>
          <w:rStyle w:val="32"/>
          <w:sz w:val="24"/>
          <w:szCs w:val="24"/>
        </w:rPr>
        <w:lastRenderedPageBreak/>
        <w:t>вариативность форм психолого-педагогического сопровождения участников образовательной деятельности (профилактика, диагностика, консультирование, коррекционная работа, развивающая работа, просвещение, экспертиза).</w:t>
      </w:r>
    </w:p>
    <w:p w:rsidR="006655D3" w:rsidRDefault="006655D3" w:rsidP="0058787A">
      <w:pPr>
        <w:pStyle w:val="a8"/>
        <w:spacing w:line="276" w:lineRule="auto"/>
        <w:jc w:val="both"/>
        <w:rPr>
          <w:rStyle w:val="32"/>
          <w:sz w:val="24"/>
          <w:szCs w:val="24"/>
        </w:rPr>
      </w:pPr>
    </w:p>
    <w:p w:rsidR="006655D3" w:rsidRPr="0058787A" w:rsidRDefault="006655D3" w:rsidP="0058787A">
      <w:pPr>
        <w:pStyle w:val="a8"/>
        <w:spacing w:line="276" w:lineRule="auto"/>
        <w:jc w:val="both"/>
        <w:rPr>
          <w:sz w:val="24"/>
          <w:szCs w:val="24"/>
        </w:rPr>
      </w:pPr>
      <w:r w:rsidRPr="0058787A">
        <w:rPr>
          <w:rStyle w:val="32"/>
          <w:sz w:val="24"/>
          <w:szCs w:val="24"/>
        </w:rPr>
        <w:t>Модель психолого-педагогического сопровождения участников образовательной деятельности среднего общего образования.</w:t>
      </w:r>
    </w:p>
    <w:p w:rsidR="006655D3" w:rsidRPr="0058787A" w:rsidRDefault="006655D3" w:rsidP="0058787A">
      <w:pPr>
        <w:pStyle w:val="a8"/>
        <w:spacing w:line="276" w:lineRule="auto"/>
        <w:jc w:val="both"/>
        <w:rPr>
          <w:rStyle w:val="33"/>
          <w:sz w:val="24"/>
          <w:szCs w:val="24"/>
          <w:u w:val="single"/>
        </w:rPr>
      </w:pPr>
    </w:p>
    <w:p w:rsidR="006655D3" w:rsidRPr="0058787A" w:rsidRDefault="006655D3" w:rsidP="0058787A">
      <w:pPr>
        <w:pStyle w:val="a8"/>
        <w:spacing w:line="276" w:lineRule="auto"/>
        <w:jc w:val="center"/>
        <w:rPr>
          <w:color w:val="000000"/>
          <w:spacing w:val="1"/>
          <w:sz w:val="24"/>
          <w:szCs w:val="24"/>
          <w:u w:val="single"/>
        </w:rPr>
      </w:pPr>
      <w:r w:rsidRPr="0058787A">
        <w:rPr>
          <w:rStyle w:val="33"/>
          <w:sz w:val="24"/>
          <w:szCs w:val="24"/>
          <w:u w:val="single"/>
        </w:rPr>
        <w:t>Уровни психолого-педагогического сопровождения</w:t>
      </w:r>
    </w:p>
    <w:p w:rsidR="006655D3" w:rsidRPr="0058787A" w:rsidRDefault="006655D3" w:rsidP="0058787A">
      <w:pPr>
        <w:pStyle w:val="a8"/>
        <w:spacing w:line="276" w:lineRule="auto"/>
        <w:jc w:val="both"/>
        <w:rPr>
          <w:sz w:val="24"/>
          <w:szCs w:val="24"/>
        </w:rPr>
      </w:pPr>
    </w:p>
    <w:p w:rsidR="006655D3" w:rsidRPr="0058787A" w:rsidRDefault="002F5D50" w:rsidP="0058787A">
      <w:pPr>
        <w:pStyle w:val="a8"/>
        <w:spacing w:line="276" w:lineRule="auto"/>
        <w:jc w:val="both"/>
        <w:rPr>
          <w:b/>
          <w:sz w:val="24"/>
          <w:szCs w:val="24"/>
          <w:u w:val="single"/>
          <w:shd w:val="clear" w:color="auto" w:fill="FFFFFF"/>
        </w:rPr>
      </w:pPr>
      <w:r>
        <w:rPr>
          <w:noProof/>
          <w:sz w:val="24"/>
          <w:szCs w:val="24"/>
          <w:lang w:eastAsia="ru-RU"/>
        </w:rPr>
        <w:pict>
          <v:shape id="Рисунок 11" o:spid="_x0000_i1039" type="#_x0000_t75" alt="image20" style="width:402pt;height:27pt;visibility:visible">
            <v:imagedata r:id="rId31" o:title=""/>
          </v:shape>
        </w:pict>
      </w:r>
    </w:p>
    <w:tbl>
      <w:tblPr>
        <w:tblW w:w="0" w:type="auto"/>
        <w:tblLayout w:type="fixed"/>
        <w:tblCellMar>
          <w:left w:w="10" w:type="dxa"/>
          <w:right w:w="10" w:type="dxa"/>
        </w:tblCellMar>
        <w:tblLook w:val="00A0" w:firstRow="1" w:lastRow="0" w:firstColumn="1" w:lastColumn="0" w:noHBand="0" w:noVBand="0"/>
      </w:tblPr>
      <w:tblGrid>
        <w:gridCol w:w="2400"/>
        <w:gridCol w:w="2390"/>
        <w:gridCol w:w="2554"/>
        <w:gridCol w:w="2136"/>
      </w:tblGrid>
      <w:tr w:rsidR="006655D3" w:rsidRPr="0003609E" w:rsidTr="00D807F5">
        <w:trPr>
          <w:trHeight w:hRule="exact" w:val="509"/>
        </w:trPr>
        <w:tc>
          <w:tcPr>
            <w:tcW w:w="2400" w:type="dxa"/>
            <w:tcBorders>
              <w:top w:val="single" w:sz="4" w:space="0" w:color="auto"/>
              <w:left w:val="single" w:sz="4" w:space="0" w:color="auto"/>
              <w:bottom w:val="single" w:sz="4" w:space="0" w:color="auto"/>
            </w:tcBorders>
            <w:shd w:val="clear" w:color="auto" w:fill="FFFFFF"/>
          </w:tcPr>
          <w:p w:rsidR="006655D3" w:rsidRPr="0058787A" w:rsidRDefault="006655D3" w:rsidP="0058787A">
            <w:pPr>
              <w:pStyle w:val="a8"/>
              <w:spacing w:line="276" w:lineRule="auto"/>
              <w:jc w:val="both"/>
              <w:rPr>
                <w:sz w:val="24"/>
                <w:szCs w:val="24"/>
              </w:rPr>
            </w:pPr>
            <w:r w:rsidRPr="0058787A">
              <w:rPr>
                <w:rStyle w:val="32"/>
                <w:sz w:val="24"/>
                <w:szCs w:val="24"/>
              </w:rPr>
              <w:t>Индивидуальное</w:t>
            </w:r>
          </w:p>
        </w:tc>
        <w:tc>
          <w:tcPr>
            <w:tcW w:w="2390" w:type="dxa"/>
            <w:tcBorders>
              <w:top w:val="single" w:sz="4" w:space="0" w:color="auto"/>
              <w:left w:val="single" w:sz="4" w:space="0" w:color="auto"/>
              <w:bottom w:val="single" w:sz="4" w:space="0" w:color="auto"/>
            </w:tcBorders>
            <w:shd w:val="clear" w:color="auto" w:fill="FFFFFF"/>
          </w:tcPr>
          <w:p w:rsidR="006655D3" w:rsidRPr="0058787A" w:rsidRDefault="006655D3" w:rsidP="0058787A">
            <w:pPr>
              <w:pStyle w:val="a8"/>
              <w:spacing w:line="276" w:lineRule="auto"/>
              <w:jc w:val="both"/>
              <w:rPr>
                <w:sz w:val="24"/>
                <w:szCs w:val="24"/>
              </w:rPr>
            </w:pPr>
            <w:r w:rsidRPr="0058787A">
              <w:rPr>
                <w:rStyle w:val="32"/>
                <w:sz w:val="24"/>
                <w:szCs w:val="24"/>
              </w:rPr>
              <w:t>Групповое</w:t>
            </w:r>
          </w:p>
        </w:tc>
        <w:tc>
          <w:tcPr>
            <w:tcW w:w="2554" w:type="dxa"/>
            <w:tcBorders>
              <w:top w:val="single" w:sz="4" w:space="0" w:color="auto"/>
              <w:left w:val="single" w:sz="4" w:space="0" w:color="auto"/>
              <w:bottom w:val="single" w:sz="4" w:space="0" w:color="auto"/>
            </w:tcBorders>
            <w:shd w:val="clear" w:color="auto" w:fill="FFFFFF"/>
          </w:tcPr>
          <w:p w:rsidR="006655D3" w:rsidRPr="0058787A" w:rsidRDefault="006655D3" w:rsidP="0058787A">
            <w:pPr>
              <w:pStyle w:val="a8"/>
              <w:spacing w:line="276" w:lineRule="auto"/>
              <w:jc w:val="both"/>
              <w:rPr>
                <w:sz w:val="24"/>
                <w:szCs w:val="24"/>
              </w:rPr>
            </w:pPr>
            <w:r w:rsidRPr="0058787A">
              <w:rPr>
                <w:rStyle w:val="32"/>
                <w:sz w:val="24"/>
                <w:szCs w:val="24"/>
              </w:rPr>
              <w:t>На уровне класса</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6655D3" w:rsidRPr="0058787A" w:rsidRDefault="006655D3" w:rsidP="0058787A">
            <w:pPr>
              <w:pStyle w:val="a8"/>
              <w:spacing w:line="276" w:lineRule="auto"/>
              <w:jc w:val="both"/>
              <w:rPr>
                <w:sz w:val="24"/>
                <w:szCs w:val="24"/>
              </w:rPr>
            </w:pPr>
            <w:r w:rsidRPr="0058787A">
              <w:rPr>
                <w:rStyle w:val="32"/>
                <w:sz w:val="24"/>
                <w:szCs w:val="24"/>
              </w:rPr>
              <w:t>На уровне школы</w:t>
            </w:r>
          </w:p>
        </w:tc>
      </w:tr>
    </w:tbl>
    <w:p w:rsidR="006655D3" w:rsidRPr="0058787A" w:rsidRDefault="006655D3" w:rsidP="0058787A">
      <w:pPr>
        <w:pStyle w:val="a8"/>
        <w:spacing w:line="276" w:lineRule="auto"/>
        <w:jc w:val="both"/>
        <w:rPr>
          <w:b/>
          <w:sz w:val="24"/>
          <w:szCs w:val="24"/>
          <w:u w:val="single"/>
          <w:shd w:val="clear" w:color="auto" w:fill="FFFFFF"/>
        </w:rPr>
      </w:pPr>
    </w:p>
    <w:p w:rsidR="006655D3" w:rsidRPr="0058787A" w:rsidRDefault="006655D3" w:rsidP="0058787A">
      <w:pPr>
        <w:pStyle w:val="a8"/>
        <w:spacing w:line="276" w:lineRule="auto"/>
        <w:jc w:val="both"/>
        <w:rPr>
          <w:rStyle w:val="33"/>
          <w:sz w:val="24"/>
          <w:szCs w:val="24"/>
        </w:rPr>
      </w:pPr>
    </w:p>
    <w:p w:rsidR="006655D3" w:rsidRPr="0058787A" w:rsidRDefault="006655D3" w:rsidP="0058787A">
      <w:pPr>
        <w:pStyle w:val="a8"/>
        <w:spacing w:line="276" w:lineRule="auto"/>
        <w:jc w:val="center"/>
        <w:rPr>
          <w:color w:val="000000"/>
          <w:spacing w:val="1"/>
          <w:sz w:val="24"/>
          <w:szCs w:val="24"/>
          <w:u w:val="single"/>
        </w:rPr>
      </w:pPr>
      <w:r w:rsidRPr="0058787A">
        <w:rPr>
          <w:rStyle w:val="33"/>
          <w:sz w:val="24"/>
          <w:szCs w:val="24"/>
          <w:u w:val="single"/>
        </w:rPr>
        <w:t>Основные формы сопровождения</w:t>
      </w:r>
    </w:p>
    <w:p w:rsidR="006655D3" w:rsidRPr="0058787A" w:rsidRDefault="002F5D50" w:rsidP="0058787A">
      <w:pPr>
        <w:pStyle w:val="a8"/>
        <w:spacing w:line="276" w:lineRule="auto"/>
        <w:jc w:val="both"/>
        <w:rPr>
          <w:b/>
          <w:sz w:val="24"/>
          <w:szCs w:val="24"/>
          <w:u w:val="single"/>
          <w:shd w:val="clear" w:color="auto" w:fill="FFFFFF"/>
        </w:rPr>
      </w:pPr>
      <w:r>
        <w:rPr>
          <w:noProof/>
          <w:sz w:val="24"/>
          <w:szCs w:val="24"/>
          <w:lang w:eastAsia="ru-RU"/>
        </w:rPr>
        <w:pict>
          <v:shape id="Рисунок 14" o:spid="_x0000_i1040" type="#_x0000_t75" alt="image21" style="width:402pt;height:27pt;visibility:visible">
            <v:imagedata r:id="rId31" o:title=""/>
          </v:shape>
        </w:pict>
      </w:r>
    </w:p>
    <w:p w:rsidR="006655D3" w:rsidRPr="0058787A" w:rsidRDefault="006655D3" w:rsidP="0058787A">
      <w:pPr>
        <w:pStyle w:val="a8"/>
        <w:spacing w:line="276" w:lineRule="auto"/>
        <w:jc w:val="both"/>
        <w:rPr>
          <w:sz w:val="24"/>
          <w:szCs w:val="24"/>
          <w:shd w:val="clear" w:color="auto" w:fill="FFFFFF"/>
        </w:rPr>
      </w:pPr>
    </w:p>
    <w:p w:rsidR="006655D3" w:rsidRPr="0058787A" w:rsidRDefault="006655D3" w:rsidP="0058787A">
      <w:pPr>
        <w:pStyle w:val="a8"/>
        <w:spacing w:line="276" w:lineRule="auto"/>
        <w:jc w:val="both"/>
        <w:rPr>
          <w:sz w:val="24"/>
          <w:szCs w:val="24"/>
          <w:shd w:val="clear" w:color="auto" w:fill="FFFFFF"/>
        </w:rPr>
      </w:pPr>
      <w:r w:rsidRPr="0058787A">
        <w:rPr>
          <w:sz w:val="24"/>
          <w:szCs w:val="24"/>
          <w:shd w:val="clear" w:color="auto" w:fill="FFFFFF"/>
        </w:rPr>
        <w:t>Диагностика                                  Консультирование                                         Экспертиза</w:t>
      </w:r>
    </w:p>
    <w:p w:rsidR="006655D3" w:rsidRPr="0058787A" w:rsidRDefault="006655D3" w:rsidP="0058787A">
      <w:pPr>
        <w:pStyle w:val="a8"/>
        <w:spacing w:line="276" w:lineRule="auto"/>
        <w:jc w:val="both"/>
        <w:rPr>
          <w:sz w:val="24"/>
          <w:szCs w:val="24"/>
          <w:shd w:val="clear" w:color="auto" w:fill="FFFFFF"/>
        </w:rPr>
      </w:pPr>
    </w:p>
    <w:p w:rsidR="006655D3" w:rsidRPr="0058787A" w:rsidRDefault="006655D3" w:rsidP="0058787A">
      <w:pPr>
        <w:pStyle w:val="a8"/>
        <w:spacing w:line="276" w:lineRule="auto"/>
        <w:jc w:val="both"/>
        <w:rPr>
          <w:sz w:val="24"/>
          <w:szCs w:val="24"/>
          <w:shd w:val="clear" w:color="auto" w:fill="FFFFFF"/>
        </w:rPr>
      </w:pPr>
      <w:r w:rsidRPr="0058787A">
        <w:rPr>
          <w:sz w:val="24"/>
          <w:szCs w:val="24"/>
          <w:shd w:val="clear" w:color="auto" w:fill="FFFFFF"/>
        </w:rPr>
        <w:t>Развивающая работа       Профилактика        Просвещение              Коррекционная работа</w:t>
      </w:r>
    </w:p>
    <w:p w:rsidR="006655D3" w:rsidRDefault="006655D3" w:rsidP="0058787A">
      <w:pPr>
        <w:pStyle w:val="a8"/>
        <w:spacing w:line="276" w:lineRule="auto"/>
        <w:jc w:val="both"/>
        <w:rPr>
          <w:sz w:val="24"/>
          <w:szCs w:val="24"/>
          <w:shd w:val="clear" w:color="auto" w:fill="FFFFFF"/>
        </w:rPr>
      </w:pPr>
    </w:p>
    <w:p w:rsidR="006655D3" w:rsidRDefault="006655D3" w:rsidP="0058787A">
      <w:pPr>
        <w:pStyle w:val="a8"/>
        <w:spacing w:line="276" w:lineRule="auto"/>
        <w:jc w:val="both"/>
        <w:rPr>
          <w:sz w:val="24"/>
          <w:szCs w:val="24"/>
          <w:shd w:val="clear" w:color="auto" w:fill="FFFFFF"/>
        </w:rPr>
      </w:pPr>
    </w:p>
    <w:p w:rsidR="006655D3" w:rsidRDefault="006655D3" w:rsidP="0058787A">
      <w:pPr>
        <w:pStyle w:val="a8"/>
        <w:spacing w:line="276" w:lineRule="auto"/>
        <w:jc w:val="both"/>
        <w:rPr>
          <w:sz w:val="24"/>
          <w:szCs w:val="24"/>
          <w:shd w:val="clear" w:color="auto" w:fill="FFFFFF"/>
        </w:rPr>
      </w:pPr>
    </w:p>
    <w:p w:rsidR="006655D3" w:rsidRDefault="006655D3" w:rsidP="0058787A">
      <w:pPr>
        <w:pStyle w:val="a8"/>
        <w:spacing w:line="276" w:lineRule="auto"/>
        <w:jc w:val="both"/>
        <w:rPr>
          <w:sz w:val="24"/>
          <w:szCs w:val="24"/>
          <w:shd w:val="clear" w:color="auto" w:fill="FFFFFF"/>
        </w:rPr>
      </w:pPr>
    </w:p>
    <w:p w:rsidR="006655D3" w:rsidRDefault="006655D3" w:rsidP="0058787A">
      <w:pPr>
        <w:pStyle w:val="a8"/>
        <w:spacing w:line="276" w:lineRule="auto"/>
        <w:jc w:val="both"/>
        <w:rPr>
          <w:sz w:val="24"/>
          <w:szCs w:val="24"/>
          <w:shd w:val="clear" w:color="auto" w:fill="FFFFFF"/>
        </w:rPr>
      </w:pPr>
    </w:p>
    <w:p w:rsidR="006655D3" w:rsidRDefault="006655D3" w:rsidP="0058787A">
      <w:pPr>
        <w:pStyle w:val="a8"/>
        <w:spacing w:line="276" w:lineRule="auto"/>
        <w:jc w:val="both"/>
        <w:rPr>
          <w:sz w:val="24"/>
          <w:szCs w:val="24"/>
          <w:shd w:val="clear" w:color="auto" w:fill="FFFFFF"/>
        </w:rPr>
      </w:pPr>
    </w:p>
    <w:p w:rsidR="006655D3" w:rsidRDefault="006655D3" w:rsidP="0058787A">
      <w:pPr>
        <w:pStyle w:val="a8"/>
        <w:spacing w:line="276" w:lineRule="auto"/>
        <w:jc w:val="both"/>
        <w:rPr>
          <w:sz w:val="24"/>
          <w:szCs w:val="24"/>
          <w:shd w:val="clear" w:color="auto" w:fill="FFFFFF"/>
        </w:rPr>
      </w:pPr>
    </w:p>
    <w:p w:rsidR="006655D3" w:rsidRDefault="006655D3" w:rsidP="0058787A">
      <w:pPr>
        <w:pStyle w:val="a8"/>
        <w:spacing w:line="276" w:lineRule="auto"/>
        <w:jc w:val="both"/>
        <w:rPr>
          <w:sz w:val="24"/>
          <w:szCs w:val="24"/>
          <w:shd w:val="clear" w:color="auto" w:fill="FFFFFF"/>
        </w:rPr>
      </w:pPr>
    </w:p>
    <w:p w:rsidR="006655D3" w:rsidRDefault="006655D3" w:rsidP="0058787A">
      <w:pPr>
        <w:pStyle w:val="a8"/>
        <w:spacing w:line="276" w:lineRule="auto"/>
        <w:jc w:val="both"/>
        <w:rPr>
          <w:sz w:val="24"/>
          <w:szCs w:val="24"/>
          <w:shd w:val="clear" w:color="auto" w:fill="FFFFFF"/>
        </w:rPr>
      </w:pPr>
    </w:p>
    <w:p w:rsidR="006655D3" w:rsidRDefault="006655D3" w:rsidP="0058787A">
      <w:pPr>
        <w:pStyle w:val="a8"/>
        <w:spacing w:line="276" w:lineRule="auto"/>
        <w:jc w:val="both"/>
        <w:rPr>
          <w:sz w:val="24"/>
          <w:szCs w:val="24"/>
          <w:shd w:val="clear" w:color="auto" w:fill="FFFFFF"/>
        </w:rPr>
      </w:pPr>
    </w:p>
    <w:p w:rsidR="006655D3" w:rsidRDefault="006655D3" w:rsidP="0058787A">
      <w:pPr>
        <w:pStyle w:val="a8"/>
        <w:spacing w:line="276" w:lineRule="auto"/>
        <w:jc w:val="both"/>
        <w:rPr>
          <w:sz w:val="24"/>
          <w:szCs w:val="24"/>
          <w:shd w:val="clear" w:color="auto" w:fill="FFFFFF"/>
        </w:rPr>
      </w:pPr>
    </w:p>
    <w:p w:rsidR="006655D3" w:rsidRDefault="006655D3" w:rsidP="0058787A">
      <w:pPr>
        <w:pStyle w:val="a8"/>
        <w:spacing w:line="276" w:lineRule="auto"/>
        <w:jc w:val="both"/>
        <w:rPr>
          <w:sz w:val="24"/>
          <w:szCs w:val="24"/>
          <w:shd w:val="clear" w:color="auto" w:fill="FFFFFF"/>
        </w:rPr>
      </w:pPr>
    </w:p>
    <w:p w:rsidR="006655D3" w:rsidRDefault="006655D3" w:rsidP="0058787A">
      <w:pPr>
        <w:pStyle w:val="a8"/>
        <w:spacing w:line="276" w:lineRule="auto"/>
        <w:jc w:val="both"/>
        <w:rPr>
          <w:sz w:val="24"/>
          <w:szCs w:val="24"/>
          <w:shd w:val="clear" w:color="auto" w:fill="FFFFFF"/>
        </w:rPr>
      </w:pPr>
    </w:p>
    <w:p w:rsidR="006655D3" w:rsidRDefault="006655D3" w:rsidP="0058787A">
      <w:pPr>
        <w:pStyle w:val="a8"/>
        <w:spacing w:line="276" w:lineRule="auto"/>
        <w:jc w:val="both"/>
        <w:rPr>
          <w:sz w:val="24"/>
          <w:szCs w:val="24"/>
          <w:shd w:val="clear" w:color="auto" w:fill="FFFFFF"/>
        </w:rPr>
      </w:pPr>
    </w:p>
    <w:p w:rsidR="006655D3" w:rsidRDefault="006655D3" w:rsidP="0058787A">
      <w:pPr>
        <w:pStyle w:val="a8"/>
        <w:spacing w:line="276" w:lineRule="auto"/>
        <w:jc w:val="both"/>
        <w:rPr>
          <w:sz w:val="24"/>
          <w:szCs w:val="24"/>
          <w:shd w:val="clear" w:color="auto" w:fill="FFFFFF"/>
        </w:rPr>
      </w:pPr>
    </w:p>
    <w:p w:rsidR="006655D3" w:rsidRDefault="006655D3" w:rsidP="0058787A">
      <w:pPr>
        <w:pStyle w:val="a8"/>
        <w:spacing w:line="276" w:lineRule="auto"/>
        <w:jc w:val="both"/>
        <w:rPr>
          <w:sz w:val="24"/>
          <w:szCs w:val="24"/>
          <w:shd w:val="clear" w:color="auto" w:fill="FFFFFF"/>
        </w:rPr>
      </w:pPr>
    </w:p>
    <w:p w:rsidR="006655D3" w:rsidRDefault="006655D3" w:rsidP="0058787A">
      <w:pPr>
        <w:pStyle w:val="a8"/>
        <w:spacing w:line="276" w:lineRule="auto"/>
        <w:jc w:val="both"/>
        <w:rPr>
          <w:sz w:val="24"/>
          <w:szCs w:val="24"/>
          <w:shd w:val="clear" w:color="auto" w:fill="FFFFFF"/>
        </w:rPr>
      </w:pPr>
    </w:p>
    <w:p w:rsidR="006655D3" w:rsidRDefault="006655D3" w:rsidP="0058787A">
      <w:pPr>
        <w:pStyle w:val="a8"/>
        <w:spacing w:line="276" w:lineRule="auto"/>
        <w:jc w:val="both"/>
        <w:rPr>
          <w:sz w:val="24"/>
          <w:szCs w:val="24"/>
          <w:shd w:val="clear" w:color="auto" w:fill="FFFFFF"/>
        </w:rPr>
      </w:pPr>
    </w:p>
    <w:p w:rsidR="006655D3" w:rsidRDefault="006655D3" w:rsidP="0058787A">
      <w:pPr>
        <w:pStyle w:val="a8"/>
        <w:spacing w:line="276" w:lineRule="auto"/>
        <w:jc w:val="both"/>
        <w:rPr>
          <w:sz w:val="24"/>
          <w:szCs w:val="24"/>
          <w:shd w:val="clear" w:color="auto" w:fill="FFFFFF"/>
        </w:rPr>
      </w:pPr>
    </w:p>
    <w:p w:rsidR="006655D3" w:rsidRDefault="006655D3" w:rsidP="0058787A">
      <w:pPr>
        <w:pStyle w:val="a8"/>
        <w:spacing w:line="276" w:lineRule="auto"/>
        <w:jc w:val="both"/>
        <w:rPr>
          <w:sz w:val="24"/>
          <w:szCs w:val="24"/>
          <w:shd w:val="clear" w:color="auto" w:fill="FFFFFF"/>
        </w:rPr>
      </w:pPr>
    </w:p>
    <w:p w:rsidR="006655D3" w:rsidRDefault="006655D3" w:rsidP="0058787A">
      <w:pPr>
        <w:pStyle w:val="a8"/>
        <w:spacing w:line="276" w:lineRule="auto"/>
        <w:jc w:val="both"/>
        <w:rPr>
          <w:sz w:val="24"/>
          <w:szCs w:val="24"/>
          <w:shd w:val="clear" w:color="auto" w:fill="FFFFFF"/>
        </w:rPr>
        <w:sectPr w:rsidR="006655D3" w:rsidSect="00846C20">
          <w:pgSz w:w="12240" w:h="15840"/>
          <w:pgMar w:top="1134" w:right="1043" w:bottom="1134" w:left="1701" w:header="709" w:footer="709" w:gutter="0"/>
          <w:cols w:space="708"/>
          <w:docGrid w:linePitch="360"/>
        </w:sectPr>
      </w:pPr>
    </w:p>
    <w:p w:rsidR="006655D3" w:rsidRDefault="006655D3" w:rsidP="005D42A9">
      <w:pPr>
        <w:pStyle w:val="100"/>
        <w:shd w:val="clear" w:color="auto" w:fill="auto"/>
        <w:ind w:firstLine="0"/>
        <w:rPr>
          <w:rStyle w:val="32"/>
          <w:b/>
          <w:sz w:val="24"/>
          <w:szCs w:val="24"/>
        </w:rPr>
      </w:pPr>
      <w:r w:rsidRPr="00953E5C">
        <w:rPr>
          <w:rStyle w:val="32"/>
          <w:b/>
          <w:sz w:val="24"/>
          <w:szCs w:val="24"/>
        </w:rPr>
        <w:lastRenderedPageBreak/>
        <w:t>К основным направлениям психолого-педагогического сопровождения относятся:</w:t>
      </w:r>
    </w:p>
    <w:p w:rsidR="006655D3" w:rsidRPr="00953E5C" w:rsidRDefault="006655D3" w:rsidP="005D42A9">
      <w:pPr>
        <w:pStyle w:val="100"/>
        <w:shd w:val="clear" w:color="auto" w:fill="auto"/>
        <w:ind w:firstLine="460"/>
        <w:rPr>
          <w:b/>
          <w:sz w:val="24"/>
          <w:szCs w:val="24"/>
        </w:rPr>
      </w:pPr>
    </w:p>
    <w:tbl>
      <w:tblPr>
        <w:tblW w:w="14250" w:type="dxa"/>
        <w:tblInd w:w="-108" w:type="dxa"/>
        <w:tblLayout w:type="fixed"/>
        <w:tblCellMar>
          <w:left w:w="10" w:type="dxa"/>
          <w:right w:w="10" w:type="dxa"/>
        </w:tblCellMar>
        <w:tblLook w:val="0000" w:firstRow="0" w:lastRow="0" w:firstColumn="0" w:lastColumn="0" w:noHBand="0" w:noVBand="0"/>
      </w:tblPr>
      <w:tblGrid>
        <w:gridCol w:w="2957"/>
        <w:gridCol w:w="2954"/>
        <w:gridCol w:w="2961"/>
        <w:gridCol w:w="2684"/>
        <w:gridCol w:w="2694"/>
      </w:tblGrid>
      <w:tr w:rsidR="006655D3" w:rsidRPr="0003609E"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55D3" w:rsidRDefault="006655D3" w:rsidP="00D807F5">
            <w:pPr>
              <w:pStyle w:val="p3"/>
              <w:jc w:val="center"/>
            </w:pPr>
            <w:r>
              <w:t>Основные направления психолого-педагогического сопровождения</w:t>
            </w: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55D3" w:rsidRDefault="006655D3" w:rsidP="00D807F5">
            <w:pPr>
              <w:pStyle w:val="p3"/>
              <w:jc w:val="center"/>
            </w:pPr>
            <w:r>
              <w:t>Индивидуальный уровень</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55D3" w:rsidRDefault="006655D3" w:rsidP="00D807F5">
            <w:pPr>
              <w:pStyle w:val="p3"/>
              <w:jc w:val="center"/>
            </w:pPr>
            <w:r>
              <w:t>Групповой уровень</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55D3" w:rsidRDefault="006655D3" w:rsidP="00D807F5">
            <w:pPr>
              <w:pStyle w:val="p3"/>
              <w:jc w:val="center"/>
            </w:pPr>
            <w:r>
              <w:t>На уровне класса</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55D3" w:rsidRDefault="006655D3" w:rsidP="00D807F5">
            <w:pPr>
              <w:pStyle w:val="p3"/>
              <w:jc w:val="center"/>
            </w:pPr>
            <w:r>
              <w:t>На уровне школы</w:t>
            </w:r>
          </w:p>
        </w:tc>
      </w:tr>
      <w:tr w:rsidR="006655D3" w:rsidRPr="0003609E"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55D3" w:rsidRDefault="006655D3" w:rsidP="00D807F5">
            <w:pPr>
              <w:pStyle w:val="p2"/>
            </w:pPr>
            <w:r>
              <w:t>1. Сохранение и укрепление психологического здоровья</w:t>
            </w:r>
          </w:p>
          <w:p w:rsidR="006655D3" w:rsidRDefault="006655D3"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55D3" w:rsidRDefault="006655D3" w:rsidP="00D807F5">
            <w:pPr>
              <w:pStyle w:val="p2"/>
            </w:pPr>
            <w:r>
              <w:t>- проведение индивидуальных консультаций с учащимися, педагогами и родителями</w:t>
            </w:r>
          </w:p>
          <w:p w:rsidR="006655D3" w:rsidRDefault="006655D3" w:rsidP="00D807F5">
            <w:pPr>
              <w:pStyle w:val="p2"/>
            </w:pPr>
            <w:r>
              <w:t>- индивидуальная коррекционная работа с учащимися специалистов психолого-педагогической службы</w:t>
            </w:r>
          </w:p>
          <w:p w:rsidR="006655D3" w:rsidRDefault="006655D3" w:rsidP="00D807F5">
            <w:pPr>
              <w:pStyle w:val="p2"/>
            </w:pPr>
            <w:r>
              <w:t>- проведение диагностических мероприятий</w:t>
            </w:r>
          </w:p>
          <w:p w:rsidR="006655D3" w:rsidRDefault="006655D3" w:rsidP="00D807F5">
            <w:pPr>
              <w:pStyle w:val="p2"/>
            </w:pPr>
            <w:r>
              <w:t xml:space="preserve">- профилактика </w:t>
            </w:r>
            <w:proofErr w:type="gramStart"/>
            <w:r>
              <w:t>школьной</w:t>
            </w:r>
            <w:proofErr w:type="gramEnd"/>
            <w:r>
              <w:t xml:space="preserve"> </w:t>
            </w:r>
            <w:proofErr w:type="spellStart"/>
            <w:r>
              <w:t>дезадаптации</w:t>
            </w:r>
            <w:proofErr w:type="spellEnd"/>
            <w:r>
              <w:t xml:space="preserve"> (на этапе перехода в основную школу)</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55D3" w:rsidRDefault="006655D3" w:rsidP="00D807F5">
            <w:pPr>
              <w:pStyle w:val="p2"/>
            </w:pPr>
            <w:r>
              <w:t>- проведение тренингов, организация тематических и профилактических занятий,</w:t>
            </w:r>
          </w:p>
          <w:p w:rsidR="006655D3" w:rsidRDefault="006655D3" w:rsidP="00D807F5">
            <w:pPr>
              <w:pStyle w:val="p2"/>
            </w:pPr>
            <w:r>
              <w:t>- проведение тренингов с педагогами по профилактике эмоционального выгорания, проблеме профессиональной деформации</w:t>
            </w:r>
          </w:p>
          <w:p w:rsidR="006655D3" w:rsidRDefault="006655D3"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55D3" w:rsidRDefault="006655D3" w:rsidP="00D807F5">
            <w:pPr>
              <w:pStyle w:val="p2"/>
            </w:pPr>
            <w:r>
              <w:t xml:space="preserve">- проведение </w:t>
            </w:r>
            <w:proofErr w:type="spellStart"/>
            <w:r>
              <w:t>тренинговых</w:t>
            </w:r>
            <w:proofErr w:type="spellEnd"/>
            <w:r>
              <w:t xml:space="preserve"> занятий, организация тематических классных часов;</w:t>
            </w:r>
          </w:p>
          <w:p w:rsidR="006655D3" w:rsidRDefault="006655D3" w:rsidP="00D807F5">
            <w:pPr>
              <w:pStyle w:val="p2"/>
            </w:pPr>
            <w:r>
              <w:t>- проведение диагностических мероприятий с учащимися;</w:t>
            </w:r>
          </w:p>
          <w:p w:rsidR="006655D3" w:rsidRDefault="006655D3" w:rsidP="00D807F5">
            <w:pPr>
              <w:pStyle w:val="p2"/>
            </w:pPr>
            <w:r>
              <w:t>- проведение релаксационных и динамических пауз в учебное время.</w:t>
            </w:r>
          </w:p>
          <w:p w:rsidR="006655D3" w:rsidRDefault="006655D3"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55D3" w:rsidRDefault="006655D3" w:rsidP="00D807F5">
            <w:pPr>
              <w:pStyle w:val="p2"/>
            </w:pPr>
            <w:r>
              <w:t>- проведение общешкольных лекториев для родителей обучающихся</w:t>
            </w:r>
          </w:p>
          <w:p w:rsidR="006655D3" w:rsidRDefault="006655D3" w:rsidP="00D807F5">
            <w:pPr>
              <w:pStyle w:val="p2"/>
            </w:pPr>
            <w:r>
              <w:t>- проведение мероприятий, направленных на профилактику жестокого и противоправного обращения с детьми</w:t>
            </w:r>
          </w:p>
          <w:p w:rsidR="006655D3" w:rsidRDefault="006655D3" w:rsidP="00D807F5">
            <w:pPr>
              <w:pStyle w:val="p3"/>
              <w:jc w:val="center"/>
            </w:pPr>
          </w:p>
        </w:tc>
      </w:tr>
      <w:tr w:rsidR="006655D3" w:rsidRPr="0003609E"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55D3" w:rsidRDefault="006655D3" w:rsidP="00D807F5">
            <w:pPr>
              <w:pStyle w:val="p2"/>
            </w:pPr>
            <w:r>
              <w:t>2. Формирование ценности здоровья и безопасности образа жизни</w:t>
            </w:r>
          </w:p>
          <w:p w:rsidR="006655D3" w:rsidRDefault="006655D3"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55D3" w:rsidRDefault="006655D3" w:rsidP="00D807F5">
            <w:pPr>
              <w:pStyle w:val="p2"/>
            </w:pPr>
            <w:r>
              <w:t>- индивидуальная профилактическая работа специалистов психолого-педагогической службы с учащимися;</w:t>
            </w:r>
          </w:p>
          <w:p w:rsidR="006655D3" w:rsidRDefault="006655D3" w:rsidP="00D807F5">
            <w:pPr>
              <w:pStyle w:val="p2"/>
            </w:pPr>
            <w:r>
              <w:t>- консультативная деятельность психолого-педагогической службы.</w:t>
            </w:r>
          </w:p>
          <w:p w:rsidR="006655D3" w:rsidRDefault="006655D3" w:rsidP="00D807F5">
            <w:pPr>
              <w:pStyle w:val="p3"/>
              <w:jc w:val="cente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55D3" w:rsidRDefault="006655D3" w:rsidP="00D807F5">
            <w:pPr>
              <w:pStyle w:val="p2"/>
            </w:pPr>
            <w:r>
              <w:lastRenderedPageBreak/>
              <w:t xml:space="preserve">- проведение групповой профилактической работы, направленной на формирование ценностного отношения </w:t>
            </w:r>
            <w:proofErr w:type="gramStart"/>
            <w:r>
              <w:t>обучающихся</w:t>
            </w:r>
            <w:proofErr w:type="gramEnd"/>
            <w:r>
              <w:t xml:space="preserve"> к своему здоровью</w:t>
            </w:r>
          </w:p>
          <w:p w:rsidR="006655D3" w:rsidRDefault="006655D3"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55D3" w:rsidRDefault="006655D3" w:rsidP="00D807F5">
            <w:pPr>
              <w:pStyle w:val="p2"/>
            </w:pPr>
            <w:r>
              <w:t>- организация тематических занятий, диспутов по проблеме здоровья и безопасности образа жизни</w:t>
            </w:r>
          </w:p>
          <w:p w:rsidR="006655D3" w:rsidRDefault="006655D3" w:rsidP="00D807F5">
            <w:pPr>
              <w:pStyle w:val="p2"/>
            </w:pPr>
            <w:r>
              <w:t xml:space="preserve">- диагностика ценностных </w:t>
            </w:r>
            <w:r>
              <w:lastRenderedPageBreak/>
              <w:t>ориентаций обучающихся</w:t>
            </w:r>
          </w:p>
          <w:p w:rsidR="006655D3" w:rsidRDefault="006655D3"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55D3" w:rsidRDefault="006655D3" w:rsidP="00D807F5">
            <w:pPr>
              <w:pStyle w:val="p2"/>
            </w:pPr>
            <w:r>
              <w:lastRenderedPageBreak/>
              <w:t>- проведение лекториев для родителей и педагогов</w:t>
            </w:r>
          </w:p>
          <w:p w:rsidR="006655D3" w:rsidRDefault="006655D3" w:rsidP="00D807F5">
            <w:pPr>
              <w:pStyle w:val="p2"/>
            </w:pPr>
            <w:r>
              <w:t>- сопровождение общешкольных тематических занятий</w:t>
            </w:r>
          </w:p>
          <w:p w:rsidR="006655D3" w:rsidRDefault="006655D3" w:rsidP="00D807F5">
            <w:pPr>
              <w:pStyle w:val="p3"/>
              <w:jc w:val="center"/>
            </w:pPr>
          </w:p>
        </w:tc>
      </w:tr>
      <w:tr w:rsidR="006655D3" w:rsidRPr="0003609E"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55D3" w:rsidRDefault="006655D3" w:rsidP="00D807F5">
            <w:pPr>
              <w:pStyle w:val="p2"/>
            </w:pPr>
            <w:r>
              <w:lastRenderedPageBreak/>
              <w:t>3. Развитие экологической культуры</w:t>
            </w:r>
          </w:p>
          <w:p w:rsidR="006655D3" w:rsidRDefault="006655D3"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55D3" w:rsidRDefault="006655D3" w:rsidP="00D807F5">
            <w:pPr>
              <w:pStyle w:val="p2"/>
            </w:pPr>
            <w:r>
              <w:t>- оказание консультативной помощи педагогам по вопросам организации тематических мероприятий</w:t>
            </w:r>
          </w:p>
          <w:p w:rsidR="006655D3" w:rsidRDefault="006655D3" w:rsidP="00D807F5">
            <w:pPr>
              <w:pStyle w:val="p3"/>
              <w:jc w:val="cente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55D3" w:rsidRDefault="006655D3" w:rsidP="00D807F5">
            <w:pPr>
              <w:pStyle w:val="p2"/>
            </w:pPr>
            <w:r>
              <w:t>- организация профилактической деятельности с учащимися</w:t>
            </w:r>
          </w:p>
          <w:p w:rsidR="006655D3" w:rsidRDefault="006655D3"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55D3" w:rsidRDefault="006655D3" w:rsidP="00D807F5">
            <w:pPr>
              <w:pStyle w:val="p2"/>
            </w:pPr>
            <w:r>
              <w:t xml:space="preserve">- мониторинг </w:t>
            </w:r>
            <w:proofErr w:type="spellStart"/>
            <w:r>
              <w:t>сформированности</w:t>
            </w:r>
            <w:proofErr w:type="spellEnd"/>
            <w:r>
              <w:t xml:space="preserve"> экологической культуры </w:t>
            </w:r>
            <w:proofErr w:type="gramStart"/>
            <w:r>
              <w:t>обучающихся</w:t>
            </w:r>
            <w:proofErr w:type="gramEnd"/>
          </w:p>
          <w:p w:rsidR="006655D3" w:rsidRDefault="006655D3"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55D3" w:rsidRDefault="006655D3" w:rsidP="00D807F5">
            <w:pPr>
              <w:pStyle w:val="p2"/>
            </w:pPr>
            <w:r>
              <w:t>-организация и сопровождение тематических мероприятий, направленных на формирование экологического самосознания обучающихся (в различных формах, таких как социальные проекты, акции и т.д.)</w:t>
            </w:r>
          </w:p>
          <w:p w:rsidR="006655D3" w:rsidRDefault="006655D3" w:rsidP="00D807F5">
            <w:pPr>
              <w:pStyle w:val="p3"/>
              <w:jc w:val="center"/>
            </w:pPr>
          </w:p>
        </w:tc>
      </w:tr>
      <w:tr w:rsidR="006655D3" w:rsidRPr="0003609E"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55D3" w:rsidRDefault="006655D3" w:rsidP="00D807F5">
            <w:pPr>
              <w:pStyle w:val="p2"/>
            </w:pPr>
            <w:r>
              <w:t>4. Выявление и поддержка одаренных детей</w:t>
            </w:r>
          </w:p>
          <w:p w:rsidR="006655D3" w:rsidRDefault="006655D3"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55D3" w:rsidRDefault="006655D3" w:rsidP="00D807F5">
            <w:pPr>
              <w:pStyle w:val="p2"/>
            </w:pPr>
            <w:r>
              <w:t>- выявление детей с признаками одаренности</w:t>
            </w:r>
          </w:p>
          <w:p w:rsidR="006655D3" w:rsidRDefault="006655D3" w:rsidP="00D807F5">
            <w:pPr>
              <w:pStyle w:val="p2"/>
            </w:pPr>
            <w:r>
              <w:t>- создание условий для раскрытия потенциала одаренного обучающегося</w:t>
            </w:r>
          </w:p>
          <w:p w:rsidR="006655D3" w:rsidRDefault="006655D3" w:rsidP="00D807F5">
            <w:pPr>
              <w:pStyle w:val="p2"/>
            </w:pPr>
            <w:r>
              <w:t>- психологическая поддержка участников олимпиад</w:t>
            </w:r>
          </w:p>
          <w:p w:rsidR="006655D3" w:rsidRDefault="006655D3" w:rsidP="00D807F5">
            <w:pPr>
              <w:pStyle w:val="p2"/>
            </w:pPr>
            <w:r>
              <w:t>- индивидуализация и дифференциация обучения</w:t>
            </w:r>
          </w:p>
          <w:p w:rsidR="006655D3" w:rsidRDefault="006655D3" w:rsidP="00D807F5">
            <w:pPr>
              <w:pStyle w:val="p2"/>
            </w:pPr>
            <w:r>
              <w:t>- индивидуальная работа с родителями (по мере необходимости)</w:t>
            </w:r>
          </w:p>
          <w:p w:rsidR="006655D3" w:rsidRDefault="006655D3" w:rsidP="00D807F5">
            <w:pPr>
              <w:pStyle w:val="p2"/>
            </w:pPr>
            <w:r>
              <w:t xml:space="preserve">- разработка ИОМ </w:t>
            </w:r>
            <w:proofErr w:type="gramStart"/>
            <w:r>
              <w:t>обучающихся</w:t>
            </w:r>
            <w:proofErr w:type="gramEnd"/>
          </w:p>
          <w:p w:rsidR="006655D3" w:rsidRDefault="006655D3" w:rsidP="00D807F5">
            <w:pPr>
              <w:pStyle w:val="p3"/>
              <w:jc w:val="cente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55D3" w:rsidRDefault="006655D3" w:rsidP="00D807F5">
            <w:pPr>
              <w:pStyle w:val="p2"/>
            </w:pPr>
            <w:r>
              <w:lastRenderedPageBreak/>
              <w:t xml:space="preserve">- проведение </w:t>
            </w:r>
            <w:proofErr w:type="spellStart"/>
            <w:r>
              <w:t>тренинговой</w:t>
            </w:r>
            <w:proofErr w:type="spellEnd"/>
            <w:r>
              <w:t xml:space="preserve"> работы с одаренными детьми</w:t>
            </w:r>
          </w:p>
          <w:p w:rsidR="006655D3" w:rsidRDefault="006655D3"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55D3" w:rsidRDefault="006655D3" w:rsidP="00D807F5">
            <w:pPr>
              <w:pStyle w:val="p2"/>
            </w:pPr>
            <w:r>
              <w:t xml:space="preserve">- проведение диагностических мероприятий с </w:t>
            </w:r>
            <w:proofErr w:type="gramStart"/>
            <w:r>
              <w:t>обучающимися</w:t>
            </w:r>
            <w:proofErr w:type="gramEnd"/>
            <w:r>
              <w:t xml:space="preserve"> класса</w:t>
            </w:r>
          </w:p>
          <w:p w:rsidR="006655D3" w:rsidRDefault="006655D3"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55D3" w:rsidRDefault="006655D3" w:rsidP="00D807F5">
            <w:pPr>
              <w:pStyle w:val="p2"/>
            </w:pPr>
            <w:r>
              <w:t>- консультативной помощи педагогам</w:t>
            </w:r>
          </w:p>
          <w:p w:rsidR="006655D3" w:rsidRDefault="006655D3" w:rsidP="00D807F5">
            <w:pPr>
              <w:pStyle w:val="p2"/>
            </w:pPr>
            <w:r>
              <w:t xml:space="preserve">- содействие в построении педагогами ИОМ </w:t>
            </w:r>
            <w:proofErr w:type="gramStart"/>
            <w:r>
              <w:t>одаренного</w:t>
            </w:r>
            <w:proofErr w:type="gramEnd"/>
            <w:r>
              <w:t xml:space="preserve"> обучающегося</w:t>
            </w:r>
          </w:p>
          <w:p w:rsidR="006655D3" w:rsidRDefault="006655D3" w:rsidP="00D807F5">
            <w:pPr>
              <w:pStyle w:val="p2"/>
            </w:pPr>
            <w:r>
              <w:t>- проведение тематических лекториев для родителей и педагогов</w:t>
            </w:r>
          </w:p>
          <w:p w:rsidR="006655D3" w:rsidRDefault="006655D3" w:rsidP="00D807F5">
            <w:pPr>
              <w:pStyle w:val="p3"/>
              <w:jc w:val="center"/>
            </w:pPr>
          </w:p>
        </w:tc>
      </w:tr>
      <w:tr w:rsidR="006655D3" w:rsidRPr="0003609E"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55D3" w:rsidRDefault="006655D3" w:rsidP="00D807F5">
            <w:pPr>
              <w:pStyle w:val="p2"/>
            </w:pPr>
            <w:r>
              <w:lastRenderedPageBreak/>
              <w:t>5. Формирование коммуникативных навыков в разновозрастной среде и среде сверстников</w:t>
            </w:r>
          </w:p>
          <w:p w:rsidR="006655D3" w:rsidRDefault="006655D3"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55D3" w:rsidRDefault="006655D3" w:rsidP="00D807F5">
            <w:pPr>
              <w:pStyle w:val="p3"/>
            </w:pPr>
            <w:r>
              <w:t>- диагностика сферы межличностных отношений и общения;</w:t>
            </w:r>
          </w:p>
          <w:p w:rsidR="006655D3" w:rsidRDefault="006655D3" w:rsidP="00D807F5">
            <w:pPr>
              <w:pStyle w:val="p3"/>
            </w:pPr>
            <w:r>
              <w:t>- консультативная помощь детям, испытывающим проблемы в общении со сверстниками, с родителями.</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55D3" w:rsidRDefault="006655D3" w:rsidP="00D807F5">
            <w:pPr>
              <w:pStyle w:val="p3"/>
            </w:pPr>
            <w:r>
              <w:t>- проведение групповых тренингов, направленных на установление контакта (тренинг развития мотивов межличностных отношений)</w:t>
            </w:r>
          </w:p>
          <w:p w:rsidR="006655D3" w:rsidRDefault="006655D3" w:rsidP="00D807F5">
            <w:pPr>
              <w:pStyle w:val="p3"/>
            </w:pPr>
            <w:r>
              <w:t>- организация тематических и профилактических занятий;</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55D3" w:rsidRDefault="006655D3" w:rsidP="00D807F5">
            <w:pPr>
              <w:pStyle w:val="p2"/>
            </w:pPr>
            <w:r>
              <w:t xml:space="preserve">- проведение </w:t>
            </w:r>
            <w:proofErr w:type="spellStart"/>
            <w:r>
              <w:t>тренинговых</w:t>
            </w:r>
            <w:proofErr w:type="spellEnd"/>
            <w:r>
              <w:t xml:space="preserve"> занятий, организация тематических классных часов;</w:t>
            </w:r>
          </w:p>
          <w:p w:rsidR="006655D3" w:rsidRDefault="006655D3" w:rsidP="00D807F5">
            <w:pPr>
              <w:pStyle w:val="p2"/>
            </w:pPr>
            <w:r>
              <w:t xml:space="preserve"> - проведение диагностических мероприятий с </w:t>
            </w:r>
            <w:proofErr w:type="gramStart"/>
            <w:r>
              <w:t>обучающимися</w:t>
            </w:r>
            <w:proofErr w:type="gramEnd"/>
            <w:r>
              <w:t xml:space="preserve"> класса</w:t>
            </w:r>
          </w:p>
          <w:p w:rsidR="006655D3" w:rsidRDefault="006655D3" w:rsidP="00D807F5">
            <w:pPr>
              <w:pStyle w:val="p2"/>
            </w:pPr>
          </w:p>
          <w:p w:rsidR="006655D3" w:rsidRDefault="006655D3"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55D3" w:rsidRDefault="006655D3" w:rsidP="00D807F5">
            <w:pPr>
              <w:pStyle w:val="p2"/>
            </w:pPr>
            <w:r>
              <w:t>- консультативной помощи педагогам;</w:t>
            </w:r>
          </w:p>
          <w:p w:rsidR="006655D3" w:rsidRDefault="006655D3" w:rsidP="00D807F5">
            <w:pPr>
              <w:pStyle w:val="p2"/>
            </w:pPr>
            <w:r>
              <w:t xml:space="preserve"> - проведение тематических лекториев для родителей и педагогов</w:t>
            </w:r>
          </w:p>
          <w:p w:rsidR="006655D3" w:rsidRDefault="006655D3" w:rsidP="00D807F5">
            <w:pPr>
              <w:pStyle w:val="p2"/>
            </w:pPr>
          </w:p>
          <w:p w:rsidR="006655D3" w:rsidRDefault="006655D3" w:rsidP="00D807F5">
            <w:pPr>
              <w:pStyle w:val="p3"/>
              <w:jc w:val="center"/>
            </w:pPr>
          </w:p>
        </w:tc>
      </w:tr>
      <w:tr w:rsidR="006655D3" w:rsidRPr="0003609E"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55D3" w:rsidRDefault="006655D3" w:rsidP="00D807F5">
            <w:pPr>
              <w:pStyle w:val="p2"/>
            </w:pPr>
            <w:r>
              <w:t>6. Обеспечение осознанного и ответственного выбора дальнейшей профессиональной сферы деятельности</w:t>
            </w:r>
          </w:p>
          <w:p w:rsidR="006655D3" w:rsidRDefault="006655D3"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55D3" w:rsidRDefault="006655D3" w:rsidP="00D807F5">
            <w:pPr>
              <w:pStyle w:val="p2"/>
            </w:pPr>
            <w:r>
              <w:t>- проведение индивидуальных консультаций с учащимися, педагогами и родителями по теме «Выбор будущей профессии»;</w:t>
            </w:r>
          </w:p>
          <w:p w:rsidR="006655D3" w:rsidRDefault="006655D3" w:rsidP="00D807F5">
            <w:pPr>
              <w:pStyle w:val="p2"/>
            </w:pPr>
            <w:r>
              <w:t xml:space="preserve">-  оказание консультативной помощи педагогам по вопросам организации тематических </w:t>
            </w:r>
            <w:proofErr w:type="spellStart"/>
            <w:r>
              <w:t>профориентационных</w:t>
            </w:r>
            <w:proofErr w:type="spellEnd"/>
            <w:r>
              <w:t xml:space="preserve"> мероприятий</w:t>
            </w:r>
          </w:p>
          <w:p w:rsidR="006655D3" w:rsidRDefault="006655D3" w:rsidP="00D807F5">
            <w:pPr>
              <w:pStyle w:val="p2"/>
            </w:pPr>
          </w:p>
          <w:p w:rsidR="006655D3" w:rsidRDefault="006655D3" w:rsidP="00D807F5">
            <w:pPr>
              <w:pStyle w:val="p2"/>
            </w:pPr>
          </w:p>
          <w:p w:rsidR="006655D3" w:rsidRDefault="006655D3" w:rsidP="00D807F5">
            <w:pPr>
              <w:pStyle w:val="p3"/>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55D3" w:rsidRDefault="006655D3" w:rsidP="00D807F5">
            <w:pPr>
              <w:pStyle w:val="p3"/>
            </w:pPr>
            <w:r>
              <w:t>-проведение коррекционно-развивающих занятий;</w:t>
            </w:r>
          </w:p>
          <w:p w:rsidR="006655D3" w:rsidRDefault="006655D3" w:rsidP="00D807F5">
            <w:pPr>
              <w:pStyle w:val="p3"/>
            </w:pPr>
            <w:r>
              <w:t xml:space="preserve"> -факультативы «Психолого-педагогическое сопровождение выпускников» («Выбор будущей профессии»)</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55D3" w:rsidRDefault="006655D3" w:rsidP="00D807F5">
            <w:pPr>
              <w:pStyle w:val="p2"/>
            </w:pPr>
            <w:r>
              <w:t xml:space="preserve">- проведение диагностических </w:t>
            </w:r>
            <w:proofErr w:type="spellStart"/>
            <w:r>
              <w:t>профориентационных</w:t>
            </w:r>
            <w:proofErr w:type="spellEnd"/>
            <w:r>
              <w:t xml:space="preserve"> мероприятий с </w:t>
            </w:r>
            <w:proofErr w:type="gramStart"/>
            <w:r>
              <w:t>обучающимися</w:t>
            </w:r>
            <w:proofErr w:type="gramEnd"/>
            <w:r>
              <w:t xml:space="preserve"> класса;</w:t>
            </w:r>
          </w:p>
          <w:p w:rsidR="006655D3" w:rsidRDefault="006655D3" w:rsidP="00D807F5">
            <w:pPr>
              <w:pStyle w:val="p2"/>
            </w:pPr>
            <w:proofErr w:type="gramStart"/>
            <w:r>
              <w:t>-организация информационной работы с  обучающимися, направленной на ознакомление с ситуацией на рынке труда, с профессиональными учреждениями начального, среднего и высшего образования.</w:t>
            </w:r>
            <w:proofErr w:type="gramEnd"/>
          </w:p>
          <w:p w:rsidR="006655D3" w:rsidRDefault="006655D3"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55D3" w:rsidRDefault="006655D3" w:rsidP="00D807F5">
            <w:pPr>
              <w:pStyle w:val="p2"/>
            </w:pPr>
            <w:r>
              <w:t>- консультативной помощи педагогам;</w:t>
            </w:r>
          </w:p>
          <w:p w:rsidR="006655D3" w:rsidRDefault="006655D3" w:rsidP="00D807F5">
            <w:pPr>
              <w:pStyle w:val="p2"/>
            </w:pPr>
            <w:r>
              <w:t>-организация и сопровождение тематических мероприятий, направленных на формирование осознанного выбора будущей профессии;</w:t>
            </w:r>
          </w:p>
          <w:p w:rsidR="006655D3" w:rsidRDefault="006655D3" w:rsidP="00D807F5">
            <w:pPr>
              <w:pStyle w:val="p2"/>
            </w:pPr>
            <w:r>
              <w:t xml:space="preserve"> - проведение лекториев для родителей и педагогов</w:t>
            </w:r>
          </w:p>
          <w:p w:rsidR="006655D3" w:rsidRDefault="006655D3" w:rsidP="00D807F5">
            <w:pPr>
              <w:pStyle w:val="p2"/>
            </w:pPr>
          </w:p>
          <w:p w:rsidR="006655D3" w:rsidRDefault="006655D3" w:rsidP="00D807F5">
            <w:pPr>
              <w:pStyle w:val="p3"/>
              <w:jc w:val="center"/>
            </w:pPr>
          </w:p>
        </w:tc>
      </w:tr>
      <w:tr w:rsidR="006655D3" w:rsidRPr="0003609E"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55D3" w:rsidRDefault="006655D3" w:rsidP="00D807F5">
            <w:pPr>
              <w:pStyle w:val="p2"/>
            </w:pPr>
            <w:r>
              <w:t xml:space="preserve">7. Мониторинг возможностей и </w:t>
            </w:r>
            <w:r>
              <w:lastRenderedPageBreak/>
              <w:t>способностей обучающихся</w:t>
            </w:r>
          </w:p>
          <w:p w:rsidR="006655D3" w:rsidRDefault="006655D3"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55D3" w:rsidRDefault="006655D3" w:rsidP="00D807F5">
            <w:pPr>
              <w:pStyle w:val="p3"/>
            </w:pPr>
            <w:r>
              <w:lastRenderedPageBreak/>
              <w:t xml:space="preserve">- диагностика психического развития </w:t>
            </w:r>
            <w:r>
              <w:lastRenderedPageBreak/>
              <w:t>(познавательной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55D3" w:rsidRDefault="006655D3" w:rsidP="00D807F5">
            <w:pPr>
              <w:pStyle w:val="p3"/>
            </w:pPr>
            <w:r>
              <w:lastRenderedPageBreak/>
              <w:t xml:space="preserve">-  групповая диагностика психического развития </w:t>
            </w:r>
            <w:r>
              <w:lastRenderedPageBreak/>
              <w:t>(познавательной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w:t>
            </w:r>
            <w:proofErr w:type="gramStart"/>
            <w:r>
              <w:t>)д</w:t>
            </w:r>
            <w:proofErr w:type="gramEnd"/>
            <w:r>
              <w:t>иагностика</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55D3" w:rsidRDefault="006655D3" w:rsidP="00D807F5">
            <w:pPr>
              <w:pStyle w:val="p3"/>
            </w:pPr>
            <w:r>
              <w:lastRenderedPageBreak/>
              <w:t xml:space="preserve">- коррекционно-развивающие занятия с </w:t>
            </w:r>
            <w:proofErr w:type="gramStart"/>
            <w:r>
              <w:lastRenderedPageBreak/>
              <w:t>обучающимися</w:t>
            </w:r>
            <w:proofErr w:type="gramEnd"/>
            <w:r>
              <w:t xml:space="preserve"> (коррекция познавательных процессов и развитие интеллектуальных способностей школьников и т.д.)</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55D3" w:rsidRDefault="006655D3" w:rsidP="00D807F5">
            <w:pPr>
              <w:pStyle w:val="p3"/>
            </w:pPr>
            <w:r>
              <w:lastRenderedPageBreak/>
              <w:t xml:space="preserve">-коррекционно-профилактическая </w:t>
            </w:r>
            <w:r>
              <w:lastRenderedPageBreak/>
              <w:t>работа с педагогами и родителями;</w:t>
            </w:r>
          </w:p>
          <w:p w:rsidR="006655D3" w:rsidRDefault="006655D3" w:rsidP="00D807F5">
            <w:pPr>
              <w:pStyle w:val="p3"/>
            </w:pPr>
            <w:r>
              <w:t>-консультативно-просветительская работа со всеми участниками образовательного процесса.</w:t>
            </w:r>
          </w:p>
        </w:tc>
      </w:tr>
      <w:tr w:rsidR="006655D3" w:rsidRPr="0003609E"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55D3" w:rsidRDefault="006655D3" w:rsidP="00D807F5">
            <w:pPr>
              <w:pStyle w:val="p2"/>
            </w:pPr>
            <w:r>
              <w:lastRenderedPageBreak/>
              <w:t>8. Выявление и поддержка детей с особыми образовательными потребностями</w:t>
            </w:r>
          </w:p>
          <w:p w:rsidR="006655D3" w:rsidRDefault="006655D3"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55D3" w:rsidRDefault="006655D3" w:rsidP="00D807F5">
            <w:pPr>
              <w:pStyle w:val="p3"/>
            </w:pPr>
            <w:r>
              <w:t>- диагностика, направленная на выявление детей с особыми образовательными потребностями;</w:t>
            </w:r>
          </w:p>
          <w:p w:rsidR="006655D3" w:rsidRDefault="006655D3" w:rsidP="00D807F5">
            <w:pPr>
              <w:pStyle w:val="p3"/>
            </w:pPr>
            <w:r>
              <w:t>- оказание консультативной помощи педагогам по работе с детьми с особыми образовательными потребностями.</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55D3" w:rsidRDefault="006655D3"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55D3" w:rsidRDefault="006655D3"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55D3" w:rsidRDefault="006655D3" w:rsidP="00D807F5">
            <w:pPr>
              <w:pStyle w:val="p3"/>
              <w:jc w:val="center"/>
            </w:pPr>
            <w:r>
              <w:t>-консультативно-просветительская работа со всеми участниками образовательного процесса;</w:t>
            </w:r>
          </w:p>
          <w:p w:rsidR="006655D3" w:rsidRDefault="006655D3" w:rsidP="00D807F5">
            <w:pPr>
              <w:pStyle w:val="p3"/>
              <w:jc w:val="center"/>
            </w:pPr>
          </w:p>
        </w:tc>
      </w:tr>
    </w:tbl>
    <w:p w:rsidR="006655D3" w:rsidRDefault="006655D3" w:rsidP="005D42A9">
      <w:pPr>
        <w:pStyle w:val="aff1"/>
        <w:shd w:val="clear" w:color="auto" w:fill="auto"/>
        <w:spacing w:line="278" w:lineRule="exact"/>
        <w:rPr>
          <w:rStyle w:val="32"/>
          <w:b w:val="0"/>
          <w:bCs w:val="0"/>
          <w:sz w:val="24"/>
          <w:szCs w:val="24"/>
        </w:rPr>
      </w:pPr>
    </w:p>
    <w:p w:rsidR="006655D3" w:rsidRPr="0058787A" w:rsidRDefault="006655D3" w:rsidP="0058787A">
      <w:pPr>
        <w:pStyle w:val="a8"/>
        <w:spacing w:line="276" w:lineRule="auto"/>
        <w:jc w:val="both"/>
        <w:rPr>
          <w:sz w:val="24"/>
          <w:szCs w:val="24"/>
          <w:shd w:val="clear" w:color="auto" w:fill="FFFFFF"/>
        </w:rPr>
      </w:pPr>
    </w:p>
    <w:p w:rsidR="006655D3" w:rsidRPr="0058787A" w:rsidRDefault="006655D3" w:rsidP="0058787A">
      <w:pPr>
        <w:pStyle w:val="a8"/>
        <w:spacing w:line="276" w:lineRule="auto"/>
        <w:jc w:val="both"/>
        <w:rPr>
          <w:sz w:val="24"/>
          <w:szCs w:val="24"/>
          <w:shd w:val="clear" w:color="auto" w:fill="FFFFFF"/>
        </w:rPr>
      </w:pPr>
    </w:p>
    <w:p w:rsidR="006655D3" w:rsidRPr="0058787A" w:rsidRDefault="006655D3" w:rsidP="0058787A">
      <w:pPr>
        <w:pStyle w:val="a8"/>
        <w:spacing w:line="276" w:lineRule="auto"/>
        <w:jc w:val="both"/>
        <w:rPr>
          <w:sz w:val="24"/>
          <w:szCs w:val="24"/>
          <w:shd w:val="clear" w:color="auto" w:fill="FFFFFF"/>
        </w:rPr>
      </w:pPr>
    </w:p>
    <w:p w:rsidR="006655D3" w:rsidRPr="0058787A" w:rsidRDefault="006655D3" w:rsidP="0058787A">
      <w:pPr>
        <w:pStyle w:val="a8"/>
        <w:spacing w:line="276" w:lineRule="auto"/>
        <w:jc w:val="both"/>
        <w:rPr>
          <w:sz w:val="24"/>
          <w:szCs w:val="24"/>
        </w:rPr>
      </w:pPr>
    </w:p>
    <w:p w:rsidR="006655D3" w:rsidRPr="0058787A" w:rsidRDefault="006655D3" w:rsidP="0058787A">
      <w:pPr>
        <w:pStyle w:val="a8"/>
        <w:spacing w:line="276" w:lineRule="auto"/>
        <w:jc w:val="both"/>
        <w:rPr>
          <w:rStyle w:val="32"/>
          <w:b/>
          <w:color w:val="auto"/>
          <w:sz w:val="24"/>
          <w:szCs w:val="24"/>
        </w:rPr>
      </w:pPr>
    </w:p>
    <w:p w:rsidR="006655D3" w:rsidRPr="0058787A" w:rsidRDefault="006655D3" w:rsidP="0058787A">
      <w:pPr>
        <w:pStyle w:val="a8"/>
        <w:spacing w:line="276" w:lineRule="auto"/>
        <w:jc w:val="both"/>
        <w:rPr>
          <w:sz w:val="24"/>
          <w:szCs w:val="24"/>
        </w:rPr>
      </w:pPr>
    </w:p>
    <w:p w:rsidR="006655D3" w:rsidRPr="00DB6D3D" w:rsidRDefault="006655D3" w:rsidP="00DB6D3D">
      <w:pPr>
        <w:pStyle w:val="a8"/>
        <w:spacing w:line="276" w:lineRule="auto"/>
        <w:jc w:val="both"/>
        <w:rPr>
          <w:sz w:val="24"/>
          <w:szCs w:val="24"/>
        </w:rPr>
      </w:pPr>
    </w:p>
    <w:p w:rsidR="006655D3" w:rsidRPr="00DB6D3D" w:rsidRDefault="006655D3" w:rsidP="00DB6D3D">
      <w:pPr>
        <w:pStyle w:val="a8"/>
        <w:rPr>
          <w:sz w:val="24"/>
          <w:szCs w:val="24"/>
        </w:rPr>
      </w:pPr>
    </w:p>
    <w:p w:rsidR="006655D3" w:rsidRDefault="006655D3" w:rsidP="00DB6D3D">
      <w:pPr>
        <w:pStyle w:val="a8"/>
        <w:rPr>
          <w:sz w:val="24"/>
          <w:szCs w:val="24"/>
        </w:rPr>
        <w:sectPr w:rsidR="006655D3" w:rsidSect="005D42A9">
          <w:pgSz w:w="15840" w:h="12240" w:orient="landscape"/>
          <w:pgMar w:top="1701" w:right="1134" w:bottom="1043" w:left="1134" w:header="709" w:footer="709" w:gutter="0"/>
          <w:cols w:space="708"/>
          <w:docGrid w:linePitch="360"/>
        </w:sectPr>
      </w:pPr>
    </w:p>
    <w:p w:rsidR="006655D3" w:rsidRDefault="006655D3" w:rsidP="008F3453">
      <w:pPr>
        <w:pStyle w:val="100"/>
        <w:shd w:val="clear" w:color="auto" w:fill="auto"/>
        <w:spacing w:line="276" w:lineRule="auto"/>
        <w:ind w:right="420" w:firstLine="0"/>
        <w:jc w:val="both"/>
        <w:rPr>
          <w:rStyle w:val="32"/>
          <w:b/>
          <w:sz w:val="24"/>
          <w:szCs w:val="24"/>
        </w:rPr>
      </w:pPr>
      <w:r>
        <w:rPr>
          <w:rStyle w:val="32"/>
          <w:b/>
          <w:sz w:val="24"/>
          <w:szCs w:val="24"/>
        </w:rPr>
        <w:lastRenderedPageBreak/>
        <w:t>3.4.3. Финансово-экономическое</w:t>
      </w:r>
      <w:r w:rsidRPr="00F122D8">
        <w:rPr>
          <w:rStyle w:val="32"/>
          <w:b/>
          <w:sz w:val="24"/>
          <w:szCs w:val="24"/>
        </w:rPr>
        <w:t xml:space="preserve"> обеспечение реализации </w:t>
      </w:r>
      <w:r>
        <w:rPr>
          <w:rStyle w:val="32"/>
          <w:b/>
          <w:sz w:val="24"/>
          <w:szCs w:val="24"/>
        </w:rPr>
        <w:t>основной образовательной программы среднего общего образования</w:t>
      </w:r>
    </w:p>
    <w:p w:rsidR="006655D3" w:rsidRPr="008F3453" w:rsidRDefault="006655D3" w:rsidP="008F3453">
      <w:pPr>
        <w:pStyle w:val="100"/>
        <w:shd w:val="clear" w:color="auto" w:fill="auto"/>
        <w:spacing w:line="276" w:lineRule="auto"/>
        <w:ind w:right="420" w:firstLine="0"/>
        <w:jc w:val="both"/>
        <w:rPr>
          <w:rStyle w:val="32"/>
          <w:b/>
          <w:sz w:val="24"/>
          <w:szCs w:val="24"/>
        </w:rPr>
      </w:pPr>
    </w:p>
    <w:p w:rsidR="006655D3" w:rsidRDefault="006655D3" w:rsidP="008F3453">
      <w:pPr>
        <w:jc w:val="both"/>
        <w:rPr>
          <w:rFonts w:ascii="Times New Roman" w:hAnsi="Times New Roman"/>
          <w:sz w:val="24"/>
          <w:szCs w:val="24"/>
        </w:rPr>
      </w:pPr>
      <w:r>
        <w:rPr>
          <w:rFonts w:ascii="Times New Roman" w:hAnsi="Times New Roman"/>
          <w:sz w:val="24"/>
          <w:szCs w:val="24"/>
        </w:rPr>
        <w:t xml:space="preserve">   </w:t>
      </w:r>
      <w:r w:rsidRPr="0078591C">
        <w:rPr>
          <w:rFonts w:ascii="Times New Roman" w:hAnsi="Times New Roman"/>
          <w:sz w:val="24"/>
          <w:szCs w:val="24"/>
        </w:rPr>
        <w:t xml:space="preserve">Финансовое обеспечение реализации образовательной программы </w:t>
      </w:r>
      <w:r w:rsidRPr="0078591C">
        <w:rPr>
          <w:rStyle w:val="32"/>
          <w:sz w:val="24"/>
          <w:szCs w:val="24"/>
        </w:rPr>
        <w:t>среднего общего образования</w:t>
      </w:r>
      <w:r w:rsidRPr="0078591C">
        <w:rPr>
          <w:rFonts w:ascii="Times New Roman" w:hAnsi="Times New Roman"/>
          <w:sz w:val="24"/>
          <w:szCs w:val="24"/>
        </w:rPr>
        <w:t xml:space="preserve"> опирается на исполнение расходных обязательств, обеспечивающих государственные гарантии прав на получение общедоступного и бесплатного </w:t>
      </w:r>
      <w:r w:rsidRPr="0078591C">
        <w:rPr>
          <w:rStyle w:val="32"/>
          <w:sz w:val="24"/>
          <w:szCs w:val="24"/>
        </w:rPr>
        <w:t>среднего общего образования</w:t>
      </w:r>
      <w:r w:rsidRPr="0078591C">
        <w:rPr>
          <w:rFonts w:ascii="Times New Roman" w:hAnsi="Times New Roman"/>
          <w:sz w:val="24"/>
          <w:szCs w:val="24"/>
        </w:rPr>
        <w:t xml:space="preserve">.    </w:t>
      </w:r>
    </w:p>
    <w:p w:rsidR="006655D3" w:rsidRPr="0078591C" w:rsidRDefault="006655D3" w:rsidP="008F3453">
      <w:pPr>
        <w:jc w:val="both"/>
        <w:rPr>
          <w:rFonts w:ascii="Times New Roman" w:hAnsi="Times New Roman"/>
          <w:sz w:val="24"/>
          <w:szCs w:val="24"/>
        </w:rPr>
      </w:pPr>
      <w:r w:rsidRPr="0078591C">
        <w:rPr>
          <w:rFonts w:ascii="Times New Roman" w:hAnsi="Times New Roman"/>
          <w:sz w:val="24"/>
          <w:szCs w:val="24"/>
        </w:rPr>
        <w:t xml:space="preserve">    Обеспечение государственных гарантий реализации прав на получение общедоступного и бесплатного </w:t>
      </w:r>
      <w:r w:rsidRPr="0078591C">
        <w:rPr>
          <w:rStyle w:val="32"/>
          <w:sz w:val="24"/>
          <w:szCs w:val="24"/>
        </w:rPr>
        <w:t>среднего общего образования</w:t>
      </w:r>
      <w:r w:rsidRPr="0078591C">
        <w:rPr>
          <w:rFonts w:ascii="Times New Roman" w:hAnsi="Times New Roman"/>
          <w:sz w:val="24"/>
          <w:szCs w:val="24"/>
        </w:rPr>
        <w:t xml:space="preserve">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6655D3" w:rsidRPr="0078591C" w:rsidRDefault="006655D3" w:rsidP="008F3453">
      <w:pPr>
        <w:jc w:val="both"/>
        <w:rPr>
          <w:rFonts w:ascii="Times New Roman" w:hAnsi="Times New Roman"/>
          <w:sz w:val="24"/>
          <w:szCs w:val="24"/>
        </w:rPr>
      </w:pPr>
      <w:r w:rsidRPr="0078591C">
        <w:rPr>
          <w:rFonts w:ascii="Times New Roman" w:hAnsi="Times New Roman"/>
          <w:sz w:val="24"/>
          <w:szCs w:val="24"/>
        </w:rPr>
        <w:t xml:space="preserve">    Норматив затрат на реализацию образовательной программы </w:t>
      </w:r>
      <w:r w:rsidRPr="0078591C">
        <w:rPr>
          <w:rStyle w:val="32"/>
          <w:sz w:val="24"/>
          <w:szCs w:val="24"/>
        </w:rPr>
        <w:t>среднего общего образования</w:t>
      </w:r>
      <w:r w:rsidRPr="0078591C">
        <w:rPr>
          <w:rFonts w:ascii="Times New Roman" w:hAnsi="Times New Roman"/>
          <w:sz w:val="24"/>
          <w:szCs w:val="24"/>
        </w:rPr>
        <w:t xml:space="preserve"> – гарантированный минимально допустимый объем финансовых сре</w:t>
      </w:r>
      <w:proofErr w:type="gramStart"/>
      <w:r w:rsidRPr="0078591C">
        <w:rPr>
          <w:rFonts w:ascii="Times New Roman" w:hAnsi="Times New Roman"/>
          <w:sz w:val="24"/>
          <w:szCs w:val="24"/>
        </w:rPr>
        <w:t>дств в г</w:t>
      </w:r>
      <w:proofErr w:type="gramEnd"/>
      <w:r w:rsidRPr="0078591C">
        <w:rPr>
          <w:rFonts w:ascii="Times New Roman" w:hAnsi="Times New Roman"/>
          <w:sz w:val="24"/>
          <w:szCs w:val="24"/>
        </w:rPr>
        <w:t xml:space="preserve">од в расчете на одного обучающегося, необходимый для реализации образовательной программы </w:t>
      </w:r>
      <w:r w:rsidRPr="0078591C">
        <w:rPr>
          <w:rStyle w:val="32"/>
          <w:sz w:val="24"/>
          <w:szCs w:val="24"/>
        </w:rPr>
        <w:t>среднего общего образования</w:t>
      </w:r>
      <w:r w:rsidRPr="0078591C">
        <w:rPr>
          <w:rFonts w:ascii="Times New Roman" w:hAnsi="Times New Roman"/>
          <w:sz w:val="24"/>
          <w:szCs w:val="24"/>
        </w:rPr>
        <w:t>, включая:</w:t>
      </w:r>
    </w:p>
    <w:p w:rsidR="006655D3" w:rsidRPr="0078591C" w:rsidRDefault="006655D3" w:rsidP="00E91450">
      <w:pPr>
        <w:numPr>
          <w:ilvl w:val="0"/>
          <w:numId w:val="209"/>
        </w:numPr>
        <w:tabs>
          <w:tab w:val="left" w:pos="993"/>
        </w:tabs>
        <w:spacing w:after="0"/>
        <w:ind w:left="0" w:firstLine="709"/>
        <w:jc w:val="both"/>
        <w:rPr>
          <w:rFonts w:ascii="Times New Roman" w:hAnsi="Times New Roman"/>
          <w:sz w:val="24"/>
          <w:szCs w:val="24"/>
        </w:rPr>
      </w:pPr>
      <w:r w:rsidRPr="0078591C">
        <w:rPr>
          <w:rFonts w:ascii="Times New Roman" w:hAnsi="Times New Roman"/>
          <w:sz w:val="24"/>
          <w:szCs w:val="24"/>
        </w:rPr>
        <w:t xml:space="preserve">расходы на оплату труда работников, реализующих образовательную программу </w:t>
      </w:r>
      <w:r w:rsidRPr="0078591C">
        <w:rPr>
          <w:rStyle w:val="32"/>
          <w:sz w:val="24"/>
          <w:szCs w:val="24"/>
        </w:rPr>
        <w:t>среднего общего образования</w:t>
      </w:r>
      <w:r w:rsidRPr="0078591C">
        <w:rPr>
          <w:rFonts w:ascii="Times New Roman" w:hAnsi="Times New Roman"/>
          <w:sz w:val="24"/>
          <w:szCs w:val="24"/>
        </w:rPr>
        <w:t>;</w:t>
      </w:r>
    </w:p>
    <w:p w:rsidR="006655D3" w:rsidRPr="0078591C" w:rsidRDefault="006655D3" w:rsidP="00E91450">
      <w:pPr>
        <w:numPr>
          <w:ilvl w:val="0"/>
          <w:numId w:val="209"/>
        </w:numPr>
        <w:tabs>
          <w:tab w:val="left" w:pos="993"/>
        </w:tabs>
        <w:spacing w:after="0"/>
        <w:ind w:left="0" w:firstLine="709"/>
        <w:jc w:val="both"/>
        <w:rPr>
          <w:rFonts w:ascii="Times New Roman" w:hAnsi="Times New Roman"/>
          <w:sz w:val="24"/>
          <w:szCs w:val="24"/>
        </w:rPr>
      </w:pPr>
      <w:r w:rsidRPr="0078591C">
        <w:rPr>
          <w:rFonts w:ascii="Times New Roman" w:hAnsi="Times New Roman"/>
          <w:sz w:val="24"/>
          <w:szCs w:val="24"/>
        </w:rPr>
        <w:t>расходы на приобретение учебников и учебных пособий</w:t>
      </w:r>
      <w:r>
        <w:rPr>
          <w:rFonts w:ascii="Times New Roman" w:hAnsi="Times New Roman"/>
          <w:sz w:val="24"/>
          <w:szCs w:val="24"/>
        </w:rPr>
        <w:t>, средств обучения</w:t>
      </w:r>
      <w:r w:rsidRPr="0078591C">
        <w:rPr>
          <w:rFonts w:ascii="Times New Roman" w:hAnsi="Times New Roman"/>
          <w:sz w:val="24"/>
          <w:szCs w:val="24"/>
        </w:rPr>
        <w:t>;</w:t>
      </w:r>
    </w:p>
    <w:p w:rsidR="006655D3" w:rsidRPr="0078591C" w:rsidRDefault="006655D3" w:rsidP="00E91450">
      <w:pPr>
        <w:numPr>
          <w:ilvl w:val="0"/>
          <w:numId w:val="209"/>
        </w:numPr>
        <w:tabs>
          <w:tab w:val="left" w:pos="993"/>
        </w:tabs>
        <w:spacing w:after="0"/>
        <w:ind w:left="0" w:firstLine="709"/>
        <w:jc w:val="both"/>
        <w:rPr>
          <w:rFonts w:ascii="Times New Roman" w:hAnsi="Times New Roman"/>
          <w:sz w:val="24"/>
          <w:szCs w:val="24"/>
        </w:rPr>
      </w:pPr>
      <w:r w:rsidRPr="0078591C">
        <w:rPr>
          <w:rFonts w:ascii="Times New Roman" w:hAnsi="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6655D3" w:rsidRPr="0078591C" w:rsidRDefault="006655D3" w:rsidP="008F3453">
      <w:pPr>
        <w:jc w:val="both"/>
        <w:rPr>
          <w:rFonts w:ascii="Times New Roman" w:hAnsi="Times New Roman"/>
          <w:sz w:val="24"/>
          <w:szCs w:val="24"/>
        </w:rPr>
      </w:pPr>
      <w:r w:rsidRPr="0078591C">
        <w:rPr>
          <w:rFonts w:ascii="Times New Roman" w:hAnsi="Times New Roman"/>
          <w:sz w:val="24"/>
          <w:szCs w:val="24"/>
        </w:rPr>
        <w:t xml:space="preserve">    </w:t>
      </w:r>
      <w:proofErr w:type="gramStart"/>
      <w:r w:rsidRPr="0078591C">
        <w:rPr>
          <w:rFonts w:ascii="Times New Roman" w:hAnsi="Times New Roman"/>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w:t>
      </w:r>
      <w:proofErr w:type="gramEnd"/>
      <w:r w:rsidRPr="0078591C">
        <w:rPr>
          <w:rFonts w:ascii="Times New Roman" w:hAnsi="Times New Roman"/>
          <w:sz w:val="24"/>
          <w:szCs w:val="24"/>
        </w:rPr>
        <w:t xml:space="preserve"> предусмотренных законодательством особенностей организации и осуществления образовательной деятельности (для различных </w:t>
      </w:r>
      <w:proofErr w:type="gramStart"/>
      <w:r w:rsidRPr="0078591C">
        <w:rPr>
          <w:rFonts w:ascii="Times New Roman" w:hAnsi="Times New Roman"/>
          <w:sz w:val="24"/>
          <w:szCs w:val="24"/>
        </w:rPr>
        <w:t>категорий</w:t>
      </w:r>
      <w:proofErr w:type="gramEnd"/>
      <w:r w:rsidRPr="0078591C">
        <w:rPr>
          <w:rFonts w:ascii="Times New Roman" w:hAnsi="Times New Roman"/>
          <w:sz w:val="24"/>
          <w:szCs w:val="24"/>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6655D3" w:rsidRPr="0078591C" w:rsidRDefault="006655D3" w:rsidP="008F3453">
      <w:pPr>
        <w:jc w:val="both"/>
        <w:rPr>
          <w:rFonts w:ascii="Times New Roman" w:hAnsi="Times New Roman"/>
          <w:sz w:val="24"/>
          <w:szCs w:val="24"/>
        </w:rPr>
      </w:pPr>
      <w:r w:rsidRPr="0078591C">
        <w:rPr>
          <w:rFonts w:ascii="Times New Roman" w:hAnsi="Times New Roman"/>
          <w:sz w:val="24"/>
          <w:szCs w:val="24"/>
        </w:rPr>
        <w:t xml:space="preserve">    </w:t>
      </w:r>
      <w:proofErr w:type="gramStart"/>
      <w:r w:rsidRPr="0078591C">
        <w:rPr>
          <w:rFonts w:ascii="Times New Roman" w:hAnsi="Times New Roman"/>
          <w:sz w:val="24"/>
          <w:szCs w:val="24"/>
        </w:rPr>
        <w:t xml:space="preserve">Органы местного самоуправления вправе осуществлять за счет средств местных бюджетов финансовое обеспечение предоставления </w:t>
      </w:r>
      <w:r w:rsidRPr="0078591C">
        <w:rPr>
          <w:rStyle w:val="32"/>
          <w:sz w:val="24"/>
          <w:szCs w:val="24"/>
        </w:rPr>
        <w:t>среднего общего образования</w:t>
      </w:r>
      <w:r w:rsidRPr="0078591C">
        <w:rPr>
          <w:rFonts w:ascii="Times New Roman" w:hAnsi="Times New Roman"/>
          <w:sz w:val="24"/>
          <w:szCs w:val="24"/>
        </w:rPr>
        <w:t xml:space="preserve"> муниципальными общеобразовательными организациями в части расходов на оплату труда работников, реализующих образовательную программу </w:t>
      </w:r>
      <w:r w:rsidRPr="0078591C">
        <w:rPr>
          <w:rStyle w:val="32"/>
          <w:sz w:val="24"/>
          <w:szCs w:val="24"/>
        </w:rPr>
        <w:t>среднего общего образования</w:t>
      </w:r>
      <w:r w:rsidRPr="0078591C">
        <w:rPr>
          <w:rFonts w:ascii="Times New Roman" w:hAnsi="Times New Roman"/>
          <w:sz w:val="24"/>
          <w:szCs w:val="24"/>
        </w:rPr>
        <w:t>,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6655D3" w:rsidRPr="008F3453" w:rsidRDefault="006655D3" w:rsidP="00405EEB">
      <w:pPr>
        <w:jc w:val="both"/>
        <w:rPr>
          <w:rFonts w:ascii="Times New Roman" w:hAnsi="Times New Roman"/>
          <w:sz w:val="24"/>
          <w:szCs w:val="24"/>
        </w:rPr>
      </w:pPr>
      <w:r w:rsidRPr="0078591C">
        <w:rPr>
          <w:rFonts w:ascii="Times New Roman" w:hAnsi="Times New Roman"/>
          <w:sz w:val="24"/>
          <w:szCs w:val="24"/>
        </w:rPr>
        <w:lastRenderedPageBreak/>
        <w:t xml:space="preserve">    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6655D3" w:rsidRPr="0078591C" w:rsidRDefault="006655D3" w:rsidP="008F3453">
      <w:pPr>
        <w:jc w:val="both"/>
        <w:rPr>
          <w:rFonts w:ascii="Times New Roman" w:hAnsi="Times New Roman"/>
          <w:sz w:val="24"/>
          <w:szCs w:val="24"/>
        </w:rPr>
      </w:pPr>
      <w:r>
        <w:rPr>
          <w:rFonts w:ascii="Times New Roman" w:hAnsi="Times New Roman"/>
          <w:sz w:val="24"/>
          <w:szCs w:val="24"/>
        </w:rPr>
        <w:t xml:space="preserve">    </w:t>
      </w:r>
      <w:r w:rsidRPr="0078591C">
        <w:rPr>
          <w:rFonts w:ascii="Times New Roman" w:hAnsi="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6655D3" w:rsidRPr="0078591C" w:rsidRDefault="006655D3" w:rsidP="00E91450">
      <w:pPr>
        <w:numPr>
          <w:ilvl w:val="0"/>
          <w:numId w:val="210"/>
        </w:numPr>
        <w:tabs>
          <w:tab w:val="left" w:pos="1134"/>
        </w:tabs>
        <w:spacing w:after="0"/>
        <w:ind w:left="0" w:firstLine="709"/>
        <w:jc w:val="both"/>
        <w:rPr>
          <w:rFonts w:ascii="Times New Roman" w:hAnsi="Times New Roman"/>
          <w:sz w:val="24"/>
          <w:szCs w:val="24"/>
        </w:rPr>
      </w:pPr>
      <w:r w:rsidRPr="0078591C">
        <w:rPr>
          <w:rFonts w:ascii="Times New Roman" w:hAnsi="Times New Roman"/>
          <w:sz w:val="24"/>
          <w:szCs w:val="24"/>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Pr="0078591C">
        <w:rPr>
          <w:rStyle w:val="32"/>
          <w:sz w:val="24"/>
          <w:szCs w:val="24"/>
        </w:rPr>
        <w:t>среднего общего образования</w:t>
      </w:r>
      <w:r w:rsidRPr="0078591C">
        <w:rPr>
          <w:rFonts w:ascii="Times New Roman" w:hAnsi="Times New Roman"/>
          <w:sz w:val="24"/>
          <w:szCs w:val="24"/>
        </w:rPr>
        <w:t xml:space="preserve">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6655D3" w:rsidRPr="0078591C" w:rsidRDefault="006655D3" w:rsidP="00E91450">
      <w:pPr>
        <w:numPr>
          <w:ilvl w:val="0"/>
          <w:numId w:val="210"/>
        </w:numPr>
        <w:tabs>
          <w:tab w:val="left" w:pos="1134"/>
        </w:tabs>
        <w:spacing w:after="0"/>
        <w:ind w:left="0" w:firstLine="709"/>
        <w:jc w:val="both"/>
        <w:rPr>
          <w:rFonts w:ascii="Times New Roman" w:hAnsi="Times New Roman"/>
          <w:sz w:val="24"/>
          <w:szCs w:val="24"/>
        </w:rPr>
      </w:pPr>
      <w:r w:rsidRPr="0078591C">
        <w:rPr>
          <w:rFonts w:ascii="Times New Roman" w:hAnsi="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78591C">
        <w:rPr>
          <w:rFonts w:ascii="Times New Roman" w:hAnsi="Times New Roman"/>
          <w:sz w:val="24"/>
          <w:szCs w:val="24"/>
        </w:rPr>
        <w:t>внутрибюджетных</w:t>
      </w:r>
      <w:proofErr w:type="spellEnd"/>
      <w:r w:rsidRPr="0078591C">
        <w:rPr>
          <w:rFonts w:ascii="Times New Roman" w:hAnsi="Times New Roman"/>
          <w:sz w:val="24"/>
          <w:szCs w:val="24"/>
        </w:rPr>
        <w:t xml:space="preserve"> отношений (местный бюджет – общеобразовательная организация) и общеобразовательной организации. </w:t>
      </w:r>
    </w:p>
    <w:p w:rsidR="006655D3" w:rsidRPr="0078591C" w:rsidRDefault="006655D3" w:rsidP="008F3453">
      <w:pPr>
        <w:jc w:val="both"/>
        <w:rPr>
          <w:rFonts w:ascii="Times New Roman" w:hAnsi="Times New Roman"/>
          <w:sz w:val="24"/>
          <w:szCs w:val="24"/>
        </w:rPr>
      </w:pPr>
      <w:r w:rsidRPr="0078591C">
        <w:rPr>
          <w:rFonts w:ascii="Times New Roman" w:hAnsi="Times New Roman"/>
          <w:sz w:val="24"/>
          <w:szCs w:val="24"/>
        </w:rPr>
        <w:t xml:space="preserve">        При разработке программы образовательной организации в части обучения детей с ОВЗ, финансовое обеспечение реализации образовательной программы </w:t>
      </w:r>
      <w:r w:rsidRPr="0078591C">
        <w:rPr>
          <w:rStyle w:val="32"/>
          <w:sz w:val="24"/>
          <w:szCs w:val="24"/>
        </w:rPr>
        <w:t>среднего общего образования</w:t>
      </w:r>
      <w:r w:rsidRPr="0078591C">
        <w:rPr>
          <w:rFonts w:ascii="Times New Roman" w:hAnsi="Times New Roman"/>
          <w:sz w:val="24"/>
          <w:szCs w:val="24"/>
        </w:rPr>
        <w:t xml:space="preserve"> для детей с ОВЗ учитывает расходы необходимые для коррекции нарушения развития.</w:t>
      </w:r>
    </w:p>
    <w:p w:rsidR="006655D3" w:rsidRPr="0078591C" w:rsidRDefault="006655D3" w:rsidP="008F3453">
      <w:pPr>
        <w:jc w:val="both"/>
        <w:rPr>
          <w:rFonts w:ascii="Times New Roman" w:hAnsi="Times New Roman"/>
          <w:sz w:val="24"/>
          <w:szCs w:val="24"/>
        </w:rPr>
      </w:pPr>
      <w:r w:rsidRPr="0078591C">
        <w:rPr>
          <w:rFonts w:ascii="Times New Roman" w:hAnsi="Times New Roman"/>
          <w:sz w:val="24"/>
          <w:szCs w:val="24"/>
        </w:rPr>
        <w:t xml:space="preserve">    </w:t>
      </w:r>
      <w:proofErr w:type="gramStart"/>
      <w:r w:rsidRPr="0078591C">
        <w:rPr>
          <w:rFonts w:ascii="Times New Roman" w:hAnsi="Times New Roman"/>
          <w:sz w:val="24"/>
          <w:szCs w:val="24"/>
        </w:rPr>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местного самоуправления</w:t>
      </w:r>
      <w:r>
        <w:rPr>
          <w:rFonts w:ascii="Times New Roman" w:hAnsi="Times New Roman"/>
          <w:sz w:val="24"/>
          <w:szCs w:val="24"/>
        </w:rPr>
        <w:t xml:space="preserve"> городского округа г. Переславль-Залесский.</w:t>
      </w:r>
      <w:r w:rsidRPr="0078591C">
        <w:rPr>
          <w:rFonts w:ascii="Times New Roman" w:hAnsi="Times New Roman"/>
          <w:sz w:val="24"/>
          <w:szCs w:val="24"/>
        </w:rPr>
        <w:t>.</w:t>
      </w:r>
      <w:r>
        <w:rPr>
          <w:rFonts w:ascii="Times New Roman" w:hAnsi="Times New Roman"/>
          <w:sz w:val="24"/>
          <w:szCs w:val="24"/>
        </w:rPr>
        <w:t xml:space="preserve">  </w:t>
      </w:r>
      <w:r w:rsidRPr="0078591C">
        <w:rPr>
          <w:rFonts w:ascii="Times New Roman" w:hAnsi="Times New Roman"/>
          <w:sz w:val="24"/>
          <w:szCs w:val="24"/>
        </w:rPr>
        <w:t>В связи с требованиями ФГОС ООО при</w:t>
      </w:r>
      <w:proofErr w:type="gramEnd"/>
      <w:r w:rsidRPr="0078591C">
        <w:rPr>
          <w:rFonts w:ascii="Times New Roman" w:hAnsi="Times New Roman"/>
          <w:sz w:val="24"/>
          <w:szCs w:val="24"/>
        </w:rPr>
        <w:t xml:space="preserve"> </w:t>
      </w:r>
      <w:proofErr w:type="gramStart"/>
      <w:r w:rsidRPr="0078591C">
        <w:rPr>
          <w:rFonts w:ascii="Times New Roman" w:hAnsi="Times New Roman"/>
          <w:sz w:val="24"/>
          <w:szCs w:val="24"/>
        </w:rPr>
        <w:t>расчете</w:t>
      </w:r>
      <w:proofErr w:type="gramEnd"/>
      <w:r w:rsidRPr="0078591C">
        <w:rPr>
          <w:rFonts w:ascii="Times New Roman" w:hAnsi="Times New Roman"/>
          <w:sz w:val="24"/>
          <w:szCs w:val="24"/>
        </w:rPr>
        <w:t xml:space="preserve">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r>
        <w:rPr>
          <w:rFonts w:ascii="Times New Roman" w:hAnsi="Times New Roman"/>
          <w:sz w:val="24"/>
          <w:szCs w:val="24"/>
        </w:rPr>
        <w:t>.</w:t>
      </w:r>
    </w:p>
    <w:p w:rsidR="006655D3" w:rsidRPr="0078591C" w:rsidRDefault="006655D3" w:rsidP="008F3453">
      <w:pPr>
        <w:jc w:val="both"/>
        <w:rPr>
          <w:rFonts w:ascii="Times New Roman" w:hAnsi="Times New Roman"/>
          <w:sz w:val="24"/>
          <w:szCs w:val="24"/>
        </w:rPr>
      </w:pPr>
      <w:r w:rsidRPr="0078591C">
        <w:rPr>
          <w:rFonts w:ascii="Times New Roman" w:hAnsi="Times New Roman"/>
          <w:sz w:val="24"/>
          <w:szCs w:val="24"/>
        </w:rPr>
        <w:t xml:space="preserve">    </w:t>
      </w:r>
      <w:proofErr w:type="gramStart"/>
      <w:r w:rsidRPr="0078591C">
        <w:rPr>
          <w:rFonts w:ascii="Times New Roman" w:hAnsi="Times New Roman"/>
          <w:sz w:val="24"/>
          <w:szCs w:val="24"/>
        </w:rPr>
        <w:t xml:space="preserve">Формирование фонда оплаты труда </w:t>
      </w:r>
      <w:r>
        <w:rPr>
          <w:rFonts w:ascii="Times New Roman" w:hAnsi="Times New Roman"/>
          <w:sz w:val="24"/>
          <w:szCs w:val="24"/>
        </w:rPr>
        <w:t xml:space="preserve">Гимназии </w:t>
      </w:r>
      <w:r w:rsidRPr="0078591C">
        <w:rPr>
          <w:rFonts w:ascii="Times New Roman" w:hAnsi="Times New Roman"/>
          <w:sz w:val="24"/>
          <w:szCs w:val="24"/>
        </w:rPr>
        <w:t xml:space="preserve">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w:t>
      </w:r>
      <w:r>
        <w:rPr>
          <w:rFonts w:ascii="Times New Roman" w:hAnsi="Times New Roman"/>
          <w:sz w:val="24"/>
          <w:szCs w:val="24"/>
        </w:rPr>
        <w:t xml:space="preserve">Ярославской </w:t>
      </w:r>
      <w:r w:rsidRPr="0078591C">
        <w:rPr>
          <w:rFonts w:ascii="Times New Roman" w:hAnsi="Times New Roman"/>
          <w:sz w:val="24"/>
          <w:szCs w:val="24"/>
        </w:rPr>
        <w:t xml:space="preserve">области, количеством обучающихся, соответствующими поправочными коэффициентами (при их наличии) и локальным нормативным </w:t>
      </w:r>
      <w:proofErr w:type="spellStart"/>
      <w:r w:rsidRPr="0078591C">
        <w:rPr>
          <w:rFonts w:ascii="Times New Roman" w:hAnsi="Times New Roman"/>
          <w:sz w:val="24"/>
          <w:szCs w:val="24"/>
        </w:rPr>
        <w:t>актом</w:t>
      </w:r>
      <w:r>
        <w:rPr>
          <w:rFonts w:ascii="Times New Roman" w:hAnsi="Times New Roman"/>
          <w:sz w:val="24"/>
          <w:szCs w:val="24"/>
        </w:rPr>
        <w:t>Гимназии</w:t>
      </w:r>
      <w:proofErr w:type="spellEnd"/>
      <w:r w:rsidRPr="0078591C">
        <w:rPr>
          <w:rFonts w:ascii="Times New Roman" w:hAnsi="Times New Roman"/>
          <w:sz w:val="24"/>
          <w:szCs w:val="24"/>
        </w:rPr>
        <w:t>, устанавливающим положение об оплате труда работников образовательной организации.</w:t>
      </w:r>
      <w:proofErr w:type="gramEnd"/>
    </w:p>
    <w:p w:rsidR="006655D3" w:rsidRPr="0078591C" w:rsidRDefault="006655D3" w:rsidP="008F3453">
      <w:pPr>
        <w:jc w:val="both"/>
        <w:rPr>
          <w:rFonts w:ascii="Times New Roman" w:hAnsi="Times New Roman"/>
          <w:sz w:val="24"/>
          <w:szCs w:val="24"/>
        </w:rPr>
      </w:pPr>
      <w:r w:rsidRPr="0078591C">
        <w:rPr>
          <w:rFonts w:ascii="Times New Roman" w:hAnsi="Times New Roman"/>
          <w:sz w:val="24"/>
          <w:szCs w:val="24"/>
        </w:rPr>
        <w:lastRenderedPageBreak/>
        <w:t xml:space="preserve">    Справочно: в соответствии с установленным порядком финансирования оплаты труда работников образовательных организаций:</w:t>
      </w:r>
    </w:p>
    <w:p w:rsidR="006655D3" w:rsidRPr="0078591C" w:rsidRDefault="006655D3" w:rsidP="00E91450">
      <w:pPr>
        <w:numPr>
          <w:ilvl w:val="0"/>
          <w:numId w:val="211"/>
        </w:numPr>
        <w:tabs>
          <w:tab w:val="left" w:pos="1134"/>
        </w:tabs>
        <w:spacing w:after="0"/>
        <w:ind w:left="0" w:firstLine="851"/>
        <w:jc w:val="both"/>
        <w:rPr>
          <w:rFonts w:ascii="Times New Roman" w:hAnsi="Times New Roman"/>
          <w:sz w:val="24"/>
          <w:szCs w:val="24"/>
        </w:rPr>
      </w:pPr>
      <w:proofErr w:type="gramStart"/>
      <w:r w:rsidRPr="0078591C">
        <w:rPr>
          <w:rFonts w:ascii="Times New Roman" w:hAnsi="Times New Roman"/>
          <w:sz w:val="24"/>
          <w:szCs w:val="24"/>
        </w:rPr>
        <w:t>фонд оплаты труда образовательной организации состоит из базовой и стимулирующей частей.</w:t>
      </w:r>
      <w:proofErr w:type="gramEnd"/>
      <w:r w:rsidRPr="0078591C">
        <w:rPr>
          <w:rFonts w:ascii="Times New Roman" w:hAnsi="Times New Roman"/>
          <w:sz w:val="24"/>
          <w:szCs w:val="24"/>
        </w:rPr>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6655D3" w:rsidRPr="0078591C" w:rsidRDefault="006655D3" w:rsidP="00E91450">
      <w:pPr>
        <w:numPr>
          <w:ilvl w:val="0"/>
          <w:numId w:val="211"/>
        </w:numPr>
        <w:tabs>
          <w:tab w:val="left" w:pos="1134"/>
        </w:tabs>
        <w:spacing w:after="0"/>
        <w:ind w:left="0" w:firstLine="851"/>
        <w:jc w:val="both"/>
        <w:rPr>
          <w:rFonts w:ascii="Times New Roman" w:hAnsi="Times New Roman"/>
          <w:sz w:val="24"/>
          <w:szCs w:val="24"/>
        </w:rPr>
      </w:pPr>
      <w:r w:rsidRPr="0078591C">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rsidR="006655D3" w:rsidRPr="0078591C" w:rsidRDefault="006655D3" w:rsidP="00E91450">
      <w:pPr>
        <w:numPr>
          <w:ilvl w:val="0"/>
          <w:numId w:val="211"/>
        </w:numPr>
        <w:tabs>
          <w:tab w:val="left" w:pos="1134"/>
        </w:tabs>
        <w:spacing w:after="0"/>
        <w:ind w:left="0" w:firstLine="851"/>
        <w:jc w:val="both"/>
        <w:rPr>
          <w:rFonts w:ascii="Times New Roman" w:hAnsi="Times New Roman"/>
          <w:sz w:val="24"/>
          <w:szCs w:val="24"/>
        </w:rPr>
      </w:pPr>
      <w:r w:rsidRPr="0078591C">
        <w:rPr>
          <w:rFonts w:ascii="Times New Roman" w:hAnsi="Times New Roman"/>
          <w:sz w:val="24"/>
          <w:szCs w:val="24"/>
        </w:rPr>
        <w:t xml:space="preserve">рекомендуемое оптимальное значение объема фонда оплаты труда педагогического персонала – 70 % от общего объема фонда оплаты труда. </w:t>
      </w:r>
      <w:proofErr w:type="gramStart"/>
      <w:r w:rsidRPr="0078591C">
        <w:rPr>
          <w:rFonts w:ascii="Times New Roman" w:hAnsi="Times New Roman"/>
          <w:sz w:val="24"/>
          <w:szCs w:val="24"/>
        </w:rPr>
        <w:t>Значение или диапазон фонда оплаты труда педагогического персонала определяется самостоятельно образовательной организацией;</w:t>
      </w:r>
      <w:proofErr w:type="gramEnd"/>
    </w:p>
    <w:p w:rsidR="006655D3" w:rsidRPr="0078591C" w:rsidRDefault="006655D3" w:rsidP="00E91450">
      <w:pPr>
        <w:numPr>
          <w:ilvl w:val="0"/>
          <w:numId w:val="211"/>
        </w:numPr>
        <w:tabs>
          <w:tab w:val="left" w:pos="1134"/>
        </w:tabs>
        <w:spacing w:after="0"/>
        <w:ind w:left="0" w:firstLine="851"/>
        <w:jc w:val="both"/>
        <w:rPr>
          <w:rFonts w:ascii="Times New Roman" w:hAnsi="Times New Roman"/>
          <w:sz w:val="24"/>
          <w:szCs w:val="24"/>
        </w:rPr>
      </w:pPr>
      <w:proofErr w:type="gramStart"/>
      <w:r w:rsidRPr="0078591C">
        <w:rPr>
          <w:rFonts w:ascii="Times New Roman" w:hAnsi="Times New Roman"/>
          <w:sz w:val="24"/>
          <w:szCs w:val="24"/>
        </w:rPr>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6655D3" w:rsidRPr="0078591C" w:rsidRDefault="006655D3" w:rsidP="00E91450">
      <w:pPr>
        <w:numPr>
          <w:ilvl w:val="0"/>
          <w:numId w:val="211"/>
        </w:numPr>
        <w:tabs>
          <w:tab w:val="left" w:pos="1134"/>
        </w:tabs>
        <w:spacing w:after="0"/>
        <w:ind w:left="0" w:firstLine="851"/>
        <w:jc w:val="both"/>
        <w:rPr>
          <w:rFonts w:ascii="Times New Roman" w:hAnsi="Times New Roman"/>
          <w:sz w:val="24"/>
          <w:szCs w:val="24"/>
        </w:rPr>
      </w:pPr>
      <w:r w:rsidRPr="0078591C">
        <w:rPr>
          <w:rFonts w:ascii="Times New Roman" w:hAnsi="Times New Roman"/>
          <w:sz w:val="24"/>
          <w:szCs w:val="24"/>
        </w:rPr>
        <w:t>общая часть фонда оплаты труда обеспечивает гарантированную оплату труда педагогического работника.</w:t>
      </w:r>
    </w:p>
    <w:p w:rsidR="006655D3" w:rsidRPr="0078591C" w:rsidRDefault="006655D3" w:rsidP="008F3453">
      <w:pPr>
        <w:jc w:val="both"/>
        <w:rPr>
          <w:rFonts w:ascii="Times New Roman" w:hAnsi="Times New Roman"/>
          <w:sz w:val="24"/>
          <w:szCs w:val="24"/>
        </w:rPr>
      </w:pPr>
      <w:r w:rsidRPr="0078591C">
        <w:rPr>
          <w:rFonts w:ascii="Times New Roman" w:hAnsi="Times New Roman"/>
          <w:sz w:val="24"/>
          <w:szCs w:val="24"/>
        </w:rPr>
        <w:t xml:space="preserve">    Размеры, порядок и условия осуществления стимулирующих выплат определяются локальными нормативными актами</w:t>
      </w:r>
      <w:r>
        <w:rPr>
          <w:rFonts w:ascii="Times New Roman" w:hAnsi="Times New Roman"/>
          <w:sz w:val="24"/>
          <w:szCs w:val="24"/>
        </w:rPr>
        <w:t xml:space="preserve"> Гимназии</w:t>
      </w:r>
      <w:r w:rsidRPr="0078591C">
        <w:rPr>
          <w:rFonts w:ascii="Times New Roman" w:hAnsi="Times New Roman"/>
          <w:sz w:val="24"/>
          <w:szCs w:val="24"/>
        </w:rPr>
        <w:t xml:space="preserve">.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Pr="0078591C">
        <w:rPr>
          <w:rStyle w:val="32"/>
          <w:sz w:val="24"/>
          <w:szCs w:val="24"/>
        </w:rPr>
        <w:t>среднего общего образования</w:t>
      </w:r>
      <w:r w:rsidRPr="0078591C">
        <w:rPr>
          <w:rFonts w:ascii="Times New Roman" w:hAnsi="Times New Roman"/>
          <w:sz w:val="24"/>
          <w:szCs w:val="24"/>
        </w:rPr>
        <w:t xml:space="preserve">.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78591C">
        <w:rPr>
          <w:rFonts w:ascii="Times New Roman" w:hAnsi="Times New Roman"/>
          <w:sz w:val="24"/>
          <w:szCs w:val="24"/>
        </w:rPr>
        <w:t>здоровьесберегающих</w:t>
      </w:r>
      <w:proofErr w:type="spellEnd"/>
      <w:r w:rsidRPr="0078591C">
        <w:rPr>
          <w:rFonts w:ascii="Times New Roman" w:hAnsi="Times New Roman"/>
          <w:sz w:val="24"/>
          <w:szCs w:val="24"/>
        </w:rPr>
        <w:t xml:space="preserve">; участие в методической работе, распространение передового педагогического опыта; повышение уровня профессионального мастерства и др. </w:t>
      </w:r>
    </w:p>
    <w:p w:rsidR="006655D3" w:rsidRPr="0078591C" w:rsidRDefault="006655D3" w:rsidP="008F3453">
      <w:pPr>
        <w:ind w:firstLine="709"/>
        <w:jc w:val="both"/>
        <w:rPr>
          <w:rFonts w:ascii="Times New Roman" w:hAnsi="Times New Roman"/>
          <w:sz w:val="24"/>
          <w:szCs w:val="24"/>
        </w:rPr>
      </w:pPr>
      <w:r>
        <w:rPr>
          <w:rFonts w:ascii="Times New Roman" w:hAnsi="Times New Roman"/>
          <w:sz w:val="24"/>
          <w:szCs w:val="24"/>
        </w:rPr>
        <w:t xml:space="preserve">Гимназия </w:t>
      </w:r>
      <w:r w:rsidRPr="0078591C">
        <w:rPr>
          <w:rFonts w:ascii="Times New Roman" w:hAnsi="Times New Roman"/>
          <w:sz w:val="24"/>
          <w:szCs w:val="24"/>
        </w:rPr>
        <w:t>самостоятельно определяет:</w:t>
      </w:r>
    </w:p>
    <w:p w:rsidR="006655D3" w:rsidRPr="0078591C" w:rsidRDefault="006655D3" w:rsidP="00E91450">
      <w:pPr>
        <w:numPr>
          <w:ilvl w:val="0"/>
          <w:numId w:val="212"/>
        </w:numPr>
        <w:tabs>
          <w:tab w:val="left" w:pos="1134"/>
        </w:tabs>
        <w:spacing w:after="0"/>
        <w:ind w:left="0" w:firstLine="709"/>
        <w:jc w:val="both"/>
        <w:rPr>
          <w:rFonts w:ascii="Times New Roman" w:hAnsi="Times New Roman"/>
          <w:sz w:val="24"/>
          <w:szCs w:val="24"/>
        </w:rPr>
      </w:pPr>
      <w:r w:rsidRPr="0078591C">
        <w:rPr>
          <w:rFonts w:ascii="Times New Roman" w:hAnsi="Times New Roman"/>
          <w:sz w:val="24"/>
          <w:szCs w:val="24"/>
        </w:rPr>
        <w:t>соотношение базовой и стимулирующей части фонда оплаты труда;</w:t>
      </w:r>
    </w:p>
    <w:p w:rsidR="006655D3" w:rsidRPr="0078591C" w:rsidRDefault="006655D3" w:rsidP="00E91450">
      <w:pPr>
        <w:numPr>
          <w:ilvl w:val="0"/>
          <w:numId w:val="212"/>
        </w:numPr>
        <w:tabs>
          <w:tab w:val="left" w:pos="1134"/>
        </w:tabs>
        <w:spacing w:after="0"/>
        <w:ind w:left="0" w:firstLine="709"/>
        <w:jc w:val="both"/>
        <w:rPr>
          <w:rFonts w:ascii="Times New Roman" w:hAnsi="Times New Roman"/>
          <w:sz w:val="24"/>
          <w:szCs w:val="24"/>
        </w:rPr>
      </w:pPr>
      <w:r w:rsidRPr="0078591C">
        <w:rPr>
          <w:rFonts w:ascii="Times New Roman" w:hAnsi="Times New Roman"/>
          <w:spacing w:val="-4"/>
          <w:sz w:val="24"/>
          <w:szCs w:val="24"/>
        </w:rPr>
        <w:t>соотношение фонда оплаты труда руководящего, педагогического, административно-хозяйственного, производственного, учебно-вспомогательного и иного</w:t>
      </w:r>
      <w:r w:rsidRPr="0078591C">
        <w:rPr>
          <w:rFonts w:ascii="Times New Roman" w:hAnsi="Times New Roman"/>
          <w:sz w:val="24"/>
          <w:szCs w:val="24"/>
        </w:rPr>
        <w:t xml:space="preserve"> персонала;</w:t>
      </w:r>
    </w:p>
    <w:p w:rsidR="006655D3" w:rsidRPr="0078591C" w:rsidRDefault="006655D3" w:rsidP="00E91450">
      <w:pPr>
        <w:numPr>
          <w:ilvl w:val="0"/>
          <w:numId w:val="212"/>
        </w:numPr>
        <w:tabs>
          <w:tab w:val="left" w:pos="1134"/>
        </w:tabs>
        <w:spacing w:after="0"/>
        <w:ind w:left="0" w:firstLine="709"/>
        <w:jc w:val="both"/>
        <w:rPr>
          <w:rFonts w:ascii="Times New Roman" w:hAnsi="Times New Roman"/>
          <w:sz w:val="24"/>
          <w:szCs w:val="24"/>
        </w:rPr>
      </w:pPr>
      <w:r w:rsidRPr="0078591C">
        <w:rPr>
          <w:rFonts w:ascii="Times New Roman" w:hAnsi="Times New Roman"/>
          <w:sz w:val="24"/>
          <w:szCs w:val="24"/>
        </w:rPr>
        <w:t>соотношение общей и специальной частей внутри базовой части фонда оплаты труда;</w:t>
      </w:r>
    </w:p>
    <w:p w:rsidR="006655D3" w:rsidRPr="0078591C" w:rsidRDefault="006655D3" w:rsidP="00E91450">
      <w:pPr>
        <w:numPr>
          <w:ilvl w:val="0"/>
          <w:numId w:val="212"/>
        </w:numPr>
        <w:tabs>
          <w:tab w:val="left" w:pos="1134"/>
        </w:tabs>
        <w:spacing w:after="0"/>
        <w:ind w:left="0" w:firstLine="709"/>
        <w:jc w:val="both"/>
        <w:rPr>
          <w:rFonts w:ascii="Times New Roman" w:hAnsi="Times New Roman"/>
          <w:sz w:val="24"/>
          <w:szCs w:val="24"/>
        </w:rPr>
      </w:pPr>
      <w:r w:rsidRPr="0078591C">
        <w:rPr>
          <w:rFonts w:ascii="Times New Roman" w:hAnsi="Times New Roman"/>
          <w:sz w:val="24"/>
          <w:szCs w:val="24"/>
        </w:rPr>
        <w:t xml:space="preserve">порядок </w:t>
      </w:r>
      <w:proofErr w:type="gramStart"/>
      <w:r w:rsidRPr="0078591C">
        <w:rPr>
          <w:rFonts w:ascii="Times New Roman" w:hAnsi="Times New Roman"/>
          <w:sz w:val="24"/>
          <w:szCs w:val="24"/>
        </w:rPr>
        <w:t>распределения стимулирующей части фонда оплаты труда</w:t>
      </w:r>
      <w:proofErr w:type="gramEnd"/>
      <w:r w:rsidRPr="0078591C">
        <w:rPr>
          <w:rFonts w:ascii="Times New Roman" w:hAnsi="Times New Roman"/>
          <w:sz w:val="24"/>
          <w:szCs w:val="24"/>
        </w:rPr>
        <w:t xml:space="preserve"> в соответствии с региональными и муниципальными нормативными правовыми актами.</w:t>
      </w:r>
    </w:p>
    <w:p w:rsidR="006655D3" w:rsidRDefault="006655D3" w:rsidP="008F3453">
      <w:pPr>
        <w:jc w:val="both"/>
        <w:rPr>
          <w:rFonts w:ascii="Times New Roman" w:hAnsi="Times New Roman"/>
          <w:sz w:val="24"/>
          <w:szCs w:val="24"/>
        </w:rPr>
      </w:pPr>
      <w:r w:rsidRPr="0078591C">
        <w:rPr>
          <w:rFonts w:ascii="Times New Roman" w:hAnsi="Times New Roman"/>
          <w:sz w:val="24"/>
          <w:szCs w:val="24"/>
        </w:rPr>
        <w:t xml:space="preserve">    В распределении стимулирующей части фонда оплаты труда учитывается мнение коллегиальных органов управления</w:t>
      </w:r>
      <w:r>
        <w:rPr>
          <w:rFonts w:ascii="Times New Roman" w:hAnsi="Times New Roman"/>
          <w:sz w:val="24"/>
          <w:szCs w:val="24"/>
        </w:rPr>
        <w:t xml:space="preserve"> Гимназии.</w:t>
      </w:r>
      <w:r w:rsidRPr="0078591C">
        <w:rPr>
          <w:rFonts w:ascii="Times New Roman" w:hAnsi="Times New Roman"/>
          <w:sz w:val="24"/>
          <w:szCs w:val="24"/>
        </w:rPr>
        <w:t xml:space="preserve">    </w:t>
      </w:r>
    </w:p>
    <w:p w:rsidR="006655D3" w:rsidRPr="0078591C" w:rsidRDefault="006655D3" w:rsidP="008F3453">
      <w:pPr>
        <w:jc w:val="both"/>
        <w:rPr>
          <w:rFonts w:ascii="Times New Roman" w:hAnsi="Times New Roman"/>
          <w:sz w:val="24"/>
          <w:szCs w:val="24"/>
        </w:rPr>
      </w:pPr>
      <w:r w:rsidRPr="0078591C">
        <w:rPr>
          <w:rFonts w:ascii="Times New Roman" w:hAnsi="Times New Roman"/>
          <w:sz w:val="24"/>
          <w:szCs w:val="24"/>
        </w:rPr>
        <w:lastRenderedPageBreak/>
        <w:t xml:space="preserve">Для обеспечения требований ФГОС на основе проведенного </w:t>
      </w:r>
      <w:proofErr w:type="gramStart"/>
      <w:r w:rsidRPr="0078591C">
        <w:rPr>
          <w:rFonts w:ascii="Times New Roman" w:hAnsi="Times New Roman"/>
          <w:sz w:val="24"/>
          <w:szCs w:val="24"/>
        </w:rPr>
        <w:t xml:space="preserve">анализа материально-технических условий реализации образовательной программы </w:t>
      </w:r>
      <w:r w:rsidRPr="0078591C">
        <w:rPr>
          <w:rStyle w:val="32"/>
          <w:sz w:val="24"/>
          <w:szCs w:val="24"/>
        </w:rPr>
        <w:t>среднего общего образования</w:t>
      </w:r>
      <w:proofErr w:type="gramEnd"/>
      <w:r w:rsidRPr="0078591C">
        <w:rPr>
          <w:rFonts w:ascii="Times New Roman" w:hAnsi="Times New Roman"/>
          <w:sz w:val="24"/>
          <w:szCs w:val="24"/>
        </w:rPr>
        <w:t xml:space="preserve"> образовательная организация:</w:t>
      </w:r>
    </w:p>
    <w:p w:rsidR="006655D3" w:rsidRPr="0078591C" w:rsidRDefault="006655D3" w:rsidP="008F3453">
      <w:pPr>
        <w:ind w:firstLine="709"/>
        <w:jc w:val="both"/>
        <w:rPr>
          <w:rFonts w:ascii="Times New Roman" w:hAnsi="Times New Roman"/>
          <w:sz w:val="24"/>
          <w:szCs w:val="24"/>
        </w:rPr>
      </w:pPr>
      <w:r w:rsidRPr="0078591C">
        <w:rPr>
          <w:rFonts w:ascii="Times New Roman" w:hAnsi="Times New Roman"/>
          <w:sz w:val="24"/>
          <w:szCs w:val="24"/>
        </w:rPr>
        <w:t>1) проводит экономический расчет стоимости обеспечения требований ФГОС;</w:t>
      </w:r>
    </w:p>
    <w:p w:rsidR="006655D3" w:rsidRPr="0078591C" w:rsidRDefault="006655D3" w:rsidP="008F3453">
      <w:pPr>
        <w:ind w:firstLine="709"/>
        <w:jc w:val="both"/>
        <w:rPr>
          <w:rFonts w:ascii="Times New Roman" w:hAnsi="Times New Roman"/>
          <w:sz w:val="24"/>
          <w:szCs w:val="24"/>
        </w:rPr>
      </w:pPr>
      <w:r w:rsidRPr="0078591C">
        <w:rPr>
          <w:rFonts w:ascii="Times New Roman" w:hAnsi="Times New Roman"/>
          <w:sz w:val="24"/>
          <w:szCs w:val="24"/>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Pr="0078591C">
        <w:rPr>
          <w:rStyle w:val="32"/>
          <w:sz w:val="24"/>
          <w:szCs w:val="24"/>
        </w:rPr>
        <w:t>основного общего и среднего общего образования</w:t>
      </w:r>
      <w:r w:rsidRPr="0078591C">
        <w:rPr>
          <w:rFonts w:ascii="Times New Roman" w:hAnsi="Times New Roman"/>
          <w:sz w:val="24"/>
          <w:szCs w:val="24"/>
        </w:rPr>
        <w:t>;</w:t>
      </w:r>
    </w:p>
    <w:p w:rsidR="006655D3" w:rsidRPr="0078591C" w:rsidRDefault="006655D3" w:rsidP="008F3453">
      <w:pPr>
        <w:ind w:firstLine="709"/>
        <w:jc w:val="both"/>
        <w:rPr>
          <w:rFonts w:ascii="Times New Roman" w:hAnsi="Times New Roman"/>
          <w:sz w:val="24"/>
          <w:szCs w:val="24"/>
        </w:rPr>
      </w:pPr>
      <w:r w:rsidRPr="0078591C">
        <w:rPr>
          <w:rFonts w:ascii="Times New Roman" w:hAnsi="Times New Roman"/>
          <w:sz w:val="24"/>
          <w:szCs w:val="24"/>
        </w:rPr>
        <w:t xml:space="preserve">3) определяет величину затрат на обеспечение требований к условиям реализации образовательной программы </w:t>
      </w:r>
      <w:r w:rsidRPr="0078591C">
        <w:rPr>
          <w:rStyle w:val="32"/>
          <w:sz w:val="24"/>
          <w:szCs w:val="24"/>
        </w:rPr>
        <w:t>основного общего и среднего общего образования</w:t>
      </w:r>
      <w:r w:rsidRPr="0078591C">
        <w:rPr>
          <w:rFonts w:ascii="Times New Roman" w:hAnsi="Times New Roman"/>
          <w:sz w:val="24"/>
          <w:szCs w:val="24"/>
        </w:rPr>
        <w:t>;</w:t>
      </w:r>
    </w:p>
    <w:p w:rsidR="006655D3" w:rsidRPr="0078591C" w:rsidRDefault="006655D3" w:rsidP="008F3453">
      <w:pPr>
        <w:ind w:firstLine="709"/>
        <w:jc w:val="both"/>
        <w:rPr>
          <w:rFonts w:ascii="Times New Roman" w:hAnsi="Times New Roman"/>
          <w:sz w:val="24"/>
          <w:szCs w:val="24"/>
        </w:rPr>
      </w:pPr>
      <w:r w:rsidRPr="0078591C">
        <w:rPr>
          <w:rFonts w:ascii="Times New Roman" w:hAnsi="Times New Roman"/>
          <w:sz w:val="24"/>
          <w:szCs w:val="24"/>
        </w:rPr>
        <w:t>4) соотносит необходимые затраты с региональным (муниципа</w:t>
      </w:r>
      <w:r>
        <w:rPr>
          <w:rFonts w:ascii="Times New Roman" w:hAnsi="Times New Roman"/>
          <w:sz w:val="24"/>
          <w:szCs w:val="24"/>
        </w:rPr>
        <w:t>льным) графиком внедрения ФГОС С</w:t>
      </w:r>
      <w:r w:rsidRPr="0078591C">
        <w:rPr>
          <w:rFonts w:ascii="Times New Roman" w:hAnsi="Times New Roman"/>
          <w:sz w:val="24"/>
          <w:szCs w:val="24"/>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Pr="0078591C">
        <w:rPr>
          <w:rStyle w:val="32"/>
          <w:sz w:val="24"/>
          <w:szCs w:val="24"/>
        </w:rPr>
        <w:t>среднего общего образования</w:t>
      </w:r>
      <w:r w:rsidRPr="0078591C">
        <w:rPr>
          <w:rFonts w:ascii="Times New Roman" w:hAnsi="Times New Roman"/>
          <w:sz w:val="24"/>
          <w:szCs w:val="24"/>
        </w:rPr>
        <w:t>;</w:t>
      </w:r>
    </w:p>
    <w:p w:rsidR="006655D3" w:rsidRPr="0078591C" w:rsidRDefault="006655D3" w:rsidP="008F3453">
      <w:pPr>
        <w:ind w:firstLine="709"/>
        <w:jc w:val="both"/>
        <w:rPr>
          <w:rFonts w:ascii="Times New Roman" w:hAnsi="Times New Roman"/>
          <w:sz w:val="24"/>
          <w:szCs w:val="24"/>
        </w:rPr>
      </w:pPr>
      <w:r w:rsidRPr="0078591C">
        <w:rPr>
          <w:rFonts w:ascii="Times New Roman" w:hAnsi="Times New Roman"/>
          <w:sz w:val="24"/>
          <w:szCs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6655D3" w:rsidRPr="0078591C" w:rsidRDefault="006655D3" w:rsidP="00E91450">
      <w:pPr>
        <w:pStyle w:val="a9"/>
        <w:numPr>
          <w:ilvl w:val="0"/>
          <w:numId w:val="207"/>
        </w:numPr>
        <w:tabs>
          <w:tab w:val="left" w:pos="993"/>
        </w:tabs>
        <w:spacing w:after="0"/>
        <w:ind w:left="0" w:firstLine="709"/>
        <w:jc w:val="both"/>
        <w:rPr>
          <w:rFonts w:ascii="Times New Roman" w:hAnsi="Times New Roman"/>
          <w:sz w:val="24"/>
          <w:szCs w:val="24"/>
        </w:rPr>
      </w:pPr>
      <w:proofErr w:type="gramStart"/>
      <w:r w:rsidRPr="0078591C">
        <w:rPr>
          <w:rFonts w:ascii="Times New Roman" w:hAnsi="Times New Roman"/>
          <w:sz w:val="24"/>
          <w:szCs w:val="24"/>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roofErr w:type="gramEnd"/>
    </w:p>
    <w:p w:rsidR="006655D3" w:rsidRPr="0078591C" w:rsidRDefault="006655D3" w:rsidP="00E91450">
      <w:pPr>
        <w:pStyle w:val="a9"/>
        <w:widowControl w:val="0"/>
        <w:numPr>
          <w:ilvl w:val="0"/>
          <w:numId w:val="207"/>
        </w:numPr>
        <w:tabs>
          <w:tab w:val="left" w:pos="993"/>
        </w:tabs>
        <w:spacing w:after="0"/>
        <w:ind w:left="0" w:firstLine="709"/>
        <w:jc w:val="both"/>
        <w:rPr>
          <w:rFonts w:ascii="Times New Roman" w:hAnsi="Times New Roman"/>
          <w:sz w:val="24"/>
          <w:szCs w:val="24"/>
        </w:rPr>
      </w:pPr>
      <w:r w:rsidRPr="0078591C">
        <w:rPr>
          <w:rFonts w:ascii="Times New Roman" w:hAnsi="Times New Roman"/>
          <w:sz w:val="24"/>
          <w:szCs w:val="24"/>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6655D3" w:rsidRPr="0078591C" w:rsidRDefault="006655D3" w:rsidP="008F3453">
      <w:pPr>
        <w:widowControl w:val="0"/>
        <w:jc w:val="both"/>
        <w:rPr>
          <w:rFonts w:ascii="Times New Roman" w:hAnsi="Times New Roman"/>
          <w:sz w:val="24"/>
          <w:szCs w:val="24"/>
        </w:rPr>
      </w:pPr>
      <w:r w:rsidRPr="0078591C">
        <w:rPr>
          <w:rFonts w:ascii="Times New Roman" w:hAnsi="Times New Roman"/>
          <w:sz w:val="24"/>
          <w:szCs w:val="24"/>
        </w:rPr>
        <w:t xml:space="preserve">    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6655D3" w:rsidRPr="00630FBE" w:rsidRDefault="006655D3" w:rsidP="008F3453">
      <w:pPr>
        <w:shd w:val="clear" w:color="auto" w:fill="FFFFFF"/>
        <w:tabs>
          <w:tab w:val="left" w:pos="1238"/>
        </w:tabs>
        <w:jc w:val="both"/>
        <w:rPr>
          <w:rFonts w:ascii="Times New Roman" w:hAnsi="Times New Roman"/>
          <w:sz w:val="24"/>
          <w:szCs w:val="24"/>
        </w:rPr>
      </w:pPr>
      <w:r w:rsidRPr="0078591C">
        <w:rPr>
          <w:rFonts w:ascii="Times New Roman" w:hAnsi="Times New Roman"/>
          <w:sz w:val="24"/>
          <w:szCs w:val="24"/>
        </w:rPr>
        <w:t xml:space="preserve">     </w:t>
      </w:r>
    </w:p>
    <w:p w:rsidR="006655D3" w:rsidRPr="0078591C" w:rsidRDefault="006655D3" w:rsidP="008F3453">
      <w:pPr>
        <w:shd w:val="clear" w:color="auto" w:fill="FFFFFF"/>
        <w:ind w:firstLine="709"/>
        <w:jc w:val="both"/>
        <w:rPr>
          <w:rFonts w:ascii="Times New Roman" w:hAnsi="Times New Roman"/>
          <w:b/>
          <w:bCs/>
          <w:spacing w:val="-3"/>
          <w:sz w:val="24"/>
          <w:szCs w:val="24"/>
        </w:rPr>
      </w:pPr>
      <w:r w:rsidRPr="0078591C">
        <w:rPr>
          <w:rFonts w:ascii="Times New Roman" w:hAnsi="Times New Roman"/>
          <w:b/>
          <w:bCs/>
          <w:spacing w:val="-3"/>
          <w:sz w:val="24"/>
          <w:szCs w:val="24"/>
        </w:rPr>
        <w:t>Определение нормативных затрат на оказание государственной услуги</w:t>
      </w:r>
    </w:p>
    <w:p w:rsidR="006655D3" w:rsidRPr="0078591C" w:rsidRDefault="006655D3" w:rsidP="008F3453">
      <w:pPr>
        <w:shd w:val="clear" w:color="auto" w:fill="FFFFFF"/>
        <w:tabs>
          <w:tab w:val="left" w:pos="1087"/>
        </w:tabs>
        <w:jc w:val="both"/>
        <w:rPr>
          <w:rFonts w:ascii="Times New Roman" w:hAnsi="Times New Roman"/>
          <w:sz w:val="24"/>
          <w:szCs w:val="24"/>
        </w:rPr>
      </w:pPr>
      <w:r w:rsidRPr="0078591C">
        <w:rPr>
          <w:rFonts w:ascii="Times New Roman" w:hAnsi="Times New Roman"/>
          <w:spacing w:val="-2"/>
          <w:sz w:val="24"/>
          <w:szCs w:val="24"/>
        </w:rPr>
        <w:t xml:space="preserve">    Нормативные затраты на оказание </w:t>
      </w:r>
      <w:r w:rsidRPr="0078591C">
        <w:rPr>
          <w:rFonts w:ascii="Times New Roman" w:hAnsi="Times New Roman"/>
          <w:i/>
          <w:spacing w:val="-2"/>
          <w:sz w:val="24"/>
          <w:szCs w:val="24"/>
          <w:lang w:val="en-US"/>
        </w:rPr>
        <w:t>i</w:t>
      </w:r>
      <w:r w:rsidRPr="0078591C">
        <w:rPr>
          <w:rFonts w:ascii="Times New Roman" w:hAnsi="Times New Roman"/>
          <w:spacing w:val="-2"/>
          <w:sz w:val="24"/>
          <w:szCs w:val="24"/>
        </w:rPr>
        <w:t>-той государственной услуги</w:t>
      </w:r>
      <w:r w:rsidRPr="0078591C">
        <w:rPr>
          <w:rFonts w:ascii="Times New Roman" w:hAnsi="Times New Roman"/>
          <w:sz w:val="24"/>
          <w:szCs w:val="24"/>
        </w:rPr>
        <w:t xml:space="preserve"> </w:t>
      </w:r>
      <w:r w:rsidRPr="0078591C">
        <w:rPr>
          <w:rFonts w:ascii="Times New Roman" w:hAnsi="Times New Roman"/>
          <w:spacing w:val="-2"/>
          <w:sz w:val="24"/>
          <w:szCs w:val="24"/>
        </w:rPr>
        <w:t xml:space="preserve">на </w:t>
      </w:r>
      <w:r w:rsidRPr="0078591C">
        <w:rPr>
          <w:rFonts w:ascii="Times New Roman" w:hAnsi="Times New Roman"/>
          <w:sz w:val="24"/>
          <w:szCs w:val="24"/>
        </w:rPr>
        <w:t>соответствующий финансовый год определяются по формуле:</w:t>
      </w:r>
    </w:p>
    <w:p w:rsidR="006655D3" w:rsidRPr="0078591C" w:rsidRDefault="006655D3" w:rsidP="008F3453">
      <w:pPr>
        <w:shd w:val="clear" w:color="auto" w:fill="FFFFFF"/>
        <w:ind w:firstLine="709"/>
        <w:jc w:val="both"/>
        <w:rPr>
          <w:rFonts w:ascii="Times New Roman" w:hAnsi="Times New Roman"/>
          <w:sz w:val="24"/>
          <w:szCs w:val="24"/>
        </w:rPr>
      </w:pPr>
      <w:proofErr w:type="gramStart"/>
      <w:r w:rsidRPr="0078591C">
        <w:rPr>
          <w:rFonts w:ascii="Times New Roman" w:hAnsi="Times New Roman"/>
          <w:i/>
          <w:sz w:val="24"/>
          <w:szCs w:val="24"/>
        </w:rPr>
        <w:t>Р</w:t>
      </w:r>
      <w:proofErr w:type="gramEnd"/>
      <w:r w:rsidRPr="0078591C">
        <w:rPr>
          <w:rFonts w:ascii="Times New Roman" w:hAnsi="Times New Roman"/>
          <w:i/>
          <w:sz w:val="24"/>
          <w:szCs w:val="24"/>
        </w:rPr>
        <w:t xml:space="preserve"> </w:t>
      </w:r>
      <w:r w:rsidRPr="0078591C">
        <w:rPr>
          <w:rFonts w:ascii="Times New Roman" w:hAnsi="Times New Roman"/>
          <w:i/>
          <w:sz w:val="24"/>
          <w:szCs w:val="24"/>
          <w:vertAlign w:val="superscript"/>
          <w:lang w:val="en-US"/>
        </w:rPr>
        <w:t>i</w:t>
      </w:r>
      <w:proofErr w:type="spellStart"/>
      <w:r w:rsidRPr="0078591C">
        <w:rPr>
          <w:rFonts w:ascii="Times New Roman" w:hAnsi="Times New Roman"/>
          <w:i/>
          <w:sz w:val="24"/>
          <w:szCs w:val="24"/>
          <w:vertAlign w:val="subscript"/>
        </w:rPr>
        <w:t>гу</w:t>
      </w:r>
      <w:proofErr w:type="spellEnd"/>
      <w:r w:rsidRPr="0078591C">
        <w:rPr>
          <w:rFonts w:ascii="Times New Roman" w:hAnsi="Times New Roman"/>
          <w:i/>
          <w:sz w:val="24"/>
          <w:szCs w:val="24"/>
        </w:rPr>
        <w:t xml:space="preserve"> </w:t>
      </w:r>
      <w:r w:rsidRPr="0078591C">
        <w:rPr>
          <w:rFonts w:ascii="Times New Roman" w:hAnsi="Times New Roman"/>
          <w:bCs/>
          <w:spacing w:val="-4"/>
          <w:sz w:val="24"/>
          <w:szCs w:val="24"/>
        </w:rPr>
        <w:t xml:space="preserve">= </w:t>
      </w:r>
      <w:r w:rsidRPr="0078591C">
        <w:rPr>
          <w:rFonts w:ascii="Times New Roman" w:hAnsi="Times New Roman"/>
          <w:bCs/>
          <w:i/>
          <w:spacing w:val="-4"/>
          <w:sz w:val="24"/>
          <w:szCs w:val="24"/>
          <w:lang w:val="en-US"/>
        </w:rPr>
        <w:t>N</w:t>
      </w:r>
      <w:r w:rsidRPr="0078591C">
        <w:rPr>
          <w:rFonts w:ascii="Times New Roman" w:hAnsi="Times New Roman"/>
          <w:i/>
          <w:sz w:val="24"/>
          <w:szCs w:val="24"/>
          <w:vertAlign w:val="superscript"/>
        </w:rPr>
        <w:t xml:space="preserve"> </w:t>
      </w:r>
      <w:r w:rsidRPr="0078591C">
        <w:rPr>
          <w:rFonts w:ascii="Times New Roman" w:hAnsi="Times New Roman"/>
          <w:i/>
          <w:sz w:val="24"/>
          <w:szCs w:val="24"/>
          <w:vertAlign w:val="superscript"/>
          <w:lang w:val="en-US"/>
        </w:rPr>
        <w:t>i</w:t>
      </w:r>
      <w:proofErr w:type="spellStart"/>
      <w:r w:rsidRPr="0078591C">
        <w:rPr>
          <w:rFonts w:ascii="Times New Roman" w:hAnsi="Times New Roman"/>
          <w:i/>
          <w:sz w:val="24"/>
          <w:szCs w:val="24"/>
          <w:vertAlign w:val="subscript"/>
        </w:rPr>
        <w:t>очр</w:t>
      </w:r>
      <w:proofErr w:type="spellEnd"/>
      <w:r w:rsidRPr="0078591C">
        <w:rPr>
          <w:rFonts w:ascii="Times New Roman" w:hAnsi="Times New Roman"/>
          <w:i/>
          <w:sz w:val="24"/>
          <w:szCs w:val="24"/>
          <w:vertAlign w:val="subscript"/>
        </w:rPr>
        <w:t xml:space="preserve"> × </w:t>
      </w:r>
      <w:proofErr w:type="spellStart"/>
      <w:r w:rsidRPr="0078591C">
        <w:rPr>
          <w:rFonts w:ascii="Times New Roman" w:hAnsi="Times New Roman"/>
          <w:i/>
          <w:sz w:val="24"/>
          <w:szCs w:val="24"/>
          <w:vertAlign w:val="subscript"/>
          <w:lang w:val="en-US"/>
        </w:rPr>
        <w:t>ki</w:t>
      </w:r>
      <w:proofErr w:type="spellEnd"/>
      <w:r w:rsidRPr="0078591C">
        <w:rPr>
          <w:rFonts w:ascii="Times New Roman" w:hAnsi="Times New Roman"/>
          <w:i/>
          <w:sz w:val="24"/>
          <w:szCs w:val="24"/>
          <w:vertAlign w:val="subscript"/>
        </w:rPr>
        <w:t xml:space="preserve"> </w:t>
      </w:r>
      <w:r w:rsidRPr="0078591C">
        <w:rPr>
          <w:rFonts w:ascii="Times New Roman" w:hAnsi="Times New Roman"/>
          <w:i/>
          <w:iCs/>
          <w:sz w:val="24"/>
          <w:szCs w:val="24"/>
        </w:rPr>
        <w:t xml:space="preserve">, </w:t>
      </w:r>
      <w:r w:rsidRPr="0078591C">
        <w:rPr>
          <w:rFonts w:ascii="Times New Roman" w:hAnsi="Times New Roman"/>
          <w:sz w:val="24"/>
          <w:szCs w:val="24"/>
        </w:rPr>
        <w:t>где:</w:t>
      </w:r>
    </w:p>
    <w:p w:rsidR="006655D3" w:rsidRPr="0078591C" w:rsidRDefault="006655D3" w:rsidP="008F3453">
      <w:pPr>
        <w:shd w:val="clear" w:color="auto" w:fill="FFFFFF"/>
        <w:ind w:firstLine="709"/>
        <w:jc w:val="both"/>
        <w:rPr>
          <w:rFonts w:ascii="Times New Roman" w:hAnsi="Times New Roman"/>
          <w:sz w:val="24"/>
          <w:szCs w:val="24"/>
        </w:rPr>
      </w:pPr>
      <w:proofErr w:type="gramStart"/>
      <w:r w:rsidRPr="0078591C">
        <w:rPr>
          <w:rFonts w:ascii="Times New Roman" w:hAnsi="Times New Roman"/>
          <w:i/>
          <w:sz w:val="24"/>
          <w:szCs w:val="24"/>
        </w:rPr>
        <w:lastRenderedPageBreak/>
        <w:t>Р</w:t>
      </w:r>
      <w:proofErr w:type="gramEnd"/>
      <w:r w:rsidRPr="0078591C">
        <w:rPr>
          <w:rFonts w:ascii="Times New Roman" w:hAnsi="Times New Roman"/>
          <w:i/>
          <w:sz w:val="24"/>
          <w:szCs w:val="24"/>
        </w:rPr>
        <w:t xml:space="preserve"> </w:t>
      </w:r>
      <w:r w:rsidRPr="0078591C">
        <w:rPr>
          <w:rFonts w:ascii="Times New Roman" w:hAnsi="Times New Roman"/>
          <w:i/>
          <w:sz w:val="24"/>
          <w:szCs w:val="24"/>
          <w:vertAlign w:val="superscript"/>
          <w:lang w:val="en-US"/>
        </w:rPr>
        <w:t>i</w:t>
      </w:r>
      <w:proofErr w:type="spellStart"/>
      <w:r w:rsidRPr="0078591C">
        <w:rPr>
          <w:rFonts w:ascii="Times New Roman" w:hAnsi="Times New Roman"/>
          <w:i/>
          <w:sz w:val="24"/>
          <w:szCs w:val="24"/>
          <w:vertAlign w:val="subscript"/>
        </w:rPr>
        <w:t>гу</w:t>
      </w:r>
      <w:proofErr w:type="spellEnd"/>
      <w:r w:rsidRPr="0078591C">
        <w:rPr>
          <w:rFonts w:ascii="Times New Roman" w:hAnsi="Times New Roman"/>
          <w:i/>
          <w:sz w:val="24"/>
          <w:szCs w:val="24"/>
        </w:rPr>
        <w:t xml:space="preserve"> </w:t>
      </w:r>
      <w:r w:rsidRPr="0078591C">
        <w:rPr>
          <w:rFonts w:ascii="Times New Roman" w:hAnsi="Times New Roman"/>
          <w:b/>
          <w:bCs/>
          <w:spacing w:val="-4"/>
          <w:sz w:val="24"/>
          <w:szCs w:val="24"/>
        </w:rPr>
        <w:t xml:space="preserve">– </w:t>
      </w:r>
      <w:r w:rsidRPr="0078591C">
        <w:rPr>
          <w:rFonts w:ascii="Times New Roman" w:hAnsi="Times New Roman"/>
          <w:bCs/>
          <w:spacing w:val="-4"/>
          <w:sz w:val="24"/>
          <w:szCs w:val="24"/>
        </w:rPr>
        <w:t>н</w:t>
      </w:r>
      <w:r w:rsidRPr="0078591C">
        <w:rPr>
          <w:rFonts w:ascii="Times New Roman" w:hAnsi="Times New Roman"/>
          <w:spacing w:val="-2"/>
          <w:sz w:val="24"/>
          <w:szCs w:val="24"/>
        </w:rPr>
        <w:t xml:space="preserve">ормативные затраты на оказание </w:t>
      </w:r>
      <w:r w:rsidRPr="0078591C">
        <w:rPr>
          <w:rFonts w:ascii="Times New Roman" w:hAnsi="Times New Roman"/>
          <w:i/>
          <w:spacing w:val="-2"/>
          <w:sz w:val="24"/>
          <w:szCs w:val="24"/>
          <w:lang w:val="en-US"/>
        </w:rPr>
        <w:t>i</w:t>
      </w:r>
      <w:r w:rsidRPr="0078591C">
        <w:rPr>
          <w:rFonts w:ascii="Times New Roman" w:hAnsi="Times New Roman"/>
          <w:spacing w:val="-2"/>
          <w:sz w:val="24"/>
          <w:szCs w:val="24"/>
        </w:rPr>
        <w:t>-той государственной услуги</w:t>
      </w:r>
      <w:r w:rsidRPr="0078591C">
        <w:rPr>
          <w:rFonts w:ascii="Times New Roman" w:hAnsi="Times New Roman"/>
          <w:sz w:val="24"/>
          <w:szCs w:val="24"/>
        </w:rPr>
        <w:t xml:space="preserve"> </w:t>
      </w:r>
      <w:r w:rsidRPr="0078591C">
        <w:rPr>
          <w:rFonts w:ascii="Times New Roman" w:hAnsi="Times New Roman"/>
          <w:spacing w:val="-2"/>
          <w:sz w:val="24"/>
          <w:szCs w:val="24"/>
        </w:rPr>
        <w:t xml:space="preserve">на </w:t>
      </w:r>
      <w:r w:rsidRPr="0078591C">
        <w:rPr>
          <w:rFonts w:ascii="Times New Roman" w:hAnsi="Times New Roman"/>
          <w:sz w:val="24"/>
          <w:szCs w:val="24"/>
        </w:rPr>
        <w:t>соответствующий финансовый год;</w:t>
      </w:r>
    </w:p>
    <w:p w:rsidR="006655D3" w:rsidRPr="0078591C" w:rsidRDefault="006655D3" w:rsidP="008F3453">
      <w:pPr>
        <w:shd w:val="clear" w:color="auto" w:fill="FFFFFF"/>
        <w:ind w:firstLine="709"/>
        <w:jc w:val="both"/>
        <w:rPr>
          <w:rFonts w:ascii="Times New Roman" w:hAnsi="Times New Roman"/>
          <w:sz w:val="24"/>
          <w:szCs w:val="24"/>
        </w:rPr>
      </w:pPr>
      <w:r w:rsidRPr="0078591C">
        <w:rPr>
          <w:rFonts w:ascii="Times New Roman" w:hAnsi="Times New Roman"/>
          <w:bCs/>
          <w:spacing w:val="-4"/>
          <w:sz w:val="24"/>
          <w:szCs w:val="24"/>
          <w:lang w:val="en-US"/>
        </w:rPr>
        <w:t>N</w:t>
      </w:r>
      <w:r w:rsidRPr="0078591C">
        <w:rPr>
          <w:rFonts w:ascii="Times New Roman" w:hAnsi="Times New Roman"/>
          <w:sz w:val="24"/>
          <w:szCs w:val="24"/>
          <w:vertAlign w:val="superscript"/>
        </w:rPr>
        <w:t xml:space="preserve"> </w:t>
      </w:r>
      <w:r w:rsidRPr="0078591C">
        <w:rPr>
          <w:rFonts w:ascii="Times New Roman" w:hAnsi="Times New Roman"/>
          <w:sz w:val="24"/>
          <w:szCs w:val="24"/>
          <w:vertAlign w:val="superscript"/>
          <w:lang w:val="en-US"/>
        </w:rPr>
        <w:t>i</w:t>
      </w:r>
      <w:proofErr w:type="spellStart"/>
      <w:r w:rsidRPr="0078591C">
        <w:rPr>
          <w:rFonts w:ascii="Times New Roman" w:hAnsi="Times New Roman"/>
          <w:sz w:val="24"/>
          <w:szCs w:val="24"/>
          <w:vertAlign w:val="subscript"/>
        </w:rPr>
        <w:t>очр</w:t>
      </w:r>
      <w:proofErr w:type="spellEnd"/>
      <w:r w:rsidRPr="0078591C">
        <w:rPr>
          <w:rFonts w:ascii="Times New Roman" w:hAnsi="Times New Roman"/>
          <w:i/>
          <w:sz w:val="24"/>
          <w:szCs w:val="24"/>
          <w:vertAlign w:val="subscript"/>
        </w:rPr>
        <w:t xml:space="preserve"> </w:t>
      </w:r>
      <w:r w:rsidRPr="0078591C">
        <w:rPr>
          <w:rFonts w:ascii="Times New Roman" w:hAnsi="Times New Roman"/>
          <w:b/>
          <w:bCs/>
          <w:spacing w:val="-4"/>
          <w:sz w:val="24"/>
          <w:szCs w:val="24"/>
        </w:rPr>
        <w:t>–</w:t>
      </w:r>
      <w:r w:rsidRPr="0078591C">
        <w:rPr>
          <w:rFonts w:ascii="Times New Roman" w:hAnsi="Times New Roman"/>
          <w:sz w:val="24"/>
          <w:szCs w:val="24"/>
        </w:rPr>
        <w:t xml:space="preserve"> </w:t>
      </w:r>
      <w:r w:rsidRPr="0078591C">
        <w:rPr>
          <w:rFonts w:ascii="Times New Roman" w:hAnsi="Times New Roman"/>
          <w:spacing w:val="-2"/>
          <w:sz w:val="24"/>
          <w:szCs w:val="24"/>
        </w:rPr>
        <w:t xml:space="preserve">нормативные затраты на оказание единицы </w:t>
      </w:r>
      <w:r w:rsidRPr="0078591C">
        <w:rPr>
          <w:rFonts w:ascii="Times New Roman" w:hAnsi="Times New Roman"/>
          <w:i/>
          <w:spacing w:val="-2"/>
          <w:sz w:val="24"/>
          <w:szCs w:val="24"/>
          <w:lang w:val="en-US"/>
        </w:rPr>
        <w:t>i</w:t>
      </w:r>
      <w:r w:rsidRPr="0078591C">
        <w:rPr>
          <w:rFonts w:ascii="Times New Roman" w:hAnsi="Times New Roman"/>
          <w:spacing w:val="-2"/>
          <w:sz w:val="24"/>
          <w:szCs w:val="24"/>
        </w:rPr>
        <w:t>-той государственной услуги образовательной организации на соответствующий финансовый год;</w:t>
      </w:r>
    </w:p>
    <w:p w:rsidR="006655D3" w:rsidRPr="0078591C" w:rsidRDefault="006655D3" w:rsidP="008F3453">
      <w:pPr>
        <w:shd w:val="clear" w:color="auto" w:fill="FFFFFF"/>
        <w:ind w:firstLine="709"/>
        <w:jc w:val="both"/>
        <w:rPr>
          <w:rFonts w:ascii="Times New Roman" w:hAnsi="Times New Roman"/>
          <w:sz w:val="24"/>
          <w:szCs w:val="24"/>
        </w:rPr>
      </w:pPr>
      <w:proofErr w:type="spellStart"/>
      <w:proofErr w:type="gramStart"/>
      <w:r w:rsidRPr="0078591C">
        <w:rPr>
          <w:rFonts w:ascii="Times New Roman" w:hAnsi="Times New Roman"/>
          <w:i/>
          <w:iCs/>
          <w:sz w:val="24"/>
          <w:szCs w:val="24"/>
          <w:lang w:val="en-US"/>
        </w:rPr>
        <w:t>k</w:t>
      </w:r>
      <w:r w:rsidRPr="0078591C">
        <w:rPr>
          <w:rFonts w:ascii="Times New Roman" w:hAnsi="Times New Roman"/>
          <w:i/>
          <w:iCs/>
          <w:sz w:val="24"/>
          <w:szCs w:val="24"/>
          <w:vertAlign w:val="subscript"/>
          <w:lang w:val="en-US"/>
        </w:rPr>
        <w:t>t</w:t>
      </w:r>
      <w:proofErr w:type="spellEnd"/>
      <w:proofErr w:type="gramEnd"/>
      <w:r w:rsidRPr="0078591C">
        <w:rPr>
          <w:rFonts w:ascii="Times New Roman" w:hAnsi="Times New Roman"/>
          <w:i/>
          <w:iCs/>
          <w:sz w:val="24"/>
          <w:szCs w:val="24"/>
        </w:rPr>
        <w:t xml:space="preserve"> </w:t>
      </w:r>
      <w:r w:rsidRPr="0078591C">
        <w:rPr>
          <w:rFonts w:ascii="Times New Roman" w:hAnsi="Times New Roman"/>
          <w:b/>
          <w:bCs/>
          <w:spacing w:val="-4"/>
          <w:sz w:val="24"/>
          <w:szCs w:val="24"/>
        </w:rPr>
        <w:t>–</w:t>
      </w:r>
      <w:r w:rsidRPr="0078591C">
        <w:rPr>
          <w:rFonts w:ascii="Times New Roman" w:hAnsi="Times New Roman"/>
          <w:sz w:val="24"/>
          <w:szCs w:val="24"/>
        </w:rPr>
        <w:t xml:space="preserve"> объем </w:t>
      </w:r>
      <w:r w:rsidRPr="0078591C">
        <w:rPr>
          <w:rFonts w:ascii="Times New Roman" w:hAnsi="Times New Roman"/>
          <w:i/>
          <w:sz w:val="24"/>
          <w:szCs w:val="24"/>
          <w:lang w:val="en-US"/>
        </w:rPr>
        <w:t>i</w:t>
      </w:r>
      <w:r w:rsidRPr="0078591C">
        <w:rPr>
          <w:rFonts w:ascii="Times New Roman" w:hAnsi="Times New Roman"/>
          <w:sz w:val="24"/>
          <w:szCs w:val="24"/>
        </w:rPr>
        <w:t>-той государственной услуги в соответствии с государственным (муниципальным) заданием.</w:t>
      </w:r>
    </w:p>
    <w:p w:rsidR="006655D3" w:rsidRPr="0078591C" w:rsidRDefault="006655D3" w:rsidP="008F3453">
      <w:pPr>
        <w:shd w:val="clear" w:color="auto" w:fill="FFFFFF"/>
        <w:tabs>
          <w:tab w:val="left" w:pos="994"/>
        </w:tabs>
        <w:jc w:val="both"/>
        <w:rPr>
          <w:rFonts w:ascii="Times New Roman" w:hAnsi="Times New Roman"/>
          <w:spacing w:val="-4"/>
          <w:sz w:val="24"/>
          <w:szCs w:val="24"/>
        </w:rPr>
      </w:pPr>
      <w:r w:rsidRPr="0078591C">
        <w:rPr>
          <w:rFonts w:ascii="Times New Roman" w:hAnsi="Times New Roman"/>
          <w:spacing w:val="-2"/>
          <w:sz w:val="24"/>
          <w:szCs w:val="24"/>
        </w:rPr>
        <w:t xml:space="preserve">    Нормативные затраты на оказание единицы </w:t>
      </w:r>
      <w:r w:rsidRPr="0078591C">
        <w:rPr>
          <w:rFonts w:ascii="Times New Roman" w:hAnsi="Times New Roman"/>
          <w:spacing w:val="-2"/>
          <w:sz w:val="24"/>
          <w:szCs w:val="24"/>
          <w:lang w:val="en-US"/>
        </w:rPr>
        <w:t>i</w:t>
      </w:r>
      <w:r w:rsidRPr="0078591C">
        <w:rPr>
          <w:rFonts w:ascii="Times New Roman" w:hAnsi="Times New Roman"/>
          <w:spacing w:val="-2"/>
          <w:sz w:val="24"/>
          <w:szCs w:val="24"/>
        </w:rPr>
        <w:t xml:space="preserve">-той государственной услуги образовательной </w:t>
      </w:r>
      <w:r w:rsidRPr="0078591C">
        <w:rPr>
          <w:rFonts w:ascii="Times New Roman" w:hAnsi="Times New Roman"/>
          <w:spacing w:val="-4"/>
          <w:sz w:val="24"/>
          <w:szCs w:val="24"/>
        </w:rPr>
        <w:t>организации на соответствующий финансовый год определяются по формуле:</w:t>
      </w:r>
    </w:p>
    <w:p w:rsidR="006655D3" w:rsidRPr="0078591C" w:rsidRDefault="006655D3" w:rsidP="008F3453">
      <w:pPr>
        <w:shd w:val="clear" w:color="auto" w:fill="FFFFFF"/>
        <w:tabs>
          <w:tab w:val="left" w:pos="994"/>
        </w:tabs>
        <w:ind w:firstLine="709"/>
        <w:jc w:val="both"/>
        <w:rPr>
          <w:rFonts w:ascii="Times New Roman" w:hAnsi="Times New Roman"/>
          <w:sz w:val="24"/>
          <w:szCs w:val="24"/>
        </w:rPr>
      </w:pPr>
      <w:r w:rsidRPr="0078591C">
        <w:rPr>
          <w:rFonts w:ascii="Times New Roman" w:hAnsi="Times New Roman"/>
          <w:bCs/>
          <w:i/>
          <w:spacing w:val="-4"/>
          <w:sz w:val="24"/>
          <w:szCs w:val="24"/>
          <w:lang w:val="en-US"/>
        </w:rPr>
        <w:t>N</w:t>
      </w:r>
      <w:r w:rsidRPr="0078591C">
        <w:rPr>
          <w:rFonts w:ascii="Times New Roman" w:hAnsi="Times New Roman"/>
          <w:i/>
          <w:sz w:val="24"/>
          <w:szCs w:val="24"/>
          <w:vertAlign w:val="superscript"/>
        </w:rPr>
        <w:t xml:space="preserve"> </w:t>
      </w:r>
      <w:r w:rsidRPr="0078591C">
        <w:rPr>
          <w:rFonts w:ascii="Times New Roman" w:hAnsi="Times New Roman"/>
          <w:i/>
          <w:sz w:val="24"/>
          <w:szCs w:val="24"/>
          <w:vertAlign w:val="superscript"/>
          <w:lang w:val="en-US"/>
        </w:rPr>
        <w:t>i</w:t>
      </w:r>
      <w:proofErr w:type="spellStart"/>
      <w:r w:rsidRPr="0078591C">
        <w:rPr>
          <w:rFonts w:ascii="Times New Roman" w:hAnsi="Times New Roman"/>
          <w:i/>
          <w:sz w:val="24"/>
          <w:szCs w:val="24"/>
          <w:vertAlign w:val="subscript"/>
        </w:rPr>
        <w:t>очр</w:t>
      </w:r>
      <w:proofErr w:type="spellEnd"/>
      <w:r w:rsidRPr="0078591C">
        <w:rPr>
          <w:rFonts w:ascii="Times New Roman" w:hAnsi="Times New Roman"/>
          <w:i/>
          <w:sz w:val="24"/>
          <w:szCs w:val="24"/>
          <w:vertAlign w:val="subscript"/>
        </w:rPr>
        <w:t>=</w:t>
      </w:r>
      <w:r w:rsidRPr="0078591C">
        <w:rPr>
          <w:rFonts w:ascii="Times New Roman" w:hAnsi="Times New Roman"/>
          <w:bCs/>
          <w:i/>
          <w:spacing w:val="-4"/>
          <w:sz w:val="24"/>
          <w:szCs w:val="24"/>
        </w:rPr>
        <w:t xml:space="preserve"> </w:t>
      </w:r>
      <w:r w:rsidRPr="0078591C">
        <w:rPr>
          <w:rFonts w:ascii="Times New Roman" w:hAnsi="Times New Roman"/>
          <w:bCs/>
          <w:i/>
          <w:spacing w:val="-4"/>
          <w:sz w:val="24"/>
          <w:szCs w:val="24"/>
          <w:lang w:val="en-US"/>
        </w:rPr>
        <w:t>N</w:t>
      </w:r>
      <w:r w:rsidRPr="0078591C">
        <w:rPr>
          <w:rFonts w:ascii="Times New Roman" w:hAnsi="Times New Roman"/>
          <w:i/>
          <w:sz w:val="24"/>
          <w:szCs w:val="24"/>
          <w:vertAlign w:val="subscript"/>
        </w:rPr>
        <w:t xml:space="preserve"> </w:t>
      </w:r>
      <w:proofErr w:type="spellStart"/>
      <w:r w:rsidRPr="0078591C">
        <w:rPr>
          <w:rFonts w:ascii="Times New Roman" w:hAnsi="Times New Roman"/>
          <w:i/>
          <w:sz w:val="24"/>
          <w:szCs w:val="24"/>
          <w:vertAlign w:val="subscript"/>
        </w:rPr>
        <w:t>гу</w:t>
      </w:r>
      <w:proofErr w:type="spellEnd"/>
      <w:r w:rsidRPr="0078591C">
        <w:rPr>
          <w:rFonts w:ascii="Times New Roman" w:hAnsi="Times New Roman"/>
          <w:i/>
          <w:sz w:val="24"/>
          <w:szCs w:val="24"/>
          <w:vertAlign w:val="subscript"/>
        </w:rPr>
        <w:t>+</w:t>
      </w:r>
      <w:r w:rsidRPr="0078591C">
        <w:rPr>
          <w:rFonts w:ascii="Times New Roman" w:hAnsi="Times New Roman"/>
          <w:bCs/>
          <w:i/>
          <w:spacing w:val="-4"/>
          <w:sz w:val="24"/>
          <w:szCs w:val="24"/>
        </w:rPr>
        <w:t xml:space="preserve"> </w:t>
      </w:r>
      <w:proofErr w:type="gramStart"/>
      <w:r w:rsidRPr="0078591C">
        <w:rPr>
          <w:rFonts w:ascii="Times New Roman" w:hAnsi="Times New Roman"/>
          <w:bCs/>
          <w:i/>
          <w:spacing w:val="-4"/>
          <w:sz w:val="24"/>
          <w:szCs w:val="24"/>
          <w:lang w:val="en-US"/>
        </w:rPr>
        <w:t>N</w:t>
      </w:r>
      <w:r w:rsidRPr="0078591C">
        <w:rPr>
          <w:rFonts w:ascii="Times New Roman" w:hAnsi="Times New Roman"/>
          <w:i/>
          <w:sz w:val="24"/>
          <w:szCs w:val="24"/>
          <w:vertAlign w:val="subscript"/>
        </w:rPr>
        <w:t xml:space="preserve">он </w:t>
      </w:r>
      <w:r w:rsidRPr="0078591C">
        <w:rPr>
          <w:rFonts w:ascii="Times New Roman" w:hAnsi="Times New Roman"/>
          <w:i/>
          <w:iCs/>
          <w:sz w:val="24"/>
          <w:szCs w:val="24"/>
        </w:rPr>
        <w:t>,</w:t>
      </w:r>
      <w:proofErr w:type="gramEnd"/>
      <w:r w:rsidRPr="0078591C">
        <w:rPr>
          <w:rFonts w:ascii="Times New Roman" w:hAnsi="Times New Roman"/>
          <w:i/>
          <w:iCs/>
          <w:sz w:val="24"/>
          <w:szCs w:val="24"/>
        </w:rPr>
        <w:t xml:space="preserve"> </w:t>
      </w:r>
      <w:r w:rsidRPr="0078591C">
        <w:rPr>
          <w:rFonts w:ascii="Times New Roman" w:hAnsi="Times New Roman"/>
          <w:sz w:val="24"/>
          <w:szCs w:val="24"/>
        </w:rPr>
        <w:t>где</w:t>
      </w:r>
    </w:p>
    <w:p w:rsidR="006655D3" w:rsidRPr="0078591C" w:rsidRDefault="006655D3" w:rsidP="008F3453">
      <w:pPr>
        <w:shd w:val="clear" w:color="auto" w:fill="FFFFFF"/>
        <w:ind w:firstLine="709"/>
        <w:jc w:val="both"/>
        <w:rPr>
          <w:rFonts w:ascii="Times New Roman" w:hAnsi="Times New Roman"/>
          <w:bCs/>
          <w:spacing w:val="-4"/>
          <w:sz w:val="24"/>
          <w:szCs w:val="24"/>
        </w:rPr>
      </w:pPr>
      <w:r w:rsidRPr="0078591C">
        <w:rPr>
          <w:rFonts w:ascii="Times New Roman" w:hAnsi="Times New Roman"/>
          <w:bCs/>
          <w:i/>
          <w:spacing w:val="-4"/>
          <w:sz w:val="24"/>
          <w:szCs w:val="24"/>
          <w:lang w:val="en-US"/>
        </w:rPr>
        <w:t>N</w:t>
      </w:r>
      <w:r w:rsidRPr="0078591C">
        <w:rPr>
          <w:rFonts w:ascii="Times New Roman" w:hAnsi="Times New Roman"/>
          <w:i/>
          <w:sz w:val="24"/>
          <w:szCs w:val="24"/>
          <w:vertAlign w:val="superscript"/>
        </w:rPr>
        <w:t xml:space="preserve"> </w:t>
      </w:r>
      <w:r w:rsidRPr="0078591C">
        <w:rPr>
          <w:rFonts w:ascii="Times New Roman" w:hAnsi="Times New Roman"/>
          <w:i/>
          <w:sz w:val="24"/>
          <w:szCs w:val="24"/>
          <w:vertAlign w:val="superscript"/>
          <w:lang w:val="en-US"/>
        </w:rPr>
        <w:t>i</w:t>
      </w:r>
      <w:proofErr w:type="spellStart"/>
      <w:r w:rsidRPr="0078591C">
        <w:rPr>
          <w:rFonts w:ascii="Times New Roman" w:hAnsi="Times New Roman"/>
          <w:i/>
          <w:sz w:val="24"/>
          <w:szCs w:val="24"/>
          <w:vertAlign w:val="subscript"/>
        </w:rPr>
        <w:t>очр</w:t>
      </w:r>
      <w:proofErr w:type="spellEnd"/>
      <w:r w:rsidRPr="0078591C">
        <w:rPr>
          <w:rFonts w:ascii="Times New Roman" w:hAnsi="Times New Roman"/>
          <w:i/>
          <w:sz w:val="24"/>
          <w:szCs w:val="24"/>
          <w:vertAlign w:val="subscript"/>
        </w:rPr>
        <w:t xml:space="preserve"> </w:t>
      </w:r>
      <w:r w:rsidRPr="0078591C">
        <w:rPr>
          <w:rFonts w:ascii="Times New Roman" w:hAnsi="Times New Roman"/>
          <w:bCs/>
          <w:spacing w:val="-4"/>
          <w:sz w:val="24"/>
          <w:szCs w:val="24"/>
        </w:rPr>
        <w:t xml:space="preserve">– </w:t>
      </w:r>
      <w:r w:rsidRPr="0078591C">
        <w:rPr>
          <w:rFonts w:ascii="Times New Roman" w:hAnsi="Times New Roman"/>
          <w:spacing w:val="-2"/>
          <w:sz w:val="24"/>
          <w:szCs w:val="24"/>
        </w:rPr>
        <w:t xml:space="preserve">нормативные затраты на оказание единицы </w:t>
      </w:r>
      <w:r w:rsidRPr="0078591C">
        <w:rPr>
          <w:rFonts w:ascii="Times New Roman" w:hAnsi="Times New Roman"/>
          <w:spacing w:val="-2"/>
          <w:sz w:val="24"/>
          <w:szCs w:val="24"/>
          <w:lang w:val="en-US"/>
        </w:rPr>
        <w:t>i</w:t>
      </w:r>
      <w:r w:rsidRPr="0078591C">
        <w:rPr>
          <w:rFonts w:ascii="Times New Roman" w:hAnsi="Times New Roman"/>
          <w:spacing w:val="-2"/>
          <w:sz w:val="24"/>
          <w:szCs w:val="24"/>
        </w:rPr>
        <w:t xml:space="preserve">-той государственной услуги образовательной </w:t>
      </w:r>
      <w:r w:rsidRPr="0078591C">
        <w:rPr>
          <w:rFonts w:ascii="Times New Roman" w:hAnsi="Times New Roman"/>
          <w:spacing w:val="-4"/>
          <w:sz w:val="24"/>
          <w:szCs w:val="24"/>
        </w:rPr>
        <w:t>организации на соответствующий финансовый год;</w:t>
      </w:r>
    </w:p>
    <w:p w:rsidR="006655D3" w:rsidRPr="0078591C" w:rsidRDefault="006655D3" w:rsidP="008F3453">
      <w:pPr>
        <w:shd w:val="clear" w:color="auto" w:fill="FFFFFF"/>
        <w:ind w:firstLine="709"/>
        <w:jc w:val="both"/>
        <w:rPr>
          <w:rFonts w:ascii="Times New Roman" w:hAnsi="Times New Roman"/>
          <w:sz w:val="24"/>
          <w:szCs w:val="24"/>
        </w:rPr>
      </w:pPr>
      <w:r w:rsidRPr="0078591C">
        <w:rPr>
          <w:rFonts w:ascii="Times New Roman" w:hAnsi="Times New Roman"/>
          <w:bCs/>
          <w:i/>
          <w:spacing w:val="-4"/>
          <w:sz w:val="24"/>
          <w:szCs w:val="24"/>
          <w:lang w:val="en-US"/>
        </w:rPr>
        <w:t>N</w:t>
      </w:r>
      <w:proofErr w:type="spellStart"/>
      <w:r w:rsidRPr="0078591C">
        <w:rPr>
          <w:rFonts w:ascii="Times New Roman" w:hAnsi="Times New Roman"/>
          <w:i/>
          <w:sz w:val="24"/>
          <w:szCs w:val="24"/>
          <w:vertAlign w:val="subscript"/>
        </w:rPr>
        <w:t>гу</w:t>
      </w:r>
      <w:proofErr w:type="spellEnd"/>
      <w:r w:rsidRPr="0078591C">
        <w:rPr>
          <w:rFonts w:ascii="Times New Roman" w:hAnsi="Times New Roman"/>
          <w:spacing w:val="-3"/>
          <w:sz w:val="24"/>
          <w:szCs w:val="24"/>
        </w:rPr>
        <w:t xml:space="preserve"> </w:t>
      </w:r>
      <w:r w:rsidRPr="0078591C">
        <w:rPr>
          <w:rFonts w:ascii="Times New Roman" w:hAnsi="Times New Roman"/>
          <w:b/>
          <w:bCs/>
          <w:spacing w:val="-4"/>
          <w:sz w:val="24"/>
          <w:szCs w:val="24"/>
        </w:rPr>
        <w:t>–</w:t>
      </w:r>
      <w:r w:rsidRPr="0078591C">
        <w:rPr>
          <w:rFonts w:ascii="Times New Roman" w:hAnsi="Times New Roman"/>
          <w:spacing w:val="-3"/>
          <w:sz w:val="24"/>
          <w:szCs w:val="24"/>
        </w:rPr>
        <w:t xml:space="preserve">нормативные затраты, непосредственно связанные с оказанием </w:t>
      </w:r>
      <w:r w:rsidRPr="0078591C">
        <w:rPr>
          <w:rFonts w:ascii="Times New Roman" w:hAnsi="Times New Roman"/>
          <w:sz w:val="24"/>
          <w:szCs w:val="24"/>
        </w:rPr>
        <w:t>государственной услуги;</w:t>
      </w:r>
    </w:p>
    <w:p w:rsidR="006655D3" w:rsidRPr="0078591C" w:rsidRDefault="006655D3" w:rsidP="008F3453">
      <w:pPr>
        <w:shd w:val="clear" w:color="auto" w:fill="FFFFFF"/>
        <w:ind w:firstLine="709"/>
        <w:jc w:val="both"/>
        <w:rPr>
          <w:rFonts w:ascii="Times New Roman" w:hAnsi="Times New Roman"/>
          <w:sz w:val="24"/>
          <w:szCs w:val="24"/>
        </w:rPr>
      </w:pPr>
      <w:proofErr w:type="gramStart"/>
      <w:r w:rsidRPr="0078591C">
        <w:rPr>
          <w:rFonts w:ascii="Times New Roman" w:hAnsi="Times New Roman"/>
          <w:i/>
          <w:sz w:val="24"/>
          <w:szCs w:val="24"/>
          <w:lang w:val="en-US"/>
        </w:rPr>
        <w:t>N</w:t>
      </w:r>
      <w:r w:rsidRPr="0078591C">
        <w:rPr>
          <w:rFonts w:ascii="Times New Roman" w:hAnsi="Times New Roman"/>
          <w:i/>
          <w:sz w:val="24"/>
          <w:szCs w:val="24"/>
          <w:vertAlign w:val="subscript"/>
        </w:rPr>
        <w:t>он</w:t>
      </w:r>
      <w:r w:rsidRPr="0078591C">
        <w:rPr>
          <w:rFonts w:ascii="Times New Roman" w:hAnsi="Times New Roman"/>
          <w:sz w:val="24"/>
          <w:szCs w:val="24"/>
        </w:rPr>
        <w:t xml:space="preserve"> </w:t>
      </w:r>
      <w:r w:rsidRPr="0078591C">
        <w:rPr>
          <w:rFonts w:ascii="Times New Roman" w:hAnsi="Times New Roman"/>
          <w:b/>
          <w:bCs/>
          <w:spacing w:val="-4"/>
          <w:sz w:val="24"/>
          <w:szCs w:val="24"/>
        </w:rPr>
        <w:t>–</w:t>
      </w:r>
      <w:r w:rsidRPr="0078591C">
        <w:rPr>
          <w:rFonts w:ascii="Times New Roman" w:hAnsi="Times New Roman"/>
          <w:sz w:val="24"/>
          <w:szCs w:val="24"/>
        </w:rPr>
        <w:t xml:space="preserve"> нормативные затраты на общехозяйственные нужды.</w:t>
      </w:r>
      <w:proofErr w:type="gramEnd"/>
    </w:p>
    <w:p w:rsidR="006655D3" w:rsidRPr="0078591C" w:rsidRDefault="006655D3" w:rsidP="008F3453">
      <w:pPr>
        <w:shd w:val="clear" w:color="auto" w:fill="FFFFFF"/>
        <w:tabs>
          <w:tab w:val="left" w:pos="1058"/>
        </w:tabs>
        <w:ind w:firstLine="709"/>
        <w:jc w:val="both"/>
        <w:rPr>
          <w:rFonts w:ascii="Times New Roman" w:hAnsi="Times New Roman"/>
          <w:sz w:val="24"/>
          <w:szCs w:val="24"/>
        </w:rPr>
      </w:pPr>
      <w:r w:rsidRPr="0078591C">
        <w:rPr>
          <w:rFonts w:ascii="Times New Roman" w:hAnsi="Times New Roman"/>
          <w:spacing w:val="-4"/>
          <w:sz w:val="24"/>
          <w:szCs w:val="24"/>
        </w:rPr>
        <w:t>Нормативные затраты, непосредственно связанные с оказанием</w:t>
      </w:r>
      <w:r w:rsidRPr="0078591C">
        <w:rPr>
          <w:rFonts w:ascii="Times New Roman" w:hAnsi="Times New Roman"/>
          <w:spacing w:val="-4"/>
          <w:sz w:val="24"/>
          <w:szCs w:val="24"/>
        </w:rPr>
        <w:br/>
      </w:r>
      <w:r w:rsidRPr="0078591C">
        <w:rPr>
          <w:rFonts w:ascii="Times New Roman" w:hAnsi="Times New Roman"/>
          <w:spacing w:val="-1"/>
          <w:sz w:val="24"/>
          <w:szCs w:val="24"/>
        </w:rPr>
        <w:t xml:space="preserve">государственной услуги на соответствующий финансовый год определяется </w:t>
      </w:r>
      <w:r w:rsidRPr="0078591C">
        <w:rPr>
          <w:rFonts w:ascii="Times New Roman" w:hAnsi="Times New Roman"/>
          <w:sz w:val="24"/>
          <w:szCs w:val="24"/>
        </w:rPr>
        <w:t>по формуле:</w:t>
      </w:r>
    </w:p>
    <w:p w:rsidR="006655D3" w:rsidRPr="0078591C" w:rsidRDefault="006655D3" w:rsidP="008F3453">
      <w:pPr>
        <w:shd w:val="clear" w:color="auto" w:fill="FFFFFF"/>
        <w:ind w:firstLine="709"/>
        <w:jc w:val="both"/>
        <w:rPr>
          <w:rFonts w:ascii="Times New Roman" w:hAnsi="Times New Roman"/>
          <w:sz w:val="24"/>
          <w:szCs w:val="24"/>
        </w:rPr>
      </w:pPr>
      <w:r w:rsidRPr="0078591C">
        <w:rPr>
          <w:rFonts w:ascii="Times New Roman" w:hAnsi="Times New Roman"/>
          <w:bCs/>
          <w:i/>
          <w:spacing w:val="-4"/>
          <w:sz w:val="24"/>
          <w:szCs w:val="24"/>
          <w:lang w:val="en-US"/>
        </w:rPr>
        <w:t>N</w:t>
      </w:r>
      <w:r w:rsidRPr="0078591C">
        <w:rPr>
          <w:rFonts w:ascii="Times New Roman" w:hAnsi="Times New Roman"/>
          <w:i/>
          <w:sz w:val="24"/>
          <w:szCs w:val="24"/>
          <w:vertAlign w:val="superscript"/>
        </w:rPr>
        <w:t xml:space="preserve"> </w:t>
      </w:r>
      <w:proofErr w:type="spellStart"/>
      <w:r w:rsidRPr="0078591C">
        <w:rPr>
          <w:rFonts w:ascii="Times New Roman" w:hAnsi="Times New Roman"/>
          <w:sz w:val="24"/>
          <w:szCs w:val="24"/>
          <w:vertAlign w:val="subscript"/>
        </w:rPr>
        <w:t>гу</w:t>
      </w:r>
      <w:proofErr w:type="spellEnd"/>
      <w:r w:rsidRPr="0078591C">
        <w:rPr>
          <w:rFonts w:ascii="Times New Roman" w:hAnsi="Times New Roman"/>
          <w:iCs/>
          <w:sz w:val="24"/>
          <w:szCs w:val="24"/>
        </w:rPr>
        <w:t xml:space="preserve"> </w:t>
      </w:r>
      <w:r w:rsidRPr="0078591C">
        <w:rPr>
          <w:rFonts w:ascii="Times New Roman" w:hAnsi="Times New Roman"/>
          <w:i/>
          <w:iCs/>
          <w:sz w:val="24"/>
          <w:szCs w:val="24"/>
        </w:rPr>
        <w:t xml:space="preserve">= </w:t>
      </w:r>
      <w:r w:rsidRPr="0078591C">
        <w:rPr>
          <w:rFonts w:ascii="Times New Roman" w:hAnsi="Times New Roman"/>
          <w:i/>
          <w:iCs/>
          <w:sz w:val="24"/>
          <w:szCs w:val="24"/>
          <w:lang w:val="en-US"/>
        </w:rPr>
        <w:t>N</w:t>
      </w:r>
      <w:r w:rsidRPr="0078591C">
        <w:rPr>
          <w:rFonts w:ascii="Times New Roman" w:hAnsi="Times New Roman"/>
          <w:i/>
          <w:iCs/>
          <w:sz w:val="24"/>
          <w:szCs w:val="24"/>
          <w:vertAlign w:val="subscript"/>
          <w:lang w:val="en-US"/>
        </w:rPr>
        <w:t>o</w:t>
      </w:r>
      <w:proofErr w:type="spellStart"/>
      <w:r w:rsidRPr="0078591C">
        <w:rPr>
          <w:rFonts w:ascii="Times New Roman" w:hAnsi="Times New Roman"/>
          <w:i/>
          <w:iCs/>
          <w:sz w:val="24"/>
          <w:szCs w:val="24"/>
          <w:vertAlign w:val="subscript"/>
        </w:rPr>
        <w:t>тгу</w:t>
      </w:r>
      <w:proofErr w:type="spellEnd"/>
      <w:r w:rsidRPr="0078591C">
        <w:rPr>
          <w:rFonts w:ascii="Times New Roman" w:hAnsi="Times New Roman"/>
          <w:i/>
          <w:iCs/>
          <w:sz w:val="24"/>
          <w:szCs w:val="24"/>
          <w:vertAlign w:val="subscript"/>
        </w:rPr>
        <w:t xml:space="preserve"> +</w:t>
      </w:r>
      <w:r w:rsidRPr="0078591C">
        <w:rPr>
          <w:rFonts w:ascii="Times New Roman" w:hAnsi="Times New Roman"/>
          <w:i/>
          <w:iCs/>
          <w:sz w:val="24"/>
          <w:szCs w:val="24"/>
        </w:rPr>
        <w:t xml:space="preserve"> </w:t>
      </w:r>
      <w:proofErr w:type="spellStart"/>
      <w:proofErr w:type="gramStart"/>
      <w:r w:rsidRPr="0078591C">
        <w:rPr>
          <w:rFonts w:ascii="Times New Roman" w:hAnsi="Times New Roman"/>
          <w:i/>
          <w:iCs/>
          <w:sz w:val="24"/>
          <w:szCs w:val="24"/>
          <w:lang w:val="en-US"/>
        </w:rPr>
        <w:t>N</w:t>
      </w:r>
      <w:r w:rsidRPr="0078591C">
        <w:rPr>
          <w:rFonts w:ascii="Times New Roman" w:hAnsi="Times New Roman"/>
          <w:i/>
          <w:iCs/>
          <w:sz w:val="24"/>
          <w:szCs w:val="24"/>
          <w:vertAlign w:val="subscript"/>
          <w:lang w:val="en-US"/>
        </w:rPr>
        <w:t>yp</w:t>
      </w:r>
      <w:proofErr w:type="spellEnd"/>
      <w:proofErr w:type="gramEnd"/>
      <w:r w:rsidRPr="0078591C">
        <w:rPr>
          <w:rFonts w:ascii="Times New Roman" w:hAnsi="Times New Roman"/>
          <w:i/>
          <w:iCs/>
          <w:sz w:val="24"/>
          <w:szCs w:val="24"/>
        </w:rPr>
        <w:t xml:space="preserve">, </w:t>
      </w:r>
      <w:r w:rsidRPr="0078591C">
        <w:rPr>
          <w:rFonts w:ascii="Times New Roman" w:hAnsi="Times New Roman"/>
          <w:sz w:val="24"/>
          <w:szCs w:val="24"/>
        </w:rPr>
        <w:t>где</w:t>
      </w:r>
    </w:p>
    <w:p w:rsidR="006655D3" w:rsidRPr="0078591C" w:rsidRDefault="006655D3" w:rsidP="008F3453">
      <w:pPr>
        <w:shd w:val="clear" w:color="auto" w:fill="FFFFFF"/>
        <w:ind w:firstLine="709"/>
        <w:jc w:val="both"/>
        <w:rPr>
          <w:rFonts w:ascii="Times New Roman" w:hAnsi="Times New Roman"/>
          <w:sz w:val="24"/>
          <w:szCs w:val="24"/>
        </w:rPr>
      </w:pPr>
      <w:r w:rsidRPr="0078591C">
        <w:rPr>
          <w:rFonts w:ascii="Times New Roman" w:hAnsi="Times New Roman"/>
          <w:sz w:val="24"/>
          <w:szCs w:val="24"/>
        </w:rPr>
        <w:t xml:space="preserve">   </w:t>
      </w:r>
      <w:r w:rsidRPr="0078591C">
        <w:rPr>
          <w:rFonts w:ascii="Times New Roman" w:hAnsi="Times New Roman"/>
          <w:i/>
          <w:spacing w:val="-4"/>
          <w:sz w:val="24"/>
          <w:szCs w:val="24"/>
          <w:lang w:val="en-US"/>
        </w:rPr>
        <w:t>N</w:t>
      </w:r>
      <w:proofErr w:type="spellStart"/>
      <w:r w:rsidRPr="0078591C">
        <w:rPr>
          <w:rFonts w:ascii="Times New Roman" w:hAnsi="Times New Roman"/>
          <w:i/>
          <w:spacing w:val="-4"/>
          <w:sz w:val="24"/>
          <w:szCs w:val="24"/>
          <w:vertAlign w:val="subscript"/>
        </w:rPr>
        <w:t>гу</w:t>
      </w:r>
      <w:proofErr w:type="spellEnd"/>
      <w:r w:rsidRPr="0078591C">
        <w:rPr>
          <w:rFonts w:ascii="Times New Roman" w:hAnsi="Times New Roman"/>
          <w:spacing w:val="-4"/>
          <w:sz w:val="24"/>
          <w:szCs w:val="24"/>
          <w:vertAlign w:val="subscript"/>
        </w:rPr>
        <w:t xml:space="preserve"> </w:t>
      </w:r>
      <w:r w:rsidRPr="0078591C">
        <w:rPr>
          <w:rFonts w:ascii="Times New Roman" w:hAnsi="Times New Roman"/>
          <w:b/>
          <w:bCs/>
          <w:spacing w:val="-4"/>
          <w:sz w:val="24"/>
          <w:szCs w:val="24"/>
        </w:rPr>
        <w:t>–</w:t>
      </w:r>
      <w:r w:rsidRPr="0078591C">
        <w:rPr>
          <w:rFonts w:ascii="Times New Roman" w:hAnsi="Times New Roman"/>
          <w:sz w:val="24"/>
          <w:szCs w:val="24"/>
        </w:rPr>
        <w:t xml:space="preserve"> н</w:t>
      </w:r>
      <w:r w:rsidRPr="0078591C">
        <w:rPr>
          <w:rFonts w:ascii="Times New Roman" w:hAnsi="Times New Roman"/>
          <w:spacing w:val="-4"/>
          <w:sz w:val="24"/>
          <w:szCs w:val="24"/>
        </w:rPr>
        <w:t>ормативные затраты, непосредственно связанные с оказанием</w:t>
      </w:r>
      <w:r w:rsidRPr="0078591C">
        <w:rPr>
          <w:rFonts w:ascii="Times New Roman" w:hAnsi="Times New Roman"/>
          <w:spacing w:val="-4"/>
          <w:sz w:val="24"/>
          <w:szCs w:val="24"/>
        </w:rPr>
        <w:br/>
      </w:r>
      <w:r w:rsidRPr="0078591C">
        <w:rPr>
          <w:rFonts w:ascii="Times New Roman" w:hAnsi="Times New Roman"/>
          <w:spacing w:val="-1"/>
          <w:sz w:val="24"/>
          <w:szCs w:val="24"/>
        </w:rPr>
        <w:t>государственной услуги на соответствующий финансовый год;</w:t>
      </w:r>
    </w:p>
    <w:p w:rsidR="006655D3" w:rsidRPr="0078591C" w:rsidRDefault="006655D3" w:rsidP="008F3453">
      <w:pPr>
        <w:shd w:val="clear" w:color="auto" w:fill="FFFFFF"/>
        <w:ind w:firstLine="709"/>
        <w:jc w:val="both"/>
        <w:rPr>
          <w:rFonts w:ascii="Times New Roman" w:hAnsi="Times New Roman"/>
          <w:sz w:val="24"/>
          <w:szCs w:val="24"/>
        </w:rPr>
      </w:pPr>
      <w:r w:rsidRPr="0078591C">
        <w:rPr>
          <w:rFonts w:ascii="Times New Roman" w:hAnsi="Times New Roman"/>
          <w:sz w:val="24"/>
          <w:szCs w:val="24"/>
        </w:rPr>
        <w:t xml:space="preserve"> </w:t>
      </w:r>
      <w:r w:rsidRPr="0078591C">
        <w:rPr>
          <w:rFonts w:ascii="Times New Roman" w:hAnsi="Times New Roman"/>
          <w:i/>
          <w:iCs/>
          <w:spacing w:val="-3"/>
          <w:sz w:val="24"/>
          <w:szCs w:val="24"/>
          <w:lang w:val="en-US"/>
        </w:rPr>
        <w:t>N</w:t>
      </w:r>
      <w:r w:rsidRPr="0078591C">
        <w:rPr>
          <w:rFonts w:ascii="Times New Roman" w:hAnsi="Times New Roman"/>
          <w:i/>
          <w:iCs/>
          <w:spacing w:val="-3"/>
          <w:sz w:val="24"/>
          <w:szCs w:val="24"/>
          <w:vertAlign w:val="subscript"/>
          <w:lang w:val="en-US"/>
        </w:rPr>
        <w:t>om</w:t>
      </w:r>
      <w:r w:rsidRPr="0078591C">
        <w:rPr>
          <w:rFonts w:ascii="Times New Roman" w:hAnsi="Times New Roman"/>
          <w:i/>
          <w:iCs/>
          <w:spacing w:val="-3"/>
          <w:sz w:val="24"/>
          <w:szCs w:val="24"/>
          <w:vertAlign w:val="subscript"/>
        </w:rPr>
        <w:t>г</w:t>
      </w:r>
      <w:r w:rsidRPr="0078591C">
        <w:rPr>
          <w:rFonts w:ascii="Times New Roman" w:hAnsi="Times New Roman"/>
          <w:i/>
          <w:iCs/>
          <w:spacing w:val="-3"/>
          <w:sz w:val="24"/>
          <w:szCs w:val="24"/>
          <w:vertAlign w:val="subscript"/>
          <w:lang w:val="en-US"/>
        </w:rPr>
        <w:t>y</w:t>
      </w:r>
      <w:r w:rsidRPr="0078591C">
        <w:rPr>
          <w:rFonts w:ascii="Times New Roman" w:hAnsi="Times New Roman"/>
          <w:i/>
          <w:iCs/>
          <w:spacing w:val="-3"/>
          <w:sz w:val="24"/>
          <w:szCs w:val="24"/>
          <w:vertAlign w:val="subscript"/>
        </w:rPr>
        <w:t xml:space="preserve"> </w:t>
      </w:r>
      <w:r w:rsidRPr="0078591C">
        <w:rPr>
          <w:rFonts w:ascii="Times New Roman" w:hAnsi="Times New Roman"/>
          <w:b/>
          <w:bCs/>
          <w:spacing w:val="-4"/>
          <w:sz w:val="24"/>
          <w:szCs w:val="24"/>
        </w:rPr>
        <w:t>–</w:t>
      </w:r>
      <w:r w:rsidRPr="0078591C">
        <w:rPr>
          <w:rFonts w:ascii="Times New Roman" w:hAnsi="Times New Roman"/>
          <w:spacing w:val="-3"/>
          <w:sz w:val="24"/>
          <w:szCs w:val="24"/>
        </w:rPr>
        <w:t xml:space="preserve"> нормативные затраты на оплату труда и начисления на</w:t>
      </w:r>
      <w:r w:rsidRPr="0078591C">
        <w:rPr>
          <w:rFonts w:ascii="Times New Roman" w:hAnsi="Times New Roman"/>
          <w:i/>
          <w:iCs/>
          <w:spacing w:val="-3"/>
          <w:sz w:val="24"/>
          <w:szCs w:val="24"/>
        </w:rPr>
        <w:t xml:space="preserve"> </w:t>
      </w:r>
      <w:r w:rsidRPr="0078591C">
        <w:rPr>
          <w:rFonts w:ascii="Times New Roman" w:hAnsi="Times New Roman"/>
          <w:sz w:val="24"/>
          <w:szCs w:val="24"/>
        </w:rPr>
        <w:t>выплаты по оплате труда персонала, принимающего непосредственное участие в оказании государственной услуги;</w:t>
      </w:r>
    </w:p>
    <w:p w:rsidR="006655D3" w:rsidRPr="0078591C" w:rsidRDefault="006655D3" w:rsidP="008F3453">
      <w:pPr>
        <w:shd w:val="clear" w:color="auto" w:fill="FFFFFF"/>
        <w:ind w:firstLine="709"/>
        <w:jc w:val="both"/>
        <w:rPr>
          <w:rFonts w:ascii="Times New Roman" w:hAnsi="Times New Roman"/>
          <w:sz w:val="24"/>
          <w:szCs w:val="24"/>
        </w:rPr>
      </w:pPr>
      <w:proofErr w:type="spellStart"/>
      <w:proofErr w:type="gramStart"/>
      <w:r w:rsidRPr="0078591C">
        <w:rPr>
          <w:rFonts w:ascii="Times New Roman" w:hAnsi="Times New Roman"/>
          <w:i/>
          <w:spacing w:val="-4"/>
          <w:sz w:val="24"/>
          <w:szCs w:val="24"/>
          <w:lang w:val="en-US"/>
        </w:rPr>
        <w:t>N</w:t>
      </w:r>
      <w:r w:rsidRPr="0078591C">
        <w:rPr>
          <w:rFonts w:ascii="Times New Roman" w:hAnsi="Times New Roman"/>
          <w:i/>
          <w:spacing w:val="-4"/>
          <w:sz w:val="24"/>
          <w:szCs w:val="24"/>
          <w:vertAlign w:val="subscript"/>
          <w:lang w:val="en-US"/>
        </w:rPr>
        <w:t>yp</w:t>
      </w:r>
      <w:proofErr w:type="spellEnd"/>
      <w:proofErr w:type="gramEnd"/>
      <w:r w:rsidRPr="0078591C">
        <w:rPr>
          <w:rFonts w:ascii="Times New Roman" w:hAnsi="Times New Roman"/>
          <w:spacing w:val="-4"/>
          <w:sz w:val="24"/>
          <w:szCs w:val="24"/>
        </w:rPr>
        <w:t xml:space="preserve"> </w:t>
      </w:r>
      <w:r w:rsidRPr="0078591C">
        <w:rPr>
          <w:rFonts w:ascii="Times New Roman" w:hAnsi="Times New Roman"/>
          <w:b/>
          <w:bCs/>
          <w:spacing w:val="-4"/>
          <w:sz w:val="24"/>
          <w:szCs w:val="24"/>
        </w:rPr>
        <w:t>–</w:t>
      </w:r>
      <w:r w:rsidRPr="0078591C">
        <w:rPr>
          <w:rFonts w:ascii="Times New Roman" w:hAnsi="Times New Roman"/>
          <w:spacing w:val="-4"/>
          <w:sz w:val="24"/>
          <w:szCs w:val="24"/>
        </w:rPr>
        <w:t xml:space="preserve"> нормативные затраты на расходные материалы в соответствии со </w:t>
      </w:r>
      <w:r w:rsidRPr="0078591C">
        <w:rPr>
          <w:rFonts w:ascii="Times New Roman" w:hAnsi="Times New Roman"/>
          <w:sz w:val="24"/>
          <w:szCs w:val="24"/>
        </w:rPr>
        <w:t>стандартами качества оказания услуги.</w:t>
      </w:r>
    </w:p>
    <w:p w:rsidR="006655D3" w:rsidRPr="0078591C" w:rsidRDefault="006655D3" w:rsidP="008F3453">
      <w:pPr>
        <w:shd w:val="clear" w:color="auto" w:fill="FFFFFF"/>
        <w:jc w:val="both"/>
        <w:rPr>
          <w:rFonts w:ascii="Times New Roman" w:hAnsi="Times New Roman"/>
          <w:sz w:val="24"/>
          <w:szCs w:val="24"/>
        </w:rPr>
      </w:pPr>
      <w:r w:rsidRPr="0078591C">
        <w:rPr>
          <w:rFonts w:ascii="Times New Roman" w:hAnsi="Times New Roman"/>
          <w:spacing w:val="-4"/>
          <w:sz w:val="24"/>
          <w:szCs w:val="24"/>
        </w:rPr>
        <w:t xml:space="preserve">    При расчете нормативных затрат на оплату труда и начисления на </w:t>
      </w:r>
      <w:r w:rsidRPr="0078591C">
        <w:rPr>
          <w:rFonts w:ascii="Times New Roman" w:hAnsi="Times New Roman"/>
          <w:spacing w:val="-3"/>
          <w:sz w:val="24"/>
          <w:szCs w:val="24"/>
        </w:rPr>
        <w:t xml:space="preserve">выплаты по оплате труда учитываются затраты на оплату труда только тех </w:t>
      </w:r>
      <w:r w:rsidRPr="0078591C">
        <w:rPr>
          <w:rFonts w:ascii="Times New Roman" w:hAnsi="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6655D3" w:rsidRPr="0078591C" w:rsidRDefault="006655D3" w:rsidP="008F3453">
      <w:pPr>
        <w:shd w:val="clear" w:color="auto" w:fill="FFFFFF"/>
        <w:jc w:val="both"/>
        <w:rPr>
          <w:rFonts w:ascii="Times New Roman" w:hAnsi="Times New Roman"/>
          <w:sz w:val="24"/>
          <w:szCs w:val="24"/>
        </w:rPr>
      </w:pPr>
      <w:r w:rsidRPr="0078591C">
        <w:rPr>
          <w:rFonts w:ascii="Times New Roman" w:hAnsi="Times New Roman"/>
          <w:sz w:val="24"/>
          <w:szCs w:val="24"/>
        </w:rPr>
        <w:t xml:space="preserve">    Нормативные затраты на оплату труда и начисления на выплаты по </w:t>
      </w:r>
      <w:r w:rsidRPr="0078591C">
        <w:rPr>
          <w:rFonts w:ascii="Times New Roman" w:hAnsi="Times New Roman"/>
          <w:spacing w:val="-2"/>
          <w:sz w:val="24"/>
          <w:szCs w:val="24"/>
        </w:rPr>
        <w:t xml:space="preserve">оплате труда рассчитываются как произведение средней стоимости единицы </w:t>
      </w:r>
      <w:r w:rsidRPr="0078591C">
        <w:rPr>
          <w:rFonts w:ascii="Times New Roman" w:hAnsi="Times New Roman"/>
          <w:sz w:val="24"/>
          <w:szCs w:val="24"/>
        </w:rPr>
        <w:t xml:space="preserve">времени персонала на количество единиц времени, необходимых для </w:t>
      </w:r>
      <w:r w:rsidRPr="0078591C">
        <w:rPr>
          <w:rFonts w:ascii="Times New Roman" w:hAnsi="Times New Roman"/>
          <w:spacing w:val="-3"/>
          <w:sz w:val="24"/>
          <w:szCs w:val="24"/>
        </w:rPr>
        <w:t xml:space="preserve">оказания единицы государственной услуги, с учетом стимулирующих выплат </w:t>
      </w:r>
      <w:r w:rsidRPr="0078591C">
        <w:rPr>
          <w:rFonts w:ascii="Times New Roman" w:hAnsi="Times New Roman"/>
          <w:sz w:val="24"/>
          <w:szCs w:val="24"/>
        </w:rPr>
        <w:t xml:space="preserve">за результативность труда. Стоимость единицы времени </w:t>
      </w:r>
      <w:r w:rsidRPr="0078591C">
        <w:rPr>
          <w:rFonts w:ascii="Times New Roman" w:hAnsi="Times New Roman"/>
          <w:sz w:val="24"/>
          <w:szCs w:val="24"/>
        </w:rPr>
        <w:lastRenderedPageBreak/>
        <w:t>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установленных законодательством.</w:t>
      </w:r>
    </w:p>
    <w:p w:rsidR="006655D3" w:rsidRPr="0078591C" w:rsidRDefault="006655D3" w:rsidP="008F3453">
      <w:pPr>
        <w:shd w:val="clear" w:color="auto" w:fill="FFFFFF"/>
        <w:tabs>
          <w:tab w:val="left" w:pos="709"/>
          <w:tab w:val="left" w:pos="1224"/>
        </w:tabs>
        <w:jc w:val="both"/>
        <w:rPr>
          <w:rFonts w:ascii="Times New Roman" w:hAnsi="Times New Roman"/>
          <w:sz w:val="24"/>
          <w:szCs w:val="24"/>
        </w:rPr>
      </w:pPr>
      <w:r w:rsidRPr="0078591C">
        <w:rPr>
          <w:rFonts w:ascii="Times New Roman" w:hAnsi="Times New Roman"/>
          <w:spacing w:val="-2"/>
          <w:sz w:val="24"/>
          <w:szCs w:val="24"/>
        </w:rPr>
        <w:t xml:space="preserve">    Нормативные затраты на расходные материалы в соответствии со</w:t>
      </w:r>
      <w:r w:rsidRPr="0078591C">
        <w:rPr>
          <w:rFonts w:ascii="Times New Roman" w:hAnsi="Times New Roman"/>
          <w:spacing w:val="-2"/>
          <w:sz w:val="24"/>
          <w:szCs w:val="24"/>
        </w:rPr>
        <w:br/>
        <w:t>стандартами качества оказания услуги рассчитываются как произведение</w:t>
      </w:r>
      <w:r w:rsidRPr="0078591C">
        <w:rPr>
          <w:rFonts w:ascii="Times New Roman" w:hAnsi="Times New Roman"/>
          <w:spacing w:val="-2"/>
          <w:sz w:val="24"/>
          <w:szCs w:val="24"/>
        </w:rPr>
        <w:br/>
        <w:t>стоимости учебных материалов на их количество, необходимое для оказания</w:t>
      </w:r>
      <w:r w:rsidRPr="0078591C">
        <w:rPr>
          <w:rFonts w:ascii="Times New Roman" w:hAnsi="Times New Roman"/>
          <w:spacing w:val="-2"/>
          <w:sz w:val="24"/>
          <w:szCs w:val="24"/>
        </w:rPr>
        <w:br/>
      </w:r>
      <w:r w:rsidRPr="0078591C">
        <w:rPr>
          <w:rFonts w:ascii="Times New Roman" w:hAnsi="Times New Roman"/>
          <w:sz w:val="24"/>
          <w:szCs w:val="24"/>
        </w:rPr>
        <w:t>единицы государственной услуги (выполнения работ) и определяется по видам организаций</w:t>
      </w:r>
      <w:r w:rsidRPr="0078591C">
        <w:rPr>
          <w:rFonts w:ascii="Times New Roman" w:hAnsi="Times New Roman"/>
          <w:spacing w:val="-3"/>
          <w:sz w:val="24"/>
          <w:szCs w:val="24"/>
        </w:rPr>
        <w:t xml:space="preserve"> в соответствии с нормативным актом Ростовской области или органа исполнительной власти Ростовской области.</w:t>
      </w:r>
    </w:p>
    <w:p w:rsidR="006655D3" w:rsidRPr="0078591C" w:rsidRDefault="006655D3" w:rsidP="008F3453">
      <w:pPr>
        <w:jc w:val="both"/>
        <w:rPr>
          <w:rFonts w:ascii="Times New Roman" w:hAnsi="Times New Roman"/>
          <w:sz w:val="24"/>
          <w:szCs w:val="24"/>
        </w:rPr>
      </w:pPr>
      <w:r w:rsidRPr="0078591C">
        <w:rPr>
          <w:rFonts w:ascii="Times New Roman" w:hAnsi="Times New Roman"/>
          <w:sz w:val="24"/>
          <w:szCs w:val="24"/>
        </w:rPr>
        <w:t xml:space="preserve">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Pr>
          <w:rFonts w:ascii="Times New Roman" w:hAnsi="Times New Roman"/>
          <w:sz w:val="24"/>
          <w:szCs w:val="24"/>
        </w:rPr>
        <w:t>среднего</w:t>
      </w:r>
      <w:r w:rsidRPr="0078591C">
        <w:rPr>
          <w:rFonts w:ascii="Times New Roman" w:hAnsi="Times New Roman"/>
          <w:sz w:val="24"/>
          <w:szCs w:val="24"/>
        </w:rPr>
        <w:t xml:space="preserve"> общего образования:</w:t>
      </w:r>
    </w:p>
    <w:p w:rsidR="006655D3" w:rsidRPr="0078591C" w:rsidRDefault="006655D3" w:rsidP="008F3453">
      <w:pPr>
        <w:jc w:val="both"/>
        <w:rPr>
          <w:rFonts w:ascii="Times New Roman" w:hAnsi="Times New Roman"/>
          <w:sz w:val="24"/>
          <w:szCs w:val="24"/>
        </w:rPr>
      </w:pPr>
      <w:r w:rsidRPr="0078591C">
        <w:rPr>
          <w:rFonts w:ascii="Times New Roman" w:hAnsi="Times New Roman"/>
          <w:sz w:val="24"/>
          <w:szCs w:val="24"/>
        </w:rPr>
        <w:t xml:space="preserve">     реализация образовательных программ основного общего образования может определяться по формуле:</w:t>
      </w:r>
    </w:p>
    <w:p w:rsidR="006655D3" w:rsidRPr="0078591C" w:rsidRDefault="006655D3" w:rsidP="008F3453">
      <w:pPr>
        <w:ind w:firstLine="709"/>
        <w:jc w:val="both"/>
        <w:rPr>
          <w:rFonts w:ascii="Times New Roman" w:hAnsi="Times New Roman"/>
          <w:i/>
          <w:sz w:val="24"/>
          <w:szCs w:val="24"/>
        </w:rPr>
      </w:pPr>
      <w:r w:rsidRPr="0078591C">
        <w:rPr>
          <w:rFonts w:ascii="Times New Roman" w:hAnsi="Times New Roman"/>
          <w:bCs/>
          <w:i/>
          <w:sz w:val="24"/>
          <w:szCs w:val="24"/>
          <w:lang w:val="en-US"/>
        </w:rPr>
        <w:t>N</w:t>
      </w:r>
      <w:proofErr w:type="spellStart"/>
      <w:r w:rsidRPr="0078591C">
        <w:rPr>
          <w:rFonts w:ascii="Times New Roman" w:hAnsi="Times New Roman"/>
          <w:bCs/>
          <w:i/>
          <w:sz w:val="24"/>
          <w:szCs w:val="24"/>
          <w:vertAlign w:val="subscript"/>
        </w:rPr>
        <w:t>отгу</w:t>
      </w:r>
      <w:proofErr w:type="spellEnd"/>
      <w:r w:rsidRPr="0078591C">
        <w:rPr>
          <w:rFonts w:ascii="Times New Roman" w:hAnsi="Times New Roman"/>
          <w:bCs/>
          <w:i/>
          <w:sz w:val="24"/>
          <w:szCs w:val="24"/>
        </w:rPr>
        <w:t xml:space="preserve"> = </w:t>
      </w:r>
      <w:proofErr w:type="spellStart"/>
      <w:r w:rsidRPr="0078591C">
        <w:rPr>
          <w:rFonts w:ascii="Times New Roman" w:hAnsi="Times New Roman"/>
          <w:bCs/>
          <w:i/>
          <w:sz w:val="24"/>
          <w:szCs w:val="24"/>
          <w:lang w:val="en-US"/>
        </w:rPr>
        <w:t>W</w:t>
      </w:r>
      <w:r w:rsidRPr="0078591C">
        <w:rPr>
          <w:rFonts w:ascii="Times New Roman" w:hAnsi="Times New Roman"/>
          <w:bCs/>
          <w:i/>
          <w:sz w:val="24"/>
          <w:szCs w:val="24"/>
          <w:vertAlign w:val="subscript"/>
          <w:lang w:val="en-US"/>
        </w:rPr>
        <w:t>er</w:t>
      </w:r>
      <w:proofErr w:type="spellEnd"/>
      <w:r w:rsidRPr="0078591C">
        <w:rPr>
          <w:rFonts w:ascii="Times New Roman" w:hAnsi="Times New Roman"/>
          <w:bCs/>
          <w:i/>
          <w:sz w:val="24"/>
          <w:szCs w:val="24"/>
        </w:rPr>
        <w:t xml:space="preserve"> × 12 × К</w:t>
      </w:r>
      <w:r w:rsidRPr="0078591C">
        <w:rPr>
          <w:rFonts w:ascii="Times New Roman" w:hAnsi="Times New Roman"/>
          <w:bCs/>
          <w:i/>
          <w:sz w:val="24"/>
          <w:szCs w:val="24"/>
          <w:vertAlign w:val="superscript"/>
        </w:rPr>
        <w:t>1</w:t>
      </w:r>
      <w:r w:rsidRPr="0078591C">
        <w:rPr>
          <w:rFonts w:ascii="Times New Roman" w:hAnsi="Times New Roman"/>
          <w:bCs/>
          <w:i/>
          <w:sz w:val="24"/>
          <w:szCs w:val="24"/>
        </w:rPr>
        <w:t xml:space="preserve"> × К</w:t>
      </w:r>
      <w:r w:rsidRPr="0078591C">
        <w:rPr>
          <w:rFonts w:ascii="Times New Roman" w:hAnsi="Times New Roman"/>
          <w:bCs/>
          <w:i/>
          <w:sz w:val="24"/>
          <w:szCs w:val="24"/>
          <w:vertAlign w:val="superscript"/>
        </w:rPr>
        <w:t>2</w:t>
      </w:r>
      <w:r w:rsidRPr="0078591C">
        <w:rPr>
          <w:rFonts w:ascii="Times New Roman" w:hAnsi="Times New Roman"/>
          <w:bCs/>
          <w:i/>
          <w:sz w:val="24"/>
          <w:szCs w:val="24"/>
        </w:rPr>
        <w:t xml:space="preserve"> × </w:t>
      </w:r>
      <w:proofErr w:type="gramStart"/>
      <w:r w:rsidRPr="0078591C">
        <w:rPr>
          <w:rFonts w:ascii="Times New Roman" w:hAnsi="Times New Roman"/>
          <w:bCs/>
          <w:i/>
          <w:sz w:val="24"/>
          <w:szCs w:val="24"/>
        </w:rPr>
        <w:t>К</w:t>
      </w:r>
      <w:r w:rsidRPr="0078591C">
        <w:rPr>
          <w:rFonts w:ascii="Times New Roman" w:hAnsi="Times New Roman"/>
          <w:bCs/>
          <w:i/>
          <w:sz w:val="24"/>
          <w:szCs w:val="24"/>
          <w:vertAlign w:val="superscript"/>
        </w:rPr>
        <w:t>3</w:t>
      </w:r>
      <w:r w:rsidRPr="0078591C">
        <w:rPr>
          <w:rFonts w:ascii="Times New Roman" w:hAnsi="Times New Roman"/>
          <w:bCs/>
          <w:i/>
          <w:sz w:val="24"/>
          <w:szCs w:val="24"/>
          <w:vertAlign w:val="subscript"/>
        </w:rPr>
        <w:t xml:space="preserve"> </w:t>
      </w:r>
      <w:r w:rsidRPr="0078591C">
        <w:rPr>
          <w:rFonts w:ascii="Times New Roman" w:hAnsi="Times New Roman"/>
          <w:sz w:val="24"/>
          <w:szCs w:val="24"/>
        </w:rPr>
        <w:t>,</w:t>
      </w:r>
      <w:proofErr w:type="gramEnd"/>
      <w:r w:rsidRPr="0078591C">
        <w:rPr>
          <w:rFonts w:ascii="Times New Roman" w:hAnsi="Times New Roman"/>
          <w:sz w:val="24"/>
          <w:szCs w:val="24"/>
        </w:rPr>
        <w:t xml:space="preserve"> </w:t>
      </w:r>
      <w:r w:rsidRPr="0078591C">
        <w:rPr>
          <w:rFonts w:ascii="Times New Roman" w:hAnsi="Times New Roman"/>
          <w:bCs/>
          <w:iCs/>
          <w:sz w:val="24"/>
          <w:szCs w:val="24"/>
        </w:rPr>
        <w:t>где:</w:t>
      </w:r>
    </w:p>
    <w:p w:rsidR="006655D3" w:rsidRPr="0078591C" w:rsidRDefault="006655D3" w:rsidP="008F3453">
      <w:pPr>
        <w:ind w:firstLine="709"/>
        <w:jc w:val="both"/>
        <w:rPr>
          <w:rFonts w:ascii="Times New Roman" w:hAnsi="Times New Roman"/>
          <w:i/>
          <w:sz w:val="24"/>
          <w:szCs w:val="24"/>
        </w:rPr>
      </w:pPr>
      <w:proofErr w:type="gramStart"/>
      <w:r w:rsidRPr="0078591C">
        <w:rPr>
          <w:rFonts w:ascii="Times New Roman" w:hAnsi="Times New Roman"/>
          <w:bCs/>
          <w:i/>
          <w:sz w:val="24"/>
          <w:szCs w:val="24"/>
          <w:lang w:val="en-US"/>
        </w:rPr>
        <w:t>N</w:t>
      </w:r>
      <w:proofErr w:type="spellStart"/>
      <w:r w:rsidRPr="0078591C">
        <w:rPr>
          <w:rFonts w:ascii="Times New Roman" w:hAnsi="Times New Roman"/>
          <w:bCs/>
          <w:i/>
          <w:sz w:val="24"/>
          <w:szCs w:val="24"/>
          <w:vertAlign w:val="subscript"/>
        </w:rPr>
        <w:t>отгу</w:t>
      </w:r>
      <w:proofErr w:type="spellEnd"/>
      <w:r w:rsidRPr="0078591C">
        <w:rPr>
          <w:rFonts w:ascii="Times New Roman" w:hAnsi="Times New Roman"/>
          <w:b/>
          <w:bCs/>
          <w:i/>
          <w:sz w:val="24"/>
          <w:szCs w:val="24"/>
          <w:vertAlign w:val="subscript"/>
        </w:rPr>
        <w:t xml:space="preserve">  </w:t>
      </w:r>
      <w:r w:rsidRPr="0078591C">
        <w:rPr>
          <w:rFonts w:ascii="Times New Roman" w:hAnsi="Times New Roman"/>
          <w:b/>
          <w:bCs/>
          <w:spacing w:val="-4"/>
          <w:sz w:val="24"/>
          <w:szCs w:val="24"/>
        </w:rPr>
        <w:t>–</w:t>
      </w:r>
      <w:proofErr w:type="gramEnd"/>
      <w:r w:rsidRPr="0078591C">
        <w:rPr>
          <w:rFonts w:ascii="Times New Roman" w:hAnsi="Times New Roman"/>
          <w:b/>
          <w:bCs/>
          <w:i/>
          <w:sz w:val="24"/>
          <w:szCs w:val="24"/>
        </w:rPr>
        <w:t xml:space="preserve"> </w:t>
      </w:r>
      <w:r w:rsidRPr="0078591C">
        <w:rPr>
          <w:rFonts w:ascii="Times New Roman" w:hAnsi="Times New Roman"/>
          <w:bCs/>
          <w:sz w:val="24"/>
          <w:szCs w:val="24"/>
        </w:rPr>
        <w:t>н</w:t>
      </w:r>
      <w:r w:rsidRPr="0078591C">
        <w:rPr>
          <w:rFonts w:ascii="Times New Roman" w:hAnsi="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6655D3" w:rsidRPr="0078591C" w:rsidRDefault="006655D3" w:rsidP="008F3453">
      <w:pPr>
        <w:ind w:firstLine="709"/>
        <w:jc w:val="both"/>
        <w:rPr>
          <w:rFonts w:ascii="Times New Roman" w:hAnsi="Times New Roman"/>
          <w:sz w:val="24"/>
          <w:szCs w:val="24"/>
        </w:rPr>
      </w:pPr>
      <w:proofErr w:type="spellStart"/>
      <w:proofErr w:type="gramStart"/>
      <w:r w:rsidRPr="0078591C">
        <w:rPr>
          <w:rFonts w:ascii="Times New Roman" w:hAnsi="Times New Roman"/>
          <w:bCs/>
          <w:i/>
          <w:iCs/>
          <w:sz w:val="24"/>
          <w:szCs w:val="24"/>
          <w:lang w:val="en-US"/>
        </w:rPr>
        <w:t>W</w:t>
      </w:r>
      <w:r w:rsidRPr="0078591C">
        <w:rPr>
          <w:rFonts w:ascii="Times New Roman" w:hAnsi="Times New Roman"/>
          <w:bCs/>
          <w:i/>
          <w:iCs/>
          <w:sz w:val="24"/>
          <w:szCs w:val="24"/>
          <w:vertAlign w:val="subscript"/>
          <w:lang w:val="en-US"/>
        </w:rPr>
        <w:t>er</w:t>
      </w:r>
      <w:proofErr w:type="spellEnd"/>
      <w:r w:rsidRPr="0078591C">
        <w:rPr>
          <w:rFonts w:ascii="Times New Roman" w:hAnsi="Times New Roman"/>
          <w:bCs/>
          <w:i/>
          <w:sz w:val="24"/>
          <w:szCs w:val="24"/>
        </w:rPr>
        <w:t xml:space="preserve"> </w:t>
      </w:r>
      <w:r w:rsidRPr="0078591C">
        <w:rPr>
          <w:rFonts w:ascii="Times New Roman" w:hAnsi="Times New Roman"/>
          <w:i/>
          <w:sz w:val="24"/>
          <w:szCs w:val="24"/>
        </w:rPr>
        <w:t xml:space="preserve">– </w:t>
      </w:r>
      <w:r w:rsidRPr="0078591C">
        <w:rPr>
          <w:rFonts w:ascii="Times New Roman" w:hAnsi="Times New Roman"/>
          <w:sz w:val="24"/>
          <w:szCs w:val="24"/>
        </w:rPr>
        <w:t>среднемесячная заработная плата в экономике соответствующего региона в предшествующем году, руб.</w:t>
      </w:r>
      <w:proofErr w:type="gramEnd"/>
      <w:r w:rsidRPr="0078591C">
        <w:rPr>
          <w:rFonts w:ascii="Times New Roman" w:hAnsi="Times New Roman"/>
          <w:sz w:val="24"/>
          <w:szCs w:val="24"/>
        </w:rPr>
        <w:t xml:space="preserve"> /мес.;</w:t>
      </w:r>
    </w:p>
    <w:p w:rsidR="006655D3" w:rsidRPr="0078591C" w:rsidRDefault="006655D3" w:rsidP="008F3453">
      <w:pPr>
        <w:ind w:firstLine="709"/>
        <w:jc w:val="both"/>
        <w:rPr>
          <w:rFonts w:ascii="Times New Roman" w:hAnsi="Times New Roman"/>
          <w:sz w:val="24"/>
          <w:szCs w:val="24"/>
        </w:rPr>
      </w:pPr>
      <w:r w:rsidRPr="0078591C">
        <w:rPr>
          <w:rFonts w:ascii="Times New Roman" w:hAnsi="Times New Roman"/>
          <w:bCs/>
          <w:i/>
          <w:sz w:val="24"/>
          <w:szCs w:val="24"/>
        </w:rPr>
        <w:t xml:space="preserve">12 </w:t>
      </w:r>
      <w:r w:rsidRPr="0078591C">
        <w:rPr>
          <w:rFonts w:ascii="Times New Roman" w:hAnsi="Times New Roman"/>
          <w:i/>
          <w:sz w:val="24"/>
          <w:szCs w:val="24"/>
        </w:rPr>
        <w:t xml:space="preserve">– </w:t>
      </w:r>
      <w:r w:rsidRPr="0078591C">
        <w:rPr>
          <w:rFonts w:ascii="Times New Roman" w:hAnsi="Times New Roman"/>
          <w:sz w:val="24"/>
          <w:szCs w:val="24"/>
        </w:rPr>
        <w:t>количество месяцев в году;</w:t>
      </w:r>
    </w:p>
    <w:p w:rsidR="006655D3" w:rsidRPr="0078591C" w:rsidRDefault="006655D3" w:rsidP="008F3453">
      <w:pPr>
        <w:tabs>
          <w:tab w:val="left" w:pos="709"/>
        </w:tabs>
        <w:ind w:firstLine="709"/>
        <w:jc w:val="both"/>
        <w:rPr>
          <w:rFonts w:ascii="Times New Roman" w:hAnsi="Times New Roman"/>
          <w:sz w:val="24"/>
          <w:szCs w:val="24"/>
        </w:rPr>
      </w:pPr>
      <w:r w:rsidRPr="0078591C">
        <w:rPr>
          <w:rFonts w:ascii="Times New Roman" w:hAnsi="Times New Roman"/>
          <w:i/>
          <w:sz w:val="24"/>
          <w:szCs w:val="24"/>
        </w:rPr>
        <w:t>K</w:t>
      </w:r>
      <w:r w:rsidRPr="0078591C">
        <w:rPr>
          <w:rFonts w:ascii="Times New Roman" w:hAnsi="Times New Roman"/>
          <w:i/>
          <w:sz w:val="24"/>
          <w:szCs w:val="24"/>
          <w:vertAlign w:val="superscript"/>
        </w:rPr>
        <w:t>1</w:t>
      </w:r>
      <w:r w:rsidRPr="0078591C">
        <w:rPr>
          <w:rFonts w:ascii="Times New Roman" w:hAnsi="Times New Roman"/>
          <w:i/>
          <w:sz w:val="24"/>
          <w:szCs w:val="24"/>
        </w:rPr>
        <w:t xml:space="preserve"> – </w:t>
      </w:r>
      <w:r w:rsidRPr="0078591C">
        <w:rPr>
          <w:rFonts w:ascii="Times New Roman" w:hAnsi="Times New Roman"/>
          <w:sz w:val="24"/>
          <w:szCs w:val="24"/>
        </w:rPr>
        <w:t xml:space="preserve">коэффициент, учитывающий специфику образовательной программы или категорию </w:t>
      </w:r>
      <w:proofErr w:type="gramStart"/>
      <w:r w:rsidRPr="0078591C">
        <w:rPr>
          <w:rFonts w:ascii="Times New Roman" w:hAnsi="Times New Roman"/>
          <w:sz w:val="24"/>
          <w:szCs w:val="24"/>
        </w:rPr>
        <w:t>обучающихся</w:t>
      </w:r>
      <w:proofErr w:type="gramEnd"/>
      <w:r w:rsidRPr="0078591C">
        <w:rPr>
          <w:rFonts w:ascii="Times New Roman" w:hAnsi="Times New Roman"/>
          <w:sz w:val="24"/>
          <w:szCs w:val="24"/>
        </w:rPr>
        <w:t xml:space="preserve"> (при их наличии);</w:t>
      </w:r>
    </w:p>
    <w:p w:rsidR="006655D3" w:rsidRPr="0078591C" w:rsidRDefault="006655D3" w:rsidP="008F3453">
      <w:pPr>
        <w:ind w:firstLine="709"/>
        <w:jc w:val="both"/>
        <w:rPr>
          <w:rFonts w:ascii="Times New Roman" w:hAnsi="Times New Roman"/>
          <w:i/>
          <w:sz w:val="24"/>
          <w:szCs w:val="24"/>
        </w:rPr>
      </w:pPr>
      <w:proofErr w:type="gramStart"/>
      <w:r w:rsidRPr="0078591C">
        <w:rPr>
          <w:rFonts w:ascii="Times New Roman" w:hAnsi="Times New Roman"/>
          <w:bCs/>
          <w:i/>
          <w:iCs/>
          <w:sz w:val="24"/>
          <w:szCs w:val="24"/>
          <w:lang w:val="en-US"/>
        </w:rPr>
        <w:t>K</w:t>
      </w:r>
      <w:r w:rsidRPr="0078591C">
        <w:rPr>
          <w:rFonts w:ascii="Times New Roman" w:hAnsi="Times New Roman"/>
          <w:bCs/>
          <w:i/>
          <w:iCs/>
          <w:sz w:val="24"/>
          <w:szCs w:val="24"/>
          <w:vertAlign w:val="superscript"/>
        </w:rPr>
        <w:t>2</w:t>
      </w:r>
      <w:r w:rsidRPr="0078591C">
        <w:rPr>
          <w:rFonts w:ascii="Times New Roman" w:hAnsi="Times New Roman"/>
          <w:bCs/>
          <w:i/>
          <w:sz w:val="24"/>
          <w:szCs w:val="24"/>
        </w:rPr>
        <w:t xml:space="preserve"> </w:t>
      </w:r>
      <w:r w:rsidRPr="0078591C">
        <w:rPr>
          <w:rFonts w:ascii="Times New Roman" w:hAnsi="Times New Roman"/>
          <w:i/>
          <w:sz w:val="24"/>
          <w:szCs w:val="24"/>
        </w:rPr>
        <w:t xml:space="preserve">– </w:t>
      </w:r>
      <w:r w:rsidRPr="0078591C">
        <w:rPr>
          <w:rFonts w:ascii="Times New Roman" w:hAnsi="Times New Roman"/>
          <w:sz w:val="24"/>
          <w:szCs w:val="24"/>
        </w:rPr>
        <w:t>коэффициент страховых взносов на выплаты по оплате труда.</w:t>
      </w:r>
      <w:proofErr w:type="gramEnd"/>
      <w:r w:rsidRPr="0078591C">
        <w:rPr>
          <w:rFonts w:ascii="Times New Roman" w:hAnsi="Times New Roman"/>
          <w:sz w:val="24"/>
          <w:szCs w:val="24"/>
        </w:rPr>
        <w:t xml:space="preserve"> Значение коэффициента – 1,302;</w:t>
      </w:r>
    </w:p>
    <w:p w:rsidR="006655D3" w:rsidRPr="0078591C" w:rsidRDefault="006655D3" w:rsidP="008F3453">
      <w:pPr>
        <w:ind w:firstLine="709"/>
        <w:jc w:val="both"/>
        <w:rPr>
          <w:rFonts w:ascii="Times New Roman" w:hAnsi="Times New Roman"/>
          <w:sz w:val="24"/>
          <w:szCs w:val="24"/>
        </w:rPr>
      </w:pPr>
      <w:proofErr w:type="gramStart"/>
      <w:r w:rsidRPr="0078591C">
        <w:rPr>
          <w:rFonts w:ascii="Times New Roman" w:hAnsi="Times New Roman"/>
          <w:bCs/>
          <w:i/>
          <w:iCs/>
          <w:sz w:val="24"/>
          <w:szCs w:val="24"/>
          <w:lang w:val="en-US"/>
        </w:rPr>
        <w:t>K</w:t>
      </w:r>
      <w:r w:rsidRPr="0078591C">
        <w:rPr>
          <w:rFonts w:ascii="Times New Roman" w:hAnsi="Times New Roman"/>
          <w:bCs/>
          <w:i/>
          <w:iCs/>
          <w:sz w:val="24"/>
          <w:szCs w:val="24"/>
          <w:vertAlign w:val="superscript"/>
        </w:rPr>
        <w:t>3</w:t>
      </w:r>
      <w:r w:rsidRPr="0078591C">
        <w:rPr>
          <w:rFonts w:ascii="Times New Roman" w:hAnsi="Times New Roman"/>
          <w:bCs/>
          <w:i/>
          <w:sz w:val="24"/>
          <w:szCs w:val="24"/>
        </w:rPr>
        <w:t xml:space="preserve"> </w:t>
      </w:r>
      <w:r w:rsidRPr="0078591C">
        <w:rPr>
          <w:rFonts w:ascii="Times New Roman" w:hAnsi="Times New Roman"/>
          <w:i/>
          <w:sz w:val="24"/>
          <w:szCs w:val="24"/>
        </w:rPr>
        <w:t xml:space="preserve">– </w:t>
      </w:r>
      <w:r w:rsidRPr="0078591C">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6655D3" w:rsidRPr="0078591C" w:rsidRDefault="006655D3" w:rsidP="008F3453">
      <w:pPr>
        <w:jc w:val="both"/>
        <w:rPr>
          <w:rFonts w:ascii="Times New Roman" w:hAnsi="Times New Roman"/>
          <w:sz w:val="24"/>
          <w:szCs w:val="24"/>
        </w:rPr>
      </w:pPr>
      <w:r w:rsidRPr="0078591C">
        <w:rPr>
          <w:rFonts w:ascii="Times New Roman" w:hAnsi="Times New Roman"/>
          <w:sz w:val="24"/>
          <w:szCs w:val="24"/>
        </w:rPr>
        <w:t xml:space="preserve">     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roofErr w:type="gramStart"/>
      <w:r w:rsidRPr="0078591C">
        <w:rPr>
          <w:rFonts w:ascii="Times New Roman" w:hAnsi="Times New Roman"/>
          <w:sz w:val="24"/>
          <w:szCs w:val="24"/>
        </w:rPr>
        <w:t>:</w:t>
      </w:r>
      <w:proofErr w:type="gramEnd"/>
    </w:p>
    <w:p w:rsidR="006655D3" w:rsidRPr="0078591C" w:rsidRDefault="002F5D50" w:rsidP="008F3453">
      <w:pPr>
        <w:ind w:firstLine="709"/>
        <w:jc w:val="both"/>
        <w:rPr>
          <w:rFonts w:ascii="Times New Roman" w:hAnsi="Times New Roman"/>
          <w:sz w:val="24"/>
          <w:szCs w:val="24"/>
        </w:rPr>
      </w:pPr>
      <w:r>
        <w:rPr>
          <w:rFonts w:ascii="Times New Roman" w:hAnsi="Times New Roman"/>
          <w:noProof/>
          <w:sz w:val="24"/>
          <w:szCs w:val="24"/>
        </w:rPr>
        <w:pict>
          <v:shape id="Рисунок 693" o:spid="_x0000_i1041" type="#_x0000_t75" style="width:3in;height:18pt;visibility:visible">
            <v:imagedata r:id="rId32" o:title=""/>
          </v:shape>
        </w:pict>
      </w:r>
      <w:r w:rsidR="006655D3" w:rsidRPr="0078591C">
        <w:rPr>
          <w:rFonts w:ascii="Times New Roman" w:hAnsi="Times New Roman"/>
          <w:sz w:val="24"/>
          <w:szCs w:val="24"/>
        </w:rPr>
        <w:t>, где</w:t>
      </w:r>
    </w:p>
    <w:p w:rsidR="006655D3" w:rsidRPr="0078591C" w:rsidRDefault="002F5D50" w:rsidP="008F3453">
      <w:pPr>
        <w:ind w:firstLine="709"/>
        <w:jc w:val="both"/>
        <w:rPr>
          <w:rFonts w:ascii="Times New Roman" w:hAnsi="Times New Roman"/>
          <w:sz w:val="24"/>
          <w:szCs w:val="24"/>
        </w:rPr>
      </w:pPr>
      <w:r>
        <w:rPr>
          <w:rFonts w:ascii="Times New Roman" w:hAnsi="Times New Roman"/>
          <w:noProof/>
          <w:sz w:val="24"/>
          <w:szCs w:val="24"/>
        </w:rPr>
        <w:lastRenderedPageBreak/>
        <w:pict>
          <v:shape id="Рисунок 692" o:spid="_x0000_i1042" type="#_x0000_t75" style="width:29.25pt;height:18pt;visibility:visible">
            <v:imagedata r:id="rId33" o:title=""/>
          </v:shape>
        </w:pict>
      </w:r>
      <w:r w:rsidR="006655D3" w:rsidRPr="0078591C">
        <w:rPr>
          <w:rFonts w:ascii="Times New Roman" w:hAnsi="Times New Roman"/>
          <w:b/>
          <w:bCs/>
          <w:spacing w:val="-4"/>
          <w:sz w:val="24"/>
          <w:szCs w:val="24"/>
        </w:rPr>
        <w:t xml:space="preserve">– </w:t>
      </w:r>
      <w:r w:rsidR="006655D3" w:rsidRPr="0078591C">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6655D3" w:rsidRPr="0078591C" w:rsidRDefault="002F5D50" w:rsidP="008F3453">
      <w:pPr>
        <w:ind w:firstLine="709"/>
        <w:jc w:val="both"/>
        <w:rPr>
          <w:rFonts w:ascii="Times New Roman" w:hAnsi="Times New Roman"/>
          <w:sz w:val="24"/>
          <w:szCs w:val="24"/>
        </w:rPr>
      </w:pPr>
      <w:r>
        <w:rPr>
          <w:rFonts w:ascii="Times New Roman" w:hAnsi="Times New Roman"/>
          <w:noProof/>
          <w:sz w:val="24"/>
          <w:szCs w:val="24"/>
        </w:rPr>
        <w:pict>
          <v:shape id="Рисунок 691" o:spid="_x0000_i1043" type="#_x0000_t75" style="width:24pt;height:18pt;visibility:visible">
            <v:imagedata r:id="rId34" o:title=""/>
          </v:shape>
        </w:pict>
      </w:r>
      <w:r w:rsidR="006655D3" w:rsidRPr="0078591C">
        <w:rPr>
          <w:rFonts w:ascii="Times New Roman" w:hAnsi="Times New Roman"/>
          <w:b/>
          <w:bCs/>
          <w:spacing w:val="-4"/>
          <w:sz w:val="24"/>
          <w:szCs w:val="24"/>
        </w:rPr>
        <w:t xml:space="preserve"> –</w:t>
      </w:r>
      <w:r w:rsidR="006655D3" w:rsidRPr="0078591C">
        <w:rPr>
          <w:rFonts w:ascii="Times New Roman" w:hAnsi="Times New Roman"/>
          <w:sz w:val="24"/>
          <w:szCs w:val="24"/>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6655D3" w:rsidRPr="0078591C" w:rsidRDefault="002F5D50" w:rsidP="008F3453">
      <w:pPr>
        <w:ind w:firstLine="709"/>
        <w:jc w:val="both"/>
        <w:rPr>
          <w:rFonts w:ascii="Times New Roman" w:hAnsi="Times New Roman"/>
          <w:sz w:val="24"/>
          <w:szCs w:val="24"/>
        </w:rPr>
      </w:pPr>
      <w:r>
        <w:rPr>
          <w:rFonts w:ascii="Times New Roman" w:hAnsi="Times New Roman"/>
          <w:noProof/>
          <w:sz w:val="24"/>
          <w:szCs w:val="24"/>
        </w:rPr>
        <w:pict>
          <v:shape id="Рисунок 690" o:spid="_x0000_i1044" type="#_x0000_t75" style="width:21pt;height:18pt;visibility:visible">
            <v:imagedata r:id="rId35" o:title=""/>
          </v:shape>
        </w:pict>
      </w:r>
      <w:r w:rsidR="006655D3" w:rsidRPr="0078591C">
        <w:rPr>
          <w:rFonts w:ascii="Times New Roman" w:hAnsi="Times New Roman"/>
          <w:b/>
          <w:bCs/>
          <w:spacing w:val="-4"/>
          <w:sz w:val="24"/>
          <w:szCs w:val="24"/>
        </w:rPr>
        <w:t xml:space="preserve"> </w:t>
      </w:r>
      <w:proofErr w:type="gramStart"/>
      <w:r w:rsidR="006655D3" w:rsidRPr="0078591C">
        <w:rPr>
          <w:rFonts w:ascii="Times New Roman" w:hAnsi="Times New Roman"/>
          <w:b/>
          <w:bCs/>
          <w:spacing w:val="-4"/>
          <w:sz w:val="24"/>
          <w:szCs w:val="24"/>
        </w:rPr>
        <w:t>–</w:t>
      </w:r>
      <w:r w:rsidR="006655D3" w:rsidRPr="0078591C">
        <w:rPr>
          <w:rFonts w:ascii="Times New Roman" w:hAnsi="Times New Roman"/>
          <w:sz w:val="24"/>
          <w:szCs w:val="24"/>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roofErr w:type="gramEnd"/>
    </w:p>
    <w:p w:rsidR="006655D3" w:rsidRPr="0078591C" w:rsidRDefault="002F5D50" w:rsidP="008F3453">
      <w:pPr>
        <w:ind w:firstLine="709"/>
        <w:jc w:val="both"/>
        <w:rPr>
          <w:rFonts w:ascii="Times New Roman" w:hAnsi="Times New Roman"/>
          <w:sz w:val="24"/>
          <w:szCs w:val="24"/>
        </w:rPr>
      </w:pPr>
      <w:r>
        <w:rPr>
          <w:rFonts w:ascii="Times New Roman" w:hAnsi="Times New Roman"/>
          <w:noProof/>
          <w:sz w:val="24"/>
          <w:szCs w:val="24"/>
        </w:rPr>
        <w:pict>
          <v:shape id="Рисунок 50" o:spid="_x0000_i1045" type="#_x0000_t75" style="width:20.25pt;height:18pt;visibility:visible">
            <v:imagedata r:id="rId36" o:title=""/>
          </v:shape>
        </w:pict>
      </w:r>
      <w:r w:rsidR="006655D3" w:rsidRPr="0078591C">
        <w:rPr>
          <w:rFonts w:ascii="Times New Roman" w:hAnsi="Times New Roman"/>
          <w:b/>
          <w:bCs/>
          <w:spacing w:val="-4"/>
          <w:sz w:val="24"/>
          <w:szCs w:val="24"/>
        </w:rPr>
        <w:t>–</w:t>
      </w:r>
      <w:r w:rsidR="006655D3" w:rsidRPr="0078591C">
        <w:rPr>
          <w:rFonts w:ascii="Times New Roman" w:hAnsi="Times New Roman"/>
          <w:sz w:val="24"/>
          <w:szCs w:val="24"/>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6655D3" w:rsidRPr="0078591C" w:rsidRDefault="002F5D50" w:rsidP="008F3453">
      <w:pPr>
        <w:ind w:firstLine="709"/>
        <w:jc w:val="both"/>
        <w:rPr>
          <w:rFonts w:ascii="Times New Roman" w:hAnsi="Times New Roman"/>
          <w:sz w:val="24"/>
          <w:szCs w:val="24"/>
        </w:rPr>
      </w:pPr>
      <w:r>
        <w:rPr>
          <w:rFonts w:ascii="Times New Roman" w:hAnsi="Times New Roman"/>
          <w:noProof/>
          <w:sz w:val="24"/>
          <w:szCs w:val="24"/>
        </w:rPr>
        <w:pict>
          <v:shape id="Рисунок 688" o:spid="_x0000_i1046" type="#_x0000_t75" style="width:18.75pt;height:18pt;visibility:visible">
            <v:imagedata r:id="rId37" o:title=""/>
          </v:shape>
        </w:pict>
      </w:r>
      <w:r w:rsidR="006655D3" w:rsidRPr="0078591C">
        <w:rPr>
          <w:rFonts w:ascii="Times New Roman" w:hAnsi="Times New Roman"/>
          <w:b/>
          <w:bCs/>
          <w:spacing w:val="-4"/>
          <w:sz w:val="24"/>
          <w:szCs w:val="24"/>
        </w:rPr>
        <w:t>–</w:t>
      </w:r>
      <w:r w:rsidR="006655D3" w:rsidRPr="0078591C">
        <w:rPr>
          <w:rFonts w:ascii="Times New Roman" w:hAnsi="Times New Roman"/>
          <w:sz w:val="24"/>
          <w:szCs w:val="24"/>
        </w:rPr>
        <w:t xml:space="preserve"> нормативные затраты на приобретение услуг связи;</w:t>
      </w:r>
    </w:p>
    <w:p w:rsidR="006655D3" w:rsidRPr="0078591C" w:rsidRDefault="002F5D50" w:rsidP="008F3453">
      <w:pPr>
        <w:tabs>
          <w:tab w:val="left" w:pos="8222"/>
        </w:tabs>
        <w:ind w:firstLine="709"/>
        <w:jc w:val="both"/>
        <w:rPr>
          <w:rFonts w:ascii="Times New Roman" w:hAnsi="Times New Roman"/>
          <w:sz w:val="24"/>
          <w:szCs w:val="24"/>
        </w:rPr>
      </w:pPr>
      <w:r>
        <w:rPr>
          <w:rFonts w:ascii="Times New Roman" w:hAnsi="Times New Roman"/>
          <w:noProof/>
          <w:sz w:val="24"/>
          <w:szCs w:val="24"/>
        </w:rPr>
        <w:pict>
          <v:shape id="Рисунок 687" o:spid="_x0000_i1047" type="#_x0000_t75" style="width:20.25pt;height:18pt;visibility:visible">
            <v:imagedata r:id="rId38" o:title=""/>
          </v:shape>
        </w:pict>
      </w:r>
      <w:r w:rsidR="006655D3" w:rsidRPr="0078591C">
        <w:rPr>
          <w:rFonts w:ascii="Times New Roman" w:hAnsi="Times New Roman"/>
          <w:b/>
          <w:bCs/>
          <w:spacing w:val="-4"/>
          <w:sz w:val="24"/>
          <w:szCs w:val="24"/>
        </w:rPr>
        <w:t>–</w:t>
      </w:r>
      <w:r w:rsidR="006655D3" w:rsidRPr="0078591C">
        <w:rPr>
          <w:rFonts w:ascii="Times New Roman" w:hAnsi="Times New Roman"/>
          <w:sz w:val="24"/>
          <w:szCs w:val="24"/>
        </w:rPr>
        <w:t xml:space="preserve"> нормативные затраты на приобретение транспортных услуг;</w:t>
      </w:r>
    </w:p>
    <w:p w:rsidR="006655D3" w:rsidRPr="0078591C" w:rsidRDefault="002F5D50" w:rsidP="008F3453">
      <w:pPr>
        <w:tabs>
          <w:tab w:val="left" w:pos="8222"/>
        </w:tabs>
        <w:ind w:firstLine="709"/>
        <w:jc w:val="both"/>
        <w:rPr>
          <w:rFonts w:ascii="Times New Roman" w:hAnsi="Times New Roman"/>
          <w:sz w:val="24"/>
          <w:szCs w:val="24"/>
        </w:rPr>
      </w:pPr>
      <w:r>
        <w:rPr>
          <w:rFonts w:ascii="Times New Roman" w:hAnsi="Times New Roman"/>
          <w:noProof/>
          <w:sz w:val="24"/>
          <w:szCs w:val="24"/>
        </w:rPr>
        <w:pict>
          <v:shape id="Рисунок 686" o:spid="_x0000_i1048" type="#_x0000_t75" style="width:21pt;height:18pt;visibility:visible">
            <v:imagedata r:id="rId39" o:title=""/>
          </v:shape>
        </w:pict>
      </w:r>
      <w:r w:rsidR="006655D3" w:rsidRPr="0078591C">
        <w:rPr>
          <w:rFonts w:ascii="Times New Roman" w:hAnsi="Times New Roman"/>
          <w:b/>
          <w:bCs/>
          <w:spacing w:val="-4"/>
          <w:sz w:val="24"/>
          <w:szCs w:val="24"/>
        </w:rPr>
        <w:t>–</w:t>
      </w:r>
      <w:r w:rsidR="006655D3" w:rsidRPr="0078591C">
        <w:rPr>
          <w:rFonts w:ascii="Times New Roman" w:hAnsi="Times New Roman"/>
          <w:sz w:val="24"/>
          <w:szCs w:val="24"/>
        </w:rPr>
        <w:t xml:space="preserve"> прочие нормативные затраты на общехозяйственные нужды.</w:t>
      </w:r>
    </w:p>
    <w:p w:rsidR="006655D3" w:rsidRPr="0078591C" w:rsidRDefault="006655D3" w:rsidP="008F3453">
      <w:pPr>
        <w:tabs>
          <w:tab w:val="left" w:pos="8222"/>
        </w:tabs>
        <w:jc w:val="both"/>
        <w:rPr>
          <w:rFonts w:ascii="Times New Roman" w:hAnsi="Times New Roman"/>
          <w:sz w:val="24"/>
          <w:szCs w:val="24"/>
        </w:rPr>
      </w:pPr>
      <w:r w:rsidRPr="0078591C">
        <w:rPr>
          <w:rFonts w:ascii="Times New Roman" w:hAnsi="Times New Roman"/>
          <w:sz w:val="24"/>
          <w:szCs w:val="24"/>
        </w:rPr>
        <w:t xml:space="preserve">     </w:t>
      </w:r>
      <w:proofErr w:type="gramStart"/>
      <w:r w:rsidRPr="0078591C">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78591C">
        <w:rPr>
          <w:rFonts w:ascii="Times New Roman" w:hAnsi="Times New Roman"/>
          <w:sz w:val="24"/>
          <w:szCs w:val="24"/>
        </w:rPr>
        <w:t xml:space="preserve"> образовательной организации учредителем.</w:t>
      </w:r>
    </w:p>
    <w:p w:rsidR="006655D3" w:rsidRPr="0078591C" w:rsidRDefault="006655D3" w:rsidP="008F3453">
      <w:pPr>
        <w:jc w:val="both"/>
        <w:rPr>
          <w:rFonts w:ascii="Times New Roman" w:hAnsi="Times New Roman"/>
          <w:sz w:val="24"/>
          <w:szCs w:val="24"/>
        </w:rPr>
      </w:pPr>
      <w:r w:rsidRPr="0078591C">
        <w:rPr>
          <w:rFonts w:ascii="Times New Roman" w:hAnsi="Times New Roman"/>
          <w:sz w:val="24"/>
          <w:szCs w:val="24"/>
        </w:rPr>
        <w:t xml:space="preserve">     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655D3" w:rsidRPr="0078591C" w:rsidRDefault="006655D3" w:rsidP="008F3453">
      <w:pPr>
        <w:ind w:firstLine="709"/>
        <w:jc w:val="both"/>
        <w:rPr>
          <w:rFonts w:ascii="Times New Roman" w:hAnsi="Times New Roman"/>
          <w:sz w:val="24"/>
          <w:szCs w:val="24"/>
        </w:rPr>
      </w:pPr>
      <w:r w:rsidRPr="0078591C">
        <w:rPr>
          <w:rFonts w:ascii="Times New Roman" w:hAnsi="Times New Roman"/>
          <w:sz w:val="24"/>
          <w:szCs w:val="24"/>
        </w:rPr>
        <w:lastRenderedPageBreak/>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655D3" w:rsidRPr="0078591C" w:rsidRDefault="006655D3" w:rsidP="008F3453">
      <w:pPr>
        <w:ind w:firstLine="709"/>
        <w:jc w:val="both"/>
        <w:rPr>
          <w:rFonts w:ascii="Times New Roman" w:hAnsi="Times New Roman"/>
          <w:sz w:val="24"/>
          <w:szCs w:val="24"/>
        </w:rPr>
      </w:pPr>
      <w:r w:rsidRPr="0078591C">
        <w:rPr>
          <w:rFonts w:ascii="Times New Roman" w:hAnsi="Times New Roman"/>
          <w:sz w:val="24"/>
          <w:szCs w:val="24"/>
        </w:rPr>
        <w:t>2) нормативные затраты на горячее водоснабжение;</w:t>
      </w:r>
    </w:p>
    <w:p w:rsidR="006655D3" w:rsidRPr="0078591C" w:rsidRDefault="006655D3" w:rsidP="008F3453">
      <w:pPr>
        <w:ind w:firstLine="709"/>
        <w:jc w:val="both"/>
        <w:rPr>
          <w:rFonts w:ascii="Times New Roman" w:hAnsi="Times New Roman"/>
          <w:sz w:val="24"/>
          <w:szCs w:val="24"/>
        </w:rPr>
      </w:pPr>
      <w:r w:rsidRPr="0078591C">
        <w:rPr>
          <w:rFonts w:ascii="Times New Roman" w:hAnsi="Times New Roman"/>
          <w:sz w:val="24"/>
          <w:szCs w:val="24"/>
        </w:rPr>
        <w:t>3) нормативные затраты на потребление электрической энергии;</w:t>
      </w:r>
    </w:p>
    <w:p w:rsidR="006655D3" w:rsidRPr="0078591C" w:rsidRDefault="006655D3" w:rsidP="008F3453">
      <w:pPr>
        <w:ind w:firstLine="709"/>
        <w:jc w:val="both"/>
        <w:rPr>
          <w:rFonts w:ascii="Times New Roman" w:hAnsi="Times New Roman"/>
          <w:sz w:val="24"/>
          <w:szCs w:val="24"/>
        </w:rPr>
      </w:pPr>
      <w:r w:rsidRPr="0078591C">
        <w:rPr>
          <w:rFonts w:ascii="Times New Roman" w:hAnsi="Times New Roman"/>
          <w:sz w:val="24"/>
          <w:szCs w:val="24"/>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655D3" w:rsidRPr="0078591C" w:rsidRDefault="006655D3" w:rsidP="008F3453">
      <w:pPr>
        <w:jc w:val="both"/>
        <w:rPr>
          <w:rFonts w:ascii="Times New Roman" w:hAnsi="Times New Roman"/>
          <w:sz w:val="24"/>
          <w:szCs w:val="24"/>
        </w:rPr>
      </w:pPr>
      <w:r w:rsidRPr="0078591C">
        <w:rPr>
          <w:rFonts w:ascii="Times New Roman" w:hAnsi="Times New Roman"/>
          <w:sz w:val="24"/>
          <w:szCs w:val="24"/>
        </w:rPr>
        <w:t xml:space="preserve">    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655D3" w:rsidRPr="0078591C" w:rsidRDefault="006655D3" w:rsidP="008F3453">
      <w:pPr>
        <w:jc w:val="both"/>
        <w:rPr>
          <w:rFonts w:ascii="Times New Roman" w:hAnsi="Times New Roman"/>
          <w:sz w:val="24"/>
          <w:szCs w:val="24"/>
        </w:rPr>
      </w:pPr>
      <w:r w:rsidRPr="0078591C">
        <w:rPr>
          <w:rFonts w:ascii="Times New Roman" w:hAnsi="Times New Roman"/>
          <w:sz w:val="24"/>
          <w:szCs w:val="24"/>
        </w:rPr>
        <w:t xml:space="preserve">    Нормативные затраты на содержание недвижимого имущества включают в себя:</w:t>
      </w:r>
    </w:p>
    <w:p w:rsidR="006655D3" w:rsidRPr="0078591C" w:rsidRDefault="006655D3" w:rsidP="00E91450">
      <w:pPr>
        <w:pStyle w:val="a9"/>
        <w:numPr>
          <w:ilvl w:val="0"/>
          <w:numId w:val="208"/>
        </w:numPr>
        <w:tabs>
          <w:tab w:val="left" w:pos="993"/>
        </w:tabs>
        <w:spacing w:after="0"/>
        <w:ind w:left="0" w:firstLine="709"/>
        <w:jc w:val="both"/>
        <w:rPr>
          <w:rFonts w:ascii="Times New Roman" w:hAnsi="Times New Roman"/>
          <w:sz w:val="24"/>
          <w:szCs w:val="24"/>
        </w:rPr>
      </w:pPr>
      <w:r w:rsidRPr="0078591C">
        <w:rPr>
          <w:rFonts w:ascii="Times New Roman" w:hAnsi="Times New Roman"/>
          <w:sz w:val="24"/>
          <w:szCs w:val="24"/>
        </w:rPr>
        <w:t>нормативные затраты на эксплуатацию системы охранной сигнализации и противопожарной безопасности;</w:t>
      </w:r>
    </w:p>
    <w:p w:rsidR="006655D3" w:rsidRPr="0078591C" w:rsidRDefault="006655D3" w:rsidP="00E91450">
      <w:pPr>
        <w:pStyle w:val="a9"/>
        <w:numPr>
          <w:ilvl w:val="0"/>
          <w:numId w:val="208"/>
        </w:numPr>
        <w:tabs>
          <w:tab w:val="left" w:pos="993"/>
        </w:tabs>
        <w:spacing w:after="0"/>
        <w:ind w:left="0" w:firstLine="709"/>
        <w:jc w:val="both"/>
        <w:rPr>
          <w:rFonts w:ascii="Times New Roman" w:hAnsi="Times New Roman"/>
          <w:sz w:val="24"/>
          <w:szCs w:val="24"/>
        </w:rPr>
      </w:pPr>
      <w:r w:rsidRPr="0078591C">
        <w:rPr>
          <w:rFonts w:ascii="Times New Roman" w:hAnsi="Times New Roman"/>
          <w:sz w:val="24"/>
          <w:szCs w:val="24"/>
        </w:rPr>
        <w:t>нормативные затраты на аренду недвижимого имущества;</w:t>
      </w:r>
    </w:p>
    <w:p w:rsidR="006655D3" w:rsidRPr="0078591C" w:rsidRDefault="006655D3" w:rsidP="00E91450">
      <w:pPr>
        <w:pStyle w:val="a9"/>
        <w:numPr>
          <w:ilvl w:val="0"/>
          <w:numId w:val="208"/>
        </w:numPr>
        <w:tabs>
          <w:tab w:val="left" w:pos="993"/>
        </w:tabs>
        <w:spacing w:after="0"/>
        <w:ind w:left="0" w:firstLine="709"/>
        <w:jc w:val="both"/>
        <w:rPr>
          <w:rFonts w:ascii="Times New Roman" w:hAnsi="Times New Roman"/>
          <w:sz w:val="24"/>
          <w:szCs w:val="24"/>
        </w:rPr>
      </w:pPr>
      <w:r w:rsidRPr="0078591C">
        <w:rPr>
          <w:rFonts w:ascii="Times New Roman" w:hAnsi="Times New Roman"/>
          <w:sz w:val="24"/>
          <w:szCs w:val="24"/>
        </w:rPr>
        <w:t>нормативные затраты на проведение текущего ремонта объектов недвижимого имущества;</w:t>
      </w:r>
    </w:p>
    <w:p w:rsidR="006655D3" w:rsidRPr="0078591C" w:rsidRDefault="006655D3" w:rsidP="00E91450">
      <w:pPr>
        <w:pStyle w:val="a9"/>
        <w:numPr>
          <w:ilvl w:val="0"/>
          <w:numId w:val="208"/>
        </w:numPr>
        <w:tabs>
          <w:tab w:val="left" w:pos="993"/>
        </w:tabs>
        <w:spacing w:after="0"/>
        <w:ind w:left="0" w:firstLine="709"/>
        <w:jc w:val="both"/>
        <w:rPr>
          <w:rFonts w:ascii="Times New Roman" w:hAnsi="Times New Roman"/>
          <w:sz w:val="24"/>
          <w:szCs w:val="24"/>
        </w:rPr>
      </w:pPr>
      <w:r w:rsidRPr="0078591C">
        <w:rPr>
          <w:rFonts w:ascii="Times New Roman" w:hAnsi="Times New Roman"/>
          <w:sz w:val="24"/>
          <w:szCs w:val="24"/>
        </w:rPr>
        <w:t>нормативные затраты на содержание прилегающих территорий в соответствии с утвержденными санитарными правилами и нормами;</w:t>
      </w:r>
    </w:p>
    <w:p w:rsidR="006655D3" w:rsidRPr="0078591C" w:rsidRDefault="006655D3" w:rsidP="00E91450">
      <w:pPr>
        <w:pStyle w:val="a9"/>
        <w:numPr>
          <w:ilvl w:val="0"/>
          <w:numId w:val="208"/>
        </w:numPr>
        <w:tabs>
          <w:tab w:val="left" w:pos="993"/>
        </w:tabs>
        <w:spacing w:after="0"/>
        <w:ind w:left="0" w:firstLine="709"/>
        <w:jc w:val="both"/>
        <w:rPr>
          <w:rFonts w:ascii="Times New Roman" w:hAnsi="Times New Roman"/>
          <w:sz w:val="24"/>
          <w:szCs w:val="24"/>
        </w:rPr>
      </w:pPr>
      <w:r w:rsidRPr="0078591C">
        <w:rPr>
          <w:rFonts w:ascii="Times New Roman" w:hAnsi="Times New Roman"/>
          <w:sz w:val="24"/>
          <w:szCs w:val="24"/>
        </w:rPr>
        <w:t>прочие нормативные затраты на содержание недвижимого имущества.</w:t>
      </w:r>
    </w:p>
    <w:p w:rsidR="006655D3" w:rsidRPr="0078591C" w:rsidRDefault="006655D3" w:rsidP="008F3453">
      <w:pPr>
        <w:jc w:val="both"/>
        <w:rPr>
          <w:rFonts w:ascii="Times New Roman" w:hAnsi="Times New Roman"/>
          <w:sz w:val="24"/>
          <w:szCs w:val="24"/>
        </w:rPr>
      </w:pPr>
      <w:r w:rsidRPr="0078591C">
        <w:rPr>
          <w:rFonts w:ascii="Times New Roman" w:hAnsi="Times New Roman"/>
          <w:sz w:val="24"/>
          <w:szCs w:val="24"/>
        </w:rPr>
        <w:t xml:space="preserve">    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655D3" w:rsidRPr="00993991" w:rsidRDefault="006655D3" w:rsidP="008F3453">
      <w:pPr>
        <w:jc w:val="both"/>
        <w:rPr>
          <w:rFonts w:ascii="Times New Roman" w:hAnsi="Times New Roman"/>
          <w:sz w:val="24"/>
          <w:szCs w:val="24"/>
        </w:rPr>
      </w:pPr>
      <w:r w:rsidRPr="0078591C">
        <w:rPr>
          <w:rFonts w:ascii="Times New Roman" w:hAnsi="Times New Roman"/>
          <w:sz w:val="24"/>
          <w:szCs w:val="24"/>
        </w:rPr>
        <w:t xml:space="preserve">    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w:t>
      </w:r>
      <w:r>
        <w:rPr>
          <w:rFonts w:ascii="Times New Roman" w:hAnsi="Times New Roman"/>
          <w:sz w:val="24"/>
          <w:szCs w:val="24"/>
        </w:rPr>
        <w:t>ыдущем отчетном периоде (году).</w:t>
      </w:r>
    </w:p>
    <w:p w:rsidR="006655D3" w:rsidRDefault="006655D3" w:rsidP="008F3453">
      <w:pPr>
        <w:pStyle w:val="a8"/>
        <w:spacing w:line="276" w:lineRule="auto"/>
        <w:jc w:val="both"/>
        <w:rPr>
          <w:b/>
          <w:sz w:val="24"/>
          <w:szCs w:val="24"/>
        </w:rPr>
      </w:pPr>
      <w:bookmarkStart w:id="132" w:name="_Toc435412746"/>
      <w:bookmarkStart w:id="133" w:name="_Toc453968221"/>
      <w:r>
        <w:rPr>
          <w:b/>
          <w:sz w:val="24"/>
          <w:szCs w:val="24"/>
        </w:rPr>
        <w:t>3.4</w:t>
      </w:r>
      <w:r w:rsidRPr="008F3453">
        <w:rPr>
          <w:b/>
          <w:sz w:val="24"/>
          <w:szCs w:val="24"/>
        </w:rPr>
        <w:t>.4. Материально-технические условия реализации основной образовательной программы</w:t>
      </w:r>
      <w:bookmarkEnd w:id="132"/>
      <w:bookmarkEnd w:id="133"/>
    </w:p>
    <w:p w:rsidR="006655D3" w:rsidRPr="008F3453" w:rsidRDefault="006655D3" w:rsidP="008F3453">
      <w:pPr>
        <w:pStyle w:val="a8"/>
        <w:spacing w:line="276" w:lineRule="auto"/>
        <w:jc w:val="both"/>
        <w:rPr>
          <w:b/>
          <w:sz w:val="24"/>
          <w:szCs w:val="24"/>
        </w:rPr>
      </w:pPr>
    </w:p>
    <w:p w:rsidR="006655D3" w:rsidRPr="008F3453" w:rsidRDefault="006655D3" w:rsidP="008F3453">
      <w:pPr>
        <w:pStyle w:val="a8"/>
        <w:spacing w:line="276" w:lineRule="auto"/>
        <w:jc w:val="both"/>
        <w:rPr>
          <w:sz w:val="24"/>
          <w:szCs w:val="24"/>
          <w:lang w:eastAsia="ru-RU"/>
        </w:rPr>
      </w:pPr>
      <w:r w:rsidRPr="008F3453">
        <w:rPr>
          <w:sz w:val="24"/>
          <w:szCs w:val="24"/>
          <w:lang w:eastAsia="ru-RU"/>
        </w:rPr>
        <w:t>Материально-технические условия реализации основной образовательной программы формируются с учетом:</w:t>
      </w:r>
    </w:p>
    <w:p w:rsidR="006655D3" w:rsidRPr="008F3453" w:rsidRDefault="006655D3" w:rsidP="008130A1">
      <w:pPr>
        <w:pStyle w:val="a8"/>
        <w:numPr>
          <w:ilvl w:val="0"/>
          <w:numId w:val="213"/>
        </w:numPr>
        <w:spacing w:line="276" w:lineRule="auto"/>
        <w:jc w:val="both"/>
        <w:rPr>
          <w:sz w:val="24"/>
          <w:szCs w:val="24"/>
        </w:rPr>
      </w:pPr>
      <w:r w:rsidRPr="008F3453">
        <w:rPr>
          <w:sz w:val="24"/>
          <w:szCs w:val="24"/>
        </w:rPr>
        <w:t>требований ФГОС СОО;</w:t>
      </w:r>
    </w:p>
    <w:p w:rsidR="006655D3" w:rsidRPr="008F3453" w:rsidRDefault="006655D3" w:rsidP="008130A1">
      <w:pPr>
        <w:pStyle w:val="a8"/>
        <w:numPr>
          <w:ilvl w:val="0"/>
          <w:numId w:val="213"/>
        </w:numPr>
        <w:spacing w:line="276" w:lineRule="auto"/>
        <w:jc w:val="both"/>
        <w:rPr>
          <w:sz w:val="24"/>
          <w:szCs w:val="24"/>
        </w:rPr>
      </w:pPr>
      <w:r w:rsidRPr="008F3453">
        <w:rPr>
          <w:sz w:val="24"/>
          <w:szCs w:val="24"/>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6655D3" w:rsidRPr="008F3453" w:rsidRDefault="006655D3" w:rsidP="008130A1">
      <w:pPr>
        <w:pStyle w:val="a8"/>
        <w:numPr>
          <w:ilvl w:val="0"/>
          <w:numId w:val="213"/>
        </w:numPr>
        <w:spacing w:line="276" w:lineRule="auto"/>
        <w:jc w:val="both"/>
        <w:rPr>
          <w:sz w:val="24"/>
          <w:szCs w:val="24"/>
        </w:rPr>
      </w:pPr>
      <w:proofErr w:type="gramStart"/>
      <w:r w:rsidRPr="008F3453">
        <w:rPr>
          <w:sz w:val="24"/>
          <w:szCs w:val="24"/>
        </w:rPr>
        <w:lastRenderedPageBreak/>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w:t>
      </w:r>
      <w:proofErr w:type="gramEnd"/>
      <w:r w:rsidRPr="008F3453">
        <w:rPr>
          <w:sz w:val="24"/>
          <w:szCs w:val="24"/>
        </w:rPr>
        <w:t xml:space="preserve"> </w:t>
      </w:r>
      <w:proofErr w:type="gramStart"/>
      <w:r w:rsidRPr="008F3453">
        <w:rPr>
          <w:sz w:val="24"/>
          <w:szCs w:val="24"/>
        </w:rPr>
        <w:t>Российская газета, 2009, № 217);</w:t>
      </w:r>
      <w:proofErr w:type="gramEnd"/>
    </w:p>
    <w:p w:rsidR="006655D3" w:rsidRPr="008F3453" w:rsidRDefault="006655D3" w:rsidP="008130A1">
      <w:pPr>
        <w:pStyle w:val="a8"/>
        <w:numPr>
          <w:ilvl w:val="0"/>
          <w:numId w:val="213"/>
        </w:numPr>
        <w:spacing w:line="276" w:lineRule="auto"/>
        <w:jc w:val="both"/>
        <w:rPr>
          <w:sz w:val="24"/>
          <w:szCs w:val="24"/>
        </w:rPr>
      </w:pPr>
      <w:proofErr w:type="gramStart"/>
      <w:r w:rsidRPr="008F3453">
        <w:rPr>
          <w:sz w:val="24"/>
          <w:szCs w:val="24"/>
        </w:rPr>
        <w:t>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w:t>
      </w:r>
      <w:proofErr w:type="gramEnd"/>
      <w:r w:rsidRPr="008F3453">
        <w:rPr>
          <w:sz w:val="24"/>
          <w:szCs w:val="24"/>
        </w:rPr>
        <w:t xml:space="preserve"> </w:t>
      </w:r>
      <w:proofErr w:type="gramStart"/>
      <w:r w:rsidRPr="008F3453">
        <w:rPr>
          <w:sz w:val="24"/>
          <w:szCs w:val="24"/>
        </w:rPr>
        <w:t>Российская газета, 2008, № 174);</w:t>
      </w:r>
      <w:proofErr w:type="gramEnd"/>
    </w:p>
    <w:p w:rsidR="006655D3" w:rsidRPr="008F3453" w:rsidRDefault="006655D3" w:rsidP="008130A1">
      <w:pPr>
        <w:pStyle w:val="a8"/>
        <w:numPr>
          <w:ilvl w:val="0"/>
          <w:numId w:val="213"/>
        </w:numPr>
        <w:spacing w:line="276" w:lineRule="auto"/>
        <w:jc w:val="both"/>
        <w:rPr>
          <w:sz w:val="24"/>
          <w:szCs w:val="24"/>
        </w:rPr>
      </w:pPr>
      <w:proofErr w:type="gramStart"/>
      <w:r w:rsidRPr="008F3453">
        <w:rPr>
          <w:sz w:val="24"/>
          <w:szCs w:val="24"/>
        </w:rPr>
        <w:t>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w:t>
      </w:r>
      <w:proofErr w:type="gramEnd"/>
      <w:r w:rsidRPr="008F3453">
        <w:rPr>
          <w:sz w:val="24"/>
          <w:szCs w:val="24"/>
        </w:rPr>
        <w:t xml:space="preserve"> </w:t>
      </w:r>
      <w:proofErr w:type="gramStart"/>
      <w:r w:rsidRPr="008F3453">
        <w:rPr>
          <w:sz w:val="24"/>
          <w:szCs w:val="24"/>
        </w:rPr>
        <w:t>Бюллетень нормативных актов феде</w:t>
      </w:r>
      <w:r w:rsidRPr="008F3453">
        <w:rPr>
          <w:color w:val="222222"/>
          <w:sz w:val="24"/>
          <w:szCs w:val="24"/>
        </w:rPr>
        <w:t>ральных органов исполнительной власти, 2010, № 36);</w:t>
      </w:r>
      <w:proofErr w:type="gramEnd"/>
    </w:p>
    <w:p w:rsidR="006655D3" w:rsidRPr="008F3453" w:rsidRDefault="006655D3" w:rsidP="008130A1">
      <w:pPr>
        <w:pStyle w:val="a8"/>
        <w:numPr>
          <w:ilvl w:val="0"/>
          <w:numId w:val="213"/>
        </w:numPr>
        <w:spacing w:line="276" w:lineRule="auto"/>
        <w:jc w:val="both"/>
        <w:rPr>
          <w:sz w:val="24"/>
          <w:szCs w:val="24"/>
        </w:rPr>
      </w:pPr>
      <w:r w:rsidRPr="008F3453">
        <w:rPr>
          <w:sz w:val="24"/>
          <w:szCs w:val="24"/>
        </w:rPr>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6655D3" w:rsidRDefault="006655D3" w:rsidP="008130A1">
      <w:pPr>
        <w:pStyle w:val="a8"/>
        <w:numPr>
          <w:ilvl w:val="0"/>
          <w:numId w:val="213"/>
        </w:numPr>
        <w:spacing w:line="276" w:lineRule="auto"/>
        <w:jc w:val="both"/>
        <w:rPr>
          <w:sz w:val="24"/>
          <w:szCs w:val="24"/>
        </w:rPr>
      </w:pPr>
      <w:r w:rsidRPr="008F3453">
        <w:rPr>
          <w:color w:val="222222"/>
          <w:sz w:val="24"/>
          <w:szCs w:val="24"/>
        </w:rPr>
        <w:t>иных действующих федераль</w:t>
      </w:r>
      <w:r w:rsidRPr="008F3453">
        <w:rPr>
          <w:sz w:val="24"/>
          <w:szCs w:val="24"/>
        </w:rPr>
        <w:t>ных/региональных/муниципальных/</w:t>
      </w:r>
      <w:r w:rsidRPr="008F3453">
        <w:rPr>
          <w:sz w:val="24"/>
          <w:szCs w:val="24"/>
        </w:rPr>
        <w:br/>
        <w:t>локальных нормативных актов и рекомендаций.</w:t>
      </w:r>
    </w:p>
    <w:p w:rsidR="006655D3" w:rsidRPr="008130A1" w:rsidRDefault="006655D3" w:rsidP="008130A1">
      <w:pPr>
        <w:pStyle w:val="a8"/>
        <w:numPr>
          <w:ilvl w:val="0"/>
          <w:numId w:val="213"/>
        </w:numPr>
        <w:spacing w:line="276" w:lineRule="auto"/>
        <w:jc w:val="both"/>
        <w:rPr>
          <w:rStyle w:val="32"/>
          <w:color w:val="auto"/>
          <w:spacing w:val="0"/>
          <w:sz w:val="24"/>
          <w:szCs w:val="24"/>
          <w:shd w:val="clear" w:color="auto" w:fill="auto"/>
        </w:rPr>
      </w:pPr>
      <w:r w:rsidRPr="008130A1">
        <w:rPr>
          <w:rStyle w:val="32"/>
          <w:sz w:val="24"/>
          <w:szCs w:val="24"/>
        </w:rPr>
        <w:t>Устав</w:t>
      </w:r>
      <w:r w:rsidRPr="008130A1">
        <w:rPr>
          <w:rStyle w:val="32"/>
          <w:sz w:val="24"/>
          <w:szCs w:val="24"/>
        </w:rPr>
        <w:tab/>
      </w:r>
      <w:r>
        <w:rPr>
          <w:rStyle w:val="32"/>
          <w:sz w:val="24"/>
          <w:szCs w:val="24"/>
        </w:rPr>
        <w:t>Гимназии</w:t>
      </w:r>
      <w:r w:rsidRPr="008130A1">
        <w:rPr>
          <w:rStyle w:val="32"/>
          <w:sz w:val="24"/>
          <w:szCs w:val="24"/>
        </w:rPr>
        <w:t>;</w:t>
      </w:r>
    </w:p>
    <w:p w:rsidR="006655D3" w:rsidRPr="0011290D" w:rsidRDefault="006655D3" w:rsidP="008F3453">
      <w:pPr>
        <w:pStyle w:val="a9"/>
        <w:numPr>
          <w:ilvl w:val="0"/>
          <w:numId w:val="213"/>
        </w:numPr>
        <w:jc w:val="both"/>
        <w:rPr>
          <w:sz w:val="24"/>
          <w:szCs w:val="24"/>
        </w:rPr>
      </w:pPr>
      <w:r>
        <w:rPr>
          <w:rStyle w:val="32"/>
          <w:sz w:val="24"/>
          <w:szCs w:val="24"/>
        </w:rPr>
        <w:t xml:space="preserve">Программа </w:t>
      </w:r>
      <w:r w:rsidRPr="00E02127">
        <w:rPr>
          <w:rStyle w:val="32"/>
          <w:sz w:val="24"/>
          <w:szCs w:val="24"/>
        </w:rPr>
        <w:t xml:space="preserve">развития </w:t>
      </w:r>
      <w:r>
        <w:rPr>
          <w:rStyle w:val="32"/>
          <w:sz w:val="24"/>
          <w:szCs w:val="24"/>
        </w:rPr>
        <w:t>Гимназии на 2018 - 2022</w:t>
      </w:r>
      <w:r w:rsidRPr="00E02127">
        <w:rPr>
          <w:rStyle w:val="32"/>
          <w:sz w:val="24"/>
          <w:szCs w:val="24"/>
        </w:rPr>
        <w:t xml:space="preserve"> годы.</w:t>
      </w:r>
    </w:p>
    <w:p w:rsidR="006655D3" w:rsidRPr="008F3453" w:rsidRDefault="006655D3" w:rsidP="008F3453">
      <w:pPr>
        <w:pStyle w:val="a8"/>
        <w:spacing w:line="276" w:lineRule="auto"/>
        <w:jc w:val="both"/>
        <w:rPr>
          <w:sz w:val="24"/>
          <w:szCs w:val="24"/>
          <w:lang w:eastAsia="ru-RU"/>
        </w:rPr>
      </w:pPr>
      <w:r w:rsidRPr="008F3453">
        <w:rPr>
          <w:sz w:val="24"/>
          <w:szCs w:val="24"/>
          <w:lang w:eastAsia="ru-RU"/>
        </w:rPr>
        <w:t>Материально-технические условия реализации основной образовательной программы:</w:t>
      </w:r>
    </w:p>
    <w:p w:rsidR="006655D3" w:rsidRPr="008F3453" w:rsidRDefault="006655D3" w:rsidP="008130A1">
      <w:pPr>
        <w:pStyle w:val="a8"/>
        <w:numPr>
          <w:ilvl w:val="0"/>
          <w:numId w:val="214"/>
        </w:numPr>
        <w:spacing w:line="276" w:lineRule="auto"/>
        <w:jc w:val="both"/>
        <w:rPr>
          <w:sz w:val="24"/>
          <w:szCs w:val="24"/>
        </w:rPr>
      </w:pPr>
      <w:r w:rsidRPr="008F3453">
        <w:rPr>
          <w:sz w:val="24"/>
          <w:szCs w:val="24"/>
        </w:rPr>
        <w:t xml:space="preserve">обеспечивают формирование единой мотивирующей интерактивной среды как совокупности имитационных и исследовательских практик, реализующих через </w:t>
      </w:r>
      <w:proofErr w:type="spellStart"/>
      <w:r w:rsidRPr="008F3453">
        <w:rPr>
          <w:sz w:val="24"/>
          <w:szCs w:val="24"/>
        </w:rPr>
        <w:t>техносферу</w:t>
      </w:r>
      <w:proofErr w:type="spellEnd"/>
      <w:r w:rsidRPr="008F3453">
        <w:rPr>
          <w:sz w:val="24"/>
          <w:szCs w:val="24"/>
        </w:rPr>
        <w:t xml:space="preserve">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6655D3" w:rsidRPr="008F3453" w:rsidRDefault="006655D3" w:rsidP="008130A1">
      <w:pPr>
        <w:pStyle w:val="a8"/>
        <w:numPr>
          <w:ilvl w:val="0"/>
          <w:numId w:val="214"/>
        </w:numPr>
        <w:spacing w:line="276" w:lineRule="auto"/>
        <w:jc w:val="both"/>
        <w:rPr>
          <w:sz w:val="24"/>
          <w:szCs w:val="24"/>
        </w:rPr>
      </w:pPr>
      <w:r w:rsidRPr="008F3453">
        <w:rPr>
          <w:sz w:val="24"/>
          <w:szCs w:val="24"/>
        </w:rPr>
        <w:t xml:space="preserve">учитывают: </w:t>
      </w:r>
    </w:p>
    <w:p w:rsidR="006655D3" w:rsidRPr="008F3453" w:rsidRDefault="006655D3" w:rsidP="008130A1">
      <w:pPr>
        <w:pStyle w:val="a8"/>
        <w:numPr>
          <w:ilvl w:val="0"/>
          <w:numId w:val="214"/>
        </w:numPr>
        <w:spacing w:line="276" w:lineRule="auto"/>
        <w:jc w:val="both"/>
        <w:rPr>
          <w:sz w:val="24"/>
          <w:szCs w:val="24"/>
        </w:rPr>
      </w:pPr>
      <w:r w:rsidRPr="008F3453">
        <w:rPr>
          <w:sz w:val="24"/>
          <w:szCs w:val="24"/>
        </w:rPr>
        <w:t>сп</w:t>
      </w:r>
      <w:r>
        <w:rPr>
          <w:sz w:val="24"/>
          <w:szCs w:val="24"/>
        </w:rPr>
        <w:t xml:space="preserve">ециальные потребности различных </w:t>
      </w:r>
      <w:r w:rsidRPr="008F3453">
        <w:rPr>
          <w:sz w:val="24"/>
          <w:szCs w:val="24"/>
        </w:rPr>
        <w:t>категорий обучающихся (с повышенными образовательными потребностями, с ограниченными возможностями здоровья и пр.);</w:t>
      </w:r>
    </w:p>
    <w:p w:rsidR="006655D3" w:rsidRPr="008F3453" w:rsidRDefault="006655D3" w:rsidP="008130A1">
      <w:pPr>
        <w:pStyle w:val="a8"/>
        <w:numPr>
          <w:ilvl w:val="0"/>
          <w:numId w:val="214"/>
        </w:numPr>
        <w:spacing w:line="276" w:lineRule="auto"/>
        <w:jc w:val="both"/>
        <w:rPr>
          <w:sz w:val="24"/>
          <w:szCs w:val="24"/>
        </w:rPr>
      </w:pPr>
      <w:r w:rsidRPr="008F3453">
        <w:rPr>
          <w:sz w:val="24"/>
          <w:szCs w:val="24"/>
        </w:rPr>
        <w:t xml:space="preserve">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w:t>
      </w:r>
      <w:r w:rsidRPr="008F3453">
        <w:rPr>
          <w:sz w:val="24"/>
          <w:szCs w:val="24"/>
        </w:rPr>
        <w:lastRenderedPageBreak/>
        <w:t>деятельность, ресурсы открытого неформального образования, подготовка к продолжению обучения в высших учебных заведениях);</w:t>
      </w:r>
    </w:p>
    <w:p w:rsidR="006655D3" w:rsidRPr="008F3453" w:rsidRDefault="006655D3" w:rsidP="008130A1">
      <w:pPr>
        <w:pStyle w:val="a8"/>
        <w:numPr>
          <w:ilvl w:val="0"/>
          <w:numId w:val="214"/>
        </w:numPr>
        <w:spacing w:line="276" w:lineRule="auto"/>
        <w:jc w:val="both"/>
        <w:rPr>
          <w:sz w:val="24"/>
          <w:szCs w:val="24"/>
        </w:rPr>
      </w:pPr>
      <w:r w:rsidRPr="008F3453">
        <w:rPr>
          <w:sz w:val="24"/>
          <w:szCs w:val="24"/>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6655D3" w:rsidRPr="008F3453" w:rsidRDefault="006655D3" w:rsidP="008130A1">
      <w:pPr>
        <w:pStyle w:val="a8"/>
        <w:numPr>
          <w:ilvl w:val="0"/>
          <w:numId w:val="214"/>
        </w:numPr>
        <w:spacing w:line="276" w:lineRule="auto"/>
        <w:jc w:val="both"/>
        <w:rPr>
          <w:sz w:val="24"/>
          <w:szCs w:val="24"/>
        </w:rPr>
      </w:pPr>
      <w:r w:rsidRPr="008F3453">
        <w:rPr>
          <w:sz w:val="24"/>
          <w:szCs w:val="24"/>
        </w:rPr>
        <w:t>обеспечивают:</w:t>
      </w:r>
    </w:p>
    <w:p w:rsidR="006655D3" w:rsidRPr="008F3453" w:rsidRDefault="006655D3" w:rsidP="008130A1">
      <w:pPr>
        <w:pStyle w:val="a8"/>
        <w:numPr>
          <w:ilvl w:val="0"/>
          <w:numId w:val="215"/>
        </w:numPr>
        <w:spacing w:line="276" w:lineRule="auto"/>
        <w:jc w:val="both"/>
        <w:rPr>
          <w:sz w:val="24"/>
          <w:szCs w:val="24"/>
        </w:rPr>
      </w:pPr>
      <w:r w:rsidRPr="008F3453">
        <w:rPr>
          <w:sz w:val="24"/>
          <w:szCs w:val="24"/>
        </w:rPr>
        <w:t xml:space="preserve">подготовку </w:t>
      </w:r>
      <w:proofErr w:type="gramStart"/>
      <w:r w:rsidRPr="008F3453">
        <w:rPr>
          <w:sz w:val="24"/>
          <w:szCs w:val="24"/>
        </w:rPr>
        <w:t>обучающихся</w:t>
      </w:r>
      <w:proofErr w:type="gramEnd"/>
      <w:r w:rsidRPr="008F3453">
        <w:rPr>
          <w:sz w:val="24"/>
          <w:szCs w:val="24"/>
        </w:rPr>
        <w:t xml:space="preserve"> к саморазвитию и непрерывному образованию;</w:t>
      </w:r>
    </w:p>
    <w:p w:rsidR="006655D3" w:rsidRPr="008F3453" w:rsidRDefault="006655D3" w:rsidP="008130A1">
      <w:pPr>
        <w:pStyle w:val="a8"/>
        <w:numPr>
          <w:ilvl w:val="0"/>
          <w:numId w:val="215"/>
        </w:numPr>
        <w:spacing w:line="276" w:lineRule="auto"/>
        <w:jc w:val="both"/>
        <w:rPr>
          <w:sz w:val="24"/>
          <w:szCs w:val="24"/>
        </w:rPr>
      </w:pPr>
      <w:r w:rsidRPr="008F3453">
        <w:rPr>
          <w:sz w:val="24"/>
          <w:szCs w:val="24"/>
        </w:rPr>
        <w:t>формирование и развитие мотивации к познанию, творчеству и инновационной деятельности;</w:t>
      </w:r>
    </w:p>
    <w:p w:rsidR="006655D3" w:rsidRPr="008F3453" w:rsidRDefault="006655D3" w:rsidP="008130A1">
      <w:pPr>
        <w:pStyle w:val="a8"/>
        <w:numPr>
          <w:ilvl w:val="0"/>
          <w:numId w:val="215"/>
        </w:numPr>
        <w:spacing w:line="276" w:lineRule="auto"/>
        <w:jc w:val="both"/>
        <w:rPr>
          <w:sz w:val="24"/>
          <w:szCs w:val="24"/>
        </w:rPr>
      </w:pPr>
      <w:r w:rsidRPr="008F3453">
        <w:rPr>
          <w:sz w:val="24"/>
          <w:szCs w:val="24"/>
        </w:rPr>
        <w:t>формирование основы научных методов познания окружающего мира;</w:t>
      </w:r>
    </w:p>
    <w:p w:rsidR="006655D3" w:rsidRPr="008F3453" w:rsidRDefault="006655D3" w:rsidP="008130A1">
      <w:pPr>
        <w:pStyle w:val="a8"/>
        <w:numPr>
          <w:ilvl w:val="0"/>
          <w:numId w:val="215"/>
        </w:numPr>
        <w:spacing w:line="276" w:lineRule="auto"/>
        <w:jc w:val="both"/>
        <w:rPr>
          <w:sz w:val="24"/>
          <w:szCs w:val="24"/>
        </w:rPr>
      </w:pPr>
      <w:r w:rsidRPr="008F3453">
        <w:rPr>
          <w:sz w:val="24"/>
          <w:szCs w:val="24"/>
        </w:rPr>
        <w:t>условия для активной учебно-познавательной деятельности;</w:t>
      </w:r>
    </w:p>
    <w:p w:rsidR="006655D3" w:rsidRPr="008F3453" w:rsidRDefault="006655D3" w:rsidP="008130A1">
      <w:pPr>
        <w:pStyle w:val="a8"/>
        <w:numPr>
          <w:ilvl w:val="0"/>
          <w:numId w:val="215"/>
        </w:numPr>
        <w:spacing w:line="276" w:lineRule="auto"/>
        <w:jc w:val="both"/>
        <w:rPr>
          <w:sz w:val="24"/>
          <w:szCs w:val="24"/>
        </w:rPr>
      </w:pPr>
      <w:r w:rsidRPr="008F3453">
        <w:rPr>
          <w:sz w:val="24"/>
          <w:szCs w:val="24"/>
        </w:rPr>
        <w:t>воспитание патриотизма и установок толерантности, умения жить с непохожими людьми;</w:t>
      </w:r>
    </w:p>
    <w:p w:rsidR="006655D3" w:rsidRPr="008F3453" w:rsidRDefault="006655D3" w:rsidP="008130A1">
      <w:pPr>
        <w:pStyle w:val="a8"/>
        <w:numPr>
          <w:ilvl w:val="0"/>
          <w:numId w:val="215"/>
        </w:numPr>
        <w:spacing w:line="276" w:lineRule="auto"/>
        <w:jc w:val="both"/>
        <w:rPr>
          <w:sz w:val="24"/>
          <w:szCs w:val="24"/>
        </w:rPr>
      </w:pPr>
      <w:r w:rsidRPr="008F3453">
        <w:rPr>
          <w:sz w:val="24"/>
          <w:szCs w:val="24"/>
        </w:rPr>
        <w:t>развитие креативности, критического мышления;</w:t>
      </w:r>
    </w:p>
    <w:p w:rsidR="006655D3" w:rsidRPr="008F3453" w:rsidRDefault="006655D3" w:rsidP="008130A1">
      <w:pPr>
        <w:pStyle w:val="a8"/>
        <w:numPr>
          <w:ilvl w:val="0"/>
          <w:numId w:val="215"/>
        </w:numPr>
        <w:spacing w:line="276" w:lineRule="auto"/>
        <w:jc w:val="both"/>
        <w:rPr>
          <w:sz w:val="24"/>
          <w:szCs w:val="24"/>
        </w:rPr>
      </w:pPr>
      <w:r w:rsidRPr="008F3453">
        <w:rPr>
          <w:sz w:val="24"/>
          <w:szCs w:val="24"/>
        </w:rPr>
        <w:t>поддержку социальной активности и осознанного выбора профессии;</w:t>
      </w:r>
    </w:p>
    <w:p w:rsidR="006655D3" w:rsidRPr="008F3453" w:rsidRDefault="006655D3" w:rsidP="008130A1">
      <w:pPr>
        <w:pStyle w:val="a8"/>
        <w:numPr>
          <w:ilvl w:val="0"/>
          <w:numId w:val="215"/>
        </w:numPr>
        <w:spacing w:line="276" w:lineRule="auto"/>
        <w:jc w:val="both"/>
        <w:rPr>
          <w:sz w:val="24"/>
          <w:szCs w:val="24"/>
        </w:rPr>
      </w:pPr>
      <w:r w:rsidRPr="008F3453">
        <w:rPr>
          <w:sz w:val="24"/>
          <w:szCs w:val="24"/>
        </w:rPr>
        <w:t xml:space="preserve">возможность достижения </w:t>
      </w:r>
      <w:proofErr w:type="gramStart"/>
      <w:r w:rsidRPr="008F3453">
        <w:rPr>
          <w:sz w:val="24"/>
          <w:szCs w:val="24"/>
        </w:rPr>
        <w:t>обучающимися</w:t>
      </w:r>
      <w:proofErr w:type="gramEnd"/>
      <w:r w:rsidRPr="008F3453">
        <w:rPr>
          <w:sz w:val="24"/>
          <w:szCs w:val="24"/>
        </w:rPr>
        <w:t xml:space="preserve"> предметных, </w:t>
      </w:r>
      <w:proofErr w:type="spellStart"/>
      <w:r w:rsidRPr="008F3453">
        <w:rPr>
          <w:sz w:val="24"/>
          <w:szCs w:val="24"/>
        </w:rPr>
        <w:t>метапредметных</w:t>
      </w:r>
      <w:proofErr w:type="spellEnd"/>
      <w:r w:rsidRPr="008F3453">
        <w:rPr>
          <w:sz w:val="24"/>
          <w:szCs w:val="24"/>
        </w:rPr>
        <w:t xml:space="preserve"> и личностных результатов освоения основной образовательной программы;</w:t>
      </w:r>
    </w:p>
    <w:p w:rsidR="006655D3" w:rsidRPr="008F3453" w:rsidRDefault="006655D3" w:rsidP="008130A1">
      <w:pPr>
        <w:pStyle w:val="a8"/>
        <w:numPr>
          <w:ilvl w:val="0"/>
          <w:numId w:val="215"/>
        </w:numPr>
        <w:spacing w:line="276" w:lineRule="auto"/>
        <w:jc w:val="both"/>
        <w:rPr>
          <w:sz w:val="24"/>
          <w:szCs w:val="24"/>
        </w:rPr>
      </w:pPr>
      <w:r w:rsidRPr="008F3453">
        <w:rPr>
          <w:sz w:val="24"/>
          <w:szCs w:val="24"/>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6655D3" w:rsidRPr="008F3453" w:rsidRDefault="006655D3" w:rsidP="008130A1">
      <w:pPr>
        <w:pStyle w:val="a8"/>
        <w:numPr>
          <w:ilvl w:val="0"/>
          <w:numId w:val="215"/>
        </w:numPr>
        <w:spacing w:line="276" w:lineRule="auto"/>
        <w:jc w:val="both"/>
        <w:rPr>
          <w:sz w:val="24"/>
          <w:szCs w:val="24"/>
        </w:rPr>
      </w:pPr>
      <w:r w:rsidRPr="008F3453">
        <w:rPr>
          <w:sz w:val="24"/>
          <w:szCs w:val="24"/>
        </w:rPr>
        <w:t xml:space="preserve">эргономичность, </w:t>
      </w:r>
      <w:proofErr w:type="spellStart"/>
      <w:r w:rsidRPr="008F3453">
        <w:rPr>
          <w:sz w:val="24"/>
          <w:szCs w:val="24"/>
        </w:rPr>
        <w:t>мультифункциональность</w:t>
      </w:r>
      <w:proofErr w:type="spellEnd"/>
      <w:r w:rsidRPr="008F3453">
        <w:rPr>
          <w:sz w:val="24"/>
          <w:szCs w:val="24"/>
        </w:rPr>
        <w:t xml:space="preserve"> и </w:t>
      </w:r>
      <w:proofErr w:type="spellStart"/>
      <w:r w:rsidRPr="008F3453">
        <w:rPr>
          <w:sz w:val="24"/>
          <w:szCs w:val="24"/>
        </w:rPr>
        <w:t>трансформируемость</w:t>
      </w:r>
      <w:proofErr w:type="spellEnd"/>
      <w:r w:rsidRPr="008F3453">
        <w:rPr>
          <w:sz w:val="24"/>
          <w:szCs w:val="24"/>
        </w:rPr>
        <w:t xml:space="preserve"> помещений образовательной организации.</w:t>
      </w:r>
    </w:p>
    <w:p w:rsidR="006655D3" w:rsidRPr="00DB6D3D" w:rsidRDefault="006655D3" w:rsidP="00DB6D3D">
      <w:pPr>
        <w:pStyle w:val="a8"/>
        <w:rPr>
          <w:sz w:val="24"/>
          <w:szCs w:val="24"/>
        </w:rPr>
      </w:pPr>
    </w:p>
    <w:p w:rsidR="006655D3" w:rsidRPr="00E02127" w:rsidRDefault="006655D3" w:rsidP="00CF2D14">
      <w:pPr>
        <w:jc w:val="center"/>
        <w:rPr>
          <w:rFonts w:ascii="Times New Roman" w:hAnsi="Times New Roman"/>
          <w:b/>
          <w:sz w:val="24"/>
          <w:szCs w:val="24"/>
        </w:rPr>
      </w:pPr>
      <w:r>
        <w:rPr>
          <w:rFonts w:ascii="Times New Roman" w:hAnsi="Times New Roman"/>
          <w:b/>
          <w:sz w:val="24"/>
          <w:szCs w:val="24"/>
        </w:rPr>
        <w:t xml:space="preserve">Гимназии </w:t>
      </w:r>
      <w:r w:rsidRPr="00E02127">
        <w:rPr>
          <w:rFonts w:ascii="Times New Roman" w:hAnsi="Times New Roman"/>
          <w:b/>
          <w:sz w:val="24"/>
          <w:szCs w:val="24"/>
        </w:rPr>
        <w:t>существуют следующие материально-техничес</w:t>
      </w:r>
      <w:r>
        <w:rPr>
          <w:rFonts w:ascii="Times New Roman" w:hAnsi="Times New Roman"/>
          <w:b/>
          <w:sz w:val="24"/>
          <w:szCs w:val="24"/>
        </w:rPr>
        <w:t>кие условия для реализации образовательной программы среднего общего образования</w:t>
      </w:r>
      <w:r w:rsidRPr="00E02127">
        <w:rPr>
          <w:rFonts w:ascii="Times New Roman" w:hAnsi="Times New Roman"/>
          <w:b/>
          <w:sz w:val="24"/>
          <w:szCs w:val="24"/>
        </w:rPr>
        <w:t>:</w:t>
      </w:r>
    </w:p>
    <w:p w:rsidR="006655D3" w:rsidRDefault="006655D3" w:rsidP="00CF2D14">
      <w:pPr>
        <w:pStyle w:val="a9"/>
        <w:numPr>
          <w:ilvl w:val="0"/>
          <w:numId w:val="216"/>
        </w:numPr>
        <w:jc w:val="both"/>
        <w:rPr>
          <w:rFonts w:ascii="Times New Roman" w:hAnsi="Times New Roman"/>
          <w:sz w:val="24"/>
          <w:szCs w:val="24"/>
        </w:rPr>
      </w:pPr>
      <w:r w:rsidRPr="00E02127">
        <w:rPr>
          <w:rFonts w:ascii="Times New Roman" w:hAnsi="Times New Roman"/>
          <w:i/>
          <w:sz w:val="24"/>
          <w:szCs w:val="24"/>
        </w:rPr>
        <w:t>Санитарно-гигиенические</w:t>
      </w:r>
      <w:r w:rsidRPr="00E02127">
        <w:rPr>
          <w:rFonts w:ascii="Times New Roman" w:hAnsi="Times New Roman"/>
          <w:sz w:val="24"/>
          <w:szCs w:val="24"/>
        </w:rPr>
        <w:t xml:space="preserve"> </w:t>
      </w:r>
      <w:r>
        <w:rPr>
          <w:rFonts w:ascii="Times New Roman" w:hAnsi="Times New Roman"/>
          <w:sz w:val="24"/>
          <w:szCs w:val="24"/>
        </w:rPr>
        <w:t xml:space="preserve"> требования к водоснабжению, канализации, освещению, воздушно-тепловому режиму </w:t>
      </w:r>
      <w:r w:rsidRPr="00E02127">
        <w:rPr>
          <w:rFonts w:ascii="Times New Roman" w:hAnsi="Times New Roman"/>
          <w:sz w:val="24"/>
          <w:szCs w:val="24"/>
        </w:rPr>
        <w:t>— соответствуют нормам СанПиН 2.4.2.2821-10</w:t>
      </w:r>
      <w:r>
        <w:rPr>
          <w:rFonts w:ascii="Times New Roman" w:hAnsi="Times New Roman"/>
          <w:sz w:val="24"/>
          <w:szCs w:val="24"/>
        </w:rPr>
        <w:t>.</w:t>
      </w:r>
    </w:p>
    <w:p w:rsidR="006655D3" w:rsidRPr="00E02127" w:rsidRDefault="006655D3" w:rsidP="00CF2D14">
      <w:pPr>
        <w:pStyle w:val="a9"/>
        <w:numPr>
          <w:ilvl w:val="0"/>
          <w:numId w:val="216"/>
        </w:numPr>
        <w:jc w:val="both"/>
        <w:rPr>
          <w:rFonts w:ascii="Times New Roman" w:hAnsi="Times New Roman"/>
          <w:sz w:val="24"/>
          <w:szCs w:val="24"/>
        </w:rPr>
      </w:pPr>
      <w:r>
        <w:rPr>
          <w:rFonts w:ascii="Times New Roman" w:hAnsi="Times New Roman"/>
          <w:i/>
          <w:sz w:val="24"/>
          <w:szCs w:val="24"/>
        </w:rPr>
        <w:t>Санитарно-бытовые условия: имеется 13 туалетов, спортзал с душевой площадью.</w:t>
      </w:r>
    </w:p>
    <w:p w:rsidR="006655D3" w:rsidRPr="00E02127" w:rsidRDefault="006655D3" w:rsidP="00CF2D14">
      <w:pPr>
        <w:pStyle w:val="a9"/>
        <w:numPr>
          <w:ilvl w:val="0"/>
          <w:numId w:val="216"/>
        </w:numPr>
        <w:jc w:val="both"/>
        <w:rPr>
          <w:rFonts w:ascii="Times New Roman" w:hAnsi="Times New Roman"/>
          <w:sz w:val="24"/>
          <w:szCs w:val="24"/>
        </w:rPr>
      </w:pPr>
      <w:proofErr w:type="gramStart"/>
      <w:r w:rsidRPr="00E02127">
        <w:rPr>
          <w:rFonts w:ascii="Times New Roman" w:hAnsi="Times New Roman"/>
          <w:i/>
          <w:sz w:val="24"/>
          <w:szCs w:val="24"/>
        </w:rPr>
        <w:t>Обеспечение пожарной и электробезопасности</w:t>
      </w:r>
      <w:r w:rsidRPr="00E02127">
        <w:rPr>
          <w:rFonts w:ascii="Times New Roman" w:hAnsi="Times New Roman"/>
          <w:sz w:val="24"/>
          <w:szCs w:val="24"/>
        </w:rPr>
        <w:t xml:space="preserve"> — соответствуют нормам ФЗ от 21.12.1994 г. № 69-ФЗ «О пожарной безопасности».</w:t>
      </w:r>
      <w:proofErr w:type="gramEnd"/>
      <w:r w:rsidRPr="00E02127">
        <w:rPr>
          <w:rFonts w:ascii="Times New Roman" w:hAnsi="Times New Roman"/>
          <w:sz w:val="24"/>
          <w:szCs w:val="24"/>
        </w:rPr>
        <w:t xml:space="preserve"> Имеется система оповещения людей при пожаре.</w:t>
      </w:r>
    </w:p>
    <w:p w:rsidR="006655D3" w:rsidRPr="00E02127" w:rsidRDefault="006655D3" w:rsidP="00CF2D14">
      <w:pPr>
        <w:pStyle w:val="a9"/>
        <w:numPr>
          <w:ilvl w:val="0"/>
          <w:numId w:val="216"/>
        </w:numPr>
        <w:jc w:val="both"/>
        <w:rPr>
          <w:rFonts w:ascii="Times New Roman" w:hAnsi="Times New Roman"/>
          <w:sz w:val="24"/>
          <w:szCs w:val="24"/>
        </w:rPr>
      </w:pPr>
      <w:r w:rsidRPr="00E02127">
        <w:rPr>
          <w:rFonts w:ascii="Times New Roman" w:hAnsi="Times New Roman"/>
          <w:i/>
          <w:sz w:val="24"/>
          <w:szCs w:val="24"/>
        </w:rPr>
        <w:t>Соблюдение требований охраны труда</w:t>
      </w:r>
      <w:r w:rsidRPr="00E02127">
        <w:rPr>
          <w:rFonts w:ascii="Times New Roman" w:hAnsi="Times New Roman"/>
          <w:sz w:val="24"/>
          <w:szCs w:val="24"/>
        </w:rPr>
        <w:t xml:space="preserve"> — соответствует Постановлению Минтруда №  80 от 17.12.2002 г. и № 29 от 13.01.2003 г.</w:t>
      </w:r>
    </w:p>
    <w:p w:rsidR="006655D3" w:rsidRPr="00E02127" w:rsidRDefault="006655D3" w:rsidP="00CF2D14">
      <w:pPr>
        <w:pStyle w:val="a9"/>
        <w:numPr>
          <w:ilvl w:val="0"/>
          <w:numId w:val="216"/>
        </w:numPr>
        <w:jc w:val="both"/>
        <w:rPr>
          <w:rFonts w:ascii="Times New Roman" w:hAnsi="Times New Roman"/>
          <w:sz w:val="24"/>
          <w:szCs w:val="24"/>
        </w:rPr>
      </w:pPr>
      <w:r w:rsidRPr="00E02127">
        <w:rPr>
          <w:rFonts w:ascii="Times New Roman" w:hAnsi="Times New Roman"/>
          <w:i/>
          <w:sz w:val="24"/>
          <w:szCs w:val="24"/>
        </w:rPr>
        <w:t>Соблюдение сроков и необходимых объёмов ремонта</w:t>
      </w:r>
      <w:r w:rsidRPr="00E02127">
        <w:rPr>
          <w:rFonts w:ascii="Times New Roman" w:hAnsi="Times New Roman"/>
          <w:sz w:val="24"/>
          <w:szCs w:val="24"/>
        </w:rPr>
        <w:t xml:space="preserve"> — текущий ремонт здания проводится ежегодно по мере выделения денежных средств.</w:t>
      </w:r>
    </w:p>
    <w:p w:rsidR="006655D3" w:rsidRDefault="006655D3" w:rsidP="00CF2D14">
      <w:pPr>
        <w:pStyle w:val="a9"/>
        <w:numPr>
          <w:ilvl w:val="0"/>
          <w:numId w:val="216"/>
        </w:numPr>
        <w:jc w:val="both"/>
        <w:rPr>
          <w:rFonts w:ascii="Times New Roman" w:hAnsi="Times New Roman"/>
          <w:sz w:val="24"/>
          <w:szCs w:val="24"/>
        </w:rPr>
      </w:pPr>
      <w:r w:rsidRPr="00E02127">
        <w:rPr>
          <w:rFonts w:ascii="Times New Roman" w:hAnsi="Times New Roman"/>
          <w:i/>
          <w:sz w:val="24"/>
          <w:szCs w:val="24"/>
        </w:rPr>
        <w:t>Соответствие требованиям к участку общеоб</w:t>
      </w:r>
      <w:r>
        <w:rPr>
          <w:rFonts w:ascii="Times New Roman" w:hAnsi="Times New Roman"/>
          <w:i/>
          <w:sz w:val="24"/>
          <w:szCs w:val="24"/>
        </w:rPr>
        <w:t>разовательной</w:t>
      </w:r>
      <w:r w:rsidRPr="00E02127">
        <w:rPr>
          <w:rFonts w:ascii="Times New Roman" w:hAnsi="Times New Roman"/>
          <w:i/>
          <w:sz w:val="24"/>
          <w:szCs w:val="24"/>
        </w:rPr>
        <w:t xml:space="preserve"> </w:t>
      </w:r>
      <w:r>
        <w:rPr>
          <w:rFonts w:ascii="Times New Roman" w:hAnsi="Times New Roman"/>
          <w:i/>
          <w:sz w:val="24"/>
          <w:szCs w:val="24"/>
        </w:rPr>
        <w:t xml:space="preserve">организации </w:t>
      </w:r>
      <w:r w:rsidRPr="00E02127">
        <w:rPr>
          <w:rFonts w:ascii="Times New Roman" w:hAnsi="Times New Roman"/>
          <w:sz w:val="24"/>
          <w:szCs w:val="24"/>
        </w:rPr>
        <w:t xml:space="preserve">—  территория </w:t>
      </w:r>
      <w:r>
        <w:rPr>
          <w:rFonts w:ascii="Times New Roman" w:hAnsi="Times New Roman"/>
          <w:sz w:val="24"/>
          <w:szCs w:val="24"/>
        </w:rPr>
        <w:t xml:space="preserve">Гимназии </w:t>
      </w:r>
      <w:r w:rsidRPr="00E02127">
        <w:rPr>
          <w:rFonts w:ascii="Times New Roman" w:hAnsi="Times New Roman"/>
          <w:sz w:val="24"/>
          <w:szCs w:val="24"/>
        </w:rPr>
        <w:t>ограждена забором и озеленена, имеет следующие зоны: зона отдыха, физкультурно-спортивная и хозяйственная.</w:t>
      </w:r>
    </w:p>
    <w:p w:rsidR="006655D3" w:rsidRDefault="006655D3" w:rsidP="00CF2D14">
      <w:pPr>
        <w:pStyle w:val="a9"/>
        <w:numPr>
          <w:ilvl w:val="0"/>
          <w:numId w:val="216"/>
        </w:numPr>
        <w:jc w:val="both"/>
        <w:rPr>
          <w:rFonts w:ascii="Times New Roman" w:hAnsi="Times New Roman"/>
          <w:sz w:val="24"/>
          <w:szCs w:val="24"/>
        </w:rPr>
      </w:pPr>
      <w:r>
        <w:rPr>
          <w:rFonts w:ascii="Times New Roman" w:hAnsi="Times New Roman"/>
          <w:i/>
          <w:sz w:val="24"/>
          <w:szCs w:val="24"/>
        </w:rPr>
        <w:t xml:space="preserve">Соответствие требованиям к зданию образовательного учреждения </w:t>
      </w:r>
      <w:r>
        <w:rPr>
          <w:rFonts w:ascii="Times New Roman" w:hAnsi="Times New Roman"/>
          <w:sz w:val="24"/>
          <w:szCs w:val="24"/>
        </w:rPr>
        <w:t>– полное соответствие «Правила содержания и ремонта фасадов зданий и сооружений в РФ»: архитектура здания – типовой проект.</w:t>
      </w:r>
    </w:p>
    <w:p w:rsidR="006655D3" w:rsidRDefault="006655D3" w:rsidP="00CF2D14">
      <w:pPr>
        <w:pStyle w:val="a9"/>
        <w:numPr>
          <w:ilvl w:val="0"/>
          <w:numId w:val="216"/>
        </w:numPr>
        <w:jc w:val="both"/>
        <w:rPr>
          <w:rFonts w:ascii="Times New Roman" w:hAnsi="Times New Roman"/>
          <w:sz w:val="24"/>
          <w:szCs w:val="24"/>
        </w:rPr>
      </w:pPr>
      <w:r>
        <w:rPr>
          <w:rFonts w:ascii="Times New Roman" w:hAnsi="Times New Roman"/>
          <w:i/>
          <w:sz w:val="24"/>
          <w:szCs w:val="24"/>
        </w:rPr>
        <w:t xml:space="preserve">Кабинетов средней школы </w:t>
      </w:r>
      <w:r>
        <w:rPr>
          <w:rFonts w:ascii="Times New Roman" w:hAnsi="Times New Roman"/>
          <w:sz w:val="24"/>
          <w:szCs w:val="24"/>
        </w:rPr>
        <w:t xml:space="preserve">– </w:t>
      </w:r>
      <w:r w:rsidRPr="00405EEB">
        <w:rPr>
          <w:rFonts w:ascii="Times New Roman" w:hAnsi="Times New Roman"/>
          <w:sz w:val="24"/>
          <w:szCs w:val="24"/>
          <w:highlight w:val="yellow"/>
        </w:rPr>
        <w:t>12.</w:t>
      </w:r>
    </w:p>
    <w:p w:rsidR="006655D3" w:rsidRPr="00E02127" w:rsidRDefault="006655D3" w:rsidP="00CF2D14">
      <w:pPr>
        <w:pStyle w:val="a9"/>
        <w:numPr>
          <w:ilvl w:val="0"/>
          <w:numId w:val="216"/>
        </w:numPr>
        <w:jc w:val="both"/>
        <w:rPr>
          <w:rFonts w:ascii="Times New Roman" w:hAnsi="Times New Roman"/>
          <w:sz w:val="24"/>
          <w:szCs w:val="24"/>
        </w:rPr>
      </w:pPr>
      <w:r>
        <w:rPr>
          <w:rFonts w:ascii="Times New Roman" w:hAnsi="Times New Roman"/>
          <w:i/>
          <w:sz w:val="24"/>
          <w:szCs w:val="24"/>
        </w:rPr>
        <w:lastRenderedPageBreak/>
        <w:t xml:space="preserve">Возможность для беспрепятственного доступа обучающихся с ограниченными возможностями здоровья и инвалидов к объектам инфраструктуры ОО </w:t>
      </w:r>
      <w:r>
        <w:rPr>
          <w:rFonts w:ascii="Times New Roman" w:hAnsi="Times New Roman"/>
          <w:sz w:val="24"/>
          <w:szCs w:val="24"/>
        </w:rPr>
        <w:t>– имеется.</w:t>
      </w:r>
    </w:p>
    <w:p w:rsidR="006655D3" w:rsidRPr="00E02127" w:rsidRDefault="006655D3" w:rsidP="00CF2D14">
      <w:pPr>
        <w:pStyle w:val="a9"/>
        <w:numPr>
          <w:ilvl w:val="0"/>
          <w:numId w:val="216"/>
        </w:numPr>
        <w:jc w:val="both"/>
        <w:rPr>
          <w:rFonts w:ascii="Times New Roman" w:hAnsi="Times New Roman"/>
          <w:sz w:val="24"/>
          <w:szCs w:val="24"/>
        </w:rPr>
      </w:pPr>
      <w:r w:rsidRPr="00E02127">
        <w:rPr>
          <w:rFonts w:ascii="Times New Roman" w:hAnsi="Times New Roman"/>
          <w:i/>
          <w:sz w:val="24"/>
          <w:szCs w:val="24"/>
        </w:rPr>
        <w:t>Соответствие требованиям к помещению для питания</w:t>
      </w:r>
      <w:r w:rsidRPr="00E02127">
        <w:rPr>
          <w:rFonts w:ascii="Times New Roman" w:hAnsi="Times New Roman"/>
          <w:sz w:val="24"/>
          <w:szCs w:val="24"/>
        </w:rPr>
        <w:t xml:space="preserve"> — обеденный зал,  </w:t>
      </w:r>
      <w:r w:rsidRPr="007341B0">
        <w:rPr>
          <w:rFonts w:ascii="Times New Roman" w:hAnsi="Times New Roman"/>
          <w:color w:val="0D0D0D"/>
          <w:sz w:val="24"/>
          <w:szCs w:val="24"/>
          <w:highlight w:val="yellow"/>
        </w:rPr>
        <w:t>70</w:t>
      </w:r>
      <w:r w:rsidRPr="00E02127">
        <w:rPr>
          <w:rFonts w:ascii="Times New Roman" w:hAnsi="Times New Roman"/>
          <w:color w:val="0D0D0D"/>
          <w:sz w:val="24"/>
          <w:szCs w:val="24"/>
        </w:rPr>
        <w:t xml:space="preserve">  </w:t>
      </w:r>
      <w:r w:rsidRPr="00E02127">
        <w:rPr>
          <w:rFonts w:ascii="Times New Roman" w:hAnsi="Times New Roman"/>
          <w:sz w:val="24"/>
          <w:szCs w:val="24"/>
        </w:rPr>
        <w:t>посадочных мест</w:t>
      </w:r>
    </w:p>
    <w:p w:rsidR="006655D3" w:rsidRDefault="006655D3" w:rsidP="00CF2D14">
      <w:pPr>
        <w:pStyle w:val="a9"/>
        <w:numPr>
          <w:ilvl w:val="0"/>
          <w:numId w:val="216"/>
        </w:numPr>
        <w:jc w:val="both"/>
        <w:rPr>
          <w:rFonts w:ascii="Times New Roman" w:hAnsi="Times New Roman"/>
          <w:color w:val="000000"/>
          <w:sz w:val="24"/>
          <w:szCs w:val="24"/>
        </w:rPr>
      </w:pPr>
      <w:r w:rsidRPr="00E02127">
        <w:rPr>
          <w:rFonts w:ascii="Times New Roman" w:hAnsi="Times New Roman"/>
          <w:color w:val="000000"/>
          <w:sz w:val="24"/>
          <w:szCs w:val="24"/>
        </w:rPr>
        <w:t xml:space="preserve">Организовано горячее питание </w:t>
      </w:r>
      <w:proofErr w:type="gramStart"/>
      <w:r>
        <w:rPr>
          <w:rFonts w:ascii="Times New Roman" w:hAnsi="Times New Roman"/>
          <w:color w:val="000000"/>
          <w:sz w:val="24"/>
          <w:szCs w:val="24"/>
        </w:rPr>
        <w:t>об</w:t>
      </w:r>
      <w:r w:rsidRPr="00E02127">
        <w:rPr>
          <w:rFonts w:ascii="Times New Roman" w:hAnsi="Times New Roman"/>
          <w:color w:val="000000"/>
          <w:sz w:val="24"/>
          <w:szCs w:val="24"/>
        </w:rPr>
        <w:t>уча</w:t>
      </w:r>
      <w:r>
        <w:rPr>
          <w:rFonts w:ascii="Times New Roman" w:hAnsi="Times New Roman"/>
          <w:color w:val="000000"/>
          <w:sz w:val="24"/>
          <w:szCs w:val="24"/>
        </w:rPr>
        <w:t>ю</w:t>
      </w:r>
      <w:r w:rsidRPr="00E02127">
        <w:rPr>
          <w:rFonts w:ascii="Times New Roman" w:hAnsi="Times New Roman"/>
          <w:color w:val="000000"/>
          <w:sz w:val="24"/>
          <w:szCs w:val="24"/>
        </w:rPr>
        <w:t>щихся</w:t>
      </w:r>
      <w:proofErr w:type="gramEnd"/>
      <w:r w:rsidRPr="00E02127">
        <w:rPr>
          <w:rFonts w:ascii="Times New Roman" w:hAnsi="Times New Roman"/>
          <w:color w:val="000000"/>
          <w:sz w:val="24"/>
          <w:szCs w:val="24"/>
        </w:rPr>
        <w:t xml:space="preserve">  в соответствии с СанПиН.</w:t>
      </w:r>
      <w:r>
        <w:rPr>
          <w:rFonts w:ascii="Times New Roman" w:hAnsi="Times New Roman"/>
          <w:color w:val="000000"/>
          <w:sz w:val="24"/>
          <w:szCs w:val="24"/>
        </w:rPr>
        <w:t xml:space="preserve"> Охват горячим питанием – 100%.</w:t>
      </w:r>
    </w:p>
    <w:p w:rsidR="006655D3" w:rsidRDefault="006655D3" w:rsidP="00CF2D14">
      <w:pPr>
        <w:pStyle w:val="a9"/>
        <w:numPr>
          <w:ilvl w:val="0"/>
          <w:numId w:val="216"/>
        </w:numPr>
        <w:jc w:val="both"/>
        <w:rPr>
          <w:rFonts w:ascii="Times New Roman" w:hAnsi="Times New Roman"/>
          <w:color w:val="000000"/>
          <w:sz w:val="24"/>
          <w:szCs w:val="24"/>
        </w:rPr>
      </w:pPr>
      <w:r>
        <w:rPr>
          <w:rFonts w:ascii="Times New Roman" w:hAnsi="Times New Roman"/>
          <w:color w:val="000000"/>
          <w:sz w:val="24"/>
          <w:szCs w:val="24"/>
        </w:rPr>
        <w:t>Соответствие требованиям к расходным материалам – достаточное количество бумаги, инструментов письма. Имеются цифровые носители – Да.</w:t>
      </w:r>
    </w:p>
    <w:p w:rsidR="006655D3" w:rsidRPr="007341B0" w:rsidRDefault="006655D3" w:rsidP="007341B0">
      <w:pPr>
        <w:pStyle w:val="a9"/>
        <w:numPr>
          <w:ilvl w:val="0"/>
          <w:numId w:val="216"/>
        </w:numPr>
        <w:jc w:val="both"/>
        <w:rPr>
          <w:rFonts w:ascii="Times New Roman" w:hAnsi="Times New Roman"/>
          <w:color w:val="000000"/>
          <w:sz w:val="24"/>
          <w:szCs w:val="24"/>
        </w:rPr>
      </w:pPr>
      <w:r w:rsidRPr="007341B0">
        <w:rPr>
          <w:rFonts w:ascii="Times New Roman" w:hAnsi="Times New Roman"/>
          <w:sz w:val="24"/>
          <w:szCs w:val="24"/>
        </w:rPr>
        <w:t xml:space="preserve">Мебель во всех учебных кабинетах – соответствует нормам </w:t>
      </w:r>
      <w:proofErr w:type="spellStart"/>
      <w:r w:rsidRPr="007341B0">
        <w:rPr>
          <w:rFonts w:ascii="Times New Roman" w:hAnsi="Times New Roman"/>
          <w:sz w:val="24"/>
          <w:szCs w:val="24"/>
        </w:rPr>
        <w:t>СанПин</w:t>
      </w:r>
      <w:proofErr w:type="spellEnd"/>
      <w:r w:rsidRPr="007341B0">
        <w:rPr>
          <w:rFonts w:ascii="Times New Roman" w:hAnsi="Times New Roman"/>
          <w:sz w:val="24"/>
          <w:szCs w:val="24"/>
        </w:rPr>
        <w:t>.</w:t>
      </w:r>
    </w:p>
    <w:p w:rsidR="006655D3" w:rsidRPr="00FB74CB" w:rsidRDefault="006655D3" w:rsidP="007341B0">
      <w:pPr>
        <w:pStyle w:val="ac"/>
        <w:spacing w:after="0" w:line="360" w:lineRule="auto"/>
        <w:ind w:firstLine="454"/>
        <w:rPr>
          <w:rStyle w:val="default005f005fchar1char1"/>
        </w:rPr>
      </w:pPr>
      <w:r w:rsidRPr="00FB74CB">
        <w:rPr>
          <w:rStyle w:val="default005f005fchar1char1"/>
        </w:rPr>
        <w:t>В соответствии с требованиями ФГОС для  реализации  основной образовательной программы необходимы:</w:t>
      </w:r>
    </w:p>
    <w:p w:rsidR="006655D3" w:rsidRPr="005223F6" w:rsidRDefault="006655D3" w:rsidP="007341B0">
      <w:pPr>
        <w:pStyle w:val="default"/>
        <w:spacing w:line="360" w:lineRule="auto"/>
        <w:ind w:firstLine="454"/>
        <w:jc w:val="both"/>
        <w:rPr>
          <w:rStyle w:val="default005f005fchar1char1"/>
          <w:lang w:val="ru-RU"/>
        </w:rPr>
      </w:pPr>
      <w:r w:rsidRPr="005223F6">
        <w:rPr>
          <w:bCs/>
          <w:iCs/>
          <w:lang w:val="ru-RU"/>
        </w:rPr>
        <w:t>•</w:t>
      </w:r>
      <w:r w:rsidRPr="00FB74CB">
        <w:rPr>
          <w:bCs/>
          <w:iCs/>
        </w:rPr>
        <w:t> </w:t>
      </w:r>
      <w:r w:rsidRPr="005223F6">
        <w:rPr>
          <w:rStyle w:val="default005f005fchar1char1"/>
          <w:lang w:val="ru-RU"/>
        </w:rPr>
        <w:t>учебные кабинеты с рабочими местами обучающихся и автоматизированными рабочими местами педагогических работников;</w:t>
      </w:r>
    </w:p>
    <w:p w:rsidR="006655D3" w:rsidRPr="005223F6" w:rsidRDefault="006655D3" w:rsidP="007341B0">
      <w:pPr>
        <w:pStyle w:val="default"/>
        <w:spacing w:line="360" w:lineRule="auto"/>
        <w:ind w:firstLine="454"/>
        <w:jc w:val="both"/>
        <w:rPr>
          <w:rStyle w:val="default005f005fchar1char1"/>
          <w:lang w:val="ru-RU"/>
        </w:rPr>
      </w:pPr>
      <w:r w:rsidRPr="005223F6">
        <w:rPr>
          <w:bCs/>
          <w:iCs/>
          <w:lang w:val="ru-RU"/>
        </w:rPr>
        <w:t>•</w:t>
      </w:r>
      <w:r w:rsidRPr="00FB74CB">
        <w:rPr>
          <w:bCs/>
          <w:iCs/>
        </w:rPr>
        <w:t> </w:t>
      </w:r>
      <w:r w:rsidRPr="005223F6">
        <w:rPr>
          <w:rStyle w:val="default005f005fchar1char1"/>
          <w:lang w:val="ru-RU"/>
        </w:rPr>
        <w:t>помещения для занятий учебно-исследовательской и проектной деятельностью, моделированием и техническим творчеством;</w:t>
      </w:r>
    </w:p>
    <w:p w:rsidR="006655D3" w:rsidRPr="005223F6" w:rsidRDefault="006655D3" w:rsidP="007341B0">
      <w:pPr>
        <w:pStyle w:val="default"/>
        <w:spacing w:line="360" w:lineRule="auto"/>
        <w:ind w:firstLine="454"/>
        <w:jc w:val="both"/>
        <w:rPr>
          <w:rStyle w:val="default005f005fchar1char1"/>
          <w:lang w:val="ru-RU"/>
        </w:rPr>
      </w:pPr>
      <w:r w:rsidRPr="005223F6">
        <w:rPr>
          <w:bCs/>
          <w:iCs/>
          <w:lang w:val="ru-RU"/>
        </w:rPr>
        <w:t>•</w:t>
      </w:r>
      <w:r w:rsidRPr="00FB74CB">
        <w:rPr>
          <w:bCs/>
          <w:iCs/>
        </w:rPr>
        <w:t> </w:t>
      </w:r>
      <w:r w:rsidRPr="005223F6">
        <w:rPr>
          <w:rStyle w:val="default005f005fchar1char1"/>
          <w:lang w:val="ru-RU"/>
        </w:rPr>
        <w:t>лаборатории и мастерские, необходимые для реализации учебной и внеурочной деятельности;</w:t>
      </w:r>
    </w:p>
    <w:p w:rsidR="006655D3" w:rsidRPr="005223F6" w:rsidRDefault="006655D3" w:rsidP="007341B0">
      <w:pPr>
        <w:pStyle w:val="default"/>
        <w:spacing w:line="360" w:lineRule="auto"/>
        <w:ind w:firstLine="454"/>
        <w:jc w:val="both"/>
        <w:rPr>
          <w:rStyle w:val="default005f005fchar1char1"/>
          <w:lang w:val="ru-RU"/>
        </w:rPr>
      </w:pPr>
      <w:r w:rsidRPr="005223F6">
        <w:rPr>
          <w:bCs/>
          <w:iCs/>
          <w:lang w:val="ru-RU"/>
        </w:rPr>
        <w:t>•</w:t>
      </w:r>
      <w:r w:rsidRPr="00FB74CB">
        <w:rPr>
          <w:bCs/>
          <w:iCs/>
        </w:rPr>
        <w:t> </w:t>
      </w:r>
      <w:r w:rsidRPr="005223F6">
        <w:rPr>
          <w:rStyle w:val="default005f005fchar1char1"/>
          <w:lang w:val="ru-RU"/>
        </w:rPr>
        <w:t>помещения (кабинеты, мастерские, студии) для занятий музыкой, хореографией и изобразительным искусством;</w:t>
      </w:r>
    </w:p>
    <w:p w:rsidR="006655D3" w:rsidRPr="005223F6" w:rsidRDefault="006655D3" w:rsidP="007341B0">
      <w:pPr>
        <w:pStyle w:val="default"/>
        <w:spacing w:line="360" w:lineRule="auto"/>
        <w:ind w:firstLine="454"/>
        <w:jc w:val="both"/>
        <w:rPr>
          <w:rStyle w:val="default005f005fchar1char1"/>
          <w:lang w:val="ru-RU"/>
        </w:rPr>
      </w:pPr>
      <w:r w:rsidRPr="005223F6">
        <w:rPr>
          <w:bCs/>
          <w:iCs/>
          <w:lang w:val="ru-RU"/>
        </w:rPr>
        <w:t>•</w:t>
      </w:r>
      <w:r w:rsidRPr="00FB74CB">
        <w:rPr>
          <w:bCs/>
          <w:iCs/>
        </w:rPr>
        <w:t> </w:t>
      </w:r>
      <w:r w:rsidRPr="005223F6">
        <w:rPr>
          <w:rStyle w:val="default005f005fchar1char1"/>
          <w:lang w:val="ru-RU"/>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5223F6">
        <w:rPr>
          <w:rStyle w:val="default005f005fchar1char1"/>
          <w:lang w:val="ru-RU"/>
        </w:rPr>
        <w:t>медиатекой</w:t>
      </w:r>
      <w:proofErr w:type="spellEnd"/>
      <w:r w:rsidRPr="005223F6">
        <w:rPr>
          <w:rStyle w:val="default005f005fchar1char1"/>
          <w:lang w:val="ru-RU"/>
        </w:rPr>
        <w:t>;</w:t>
      </w:r>
    </w:p>
    <w:p w:rsidR="006655D3" w:rsidRPr="005223F6" w:rsidRDefault="006655D3" w:rsidP="007341B0">
      <w:pPr>
        <w:pStyle w:val="default"/>
        <w:spacing w:line="360" w:lineRule="auto"/>
        <w:ind w:firstLine="454"/>
        <w:jc w:val="both"/>
        <w:rPr>
          <w:rStyle w:val="default005f005fchar1char1"/>
          <w:lang w:val="ru-RU"/>
        </w:rPr>
      </w:pPr>
      <w:r w:rsidRPr="005223F6">
        <w:rPr>
          <w:bCs/>
          <w:iCs/>
          <w:lang w:val="ru-RU"/>
        </w:rPr>
        <w:t>•</w:t>
      </w:r>
      <w:r w:rsidRPr="00FB74CB">
        <w:rPr>
          <w:bCs/>
          <w:iCs/>
        </w:rPr>
        <w:t> </w:t>
      </w:r>
      <w:r w:rsidRPr="005223F6">
        <w:rPr>
          <w:rStyle w:val="default005f005fchar1char1"/>
          <w:lang w:val="ru-RU"/>
        </w:rPr>
        <w:t>актовый  зал;</w:t>
      </w:r>
    </w:p>
    <w:p w:rsidR="006655D3" w:rsidRPr="005223F6" w:rsidRDefault="006655D3" w:rsidP="007341B0">
      <w:pPr>
        <w:pStyle w:val="default"/>
        <w:spacing w:line="360" w:lineRule="auto"/>
        <w:ind w:firstLine="454"/>
        <w:jc w:val="both"/>
        <w:rPr>
          <w:rStyle w:val="default005f005fchar1char1"/>
          <w:lang w:val="ru-RU"/>
        </w:rPr>
      </w:pPr>
      <w:r w:rsidRPr="005223F6">
        <w:rPr>
          <w:bCs/>
          <w:iCs/>
          <w:lang w:val="ru-RU"/>
        </w:rPr>
        <w:t>•</w:t>
      </w:r>
      <w:r w:rsidRPr="00FB74CB">
        <w:rPr>
          <w:bCs/>
          <w:iCs/>
        </w:rPr>
        <w:t> </w:t>
      </w:r>
      <w:r w:rsidRPr="005223F6">
        <w:rPr>
          <w:rStyle w:val="default005f005fchar1char1"/>
          <w:lang w:val="ru-RU"/>
        </w:rPr>
        <w:t>спортивные залы, стадионы, спортивные площадки, оснащённые игровым, спортивным оборудованием и инвентарём;</w:t>
      </w:r>
    </w:p>
    <w:p w:rsidR="006655D3" w:rsidRPr="005223F6" w:rsidRDefault="006655D3" w:rsidP="007341B0">
      <w:pPr>
        <w:pStyle w:val="default"/>
        <w:spacing w:line="360" w:lineRule="auto"/>
        <w:ind w:firstLine="454"/>
        <w:jc w:val="both"/>
        <w:rPr>
          <w:rStyle w:val="default005f005fchar1char1"/>
          <w:lang w:val="ru-RU"/>
        </w:rPr>
      </w:pPr>
      <w:r w:rsidRPr="005223F6">
        <w:rPr>
          <w:bCs/>
          <w:iCs/>
          <w:lang w:val="ru-RU"/>
        </w:rPr>
        <w:t>•</w:t>
      </w:r>
      <w:r w:rsidRPr="00FB74CB">
        <w:rPr>
          <w:bCs/>
          <w:iCs/>
        </w:rPr>
        <w:t> </w:t>
      </w:r>
      <w:r w:rsidRPr="005223F6">
        <w:rPr>
          <w:rStyle w:val="default005f005fchar1char1"/>
          <w:lang w:val="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6655D3" w:rsidRPr="005223F6" w:rsidRDefault="006655D3" w:rsidP="007341B0">
      <w:pPr>
        <w:pStyle w:val="default"/>
        <w:spacing w:line="360" w:lineRule="auto"/>
        <w:ind w:firstLine="454"/>
        <w:jc w:val="both"/>
        <w:rPr>
          <w:rStyle w:val="default005f005fchar1char1"/>
          <w:lang w:val="ru-RU"/>
        </w:rPr>
      </w:pPr>
      <w:r w:rsidRPr="005223F6">
        <w:rPr>
          <w:bCs/>
          <w:iCs/>
          <w:lang w:val="ru-RU"/>
        </w:rPr>
        <w:t>•</w:t>
      </w:r>
      <w:r w:rsidRPr="00FB74CB">
        <w:rPr>
          <w:bCs/>
          <w:iCs/>
        </w:rPr>
        <w:t> </w:t>
      </w:r>
      <w:r w:rsidRPr="005223F6">
        <w:rPr>
          <w:rStyle w:val="default005f005fchar1char1"/>
          <w:lang w:val="ru-RU"/>
        </w:rPr>
        <w:t>помещения для медицинского персонала;</w:t>
      </w:r>
    </w:p>
    <w:p w:rsidR="006655D3" w:rsidRPr="005223F6" w:rsidRDefault="006655D3" w:rsidP="007341B0">
      <w:pPr>
        <w:pStyle w:val="default"/>
        <w:spacing w:line="360" w:lineRule="auto"/>
        <w:ind w:firstLine="454"/>
        <w:jc w:val="both"/>
        <w:rPr>
          <w:lang w:val="ru-RU"/>
        </w:rPr>
      </w:pPr>
      <w:r w:rsidRPr="005223F6">
        <w:rPr>
          <w:bCs/>
          <w:iCs/>
          <w:lang w:val="ru-RU"/>
        </w:rPr>
        <w:t>•</w:t>
      </w:r>
      <w:r w:rsidRPr="00FB74CB">
        <w:rPr>
          <w:bCs/>
          <w:iCs/>
        </w:rPr>
        <w:t> </w:t>
      </w:r>
      <w:r w:rsidRPr="005223F6">
        <w:rPr>
          <w:rStyle w:val="default005f005fchar1char1"/>
          <w:lang w:val="ru-RU"/>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6655D3" w:rsidRPr="005223F6" w:rsidRDefault="006655D3" w:rsidP="007341B0">
      <w:pPr>
        <w:pStyle w:val="dash041e005f0431005f044b005f0447005f043d005f044b005f0439"/>
        <w:spacing w:line="360" w:lineRule="auto"/>
        <w:ind w:firstLine="454"/>
        <w:jc w:val="both"/>
        <w:rPr>
          <w:rStyle w:val="dash041e005f0431005f044b005f0447005f043d005f044b005f0439005f005fchar1char1"/>
          <w:lang w:val="ru-RU"/>
        </w:rPr>
      </w:pPr>
      <w:r w:rsidRPr="005223F6">
        <w:rPr>
          <w:bCs/>
          <w:iCs/>
          <w:lang w:val="ru-RU"/>
        </w:rPr>
        <w:t>•</w:t>
      </w:r>
      <w:r w:rsidRPr="00FB74CB">
        <w:rPr>
          <w:bCs/>
          <w:iCs/>
        </w:rPr>
        <w:t> </w:t>
      </w:r>
      <w:r w:rsidRPr="005223F6">
        <w:rPr>
          <w:rStyle w:val="dash041e005f0431005f044b005f0447005f043d005f044b005f0439005f005fchar1char1"/>
          <w:lang w:val="ru-RU"/>
        </w:rPr>
        <w:t>гардеробы, санузлы, места личной гигиены;</w:t>
      </w:r>
    </w:p>
    <w:p w:rsidR="006655D3" w:rsidRPr="005223F6" w:rsidRDefault="006655D3" w:rsidP="007341B0">
      <w:pPr>
        <w:pStyle w:val="default"/>
        <w:spacing w:line="360" w:lineRule="auto"/>
        <w:ind w:firstLine="454"/>
        <w:jc w:val="both"/>
        <w:rPr>
          <w:lang w:val="ru-RU"/>
        </w:rPr>
      </w:pPr>
      <w:r w:rsidRPr="005223F6">
        <w:rPr>
          <w:bCs/>
          <w:iCs/>
          <w:lang w:val="ru-RU"/>
        </w:rPr>
        <w:t>•</w:t>
      </w:r>
      <w:r w:rsidRPr="00FB74CB">
        <w:rPr>
          <w:bCs/>
          <w:iCs/>
        </w:rPr>
        <w:t> </w:t>
      </w:r>
      <w:r w:rsidRPr="005223F6">
        <w:rPr>
          <w:rStyle w:val="default005f005fchar1char1"/>
          <w:lang w:val="ru-RU"/>
        </w:rPr>
        <w:t>участок (территория) с необходимым набором оснащённых зон.</w:t>
      </w:r>
    </w:p>
    <w:p w:rsidR="006655D3" w:rsidRPr="005223F6" w:rsidRDefault="006655D3" w:rsidP="007341B0">
      <w:pPr>
        <w:pStyle w:val="default"/>
        <w:tabs>
          <w:tab w:val="left" w:pos="720"/>
        </w:tabs>
        <w:spacing w:line="360" w:lineRule="auto"/>
        <w:ind w:firstLine="454"/>
        <w:jc w:val="both"/>
        <w:rPr>
          <w:rStyle w:val="default005f005fchar1char1"/>
          <w:lang w:val="ru-RU"/>
        </w:rPr>
      </w:pPr>
    </w:p>
    <w:p w:rsidR="006655D3" w:rsidRDefault="006655D3" w:rsidP="007341B0">
      <w:pPr>
        <w:spacing w:line="360" w:lineRule="auto"/>
        <w:ind w:firstLine="454"/>
        <w:rPr>
          <w:rFonts w:ascii="Times New Roman" w:hAnsi="Times New Roman"/>
          <w:sz w:val="24"/>
          <w:szCs w:val="24"/>
        </w:rPr>
      </w:pPr>
      <w:r w:rsidRPr="005223F6">
        <w:rPr>
          <w:rFonts w:ascii="Times New Roman" w:hAnsi="Times New Roman"/>
          <w:sz w:val="24"/>
          <w:szCs w:val="24"/>
        </w:rPr>
        <w:t xml:space="preserve">Для организации образовательной деятельности имеется типовое трёхэтажное кирпичное здание 2006 года постройки. Общее количество аудиторий для проведения занятий учащихся - 13 , компьютерных классов – 1, кабинет технологии – 2, спортзал – 1, библиотека, административные и служебные помещения. </w:t>
      </w:r>
    </w:p>
    <w:p w:rsidR="006655D3" w:rsidRPr="005223F6" w:rsidRDefault="006655D3" w:rsidP="007341B0">
      <w:pPr>
        <w:spacing w:line="360" w:lineRule="auto"/>
        <w:ind w:firstLine="454"/>
        <w:rPr>
          <w:rFonts w:ascii="Times New Roman" w:hAnsi="Times New Roman"/>
          <w:sz w:val="24"/>
          <w:szCs w:val="24"/>
        </w:rPr>
      </w:pPr>
      <w:r w:rsidRPr="005223F6">
        <w:rPr>
          <w:rFonts w:ascii="Times New Roman" w:hAnsi="Times New Roman"/>
          <w:sz w:val="24"/>
          <w:szCs w:val="24"/>
        </w:rPr>
        <w:t xml:space="preserve"> В школе имеются в наличии технические средства обучения: мультимедийный проектор – 3, компьютер -14, оборудованное рабочее место библиотекаря школы – 1.</w:t>
      </w:r>
    </w:p>
    <w:p w:rsidR="006655D3" w:rsidRPr="005223F6" w:rsidRDefault="006655D3" w:rsidP="007341B0">
      <w:pPr>
        <w:spacing w:line="360" w:lineRule="auto"/>
        <w:rPr>
          <w:rFonts w:ascii="Times New Roman" w:hAnsi="Times New Roman"/>
          <w:sz w:val="24"/>
          <w:szCs w:val="24"/>
        </w:rPr>
      </w:pPr>
      <w:r w:rsidRPr="005223F6">
        <w:rPr>
          <w:rFonts w:ascii="Times New Roman" w:hAnsi="Times New Roman"/>
          <w:sz w:val="24"/>
          <w:szCs w:val="24"/>
        </w:rPr>
        <w:t>На территории, прилегающей к школе, находится спортивная площадка.</w:t>
      </w:r>
    </w:p>
    <w:p w:rsidR="006655D3" w:rsidRDefault="006655D3" w:rsidP="007341B0">
      <w:pPr>
        <w:pStyle w:val="a9"/>
        <w:ind w:left="360"/>
        <w:jc w:val="both"/>
        <w:rPr>
          <w:rStyle w:val="32"/>
          <w:sz w:val="24"/>
          <w:szCs w:val="24"/>
          <w:lang w:eastAsia="ru-RU"/>
        </w:rPr>
      </w:pPr>
      <w:r>
        <w:rPr>
          <w:rStyle w:val="32"/>
          <w:sz w:val="24"/>
          <w:szCs w:val="24"/>
          <w:lang w:eastAsia="ru-RU"/>
        </w:rPr>
        <w:t xml:space="preserve">   </w:t>
      </w:r>
      <w:r w:rsidRPr="00C625F0">
        <w:rPr>
          <w:rStyle w:val="32"/>
          <w:sz w:val="24"/>
          <w:szCs w:val="24"/>
          <w:lang w:eastAsia="ru-RU"/>
        </w:rPr>
        <w:t xml:space="preserve">Сайт </w:t>
      </w:r>
      <w:r>
        <w:rPr>
          <w:rStyle w:val="32"/>
          <w:sz w:val="24"/>
          <w:szCs w:val="24"/>
          <w:lang w:eastAsia="ru-RU"/>
        </w:rPr>
        <w:t xml:space="preserve">Гимназии </w:t>
      </w:r>
      <w:r w:rsidRPr="00C625F0">
        <w:rPr>
          <w:rStyle w:val="32"/>
          <w:sz w:val="24"/>
          <w:szCs w:val="24"/>
          <w:lang w:eastAsia="ru-RU"/>
        </w:rPr>
        <w:t xml:space="preserve">и электронная почта </w:t>
      </w:r>
      <w:proofErr w:type="gramStart"/>
      <w:r w:rsidRPr="00C625F0">
        <w:rPr>
          <w:rStyle w:val="32"/>
          <w:sz w:val="24"/>
          <w:szCs w:val="24"/>
          <w:lang w:eastAsia="ru-RU"/>
        </w:rPr>
        <w:t>Е</w:t>
      </w:r>
      <w:proofErr w:type="gramEnd"/>
      <w:r w:rsidRPr="00C625F0">
        <w:rPr>
          <w:rStyle w:val="32"/>
          <w:sz w:val="24"/>
          <w:szCs w:val="24"/>
          <w:lang w:eastAsia="ru-RU"/>
        </w:rPr>
        <w:t>-</w:t>
      </w:r>
      <w:r w:rsidRPr="00C625F0">
        <w:rPr>
          <w:rStyle w:val="32"/>
          <w:sz w:val="24"/>
          <w:szCs w:val="24"/>
          <w:lang w:val="en-US" w:eastAsia="ru-RU"/>
        </w:rPr>
        <w:t>mail</w:t>
      </w:r>
      <w:r w:rsidRPr="00C625F0">
        <w:rPr>
          <w:rStyle w:val="32"/>
          <w:sz w:val="24"/>
          <w:szCs w:val="24"/>
          <w:lang w:eastAsia="ru-RU"/>
        </w:rPr>
        <w:t xml:space="preserve"> позволяют всем учас</w:t>
      </w:r>
      <w:r>
        <w:rPr>
          <w:rStyle w:val="32"/>
          <w:sz w:val="24"/>
          <w:szCs w:val="24"/>
          <w:lang w:eastAsia="ru-RU"/>
        </w:rPr>
        <w:t>тникам образовательной деятельности</w:t>
      </w:r>
      <w:r w:rsidRPr="00C625F0">
        <w:rPr>
          <w:rStyle w:val="32"/>
          <w:sz w:val="24"/>
          <w:szCs w:val="24"/>
          <w:lang w:eastAsia="ru-RU"/>
        </w:rPr>
        <w:t xml:space="preserve"> оперативно осуществлять поиск и обмен информацией, представлять общественности свои результаты, использовать новые методы и организационные формы работы.</w:t>
      </w:r>
    </w:p>
    <w:p w:rsidR="006655D3" w:rsidRDefault="006655D3" w:rsidP="00CF2D14">
      <w:pPr>
        <w:jc w:val="both"/>
        <w:rPr>
          <w:rStyle w:val="32"/>
          <w:sz w:val="24"/>
          <w:szCs w:val="24"/>
        </w:rPr>
      </w:pPr>
    </w:p>
    <w:p w:rsidR="006655D3" w:rsidRDefault="006655D3" w:rsidP="00CF2D14">
      <w:pPr>
        <w:jc w:val="both"/>
        <w:rPr>
          <w:rStyle w:val="32"/>
          <w:sz w:val="24"/>
          <w:szCs w:val="24"/>
        </w:rPr>
      </w:pPr>
    </w:p>
    <w:p w:rsidR="006655D3" w:rsidRDefault="006655D3" w:rsidP="00CF2D14">
      <w:pPr>
        <w:jc w:val="both"/>
        <w:rPr>
          <w:rStyle w:val="32"/>
          <w:sz w:val="24"/>
          <w:szCs w:val="24"/>
        </w:rPr>
      </w:pPr>
    </w:p>
    <w:p w:rsidR="006655D3" w:rsidRDefault="006655D3" w:rsidP="00CF2D14">
      <w:pPr>
        <w:jc w:val="both"/>
        <w:rPr>
          <w:rStyle w:val="32"/>
          <w:sz w:val="24"/>
          <w:szCs w:val="24"/>
        </w:rPr>
      </w:pPr>
    </w:p>
    <w:p w:rsidR="006655D3" w:rsidRDefault="006655D3" w:rsidP="00DB6D3D">
      <w:pPr>
        <w:pStyle w:val="a8"/>
        <w:rPr>
          <w:rStyle w:val="32"/>
          <w:sz w:val="24"/>
          <w:szCs w:val="24"/>
          <w:lang w:eastAsia="ru-RU"/>
        </w:rPr>
      </w:pPr>
    </w:p>
    <w:p w:rsidR="006655D3" w:rsidRDefault="006655D3" w:rsidP="00DB6D3D">
      <w:pPr>
        <w:pStyle w:val="a8"/>
        <w:rPr>
          <w:rStyle w:val="32"/>
          <w:sz w:val="24"/>
          <w:szCs w:val="24"/>
          <w:lang w:eastAsia="ru-RU"/>
        </w:rPr>
      </w:pPr>
    </w:p>
    <w:p w:rsidR="006655D3" w:rsidRDefault="006655D3" w:rsidP="00DB6D3D">
      <w:pPr>
        <w:pStyle w:val="a8"/>
        <w:rPr>
          <w:rStyle w:val="32"/>
          <w:sz w:val="24"/>
          <w:szCs w:val="24"/>
          <w:lang w:eastAsia="ru-RU"/>
        </w:rPr>
      </w:pPr>
    </w:p>
    <w:p w:rsidR="006655D3" w:rsidRDefault="006655D3" w:rsidP="00DB6D3D">
      <w:pPr>
        <w:pStyle w:val="a8"/>
        <w:rPr>
          <w:rStyle w:val="32"/>
          <w:sz w:val="24"/>
          <w:szCs w:val="24"/>
          <w:lang w:eastAsia="ru-RU"/>
        </w:rPr>
      </w:pPr>
    </w:p>
    <w:p w:rsidR="006655D3" w:rsidRDefault="006655D3" w:rsidP="00DB6D3D">
      <w:pPr>
        <w:pStyle w:val="a8"/>
        <w:rPr>
          <w:sz w:val="24"/>
          <w:szCs w:val="24"/>
        </w:rPr>
        <w:sectPr w:rsidR="006655D3" w:rsidSect="008F3453">
          <w:pgSz w:w="12240" w:h="15840"/>
          <w:pgMar w:top="1134" w:right="1043" w:bottom="1134" w:left="1701" w:header="709" w:footer="709" w:gutter="0"/>
          <w:cols w:space="708"/>
          <w:docGrid w:linePitch="360"/>
        </w:sectPr>
      </w:pP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708"/>
        <w:gridCol w:w="851"/>
        <w:gridCol w:w="1134"/>
        <w:gridCol w:w="992"/>
        <w:gridCol w:w="851"/>
        <w:gridCol w:w="850"/>
        <w:gridCol w:w="1559"/>
        <w:gridCol w:w="1134"/>
        <w:gridCol w:w="1418"/>
        <w:gridCol w:w="142"/>
        <w:gridCol w:w="992"/>
        <w:gridCol w:w="425"/>
        <w:gridCol w:w="992"/>
        <w:gridCol w:w="426"/>
      </w:tblGrid>
      <w:tr w:rsidR="006655D3" w:rsidRPr="0003609E" w:rsidTr="00CF2D14">
        <w:trPr>
          <w:cantSplit/>
          <w:trHeight w:val="2097"/>
        </w:trPr>
        <w:tc>
          <w:tcPr>
            <w:tcW w:w="1844" w:type="dxa"/>
          </w:tcPr>
          <w:p w:rsidR="006655D3" w:rsidRPr="0003609E" w:rsidRDefault="006655D3" w:rsidP="00D807F5">
            <w:pPr>
              <w:spacing w:after="0" w:line="240" w:lineRule="auto"/>
              <w:contextualSpacing/>
              <w:rPr>
                <w:rFonts w:ascii="Times New Roman" w:hAnsi="Times New Roman"/>
                <w:b/>
                <w:sz w:val="24"/>
                <w:szCs w:val="24"/>
              </w:rPr>
            </w:pPr>
            <w:r w:rsidRPr="0003609E">
              <w:rPr>
                <w:rFonts w:ascii="Times New Roman" w:hAnsi="Times New Roman"/>
                <w:b/>
                <w:sz w:val="24"/>
                <w:szCs w:val="24"/>
              </w:rPr>
              <w:lastRenderedPageBreak/>
              <w:t>Требования к оснащению предметных кабинетов</w:t>
            </w:r>
          </w:p>
        </w:tc>
        <w:tc>
          <w:tcPr>
            <w:tcW w:w="708" w:type="dxa"/>
            <w:textDirection w:val="btLr"/>
          </w:tcPr>
          <w:p w:rsidR="006655D3" w:rsidRPr="0003609E" w:rsidRDefault="006655D3" w:rsidP="00D807F5">
            <w:pPr>
              <w:spacing w:after="0" w:line="240" w:lineRule="auto"/>
              <w:ind w:left="113" w:right="113"/>
              <w:contextualSpacing/>
              <w:rPr>
                <w:rFonts w:ascii="Times New Roman" w:hAnsi="Times New Roman"/>
                <w:sz w:val="24"/>
                <w:szCs w:val="24"/>
              </w:rPr>
            </w:pPr>
            <w:r w:rsidRPr="0003609E">
              <w:rPr>
                <w:rFonts w:ascii="Times New Roman" w:hAnsi="Times New Roman"/>
                <w:sz w:val="24"/>
                <w:szCs w:val="24"/>
              </w:rPr>
              <w:t xml:space="preserve">Русский язык Литература </w:t>
            </w:r>
          </w:p>
        </w:tc>
        <w:tc>
          <w:tcPr>
            <w:tcW w:w="851" w:type="dxa"/>
            <w:textDirection w:val="btLr"/>
          </w:tcPr>
          <w:p w:rsidR="006655D3" w:rsidRPr="0003609E" w:rsidRDefault="006655D3" w:rsidP="00D807F5">
            <w:pPr>
              <w:spacing w:after="0" w:line="240" w:lineRule="auto"/>
              <w:ind w:left="113" w:right="113"/>
              <w:contextualSpacing/>
              <w:rPr>
                <w:rFonts w:ascii="Times New Roman" w:hAnsi="Times New Roman"/>
                <w:sz w:val="24"/>
                <w:szCs w:val="24"/>
              </w:rPr>
            </w:pPr>
            <w:r w:rsidRPr="0003609E">
              <w:rPr>
                <w:rFonts w:ascii="Times New Roman" w:hAnsi="Times New Roman"/>
                <w:sz w:val="24"/>
                <w:szCs w:val="24"/>
              </w:rPr>
              <w:t xml:space="preserve">Математика </w:t>
            </w:r>
          </w:p>
        </w:tc>
        <w:tc>
          <w:tcPr>
            <w:tcW w:w="1134" w:type="dxa"/>
            <w:textDirection w:val="btLr"/>
          </w:tcPr>
          <w:p w:rsidR="006655D3" w:rsidRPr="0003609E" w:rsidRDefault="006655D3" w:rsidP="00D807F5">
            <w:pPr>
              <w:spacing w:after="0" w:line="240" w:lineRule="auto"/>
              <w:ind w:left="113" w:right="113"/>
              <w:contextualSpacing/>
              <w:rPr>
                <w:rFonts w:ascii="Times New Roman" w:hAnsi="Times New Roman"/>
                <w:sz w:val="24"/>
                <w:szCs w:val="24"/>
              </w:rPr>
            </w:pPr>
            <w:r w:rsidRPr="0003609E">
              <w:rPr>
                <w:rFonts w:ascii="Times New Roman" w:hAnsi="Times New Roman"/>
                <w:sz w:val="24"/>
                <w:szCs w:val="24"/>
              </w:rPr>
              <w:t>Английский, немецкий язык</w:t>
            </w:r>
          </w:p>
        </w:tc>
        <w:tc>
          <w:tcPr>
            <w:tcW w:w="992" w:type="dxa"/>
            <w:textDirection w:val="btLr"/>
          </w:tcPr>
          <w:p w:rsidR="006655D3" w:rsidRPr="0003609E" w:rsidRDefault="006655D3" w:rsidP="00D807F5">
            <w:pPr>
              <w:spacing w:after="0" w:line="240" w:lineRule="auto"/>
              <w:ind w:left="113" w:right="113"/>
              <w:contextualSpacing/>
              <w:rPr>
                <w:rFonts w:ascii="Times New Roman" w:hAnsi="Times New Roman"/>
                <w:sz w:val="24"/>
                <w:szCs w:val="24"/>
              </w:rPr>
            </w:pPr>
            <w:r w:rsidRPr="0003609E">
              <w:rPr>
                <w:rFonts w:ascii="Times New Roman" w:hAnsi="Times New Roman"/>
                <w:sz w:val="24"/>
                <w:szCs w:val="24"/>
              </w:rPr>
              <w:t>История Обществознание</w:t>
            </w:r>
          </w:p>
        </w:tc>
        <w:tc>
          <w:tcPr>
            <w:tcW w:w="851" w:type="dxa"/>
            <w:textDirection w:val="btLr"/>
          </w:tcPr>
          <w:p w:rsidR="006655D3" w:rsidRPr="0003609E" w:rsidRDefault="006655D3" w:rsidP="00D807F5">
            <w:pPr>
              <w:spacing w:after="0" w:line="240" w:lineRule="auto"/>
              <w:ind w:left="113" w:right="113"/>
              <w:contextualSpacing/>
              <w:rPr>
                <w:rFonts w:ascii="Times New Roman" w:hAnsi="Times New Roman"/>
                <w:sz w:val="24"/>
                <w:szCs w:val="24"/>
              </w:rPr>
            </w:pPr>
            <w:r w:rsidRPr="0003609E">
              <w:rPr>
                <w:rFonts w:ascii="Times New Roman" w:hAnsi="Times New Roman"/>
                <w:sz w:val="24"/>
                <w:szCs w:val="24"/>
              </w:rPr>
              <w:t>Физика</w:t>
            </w:r>
          </w:p>
        </w:tc>
        <w:tc>
          <w:tcPr>
            <w:tcW w:w="850" w:type="dxa"/>
            <w:textDirection w:val="btLr"/>
          </w:tcPr>
          <w:p w:rsidR="006655D3" w:rsidRPr="0003609E" w:rsidRDefault="006655D3" w:rsidP="00D807F5">
            <w:pPr>
              <w:spacing w:after="0" w:line="240" w:lineRule="auto"/>
              <w:ind w:left="113" w:right="113"/>
              <w:contextualSpacing/>
              <w:rPr>
                <w:rFonts w:ascii="Times New Roman" w:hAnsi="Times New Roman"/>
                <w:sz w:val="24"/>
                <w:szCs w:val="24"/>
              </w:rPr>
            </w:pPr>
            <w:r w:rsidRPr="0003609E">
              <w:rPr>
                <w:rFonts w:ascii="Times New Roman" w:hAnsi="Times New Roman"/>
                <w:sz w:val="24"/>
                <w:szCs w:val="24"/>
              </w:rPr>
              <w:t xml:space="preserve">Химия, биология, </w:t>
            </w:r>
            <w:proofErr w:type="spellStart"/>
            <w:r w:rsidRPr="0003609E">
              <w:rPr>
                <w:rFonts w:ascii="Times New Roman" w:hAnsi="Times New Roman"/>
                <w:sz w:val="24"/>
                <w:szCs w:val="24"/>
              </w:rPr>
              <w:t>эколоия</w:t>
            </w:r>
            <w:proofErr w:type="spellEnd"/>
          </w:p>
        </w:tc>
        <w:tc>
          <w:tcPr>
            <w:tcW w:w="1559" w:type="dxa"/>
            <w:textDirection w:val="btLr"/>
          </w:tcPr>
          <w:p w:rsidR="006655D3" w:rsidRPr="0003609E" w:rsidRDefault="006655D3" w:rsidP="00D807F5">
            <w:pPr>
              <w:spacing w:after="0" w:line="240" w:lineRule="auto"/>
              <w:ind w:left="113" w:right="113"/>
              <w:contextualSpacing/>
              <w:rPr>
                <w:rFonts w:ascii="Times New Roman" w:hAnsi="Times New Roman"/>
                <w:sz w:val="24"/>
                <w:szCs w:val="24"/>
              </w:rPr>
            </w:pPr>
            <w:r w:rsidRPr="0003609E">
              <w:rPr>
                <w:rFonts w:ascii="Times New Roman" w:hAnsi="Times New Roman"/>
                <w:sz w:val="24"/>
                <w:szCs w:val="24"/>
              </w:rPr>
              <w:t>Информатика</w:t>
            </w:r>
          </w:p>
        </w:tc>
        <w:tc>
          <w:tcPr>
            <w:tcW w:w="1134" w:type="dxa"/>
            <w:textDirection w:val="btLr"/>
          </w:tcPr>
          <w:p w:rsidR="006655D3" w:rsidRPr="0003609E" w:rsidRDefault="006655D3" w:rsidP="00D807F5">
            <w:pPr>
              <w:spacing w:after="0" w:line="240" w:lineRule="auto"/>
              <w:ind w:left="113" w:right="113"/>
              <w:contextualSpacing/>
              <w:rPr>
                <w:rFonts w:ascii="Times New Roman" w:hAnsi="Times New Roman"/>
                <w:sz w:val="24"/>
                <w:szCs w:val="24"/>
              </w:rPr>
            </w:pPr>
            <w:r w:rsidRPr="0003609E">
              <w:rPr>
                <w:rFonts w:ascii="Times New Roman" w:hAnsi="Times New Roman"/>
                <w:sz w:val="24"/>
                <w:szCs w:val="24"/>
              </w:rPr>
              <w:t xml:space="preserve">Физкультура </w:t>
            </w:r>
          </w:p>
        </w:tc>
        <w:tc>
          <w:tcPr>
            <w:tcW w:w="1560" w:type="dxa"/>
            <w:gridSpan w:val="2"/>
            <w:textDirection w:val="btLr"/>
          </w:tcPr>
          <w:p w:rsidR="006655D3" w:rsidRPr="0003609E" w:rsidRDefault="006655D3" w:rsidP="00D807F5">
            <w:pPr>
              <w:spacing w:after="0" w:line="240" w:lineRule="auto"/>
              <w:ind w:left="113" w:right="113"/>
              <w:contextualSpacing/>
              <w:rPr>
                <w:rFonts w:ascii="Times New Roman" w:hAnsi="Times New Roman"/>
                <w:sz w:val="24"/>
                <w:szCs w:val="24"/>
              </w:rPr>
            </w:pPr>
            <w:r w:rsidRPr="0003609E">
              <w:rPr>
                <w:rFonts w:ascii="Times New Roman" w:hAnsi="Times New Roman"/>
                <w:sz w:val="24"/>
                <w:szCs w:val="24"/>
              </w:rPr>
              <w:t xml:space="preserve">Технология, география, </w:t>
            </w:r>
            <w:proofErr w:type="gramStart"/>
            <w:r w:rsidRPr="0003609E">
              <w:rPr>
                <w:rFonts w:ascii="Times New Roman" w:hAnsi="Times New Roman"/>
                <w:sz w:val="24"/>
                <w:szCs w:val="24"/>
              </w:rPr>
              <w:t>ИЗО</w:t>
            </w:r>
            <w:proofErr w:type="gramEnd"/>
          </w:p>
        </w:tc>
        <w:tc>
          <w:tcPr>
            <w:tcW w:w="992" w:type="dxa"/>
            <w:textDirection w:val="btLr"/>
          </w:tcPr>
          <w:p w:rsidR="006655D3" w:rsidRPr="0003609E" w:rsidRDefault="006655D3" w:rsidP="00D807F5">
            <w:pPr>
              <w:spacing w:after="0" w:line="240" w:lineRule="auto"/>
              <w:ind w:left="113" w:right="113"/>
              <w:contextualSpacing/>
              <w:rPr>
                <w:rFonts w:ascii="Times New Roman" w:hAnsi="Times New Roman"/>
                <w:sz w:val="24"/>
                <w:szCs w:val="24"/>
              </w:rPr>
            </w:pPr>
            <w:r w:rsidRPr="0003609E">
              <w:rPr>
                <w:rFonts w:ascii="Times New Roman" w:hAnsi="Times New Roman"/>
                <w:sz w:val="24"/>
                <w:szCs w:val="24"/>
              </w:rPr>
              <w:t>ОБЖ</w:t>
            </w:r>
          </w:p>
        </w:tc>
        <w:tc>
          <w:tcPr>
            <w:tcW w:w="1843" w:type="dxa"/>
            <w:gridSpan w:val="3"/>
            <w:textDirection w:val="btLr"/>
          </w:tcPr>
          <w:p w:rsidR="006655D3" w:rsidRPr="0003609E" w:rsidRDefault="006655D3" w:rsidP="00D807F5">
            <w:pPr>
              <w:spacing w:after="0" w:line="240" w:lineRule="auto"/>
              <w:ind w:left="113" w:right="113"/>
              <w:contextualSpacing/>
              <w:rPr>
                <w:rFonts w:ascii="Times New Roman" w:hAnsi="Times New Roman"/>
                <w:sz w:val="24"/>
                <w:szCs w:val="24"/>
              </w:rPr>
            </w:pPr>
            <w:r w:rsidRPr="0003609E">
              <w:rPr>
                <w:rFonts w:ascii="Times New Roman" w:hAnsi="Times New Roman"/>
                <w:sz w:val="24"/>
                <w:szCs w:val="24"/>
              </w:rPr>
              <w:t>Музыка</w:t>
            </w:r>
          </w:p>
        </w:tc>
      </w:tr>
      <w:tr w:rsidR="006655D3" w:rsidRPr="0003609E" w:rsidTr="00CF2D14">
        <w:trPr>
          <w:trHeight w:val="1766"/>
        </w:trPr>
        <w:tc>
          <w:tcPr>
            <w:tcW w:w="1844" w:type="dxa"/>
          </w:tcPr>
          <w:p w:rsidR="006655D3" w:rsidRPr="0003609E" w:rsidRDefault="006655D3" w:rsidP="00D807F5">
            <w:pPr>
              <w:pStyle w:val="a9"/>
              <w:spacing w:after="0" w:line="240" w:lineRule="auto"/>
              <w:ind w:left="0"/>
              <w:jc w:val="both"/>
              <w:rPr>
                <w:rFonts w:ascii="Times New Roman" w:hAnsi="Times New Roman"/>
                <w:sz w:val="24"/>
                <w:szCs w:val="24"/>
              </w:rPr>
            </w:pPr>
            <w:r w:rsidRPr="0003609E">
              <w:rPr>
                <w:rStyle w:val="1222"/>
                <w:sz w:val="24"/>
                <w:szCs w:val="24"/>
              </w:rPr>
              <w:t>1.Документы, программно-методическое</w:t>
            </w:r>
            <w:r w:rsidRPr="0003609E">
              <w:rPr>
                <w:rStyle w:val="1221"/>
              </w:rPr>
              <w:t xml:space="preserve"> </w:t>
            </w:r>
            <w:r w:rsidRPr="0003609E">
              <w:rPr>
                <w:rStyle w:val="1222"/>
                <w:sz w:val="24"/>
                <w:szCs w:val="24"/>
              </w:rPr>
              <w:t>обеспечение, локальные акты</w:t>
            </w:r>
          </w:p>
        </w:tc>
        <w:tc>
          <w:tcPr>
            <w:tcW w:w="708" w:type="dxa"/>
          </w:tcPr>
          <w:p w:rsidR="006655D3" w:rsidRPr="0003609E" w:rsidRDefault="006655D3" w:rsidP="00D807F5">
            <w:pPr>
              <w:spacing w:after="0" w:line="240" w:lineRule="auto"/>
              <w:contextualSpacing/>
              <w:jc w:val="center"/>
              <w:rPr>
                <w:rFonts w:ascii="Times New Roman" w:hAnsi="Times New Roman"/>
                <w:sz w:val="24"/>
                <w:szCs w:val="24"/>
              </w:rPr>
            </w:pPr>
          </w:p>
          <w:p w:rsidR="006655D3" w:rsidRPr="0003609E" w:rsidRDefault="006655D3" w:rsidP="00D807F5">
            <w:pPr>
              <w:spacing w:after="0" w:line="240" w:lineRule="auto"/>
              <w:contextualSpacing/>
              <w:jc w:val="center"/>
              <w:rPr>
                <w:rFonts w:ascii="Times New Roman" w:hAnsi="Times New Roman"/>
                <w:sz w:val="24"/>
                <w:szCs w:val="24"/>
              </w:rPr>
            </w:pPr>
            <w:r w:rsidRPr="0003609E">
              <w:rPr>
                <w:rFonts w:ascii="Times New Roman" w:hAnsi="Times New Roman"/>
                <w:sz w:val="24"/>
                <w:szCs w:val="24"/>
              </w:rPr>
              <w:t>+</w:t>
            </w:r>
          </w:p>
        </w:tc>
        <w:tc>
          <w:tcPr>
            <w:tcW w:w="851" w:type="dxa"/>
          </w:tcPr>
          <w:p w:rsidR="006655D3" w:rsidRPr="0003609E" w:rsidRDefault="006655D3" w:rsidP="00D807F5">
            <w:pPr>
              <w:spacing w:after="0" w:line="240" w:lineRule="auto"/>
              <w:contextualSpacing/>
              <w:jc w:val="center"/>
              <w:rPr>
                <w:rFonts w:ascii="Times New Roman" w:hAnsi="Times New Roman"/>
                <w:sz w:val="24"/>
                <w:szCs w:val="24"/>
              </w:rPr>
            </w:pPr>
          </w:p>
          <w:p w:rsidR="006655D3" w:rsidRPr="0003609E" w:rsidRDefault="006655D3" w:rsidP="00D807F5">
            <w:pPr>
              <w:spacing w:after="0" w:line="240" w:lineRule="auto"/>
              <w:contextualSpacing/>
              <w:jc w:val="center"/>
              <w:rPr>
                <w:rFonts w:ascii="Times New Roman" w:hAnsi="Times New Roman"/>
                <w:sz w:val="24"/>
                <w:szCs w:val="24"/>
              </w:rPr>
            </w:pPr>
            <w:r w:rsidRPr="0003609E">
              <w:rPr>
                <w:rFonts w:ascii="Times New Roman" w:hAnsi="Times New Roman"/>
                <w:sz w:val="24"/>
                <w:szCs w:val="24"/>
              </w:rPr>
              <w:t>+</w:t>
            </w:r>
          </w:p>
        </w:tc>
        <w:tc>
          <w:tcPr>
            <w:tcW w:w="1134" w:type="dxa"/>
          </w:tcPr>
          <w:p w:rsidR="006655D3" w:rsidRPr="0003609E" w:rsidRDefault="006655D3" w:rsidP="00D807F5">
            <w:pPr>
              <w:spacing w:after="0" w:line="240" w:lineRule="auto"/>
              <w:contextualSpacing/>
              <w:jc w:val="center"/>
              <w:rPr>
                <w:rFonts w:ascii="Times New Roman" w:hAnsi="Times New Roman"/>
                <w:sz w:val="24"/>
                <w:szCs w:val="24"/>
              </w:rPr>
            </w:pPr>
          </w:p>
          <w:p w:rsidR="006655D3" w:rsidRPr="0003609E" w:rsidRDefault="006655D3" w:rsidP="00D807F5">
            <w:pPr>
              <w:spacing w:after="0" w:line="240" w:lineRule="auto"/>
              <w:contextualSpacing/>
              <w:jc w:val="center"/>
              <w:rPr>
                <w:rFonts w:ascii="Times New Roman" w:hAnsi="Times New Roman"/>
                <w:sz w:val="24"/>
                <w:szCs w:val="24"/>
              </w:rPr>
            </w:pPr>
            <w:r w:rsidRPr="0003609E">
              <w:rPr>
                <w:rFonts w:ascii="Times New Roman" w:hAnsi="Times New Roman"/>
                <w:sz w:val="24"/>
                <w:szCs w:val="24"/>
              </w:rPr>
              <w:t>+</w:t>
            </w:r>
          </w:p>
        </w:tc>
        <w:tc>
          <w:tcPr>
            <w:tcW w:w="992" w:type="dxa"/>
          </w:tcPr>
          <w:p w:rsidR="006655D3" w:rsidRPr="0003609E" w:rsidRDefault="006655D3" w:rsidP="00D807F5">
            <w:pPr>
              <w:spacing w:after="0" w:line="240" w:lineRule="auto"/>
              <w:contextualSpacing/>
              <w:jc w:val="center"/>
              <w:rPr>
                <w:rFonts w:ascii="Times New Roman" w:hAnsi="Times New Roman"/>
                <w:sz w:val="24"/>
                <w:szCs w:val="24"/>
              </w:rPr>
            </w:pPr>
          </w:p>
          <w:p w:rsidR="006655D3" w:rsidRPr="0003609E" w:rsidRDefault="006655D3" w:rsidP="00D807F5">
            <w:pPr>
              <w:spacing w:after="0" w:line="240" w:lineRule="auto"/>
              <w:contextualSpacing/>
              <w:jc w:val="center"/>
              <w:rPr>
                <w:rFonts w:ascii="Times New Roman" w:hAnsi="Times New Roman"/>
                <w:sz w:val="24"/>
                <w:szCs w:val="24"/>
              </w:rPr>
            </w:pPr>
            <w:r w:rsidRPr="0003609E">
              <w:rPr>
                <w:rFonts w:ascii="Times New Roman" w:hAnsi="Times New Roman"/>
                <w:sz w:val="24"/>
                <w:szCs w:val="24"/>
              </w:rPr>
              <w:t>+</w:t>
            </w:r>
          </w:p>
        </w:tc>
        <w:tc>
          <w:tcPr>
            <w:tcW w:w="851" w:type="dxa"/>
          </w:tcPr>
          <w:p w:rsidR="006655D3" w:rsidRPr="0003609E" w:rsidRDefault="006655D3" w:rsidP="00D807F5">
            <w:pPr>
              <w:spacing w:after="0" w:line="240" w:lineRule="auto"/>
              <w:contextualSpacing/>
              <w:jc w:val="center"/>
              <w:rPr>
                <w:rFonts w:ascii="Times New Roman" w:hAnsi="Times New Roman"/>
                <w:sz w:val="24"/>
                <w:szCs w:val="24"/>
              </w:rPr>
            </w:pPr>
          </w:p>
          <w:p w:rsidR="006655D3" w:rsidRPr="0003609E" w:rsidRDefault="006655D3" w:rsidP="00D807F5">
            <w:pPr>
              <w:spacing w:after="0" w:line="240" w:lineRule="auto"/>
              <w:contextualSpacing/>
              <w:jc w:val="center"/>
              <w:rPr>
                <w:rFonts w:ascii="Times New Roman" w:hAnsi="Times New Roman"/>
                <w:sz w:val="24"/>
                <w:szCs w:val="24"/>
              </w:rPr>
            </w:pPr>
            <w:r w:rsidRPr="0003609E">
              <w:rPr>
                <w:rFonts w:ascii="Times New Roman" w:hAnsi="Times New Roman"/>
                <w:sz w:val="24"/>
                <w:szCs w:val="24"/>
              </w:rPr>
              <w:t>+</w:t>
            </w:r>
          </w:p>
        </w:tc>
        <w:tc>
          <w:tcPr>
            <w:tcW w:w="850" w:type="dxa"/>
          </w:tcPr>
          <w:p w:rsidR="006655D3" w:rsidRPr="0003609E" w:rsidRDefault="006655D3" w:rsidP="00D807F5">
            <w:pPr>
              <w:spacing w:after="0" w:line="240" w:lineRule="auto"/>
              <w:contextualSpacing/>
              <w:jc w:val="center"/>
              <w:rPr>
                <w:rFonts w:ascii="Times New Roman" w:hAnsi="Times New Roman"/>
                <w:sz w:val="24"/>
                <w:szCs w:val="24"/>
              </w:rPr>
            </w:pPr>
          </w:p>
          <w:p w:rsidR="006655D3" w:rsidRPr="0003609E" w:rsidRDefault="006655D3" w:rsidP="00D807F5">
            <w:pPr>
              <w:spacing w:after="0" w:line="240" w:lineRule="auto"/>
              <w:contextualSpacing/>
              <w:jc w:val="center"/>
              <w:rPr>
                <w:rFonts w:ascii="Times New Roman" w:hAnsi="Times New Roman"/>
                <w:sz w:val="24"/>
                <w:szCs w:val="24"/>
              </w:rPr>
            </w:pPr>
            <w:r w:rsidRPr="0003609E">
              <w:rPr>
                <w:rFonts w:ascii="Times New Roman" w:hAnsi="Times New Roman"/>
                <w:sz w:val="24"/>
                <w:szCs w:val="24"/>
              </w:rPr>
              <w:t>+</w:t>
            </w:r>
          </w:p>
        </w:tc>
        <w:tc>
          <w:tcPr>
            <w:tcW w:w="1559" w:type="dxa"/>
          </w:tcPr>
          <w:p w:rsidR="006655D3" w:rsidRPr="0003609E" w:rsidRDefault="006655D3" w:rsidP="00D807F5">
            <w:pPr>
              <w:spacing w:after="0" w:line="240" w:lineRule="auto"/>
              <w:contextualSpacing/>
              <w:jc w:val="center"/>
              <w:rPr>
                <w:rFonts w:ascii="Times New Roman" w:hAnsi="Times New Roman"/>
                <w:sz w:val="24"/>
                <w:szCs w:val="24"/>
              </w:rPr>
            </w:pPr>
          </w:p>
          <w:p w:rsidR="006655D3" w:rsidRPr="0003609E" w:rsidRDefault="006655D3" w:rsidP="00D807F5">
            <w:pPr>
              <w:spacing w:after="0" w:line="240" w:lineRule="auto"/>
              <w:contextualSpacing/>
              <w:jc w:val="center"/>
              <w:rPr>
                <w:rFonts w:ascii="Times New Roman" w:hAnsi="Times New Roman"/>
                <w:sz w:val="24"/>
                <w:szCs w:val="24"/>
              </w:rPr>
            </w:pPr>
            <w:r w:rsidRPr="0003609E">
              <w:rPr>
                <w:rFonts w:ascii="Times New Roman" w:hAnsi="Times New Roman"/>
                <w:sz w:val="24"/>
                <w:szCs w:val="24"/>
              </w:rPr>
              <w:t>+</w:t>
            </w:r>
          </w:p>
        </w:tc>
        <w:tc>
          <w:tcPr>
            <w:tcW w:w="1134" w:type="dxa"/>
          </w:tcPr>
          <w:p w:rsidR="006655D3" w:rsidRPr="0003609E" w:rsidRDefault="006655D3" w:rsidP="00D807F5">
            <w:pPr>
              <w:spacing w:after="0" w:line="240" w:lineRule="auto"/>
              <w:contextualSpacing/>
              <w:jc w:val="center"/>
              <w:rPr>
                <w:rFonts w:ascii="Times New Roman" w:hAnsi="Times New Roman"/>
                <w:sz w:val="24"/>
                <w:szCs w:val="24"/>
              </w:rPr>
            </w:pPr>
          </w:p>
          <w:p w:rsidR="006655D3" w:rsidRPr="0003609E" w:rsidRDefault="006655D3" w:rsidP="00D807F5">
            <w:pPr>
              <w:spacing w:after="0" w:line="240" w:lineRule="auto"/>
              <w:contextualSpacing/>
              <w:jc w:val="center"/>
              <w:rPr>
                <w:rFonts w:ascii="Times New Roman" w:hAnsi="Times New Roman"/>
                <w:sz w:val="24"/>
                <w:szCs w:val="24"/>
              </w:rPr>
            </w:pPr>
            <w:r w:rsidRPr="0003609E">
              <w:rPr>
                <w:rFonts w:ascii="Times New Roman" w:hAnsi="Times New Roman"/>
                <w:sz w:val="24"/>
                <w:szCs w:val="24"/>
              </w:rPr>
              <w:t>+</w:t>
            </w:r>
          </w:p>
        </w:tc>
        <w:tc>
          <w:tcPr>
            <w:tcW w:w="1560" w:type="dxa"/>
            <w:gridSpan w:val="2"/>
          </w:tcPr>
          <w:p w:rsidR="006655D3" w:rsidRPr="0003609E" w:rsidRDefault="006655D3" w:rsidP="00D807F5">
            <w:pPr>
              <w:spacing w:after="0" w:line="240" w:lineRule="auto"/>
              <w:contextualSpacing/>
              <w:jc w:val="center"/>
              <w:rPr>
                <w:rFonts w:ascii="Times New Roman" w:hAnsi="Times New Roman"/>
                <w:sz w:val="24"/>
                <w:szCs w:val="24"/>
              </w:rPr>
            </w:pPr>
          </w:p>
          <w:p w:rsidR="006655D3" w:rsidRPr="0003609E" w:rsidRDefault="006655D3" w:rsidP="00D807F5">
            <w:pPr>
              <w:spacing w:after="0" w:line="240" w:lineRule="auto"/>
              <w:contextualSpacing/>
              <w:jc w:val="center"/>
              <w:rPr>
                <w:rFonts w:ascii="Times New Roman" w:hAnsi="Times New Roman"/>
                <w:sz w:val="24"/>
                <w:szCs w:val="24"/>
              </w:rPr>
            </w:pPr>
            <w:r w:rsidRPr="0003609E">
              <w:rPr>
                <w:rFonts w:ascii="Times New Roman" w:hAnsi="Times New Roman"/>
                <w:sz w:val="24"/>
                <w:szCs w:val="24"/>
              </w:rPr>
              <w:t>+</w:t>
            </w:r>
          </w:p>
        </w:tc>
        <w:tc>
          <w:tcPr>
            <w:tcW w:w="992" w:type="dxa"/>
          </w:tcPr>
          <w:p w:rsidR="006655D3" w:rsidRPr="0003609E" w:rsidRDefault="006655D3" w:rsidP="00D807F5">
            <w:pPr>
              <w:spacing w:after="0" w:line="240" w:lineRule="auto"/>
              <w:contextualSpacing/>
              <w:jc w:val="center"/>
              <w:rPr>
                <w:rFonts w:ascii="Times New Roman" w:hAnsi="Times New Roman"/>
                <w:sz w:val="24"/>
                <w:szCs w:val="24"/>
              </w:rPr>
            </w:pPr>
          </w:p>
          <w:p w:rsidR="006655D3" w:rsidRPr="0003609E" w:rsidRDefault="006655D3" w:rsidP="00D807F5">
            <w:pPr>
              <w:spacing w:after="0" w:line="240" w:lineRule="auto"/>
              <w:contextualSpacing/>
              <w:jc w:val="center"/>
              <w:rPr>
                <w:rFonts w:ascii="Times New Roman" w:hAnsi="Times New Roman"/>
                <w:sz w:val="24"/>
                <w:szCs w:val="24"/>
              </w:rPr>
            </w:pPr>
            <w:r w:rsidRPr="0003609E">
              <w:rPr>
                <w:rFonts w:ascii="Times New Roman" w:hAnsi="Times New Roman"/>
                <w:sz w:val="24"/>
                <w:szCs w:val="24"/>
              </w:rPr>
              <w:t>+</w:t>
            </w:r>
          </w:p>
        </w:tc>
        <w:tc>
          <w:tcPr>
            <w:tcW w:w="1843" w:type="dxa"/>
            <w:gridSpan w:val="3"/>
          </w:tcPr>
          <w:p w:rsidR="006655D3" w:rsidRPr="0003609E" w:rsidRDefault="006655D3" w:rsidP="00D807F5">
            <w:pPr>
              <w:spacing w:after="0" w:line="240" w:lineRule="auto"/>
              <w:contextualSpacing/>
              <w:jc w:val="center"/>
              <w:rPr>
                <w:rFonts w:ascii="Times New Roman" w:hAnsi="Times New Roman"/>
                <w:sz w:val="24"/>
                <w:szCs w:val="24"/>
              </w:rPr>
            </w:pPr>
          </w:p>
          <w:p w:rsidR="006655D3" w:rsidRPr="0003609E" w:rsidRDefault="006655D3" w:rsidP="00D807F5">
            <w:pPr>
              <w:spacing w:after="0" w:line="240" w:lineRule="auto"/>
              <w:contextualSpacing/>
              <w:jc w:val="center"/>
              <w:rPr>
                <w:rFonts w:ascii="Times New Roman" w:hAnsi="Times New Roman"/>
                <w:sz w:val="24"/>
                <w:szCs w:val="24"/>
              </w:rPr>
            </w:pPr>
            <w:r w:rsidRPr="0003609E">
              <w:rPr>
                <w:rFonts w:ascii="Times New Roman" w:hAnsi="Times New Roman"/>
                <w:sz w:val="24"/>
                <w:szCs w:val="24"/>
              </w:rPr>
              <w:t>+</w:t>
            </w:r>
          </w:p>
        </w:tc>
      </w:tr>
      <w:tr w:rsidR="006655D3" w:rsidRPr="0003609E" w:rsidTr="00CF2D14">
        <w:tc>
          <w:tcPr>
            <w:tcW w:w="1844" w:type="dxa"/>
          </w:tcPr>
          <w:p w:rsidR="006655D3" w:rsidRPr="00377F8B" w:rsidRDefault="006655D3" w:rsidP="00D807F5">
            <w:pPr>
              <w:pStyle w:val="121"/>
              <w:shd w:val="clear" w:color="auto" w:fill="auto"/>
              <w:spacing w:before="0" w:line="240" w:lineRule="auto"/>
              <w:contextualSpacing/>
              <w:jc w:val="both"/>
              <w:rPr>
                <w:sz w:val="24"/>
                <w:szCs w:val="24"/>
                <w:lang w:eastAsia="en-US"/>
              </w:rPr>
            </w:pPr>
            <w:r w:rsidRPr="00377F8B">
              <w:rPr>
                <w:rStyle w:val="1222"/>
                <w:sz w:val="24"/>
                <w:szCs w:val="24"/>
                <w:lang w:eastAsia="en-US"/>
              </w:rPr>
              <w:t>2. Учебно-методические материалы:</w:t>
            </w:r>
          </w:p>
          <w:p w:rsidR="006655D3" w:rsidRPr="00377F8B" w:rsidRDefault="006655D3" w:rsidP="00D807F5">
            <w:pPr>
              <w:pStyle w:val="121"/>
              <w:shd w:val="clear" w:color="auto" w:fill="auto"/>
              <w:tabs>
                <w:tab w:val="left" w:pos="610"/>
              </w:tabs>
              <w:spacing w:before="0" w:line="240" w:lineRule="auto"/>
              <w:contextualSpacing/>
              <w:jc w:val="both"/>
              <w:rPr>
                <w:color w:val="000000"/>
                <w:sz w:val="24"/>
                <w:szCs w:val="24"/>
                <w:lang w:eastAsia="en-US"/>
              </w:rPr>
            </w:pPr>
            <w:r w:rsidRPr="00377F8B">
              <w:rPr>
                <w:rStyle w:val="1222"/>
                <w:sz w:val="24"/>
                <w:szCs w:val="24"/>
                <w:lang w:eastAsia="en-US"/>
              </w:rPr>
              <w:t xml:space="preserve">2.1. УМК по предмету   </w:t>
            </w:r>
          </w:p>
        </w:tc>
        <w:tc>
          <w:tcPr>
            <w:tcW w:w="708" w:type="dxa"/>
          </w:tcPr>
          <w:p w:rsidR="006655D3" w:rsidRPr="0003609E" w:rsidRDefault="006655D3" w:rsidP="00D807F5">
            <w:pPr>
              <w:spacing w:after="0" w:line="240" w:lineRule="auto"/>
              <w:contextualSpacing/>
              <w:jc w:val="center"/>
              <w:rPr>
                <w:rFonts w:ascii="Times New Roman" w:hAnsi="Times New Roman"/>
                <w:sz w:val="24"/>
                <w:szCs w:val="24"/>
              </w:rPr>
            </w:pPr>
          </w:p>
          <w:p w:rsidR="006655D3" w:rsidRPr="0003609E" w:rsidRDefault="006655D3" w:rsidP="00D807F5">
            <w:pPr>
              <w:spacing w:after="0" w:line="240" w:lineRule="auto"/>
              <w:contextualSpacing/>
              <w:jc w:val="center"/>
              <w:rPr>
                <w:rFonts w:ascii="Times New Roman" w:hAnsi="Times New Roman"/>
                <w:sz w:val="24"/>
                <w:szCs w:val="24"/>
              </w:rPr>
            </w:pPr>
          </w:p>
          <w:p w:rsidR="006655D3" w:rsidRPr="0003609E" w:rsidRDefault="006655D3" w:rsidP="00D807F5">
            <w:pPr>
              <w:spacing w:after="0" w:line="240" w:lineRule="auto"/>
              <w:contextualSpacing/>
              <w:jc w:val="center"/>
              <w:rPr>
                <w:rFonts w:ascii="Times New Roman" w:hAnsi="Times New Roman"/>
                <w:sz w:val="24"/>
                <w:szCs w:val="24"/>
              </w:rPr>
            </w:pPr>
            <w:r w:rsidRPr="0003609E">
              <w:rPr>
                <w:rFonts w:ascii="Times New Roman" w:hAnsi="Times New Roman"/>
                <w:sz w:val="24"/>
                <w:szCs w:val="24"/>
              </w:rPr>
              <w:t>+</w:t>
            </w:r>
          </w:p>
        </w:tc>
        <w:tc>
          <w:tcPr>
            <w:tcW w:w="851" w:type="dxa"/>
          </w:tcPr>
          <w:p w:rsidR="006655D3" w:rsidRPr="0003609E" w:rsidRDefault="006655D3" w:rsidP="00D807F5">
            <w:pPr>
              <w:spacing w:after="0" w:line="240" w:lineRule="auto"/>
              <w:contextualSpacing/>
              <w:jc w:val="center"/>
              <w:rPr>
                <w:rFonts w:ascii="Times New Roman" w:hAnsi="Times New Roman"/>
                <w:sz w:val="24"/>
                <w:szCs w:val="24"/>
              </w:rPr>
            </w:pPr>
          </w:p>
          <w:p w:rsidR="006655D3" w:rsidRPr="0003609E" w:rsidRDefault="006655D3" w:rsidP="00D807F5">
            <w:pPr>
              <w:spacing w:after="0" w:line="240" w:lineRule="auto"/>
              <w:contextualSpacing/>
              <w:jc w:val="center"/>
              <w:rPr>
                <w:rFonts w:ascii="Times New Roman" w:hAnsi="Times New Roman"/>
                <w:sz w:val="24"/>
                <w:szCs w:val="24"/>
              </w:rPr>
            </w:pPr>
          </w:p>
          <w:p w:rsidR="006655D3" w:rsidRPr="0003609E" w:rsidRDefault="006655D3" w:rsidP="00D807F5">
            <w:pPr>
              <w:spacing w:after="0" w:line="240" w:lineRule="auto"/>
              <w:contextualSpacing/>
              <w:jc w:val="center"/>
              <w:rPr>
                <w:rFonts w:ascii="Times New Roman" w:hAnsi="Times New Roman"/>
                <w:sz w:val="24"/>
                <w:szCs w:val="24"/>
              </w:rPr>
            </w:pPr>
            <w:r w:rsidRPr="0003609E">
              <w:rPr>
                <w:rFonts w:ascii="Times New Roman" w:hAnsi="Times New Roman"/>
                <w:sz w:val="24"/>
                <w:szCs w:val="24"/>
              </w:rPr>
              <w:t>+</w:t>
            </w:r>
          </w:p>
        </w:tc>
        <w:tc>
          <w:tcPr>
            <w:tcW w:w="1134" w:type="dxa"/>
          </w:tcPr>
          <w:p w:rsidR="006655D3" w:rsidRPr="0003609E" w:rsidRDefault="006655D3" w:rsidP="00D807F5">
            <w:pPr>
              <w:spacing w:after="0" w:line="240" w:lineRule="auto"/>
              <w:contextualSpacing/>
              <w:jc w:val="center"/>
              <w:rPr>
                <w:rFonts w:ascii="Times New Roman" w:hAnsi="Times New Roman"/>
                <w:sz w:val="24"/>
                <w:szCs w:val="24"/>
              </w:rPr>
            </w:pPr>
          </w:p>
          <w:p w:rsidR="006655D3" w:rsidRPr="0003609E" w:rsidRDefault="006655D3" w:rsidP="00D807F5">
            <w:pPr>
              <w:spacing w:after="0" w:line="240" w:lineRule="auto"/>
              <w:contextualSpacing/>
              <w:jc w:val="center"/>
              <w:rPr>
                <w:rFonts w:ascii="Times New Roman" w:hAnsi="Times New Roman"/>
                <w:sz w:val="24"/>
                <w:szCs w:val="24"/>
              </w:rPr>
            </w:pPr>
          </w:p>
          <w:p w:rsidR="006655D3" w:rsidRPr="0003609E" w:rsidRDefault="006655D3" w:rsidP="00D807F5">
            <w:pPr>
              <w:spacing w:after="0" w:line="240" w:lineRule="auto"/>
              <w:contextualSpacing/>
              <w:jc w:val="center"/>
              <w:rPr>
                <w:rFonts w:ascii="Times New Roman" w:hAnsi="Times New Roman"/>
                <w:sz w:val="24"/>
                <w:szCs w:val="24"/>
              </w:rPr>
            </w:pPr>
            <w:r w:rsidRPr="0003609E">
              <w:rPr>
                <w:rFonts w:ascii="Times New Roman" w:hAnsi="Times New Roman"/>
                <w:sz w:val="24"/>
                <w:szCs w:val="24"/>
              </w:rPr>
              <w:t>+</w:t>
            </w:r>
          </w:p>
        </w:tc>
        <w:tc>
          <w:tcPr>
            <w:tcW w:w="992" w:type="dxa"/>
          </w:tcPr>
          <w:p w:rsidR="006655D3" w:rsidRPr="0003609E" w:rsidRDefault="006655D3" w:rsidP="00D807F5">
            <w:pPr>
              <w:spacing w:after="0" w:line="240" w:lineRule="auto"/>
              <w:contextualSpacing/>
              <w:jc w:val="center"/>
              <w:rPr>
                <w:rFonts w:ascii="Times New Roman" w:hAnsi="Times New Roman"/>
                <w:sz w:val="24"/>
                <w:szCs w:val="24"/>
              </w:rPr>
            </w:pPr>
          </w:p>
          <w:p w:rsidR="006655D3" w:rsidRPr="0003609E" w:rsidRDefault="006655D3" w:rsidP="00D807F5">
            <w:pPr>
              <w:spacing w:after="0" w:line="240" w:lineRule="auto"/>
              <w:contextualSpacing/>
              <w:jc w:val="center"/>
              <w:rPr>
                <w:rFonts w:ascii="Times New Roman" w:hAnsi="Times New Roman"/>
                <w:sz w:val="24"/>
                <w:szCs w:val="24"/>
              </w:rPr>
            </w:pPr>
          </w:p>
          <w:p w:rsidR="006655D3" w:rsidRPr="0003609E" w:rsidRDefault="006655D3" w:rsidP="00D807F5">
            <w:pPr>
              <w:spacing w:after="0" w:line="240" w:lineRule="auto"/>
              <w:contextualSpacing/>
              <w:jc w:val="center"/>
              <w:rPr>
                <w:rFonts w:ascii="Times New Roman" w:hAnsi="Times New Roman"/>
                <w:sz w:val="24"/>
                <w:szCs w:val="24"/>
              </w:rPr>
            </w:pPr>
            <w:r w:rsidRPr="0003609E">
              <w:rPr>
                <w:rFonts w:ascii="Times New Roman" w:hAnsi="Times New Roman"/>
                <w:sz w:val="24"/>
                <w:szCs w:val="24"/>
              </w:rPr>
              <w:t>+</w:t>
            </w:r>
          </w:p>
        </w:tc>
        <w:tc>
          <w:tcPr>
            <w:tcW w:w="851" w:type="dxa"/>
          </w:tcPr>
          <w:p w:rsidR="006655D3" w:rsidRPr="0003609E" w:rsidRDefault="006655D3" w:rsidP="00D807F5">
            <w:pPr>
              <w:spacing w:after="0" w:line="240" w:lineRule="auto"/>
              <w:contextualSpacing/>
              <w:jc w:val="center"/>
              <w:rPr>
                <w:rFonts w:ascii="Times New Roman" w:hAnsi="Times New Roman"/>
                <w:sz w:val="24"/>
                <w:szCs w:val="24"/>
              </w:rPr>
            </w:pPr>
          </w:p>
          <w:p w:rsidR="006655D3" w:rsidRPr="0003609E" w:rsidRDefault="006655D3" w:rsidP="00D807F5">
            <w:pPr>
              <w:spacing w:after="0" w:line="240" w:lineRule="auto"/>
              <w:contextualSpacing/>
              <w:jc w:val="center"/>
              <w:rPr>
                <w:rFonts w:ascii="Times New Roman" w:hAnsi="Times New Roman"/>
                <w:sz w:val="24"/>
                <w:szCs w:val="24"/>
              </w:rPr>
            </w:pPr>
          </w:p>
          <w:p w:rsidR="006655D3" w:rsidRPr="0003609E" w:rsidRDefault="006655D3" w:rsidP="00D807F5">
            <w:pPr>
              <w:spacing w:after="0" w:line="240" w:lineRule="auto"/>
              <w:contextualSpacing/>
              <w:jc w:val="center"/>
              <w:rPr>
                <w:rFonts w:ascii="Times New Roman" w:hAnsi="Times New Roman"/>
                <w:sz w:val="24"/>
                <w:szCs w:val="24"/>
              </w:rPr>
            </w:pPr>
            <w:r w:rsidRPr="0003609E">
              <w:rPr>
                <w:rFonts w:ascii="Times New Roman" w:hAnsi="Times New Roman"/>
                <w:sz w:val="24"/>
                <w:szCs w:val="24"/>
              </w:rPr>
              <w:t>+</w:t>
            </w:r>
          </w:p>
        </w:tc>
        <w:tc>
          <w:tcPr>
            <w:tcW w:w="850" w:type="dxa"/>
          </w:tcPr>
          <w:p w:rsidR="006655D3" w:rsidRPr="0003609E" w:rsidRDefault="006655D3" w:rsidP="00D807F5">
            <w:pPr>
              <w:spacing w:after="0" w:line="240" w:lineRule="auto"/>
              <w:contextualSpacing/>
              <w:jc w:val="center"/>
              <w:rPr>
                <w:rFonts w:ascii="Times New Roman" w:hAnsi="Times New Roman"/>
                <w:sz w:val="24"/>
                <w:szCs w:val="24"/>
              </w:rPr>
            </w:pPr>
          </w:p>
          <w:p w:rsidR="006655D3" w:rsidRPr="0003609E" w:rsidRDefault="006655D3" w:rsidP="00D807F5">
            <w:pPr>
              <w:spacing w:after="0" w:line="240" w:lineRule="auto"/>
              <w:contextualSpacing/>
              <w:jc w:val="center"/>
              <w:rPr>
                <w:rFonts w:ascii="Times New Roman" w:hAnsi="Times New Roman"/>
                <w:sz w:val="24"/>
                <w:szCs w:val="24"/>
              </w:rPr>
            </w:pPr>
          </w:p>
          <w:p w:rsidR="006655D3" w:rsidRPr="0003609E" w:rsidRDefault="006655D3" w:rsidP="00D807F5">
            <w:pPr>
              <w:spacing w:after="0" w:line="240" w:lineRule="auto"/>
              <w:contextualSpacing/>
              <w:jc w:val="center"/>
              <w:rPr>
                <w:rFonts w:ascii="Times New Roman" w:hAnsi="Times New Roman"/>
                <w:sz w:val="24"/>
                <w:szCs w:val="24"/>
              </w:rPr>
            </w:pPr>
            <w:r w:rsidRPr="0003609E">
              <w:rPr>
                <w:rFonts w:ascii="Times New Roman" w:hAnsi="Times New Roman"/>
                <w:sz w:val="24"/>
                <w:szCs w:val="24"/>
              </w:rPr>
              <w:t>+</w:t>
            </w:r>
          </w:p>
        </w:tc>
        <w:tc>
          <w:tcPr>
            <w:tcW w:w="1559" w:type="dxa"/>
          </w:tcPr>
          <w:p w:rsidR="006655D3" w:rsidRPr="0003609E" w:rsidRDefault="006655D3" w:rsidP="00D807F5">
            <w:pPr>
              <w:spacing w:after="0" w:line="240" w:lineRule="auto"/>
              <w:contextualSpacing/>
              <w:jc w:val="center"/>
              <w:rPr>
                <w:rFonts w:ascii="Times New Roman" w:hAnsi="Times New Roman"/>
                <w:sz w:val="24"/>
                <w:szCs w:val="24"/>
              </w:rPr>
            </w:pPr>
          </w:p>
          <w:p w:rsidR="006655D3" w:rsidRPr="0003609E" w:rsidRDefault="006655D3" w:rsidP="00D807F5">
            <w:pPr>
              <w:spacing w:after="0" w:line="240" w:lineRule="auto"/>
              <w:contextualSpacing/>
              <w:jc w:val="center"/>
              <w:rPr>
                <w:rFonts w:ascii="Times New Roman" w:hAnsi="Times New Roman"/>
                <w:sz w:val="24"/>
                <w:szCs w:val="24"/>
              </w:rPr>
            </w:pPr>
          </w:p>
          <w:p w:rsidR="006655D3" w:rsidRPr="0003609E" w:rsidRDefault="006655D3" w:rsidP="00D807F5">
            <w:pPr>
              <w:spacing w:after="0" w:line="240" w:lineRule="auto"/>
              <w:contextualSpacing/>
              <w:jc w:val="center"/>
              <w:rPr>
                <w:rFonts w:ascii="Times New Roman" w:hAnsi="Times New Roman"/>
                <w:sz w:val="24"/>
                <w:szCs w:val="24"/>
              </w:rPr>
            </w:pPr>
            <w:r w:rsidRPr="0003609E">
              <w:rPr>
                <w:rFonts w:ascii="Times New Roman" w:hAnsi="Times New Roman"/>
                <w:sz w:val="24"/>
                <w:szCs w:val="24"/>
              </w:rPr>
              <w:t>+</w:t>
            </w:r>
          </w:p>
        </w:tc>
        <w:tc>
          <w:tcPr>
            <w:tcW w:w="1134" w:type="dxa"/>
          </w:tcPr>
          <w:p w:rsidR="006655D3" w:rsidRPr="0003609E" w:rsidRDefault="006655D3" w:rsidP="00D807F5">
            <w:pPr>
              <w:spacing w:after="0" w:line="240" w:lineRule="auto"/>
              <w:contextualSpacing/>
              <w:jc w:val="center"/>
              <w:rPr>
                <w:rFonts w:ascii="Times New Roman" w:hAnsi="Times New Roman"/>
                <w:sz w:val="24"/>
                <w:szCs w:val="24"/>
              </w:rPr>
            </w:pPr>
          </w:p>
          <w:p w:rsidR="006655D3" w:rsidRPr="0003609E" w:rsidRDefault="006655D3" w:rsidP="00D807F5">
            <w:pPr>
              <w:spacing w:after="0" w:line="240" w:lineRule="auto"/>
              <w:contextualSpacing/>
              <w:jc w:val="center"/>
              <w:rPr>
                <w:rFonts w:ascii="Times New Roman" w:hAnsi="Times New Roman"/>
                <w:sz w:val="24"/>
                <w:szCs w:val="24"/>
              </w:rPr>
            </w:pPr>
          </w:p>
          <w:p w:rsidR="006655D3" w:rsidRPr="0003609E" w:rsidRDefault="006655D3" w:rsidP="00D807F5">
            <w:pPr>
              <w:spacing w:after="0" w:line="240" w:lineRule="auto"/>
              <w:contextualSpacing/>
              <w:jc w:val="center"/>
              <w:rPr>
                <w:rFonts w:ascii="Times New Roman" w:hAnsi="Times New Roman"/>
                <w:sz w:val="24"/>
                <w:szCs w:val="24"/>
              </w:rPr>
            </w:pPr>
            <w:r w:rsidRPr="0003609E">
              <w:rPr>
                <w:rFonts w:ascii="Times New Roman" w:hAnsi="Times New Roman"/>
                <w:sz w:val="24"/>
                <w:szCs w:val="24"/>
              </w:rPr>
              <w:t>+</w:t>
            </w:r>
          </w:p>
        </w:tc>
        <w:tc>
          <w:tcPr>
            <w:tcW w:w="1560" w:type="dxa"/>
            <w:gridSpan w:val="2"/>
          </w:tcPr>
          <w:p w:rsidR="006655D3" w:rsidRPr="0003609E" w:rsidRDefault="006655D3" w:rsidP="00D807F5">
            <w:pPr>
              <w:spacing w:after="0" w:line="240" w:lineRule="auto"/>
              <w:contextualSpacing/>
              <w:jc w:val="center"/>
              <w:rPr>
                <w:rFonts w:ascii="Times New Roman" w:hAnsi="Times New Roman"/>
                <w:sz w:val="24"/>
                <w:szCs w:val="24"/>
              </w:rPr>
            </w:pPr>
          </w:p>
          <w:p w:rsidR="006655D3" w:rsidRPr="0003609E" w:rsidRDefault="006655D3" w:rsidP="00D807F5">
            <w:pPr>
              <w:spacing w:after="0" w:line="240" w:lineRule="auto"/>
              <w:contextualSpacing/>
              <w:jc w:val="center"/>
              <w:rPr>
                <w:rFonts w:ascii="Times New Roman" w:hAnsi="Times New Roman"/>
                <w:sz w:val="24"/>
                <w:szCs w:val="24"/>
              </w:rPr>
            </w:pPr>
          </w:p>
          <w:p w:rsidR="006655D3" w:rsidRPr="0003609E" w:rsidRDefault="006655D3" w:rsidP="00D807F5">
            <w:pPr>
              <w:spacing w:after="0" w:line="240" w:lineRule="auto"/>
              <w:contextualSpacing/>
              <w:jc w:val="center"/>
              <w:rPr>
                <w:rFonts w:ascii="Times New Roman" w:hAnsi="Times New Roman"/>
                <w:sz w:val="24"/>
                <w:szCs w:val="24"/>
              </w:rPr>
            </w:pPr>
            <w:r w:rsidRPr="0003609E">
              <w:rPr>
                <w:rFonts w:ascii="Times New Roman" w:hAnsi="Times New Roman"/>
                <w:sz w:val="24"/>
                <w:szCs w:val="24"/>
              </w:rPr>
              <w:t>+</w:t>
            </w:r>
          </w:p>
        </w:tc>
        <w:tc>
          <w:tcPr>
            <w:tcW w:w="992" w:type="dxa"/>
          </w:tcPr>
          <w:p w:rsidR="006655D3" w:rsidRPr="0003609E" w:rsidRDefault="006655D3" w:rsidP="00D807F5">
            <w:pPr>
              <w:spacing w:after="0" w:line="240" w:lineRule="auto"/>
              <w:contextualSpacing/>
              <w:jc w:val="center"/>
              <w:rPr>
                <w:rFonts w:ascii="Times New Roman" w:hAnsi="Times New Roman"/>
                <w:sz w:val="24"/>
                <w:szCs w:val="24"/>
              </w:rPr>
            </w:pPr>
          </w:p>
          <w:p w:rsidR="006655D3" w:rsidRPr="0003609E" w:rsidRDefault="006655D3" w:rsidP="00D807F5">
            <w:pPr>
              <w:spacing w:after="0" w:line="240" w:lineRule="auto"/>
              <w:contextualSpacing/>
              <w:jc w:val="center"/>
              <w:rPr>
                <w:rFonts w:ascii="Times New Roman" w:hAnsi="Times New Roman"/>
                <w:sz w:val="24"/>
                <w:szCs w:val="24"/>
              </w:rPr>
            </w:pPr>
          </w:p>
          <w:p w:rsidR="006655D3" w:rsidRPr="0003609E" w:rsidRDefault="006655D3" w:rsidP="00D807F5">
            <w:pPr>
              <w:spacing w:after="0" w:line="240" w:lineRule="auto"/>
              <w:contextualSpacing/>
              <w:jc w:val="center"/>
              <w:rPr>
                <w:rFonts w:ascii="Times New Roman" w:hAnsi="Times New Roman"/>
                <w:sz w:val="24"/>
                <w:szCs w:val="24"/>
              </w:rPr>
            </w:pPr>
            <w:r w:rsidRPr="0003609E">
              <w:rPr>
                <w:rFonts w:ascii="Times New Roman" w:hAnsi="Times New Roman"/>
                <w:sz w:val="24"/>
                <w:szCs w:val="24"/>
              </w:rPr>
              <w:t>+</w:t>
            </w:r>
          </w:p>
        </w:tc>
        <w:tc>
          <w:tcPr>
            <w:tcW w:w="1843" w:type="dxa"/>
            <w:gridSpan w:val="3"/>
          </w:tcPr>
          <w:p w:rsidR="006655D3" w:rsidRPr="0003609E" w:rsidRDefault="006655D3" w:rsidP="00D807F5">
            <w:pPr>
              <w:spacing w:after="0" w:line="240" w:lineRule="auto"/>
              <w:contextualSpacing/>
              <w:jc w:val="center"/>
              <w:rPr>
                <w:rFonts w:ascii="Times New Roman" w:hAnsi="Times New Roman"/>
                <w:sz w:val="24"/>
                <w:szCs w:val="24"/>
              </w:rPr>
            </w:pPr>
          </w:p>
          <w:p w:rsidR="006655D3" w:rsidRPr="0003609E" w:rsidRDefault="006655D3" w:rsidP="00D807F5">
            <w:pPr>
              <w:spacing w:after="0" w:line="240" w:lineRule="auto"/>
              <w:contextualSpacing/>
              <w:jc w:val="center"/>
              <w:rPr>
                <w:rFonts w:ascii="Times New Roman" w:hAnsi="Times New Roman"/>
                <w:sz w:val="24"/>
                <w:szCs w:val="24"/>
              </w:rPr>
            </w:pPr>
          </w:p>
          <w:p w:rsidR="006655D3" w:rsidRPr="0003609E" w:rsidRDefault="006655D3" w:rsidP="00D807F5">
            <w:pPr>
              <w:spacing w:after="0" w:line="240" w:lineRule="auto"/>
              <w:contextualSpacing/>
              <w:jc w:val="center"/>
              <w:rPr>
                <w:rFonts w:ascii="Times New Roman" w:hAnsi="Times New Roman"/>
                <w:sz w:val="24"/>
                <w:szCs w:val="24"/>
              </w:rPr>
            </w:pPr>
            <w:r w:rsidRPr="0003609E">
              <w:rPr>
                <w:rFonts w:ascii="Times New Roman" w:hAnsi="Times New Roman"/>
                <w:sz w:val="24"/>
                <w:szCs w:val="24"/>
              </w:rPr>
              <w:t>+</w:t>
            </w:r>
          </w:p>
        </w:tc>
      </w:tr>
      <w:tr w:rsidR="006655D3" w:rsidRPr="0003609E" w:rsidTr="00CF2D14">
        <w:tc>
          <w:tcPr>
            <w:tcW w:w="1844" w:type="dxa"/>
          </w:tcPr>
          <w:p w:rsidR="006655D3" w:rsidRPr="00377F8B" w:rsidRDefault="006655D3" w:rsidP="00D807F5">
            <w:pPr>
              <w:pStyle w:val="121"/>
              <w:shd w:val="clear" w:color="auto" w:fill="auto"/>
              <w:spacing w:before="0" w:line="240" w:lineRule="auto"/>
              <w:contextualSpacing/>
              <w:jc w:val="both"/>
              <w:rPr>
                <w:rStyle w:val="1222"/>
                <w:sz w:val="24"/>
                <w:szCs w:val="24"/>
                <w:lang w:eastAsia="en-US"/>
              </w:rPr>
            </w:pPr>
            <w:r w:rsidRPr="00377F8B">
              <w:rPr>
                <w:rStyle w:val="1219"/>
                <w:sz w:val="24"/>
                <w:szCs w:val="24"/>
                <w:lang w:eastAsia="en-US"/>
              </w:rPr>
              <w:t xml:space="preserve"> 2.2. </w:t>
            </w:r>
            <w:r w:rsidRPr="00377F8B">
              <w:rPr>
                <w:rStyle w:val="1222"/>
                <w:sz w:val="24"/>
                <w:szCs w:val="24"/>
                <w:lang w:eastAsia="en-US"/>
              </w:rPr>
              <w:t> Дидактические и раздаточные материалы по предмету</w:t>
            </w:r>
          </w:p>
        </w:tc>
        <w:tc>
          <w:tcPr>
            <w:tcW w:w="708" w:type="dxa"/>
          </w:tcPr>
          <w:p w:rsidR="006655D3" w:rsidRPr="0003609E" w:rsidRDefault="006655D3" w:rsidP="00D807F5">
            <w:pPr>
              <w:spacing w:after="0" w:line="240" w:lineRule="auto"/>
              <w:contextualSpacing/>
              <w:jc w:val="center"/>
              <w:rPr>
                <w:rFonts w:ascii="Times New Roman" w:hAnsi="Times New Roman"/>
                <w:sz w:val="24"/>
                <w:szCs w:val="24"/>
              </w:rPr>
            </w:pPr>
          </w:p>
          <w:p w:rsidR="006655D3" w:rsidRPr="0003609E" w:rsidRDefault="006655D3" w:rsidP="00D807F5">
            <w:pPr>
              <w:spacing w:after="0" w:line="240" w:lineRule="auto"/>
              <w:contextualSpacing/>
              <w:jc w:val="center"/>
              <w:rPr>
                <w:rFonts w:ascii="Times New Roman" w:hAnsi="Times New Roman"/>
                <w:sz w:val="24"/>
                <w:szCs w:val="24"/>
              </w:rPr>
            </w:pPr>
            <w:r w:rsidRPr="0003609E">
              <w:rPr>
                <w:rFonts w:ascii="Times New Roman" w:hAnsi="Times New Roman"/>
                <w:sz w:val="24"/>
                <w:szCs w:val="24"/>
              </w:rPr>
              <w:t>+</w:t>
            </w:r>
          </w:p>
        </w:tc>
        <w:tc>
          <w:tcPr>
            <w:tcW w:w="851" w:type="dxa"/>
          </w:tcPr>
          <w:p w:rsidR="006655D3" w:rsidRPr="0003609E" w:rsidRDefault="006655D3" w:rsidP="00D807F5">
            <w:pPr>
              <w:spacing w:after="0" w:line="240" w:lineRule="auto"/>
              <w:contextualSpacing/>
              <w:jc w:val="center"/>
              <w:rPr>
                <w:rFonts w:ascii="Times New Roman" w:hAnsi="Times New Roman"/>
                <w:sz w:val="24"/>
                <w:szCs w:val="24"/>
              </w:rPr>
            </w:pPr>
          </w:p>
          <w:p w:rsidR="006655D3" w:rsidRPr="0003609E" w:rsidRDefault="006655D3" w:rsidP="00D807F5">
            <w:pPr>
              <w:spacing w:after="0" w:line="240" w:lineRule="auto"/>
              <w:contextualSpacing/>
              <w:jc w:val="center"/>
              <w:rPr>
                <w:rFonts w:ascii="Times New Roman" w:hAnsi="Times New Roman"/>
                <w:sz w:val="24"/>
                <w:szCs w:val="24"/>
              </w:rPr>
            </w:pPr>
            <w:r w:rsidRPr="0003609E">
              <w:rPr>
                <w:rFonts w:ascii="Times New Roman" w:hAnsi="Times New Roman"/>
                <w:sz w:val="24"/>
                <w:szCs w:val="24"/>
              </w:rPr>
              <w:t>+</w:t>
            </w:r>
          </w:p>
        </w:tc>
        <w:tc>
          <w:tcPr>
            <w:tcW w:w="1134" w:type="dxa"/>
          </w:tcPr>
          <w:p w:rsidR="006655D3" w:rsidRPr="0003609E" w:rsidRDefault="006655D3" w:rsidP="00D807F5">
            <w:pPr>
              <w:spacing w:after="0" w:line="240" w:lineRule="auto"/>
              <w:contextualSpacing/>
              <w:jc w:val="center"/>
              <w:rPr>
                <w:rFonts w:ascii="Times New Roman" w:hAnsi="Times New Roman"/>
                <w:sz w:val="24"/>
                <w:szCs w:val="24"/>
              </w:rPr>
            </w:pPr>
          </w:p>
          <w:p w:rsidR="006655D3" w:rsidRPr="0003609E" w:rsidRDefault="006655D3" w:rsidP="00D807F5">
            <w:pPr>
              <w:spacing w:after="0" w:line="240" w:lineRule="auto"/>
              <w:contextualSpacing/>
              <w:rPr>
                <w:rFonts w:ascii="Times New Roman" w:hAnsi="Times New Roman"/>
                <w:sz w:val="24"/>
                <w:szCs w:val="24"/>
              </w:rPr>
            </w:pPr>
            <w:r w:rsidRPr="0003609E">
              <w:rPr>
                <w:rFonts w:ascii="Times New Roman" w:hAnsi="Times New Roman"/>
                <w:sz w:val="24"/>
                <w:szCs w:val="24"/>
              </w:rPr>
              <w:t xml:space="preserve">           +</w:t>
            </w:r>
          </w:p>
        </w:tc>
        <w:tc>
          <w:tcPr>
            <w:tcW w:w="992" w:type="dxa"/>
          </w:tcPr>
          <w:p w:rsidR="006655D3" w:rsidRPr="0003609E" w:rsidRDefault="006655D3" w:rsidP="00D807F5">
            <w:pPr>
              <w:spacing w:after="0" w:line="240" w:lineRule="auto"/>
              <w:contextualSpacing/>
              <w:jc w:val="center"/>
              <w:rPr>
                <w:rFonts w:ascii="Times New Roman" w:hAnsi="Times New Roman"/>
                <w:sz w:val="24"/>
                <w:szCs w:val="24"/>
              </w:rPr>
            </w:pPr>
          </w:p>
          <w:p w:rsidR="006655D3" w:rsidRPr="0003609E" w:rsidRDefault="006655D3" w:rsidP="00D807F5">
            <w:pPr>
              <w:spacing w:after="0" w:line="240" w:lineRule="auto"/>
              <w:contextualSpacing/>
              <w:jc w:val="center"/>
              <w:rPr>
                <w:rFonts w:ascii="Times New Roman" w:hAnsi="Times New Roman"/>
                <w:sz w:val="24"/>
                <w:szCs w:val="24"/>
              </w:rPr>
            </w:pPr>
            <w:r w:rsidRPr="0003609E">
              <w:rPr>
                <w:rFonts w:ascii="Times New Roman" w:hAnsi="Times New Roman"/>
                <w:sz w:val="24"/>
                <w:szCs w:val="24"/>
              </w:rPr>
              <w:t>+</w:t>
            </w:r>
          </w:p>
        </w:tc>
        <w:tc>
          <w:tcPr>
            <w:tcW w:w="851" w:type="dxa"/>
          </w:tcPr>
          <w:p w:rsidR="006655D3" w:rsidRPr="0003609E" w:rsidRDefault="006655D3" w:rsidP="00D807F5">
            <w:pPr>
              <w:spacing w:after="0" w:line="240" w:lineRule="auto"/>
              <w:contextualSpacing/>
              <w:jc w:val="center"/>
              <w:rPr>
                <w:rFonts w:ascii="Times New Roman" w:hAnsi="Times New Roman"/>
                <w:sz w:val="24"/>
                <w:szCs w:val="24"/>
              </w:rPr>
            </w:pPr>
          </w:p>
          <w:p w:rsidR="006655D3" w:rsidRPr="0003609E" w:rsidRDefault="006655D3" w:rsidP="00D807F5">
            <w:pPr>
              <w:spacing w:after="0" w:line="240" w:lineRule="auto"/>
              <w:contextualSpacing/>
              <w:jc w:val="center"/>
              <w:rPr>
                <w:rFonts w:ascii="Times New Roman" w:hAnsi="Times New Roman"/>
                <w:sz w:val="24"/>
                <w:szCs w:val="24"/>
              </w:rPr>
            </w:pPr>
            <w:r w:rsidRPr="0003609E">
              <w:rPr>
                <w:rFonts w:ascii="Times New Roman" w:hAnsi="Times New Roman"/>
                <w:sz w:val="24"/>
                <w:szCs w:val="24"/>
              </w:rPr>
              <w:t>+</w:t>
            </w:r>
          </w:p>
        </w:tc>
        <w:tc>
          <w:tcPr>
            <w:tcW w:w="850" w:type="dxa"/>
          </w:tcPr>
          <w:p w:rsidR="006655D3" w:rsidRPr="0003609E" w:rsidRDefault="006655D3" w:rsidP="00D807F5">
            <w:pPr>
              <w:spacing w:after="0" w:line="240" w:lineRule="auto"/>
              <w:contextualSpacing/>
              <w:jc w:val="center"/>
              <w:rPr>
                <w:rFonts w:ascii="Times New Roman" w:hAnsi="Times New Roman"/>
                <w:sz w:val="24"/>
                <w:szCs w:val="24"/>
              </w:rPr>
            </w:pPr>
          </w:p>
          <w:p w:rsidR="006655D3" w:rsidRPr="0003609E" w:rsidRDefault="006655D3" w:rsidP="00D807F5">
            <w:pPr>
              <w:spacing w:after="0" w:line="240" w:lineRule="auto"/>
              <w:contextualSpacing/>
              <w:jc w:val="center"/>
              <w:rPr>
                <w:rFonts w:ascii="Times New Roman" w:hAnsi="Times New Roman"/>
                <w:sz w:val="24"/>
                <w:szCs w:val="24"/>
              </w:rPr>
            </w:pPr>
            <w:r w:rsidRPr="0003609E">
              <w:rPr>
                <w:rFonts w:ascii="Times New Roman" w:hAnsi="Times New Roman"/>
                <w:sz w:val="24"/>
                <w:szCs w:val="24"/>
              </w:rPr>
              <w:t>+</w:t>
            </w:r>
          </w:p>
        </w:tc>
        <w:tc>
          <w:tcPr>
            <w:tcW w:w="1559" w:type="dxa"/>
          </w:tcPr>
          <w:p w:rsidR="006655D3" w:rsidRPr="0003609E" w:rsidRDefault="006655D3" w:rsidP="00D807F5">
            <w:pPr>
              <w:spacing w:after="0" w:line="240" w:lineRule="auto"/>
              <w:contextualSpacing/>
              <w:jc w:val="center"/>
              <w:rPr>
                <w:rFonts w:ascii="Times New Roman" w:hAnsi="Times New Roman"/>
                <w:sz w:val="24"/>
                <w:szCs w:val="24"/>
              </w:rPr>
            </w:pPr>
          </w:p>
          <w:p w:rsidR="006655D3" w:rsidRPr="0003609E" w:rsidRDefault="006655D3" w:rsidP="00D807F5">
            <w:pPr>
              <w:spacing w:after="0" w:line="240" w:lineRule="auto"/>
              <w:contextualSpacing/>
              <w:jc w:val="center"/>
              <w:rPr>
                <w:rFonts w:ascii="Times New Roman" w:hAnsi="Times New Roman"/>
                <w:sz w:val="24"/>
                <w:szCs w:val="24"/>
              </w:rPr>
            </w:pPr>
            <w:r w:rsidRPr="0003609E">
              <w:rPr>
                <w:rFonts w:ascii="Times New Roman" w:hAnsi="Times New Roman"/>
                <w:sz w:val="24"/>
                <w:szCs w:val="24"/>
              </w:rPr>
              <w:t>+</w:t>
            </w:r>
          </w:p>
        </w:tc>
        <w:tc>
          <w:tcPr>
            <w:tcW w:w="1134" w:type="dxa"/>
          </w:tcPr>
          <w:p w:rsidR="006655D3" w:rsidRPr="0003609E" w:rsidRDefault="006655D3" w:rsidP="00D807F5">
            <w:pPr>
              <w:spacing w:after="0" w:line="240" w:lineRule="auto"/>
              <w:contextualSpacing/>
              <w:rPr>
                <w:rFonts w:ascii="Times New Roman" w:hAnsi="Times New Roman"/>
                <w:sz w:val="24"/>
                <w:szCs w:val="24"/>
              </w:rPr>
            </w:pPr>
          </w:p>
          <w:p w:rsidR="006655D3" w:rsidRPr="0003609E" w:rsidRDefault="006655D3" w:rsidP="00D807F5">
            <w:pPr>
              <w:spacing w:after="0" w:line="240" w:lineRule="auto"/>
              <w:contextualSpacing/>
              <w:rPr>
                <w:rFonts w:ascii="Times New Roman" w:hAnsi="Times New Roman"/>
                <w:sz w:val="24"/>
                <w:szCs w:val="24"/>
              </w:rPr>
            </w:pPr>
            <w:r w:rsidRPr="0003609E">
              <w:rPr>
                <w:rFonts w:ascii="Times New Roman" w:hAnsi="Times New Roman"/>
                <w:sz w:val="24"/>
                <w:szCs w:val="24"/>
              </w:rPr>
              <w:t xml:space="preserve">         -</w:t>
            </w:r>
          </w:p>
        </w:tc>
        <w:tc>
          <w:tcPr>
            <w:tcW w:w="1560" w:type="dxa"/>
            <w:gridSpan w:val="2"/>
          </w:tcPr>
          <w:p w:rsidR="006655D3" w:rsidRPr="0003609E" w:rsidRDefault="006655D3" w:rsidP="00D807F5">
            <w:pPr>
              <w:spacing w:after="0" w:line="240" w:lineRule="auto"/>
              <w:contextualSpacing/>
              <w:jc w:val="center"/>
              <w:rPr>
                <w:rFonts w:ascii="Times New Roman" w:hAnsi="Times New Roman"/>
                <w:sz w:val="24"/>
                <w:szCs w:val="24"/>
              </w:rPr>
            </w:pPr>
          </w:p>
          <w:p w:rsidR="006655D3" w:rsidRPr="0003609E" w:rsidRDefault="006655D3" w:rsidP="00D807F5">
            <w:pPr>
              <w:spacing w:after="0" w:line="240" w:lineRule="auto"/>
              <w:contextualSpacing/>
              <w:rPr>
                <w:rFonts w:ascii="Times New Roman" w:hAnsi="Times New Roman"/>
                <w:sz w:val="24"/>
                <w:szCs w:val="24"/>
              </w:rPr>
            </w:pPr>
            <w:r w:rsidRPr="0003609E">
              <w:rPr>
                <w:rFonts w:ascii="Times New Roman" w:hAnsi="Times New Roman"/>
                <w:sz w:val="24"/>
                <w:szCs w:val="24"/>
              </w:rPr>
              <w:t xml:space="preserve">    +</w:t>
            </w:r>
          </w:p>
        </w:tc>
        <w:tc>
          <w:tcPr>
            <w:tcW w:w="992" w:type="dxa"/>
          </w:tcPr>
          <w:p w:rsidR="006655D3" w:rsidRPr="0003609E" w:rsidRDefault="006655D3" w:rsidP="00D807F5">
            <w:pPr>
              <w:spacing w:after="0" w:line="240" w:lineRule="auto"/>
              <w:contextualSpacing/>
              <w:jc w:val="center"/>
              <w:rPr>
                <w:rFonts w:ascii="Times New Roman" w:hAnsi="Times New Roman"/>
                <w:sz w:val="24"/>
                <w:szCs w:val="24"/>
              </w:rPr>
            </w:pPr>
          </w:p>
          <w:p w:rsidR="006655D3" w:rsidRPr="0003609E" w:rsidRDefault="006655D3" w:rsidP="00D807F5">
            <w:pPr>
              <w:spacing w:after="0" w:line="240" w:lineRule="auto"/>
              <w:contextualSpacing/>
              <w:jc w:val="center"/>
              <w:rPr>
                <w:rFonts w:ascii="Times New Roman" w:hAnsi="Times New Roman"/>
                <w:sz w:val="24"/>
                <w:szCs w:val="24"/>
              </w:rPr>
            </w:pPr>
            <w:r w:rsidRPr="0003609E">
              <w:rPr>
                <w:rFonts w:ascii="Times New Roman" w:hAnsi="Times New Roman"/>
                <w:sz w:val="24"/>
                <w:szCs w:val="24"/>
              </w:rPr>
              <w:t>+</w:t>
            </w:r>
          </w:p>
        </w:tc>
        <w:tc>
          <w:tcPr>
            <w:tcW w:w="1843" w:type="dxa"/>
            <w:gridSpan w:val="3"/>
          </w:tcPr>
          <w:p w:rsidR="006655D3" w:rsidRPr="0003609E" w:rsidRDefault="006655D3" w:rsidP="00D807F5">
            <w:pPr>
              <w:spacing w:after="0" w:line="240" w:lineRule="auto"/>
              <w:contextualSpacing/>
              <w:jc w:val="center"/>
              <w:rPr>
                <w:rFonts w:ascii="Times New Roman" w:hAnsi="Times New Roman"/>
                <w:sz w:val="24"/>
                <w:szCs w:val="24"/>
              </w:rPr>
            </w:pPr>
          </w:p>
          <w:p w:rsidR="006655D3" w:rsidRPr="0003609E" w:rsidRDefault="006655D3" w:rsidP="00D807F5">
            <w:pPr>
              <w:spacing w:after="0" w:line="240" w:lineRule="auto"/>
              <w:contextualSpacing/>
              <w:jc w:val="center"/>
              <w:rPr>
                <w:rFonts w:ascii="Times New Roman" w:hAnsi="Times New Roman"/>
                <w:sz w:val="24"/>
                <w:szCs w:val="24"/>
              </w:rPr>
            </w:pPr>
            <w:r w:rsidRPr="0003609E">
              <w:rPr>
                <w:rFonts w:ascii="Times New Roman" w:hAnsi="Times New Roman"/>
                <w:sz w:val="24"/>
                <w:szCs w:val="24"/>
              </w:rPr>
              <w:t>+</w:t>
            </w:r>
          </w:p>
        </w:tc>
      </w:tr>
      <w:tr w:rsidR="006655D3" w:rsidRPr="0003609E" w:rsidTr="00CF2D14">
        <w:tc>
          <w:tcPr>
            <w:tcW w:w="1844" w:type="dxa"/>
          </w:tcPr>
          <w:p w:rsidR="006655D3" w:rsidRPr="00377F8B" w:rsidRDefault="006655D3" w:rsidP="00D807F5">
            <w:pPr>
              <w:pStyle w:val="121"/>
              <w:shd w:val="clear" w:color="auto" w:fill="auto"/>
              <w:spacing w:before="0" w:line="240" w:lineRule="auto"/>
              <w:contextualSpacing/>
              <w:jc w:val="both"/>
              <w:rPr>
                <w:rStyle w:val="1222"/>
                <w:sz w:val="24"/>
                <w:szCs w:val="24"/>
                <w:lang w:eastAsia="en-US"/>
              </w:rPr>
            </w:pPr>
            <w:r w:rsidRPr="00377F8B">
              <w:rPr>
                <w:rStyle w:val="1219"/>
                <w:sz w:val="24"/>
                <w:szCs w:val="24"/>
                <w:lang w:eastAsia="en-US"/>
              </w:rPr>
              <w:t>2.3. Аудиозаписи, слайды</w:t>
            </w:r>
            <w:r w:rsidRPr="00377F8B">
              <w:rPr>
                <w:sz w:val="24"/>
                <w:szCs w:val="24"/>
                <w:lang w:eastAsia="en-US"/>
              </w:rPr>
              <w:t xml:space="preserve"> </w:t>
            </w:r>
            <w:r w:rsidRPr="00377F8B">
              <w:rPr>
                <w:rStyle w:val="1219"/>
                <w:sz w:val="24"/>
                <w:szCs w:val="24"/>
                <w:lang w:eastAsia="en-US"/>
              </w:rPr>
              <w:t xml:space="preserve">по содержанию учебного предмета  </w:t>
            </w:r>
            <w:r w:rsidRPr="00377F8B">
              <w:rPr>
                <w:rStyle w:val="1222"/>
                <w:sz w:val="24"/>
                <w:szCs w:val="24"/>
                <w:lang w:eastAsia="en-US"/>
              </w:rPr>
              <w:t xml:space="preserve"> </w:t>
            </w:r>
          </w:p>
        </w:tc>
        <w:tc>
          <w:tcPr>
            <w:tcW w:w="708" w:type="dxa"/>
          </w:tcPr>
          <w:p w:rsidR="006655D3" w:rsidRPr="0003609E" w:rsidRDefault="006655D3" w:rsidP="00D807F5">
            <w:pPr>
              <w:spacing w:after="0" w:line="240" w:lineRule="auto"/>
              <w:contextualSpacing/>
              <w:jc w:val="center"/>
              <w:rPr>
                <w:rFonts w:ascii="Times New Roman" w:hAnsi="Times New Roman"/>
                <w:sz w:val="24"/>
                <w:szCs w:val="24"/>
              </w:rPr>
            </w:pPr>
          </w:p>
          <w:p w:rsidR="006655D3" w:rsidRPr="0003609E" w:rsidRDefault="006655D3" w:rsidP="00D807F5">
            <w:pPr>
              <w:spacing w:after="0" w:line="240" w:lineRule="auto"/>
              <w:contextualSpacing/>
              <w:jc w:val="center"/>
              <w:rPr>
                <w:rFonts w:ascii="Times New Roman" w:hAnsi="Times New Roman"/>
                <w:sz w:val="24"/>
                <w:szCs w:val="24"/>
              </w:rPr>
            </w:pPr>
            <w:r w:rsidRPr="0003609E">
              <w:rPr>
                <w:rFonts w:ascii="Times New Roman" w:hAnsi="Times New Roman"/>
                <w:sz w:val="24"/>
                <w:szCs w:val="24"/>
              </w:rPr>
              <w:t>+</w:t>
            </w:r>
          </w:p>
        </w:tc>
        <w:tc>
          <w:tcPr>
            <w:tcW w:w="851" w:type="dxa"/>
          </w:tcPr>
          <w:p w:rsidR="006655D3" w:rsidRPr="0003609E" w:rsidRDefault="006655D3" w:rsidP="00D807F5">
            <w:pPr>
              <w:spacing w:after="0" w:line="240" w:lineRule="auto"/>
              <w:contextualSpacing/>
              <w:jc w:val="center"/>
              <w:rPr>
                <w:rFonts w:ascii="Times New Roman" w:hAnsi="Times New Roman"/>
                <w:sz w:val="24"/>
                <w:szCs w:val="24"/>
              </w:rPr>
            </w:pPr>
          </w:p>
          <w:p w:rsidR="006655D3" w:rsidRPr="0003609E" w:rsidRDefault="006655D3" w:rsidP="00D807F5">
            <w:pPr>
              <w:spacing w:after="0" w:line="240" w:lineRule="auto"/>
              <w:contextualSpacing/>
              <w:jc w:val="center"/>
              <w:rPr>
                <w:rFonts w:ascii="Times New Roman" w:hAnsi="Times New Roman"/>
                <w:sz w:val="24"/>
                <w:szCs w:val="24"/>
              </w:rPr>
            </w:pPr>
            <w:r w:rsidRPr="0003609E">
              <w:rPr>
                <w:rFonts w:ascii="Times New Roman" w:hAnsi="Times New Roman"/>
                <w:sz w:val="24"/>
                <w:szCs w:val="24"/>
              </w:rPr>
              <w:t>+</w:t>
            </w:r>
          </w:p>
        </w:tc>
        <w:tc>
          <w:tcPr>
            <w:tcW w:w="1134" w:type="dxa"/>
          </w:tcPr>
          <w:p w:rsidR="006655D3" w:rsidRPr="0003609E" w:rsidRDefault="006655D3" w:rsidP="00D807F5">
            <w:pPr>
              <w:spacing w:after="0" w:line="240" w:lineRule="auto"/>
              <w:contextualSpacing/>
              <w:rPr>
                <w:rFonts w:ascii="Times New Roman" w:hAnsi="Times New Roman"/>
                <w:sz w:val="24"/>
                <w:szCs w:val="24"/>
              </w:rPr>
            </w:pPr>
          </w:p>
          <w:p w:rsidR="006655D3" w:rsidRPr="0003609E" w:rsidRDefault="006655D3" w:rsidP="00D807F5">
            <w:pPr>
              <w:spacing w:after="0" w:line="240" w:lineRule="auto"/>
              <w:contextualSpacing/>
              <w:rPr>
                <w:rFonts w:ascii="Times New Roman" w:hAnsi="Times New Roman"/>
                <w:sz w:val="24"/>
                <w:szCs w:val="24"/>
              </w:rPr>
            </w:pPr>
            <w:r w:rsidRPr="0003609E">
              <w:rPr>
                <w:rFonts w:ascii="Times New Roman" w:hAnsi="Times New Roman"/>
                <w:sz w:val="24"/>
                <w:szCs w:val="24"/>
              </w:rPr>
              <w:t xml:space="preserve">           +</w:t>
            </w:r>
          </w:p>
        </w:tc>
        <w:tc>
          <w:tcPr>
            <w:tcW w:w="992" w:type="dxa"/>
          </w:tcPr>
          <w:p w:rsidR="006655D3" w:rsidRPr="0003609E" w:rsidRDefault="006655D3" w:rsidP="00D807F5">
            <w:pPr>
              <w:spacing w:after="0" w:line="240" w:lineRule="auto"/>
              <w:contextualSpacing/>
              <w:rPr>
                <w:rFonts w:ascii="Times New Roman" w:hAnsi="Times New Roman"/>
                <w:sz w:val="24"/>
                <w:szCs w:val="24"/>
              </w:rPr>
            </w:pPr>
          </w:p>
          <w:p w:rsidR="006655D3" w:rsidRPr="0003609E" w:rsidRDefault="006655D3" w:rsidP="00D807F5">
            <w:pPr>
              <w:spacing w:after="0" w:line="240" w:lineRule="auto"/>
              <w:contextualSpacing/>
              <w:rPr>
                <w:rFonts w:ascii="Times New Roman" w:hAnsi="Times New Roman"/>
                <w:sz w:val="24"/>
                <w:szCs w:val="24"/>
              </w:rPr>
            </w:pPr>
            <w:r w:rsidRPr="0003609E">
              <w:rPr>
                <w:rFonts w:ascii="Times New Roman" w:hAnsi="Times New Roman"/>
                <w:sz w:val="24"/>
                <w:szCs w:val="24"/>
              </w:rPr>
              <w:t xml:space="preserve">         +</w:t>
            </w:r>
          </w:p>
        </w:tc>
        <w:tc>
          <w:tcPr>
            <w:tcW w:w="851" w:type="dxa"/>
          </w:tcPr>
          <w:p w:rsidR="006655D3" w:rsidRPr="0003609E" w:rsidRDefault="006655D3" w:rsidP="00D807F5">
            <w:pPr>
              <w:spacing w:after="0" w:line="240" w:lineRule="auto"/>
              <w:contextualSpacing/>
              <w:jc w:val="center"/>
              <w:rPr>
                <w:rFonts w:ascii="Times New Roman" w:hAnsi="Times New Roman"/>
                <w:sz w:val="24"/>
                <w:szCs w:val="24"/>
              </w:rPr>
            </w:pPr>
          </w:p>
          <w:p w:rsidR="006655D3" w:rsidRPr="0003609E" w:rsidRDefault="006655D3" w:rsidP="00D807F5">
            <w:pPr>
              <w:spacing w:after="0" w:line="240" w:lineRule="auto"/>
              <w:contextualSpacing/>
              <w:jc w:val="center"/>
              <w:rPr>
                <w:rFonts w:ascii="Times New Roman" w:hAnsi="Times New Roman"/>
                <w:sz w:val="24"/>
                <w:szCs w:val="24"/>
              </w:rPr>
            </w:pPr>
            <w:r w:rsidRPr="0003609E">
              <w:rPr>
                <w:rFonts w:ascii="Times New Roman" w:hAnsi="Times New Roman"/>
                <w:sz w:val="24"/>
                <w:szCs w:val="24"/>
              </w:rPr>
              <w:t>-</w:t>
            </w:r>
          </w:p>
        </w:tc>
        <w:tc>
          <w:tcPr>
            <w:tcW w:w="850" w:type="dxa"/>
          </w:tcPr>
          <w:p w:rsidR="006655D3" w:rsidRPr="0003609E" w:rsidRDefault="006655D3" w:rsidP="00D807F5">
            <w:pPr>
              <w:spacing w:after="0" w:line="240" w:lineRule="auto"/>
              <w:contextualSpacing/>
              <w:jc w:val="center"/>
              <w:rPr>
                <w:rFonts w:ascii="Times New Roman" w:hAnsi="Times New Roman"/>
                <w:sz w:val="24"/>
                <w:szCs w:val="24"/>
              </w:rPr>
            </w:pPr>
          </w:p>
          <w:p w:rsidR="006655D3" w:rsidRPr="0003609E" w:rsidRDefault="006655D3" w:rsidP="00D807F5">
            <w:pPr>
              <w:spacing w:after="0" w:line="240" w:lineRule="auto"/>
              <w:contextualSpacing/>
              <w:jc w:val="center"/>
              <w:rPr>
                <w:rFonts w:ascii="Times New Roman" w:hAnsi="Times New Roman"/>
                <w:sz w:val="24"/>
                <w:szCs w:val="24"/>
              </w:rPr>
            </w:pPr>
            <w:r w:rsidRPr="0003609E">
              <w:rPr>
                <w:rFonts w:ascii="Times New Roman" w:hAnsi="Times New Roman"/>
                <w:sz w:val="24"/>
                <w:szCs w:val="24"/>
              </w:rPr>
              <w:t>+</w:t>
            </w:r>
          </w:p>
        </w:tc>
        <w:tc>
          <w:tcPr>
            <w:tcW w:w="1559" w:type="dxa"/>
          </w:tcPr>
          <w:p w:rsidR="006655D3" w:rsidRPr="0003609E" w:rsidRDefault="006655D3" w:rsidP="00D807F5">
            <w:pPr>
              <w:spacing w:after="0" w:line="240" w:lineRule="auto"/>
              <w:contextualSpacing/>
              <w:jc w:val="center"/>
              <w:rPr>
                <w:rFonts w:ascii="Times New Roman" w:hAnsi="Times New Roman"/>
                <w:sz w:val="24"/>
                <w:szCs w:val="24"/>
              </w:rPr>
            </w:pPr>
          </w:p>
          <w:p w:rsidR="006655D3" w:rsidRPr="0003609E" w:rsidRDefault="006655D3" w:rsidP="00D807F5">
            <w:pPr>
              <w:spacing w:after="0" w:line="240" w:lineRule="auto"/>
              <w:contextualSpacing/>
              <w:jc w:val="center"/>
              <w:rPr>
                <w:rFonts w:ascii="Times New Roman" w:hAnsi="Times New Roman"/>
                <w:sz w:val="24"/>
                <w:szCs w:val="24"/>
              </w:rPr>
            </w:pPr>
            <w:r w:rsidRPr="0003609E">
              <w:rPr>
                <w:rFonts w:ascii="Times New Roman" w:hAnsi="Times New Roman"/>
                <w:sz w:val="24"/>
                <w:szCs w:val="24"/>
              </w:rPr>
              <w:t>+</w:t>
            </w:r>
          </w:p>
        </w:tc>
        <w:tc>
          <w:tcPr>
            <w:tcW w:w="1134" w:type="dxa"/>
          </w:tcPr>
          <w:p w:rsidR="006655D3" w:rsidRPr="0003609E" w:rsidRDefault="006655D3" w:rsidP="00D807F5">
            <w:pPr>
              <w:spacing w:after="0" w:line="240" w:lineRule="auto"/>
              <w:contextualSpacing/>
              <w:jc w:val="center"/>
              <w:rPr>
                <w:rFonts w:ascii="Times New Roman" w:hAnsi="Times New Roman"/>
                <w:sz w:val="24"/>
                <w:szCs w:val="24"/>
              </w:rPr>
            </w:pPr>
          </w:p>
          <w:p w:rsidR="006655D3" w:rsidRPr="0003609E" w:rsidRDefault="006655D3" w:rsidP="00D807F5">
            <w:pPr>
              <w:spacing w:after="0" w:line="240" w:lineRule="auto"/>
              <w:contextualSpacing/>
              <w:jc w:val="center"/>
              <w:rPr>
                <w:rFonts w:ascii="Times New Roman" w:hAnsi="Times New Roman"/>
                <w:sz w:val="24"/>
                <w:szCs w:val="24"/>
              </w:rPr>
            </w:pPr>
            <w:r w:rsidRPr="0003609E">
              <w:rPr>
                <w:rFonts w:ascii="Times New Roman" w:hAnsi="Times New Roman"/>
                <w:sz w:val="24"/>
                <w:szCs w:val="24"/>
              </w:rPr>
              <w:t>-</w:t>
            </w:r>
          </w:p>
        </w:tc>
        <w:tc>
          <w:tcPr>
            <w:tcW w:w="1560" w:type="dxa"/>
            <w:gridSpan w:val="2"/>
          </w:tcPr>
          <w:p w:rsidR="006655D3" w:rsidRPr="0003609E" w:rsidRDefault="006655D3" w:rsidP="00D807F5">
            <w:pPr>
              <w:spacing w:after="0" w:line="240" w:lineRule="auto"/>
              <w:contextualSpacing/>
              <w:jc w:val="center"/>
              <w:rPr>
                <w:rFonts w:ascii="Times New Roman" w:hAnsi="Times New Roman"/>
                <w:sz w:val="24"/>
                <w:szCs w:val="24"/>
              </w:rPr>
            </w:pPr>
          </w:p>
          <w:p w:rsidR="006655D3" w:rsidRPr="0003609E" w:rsidRDefault="006655D3" w:rsidP="00D807F5">
            <w:pPr>
              <w:spacing w:after="0" w:line="240" w:lineRule="auto"/>
              <w:contextualSpacing/>
              <w:jc w:val="center"/>
              <w:rPr>
                <w:rFonts w:ascii="Times New Roman" w:hAnsi="Times New Roman"/>
                <w:sz w:val="24"/>
                <w:szCs w:val="24"/>
              </w:rPr>
            </w:pPr>
            <w:r w:rsidRPr="0003609E">
              <w:rPr>
                <w:rFonts w:ascii="Times New Roman" w:hAnsi="Times New Roman"/>
                <w:sz w:val="24"/>
                <w:szCs w:val="24"/>
              </w:rPr>
              <w:t>+</w:t>
            </w:r>
          </w:p>
        </w:tc>
        <w:tc>
          <w:tcPr>
            <w:tcW w:w="992" w:type="dxa"/>
          </w:tcPr>
          <w:p w:rsidR="006655D3" w:rsidRPr="0003609E" w:rsidRDefault="006655D3" w:rsidP="00D807F5">
            <w:pPr>
              <w:spacing w:after="0" w:line="240" w:lineRule="auto"/>
              <w:contextualSpacing/>
              <w:jc w:val="center"/>
              <w:rPr>
                <w:rFonts w:ascii="Times New Roman" w:hAnsi="Times New Roman"/>
                <w:sz w:val="24"/>
                <w:szCs w:val="24"/>
              </w:rPr>
            </w:pPr>
          </w:p>
          <w:p w:rsidR="006655D3" w:rsidRPr="0003609E" w:rsidRDefault="006655D3" w:rsidP="00D807F5">
            <w:pPr>
              <w:spacing w:after="0" w:line="240" w:lineRule="auto"/>
              <w:contextualSpacing/>
              <w:jc w:val="center"/>
              <w:rPr>
                <w:rFonts w:ascii="Times New Roman" w:hAnsi="Times New Roman"/>
                <w:sz w:val="24"/>
                <w:szCs w:val="24"/>
              </w:rPr>
            </w:pPr>
            <w:r w:rsidRPr="0003609E">
              <w:rPr>
                <w:rFonts w:ascii="Times New Roman" w:hAnsi="Times New Roman"/>
                <w:sz w:val="24"/>
                <w:szCs w:val="24"/>
              </w:rPr>
              <w:t>+</w:t>
            </w:r>
          </w:p>
        </w:tc>
        <w:tc>
          <w:tcPr>
            <w:tcW w:w="1843" w:type="dxa"/>
            <w:gridSpan w:val="3"/>
          </w:tcPr>
          <w:p w:rsidR="006655D3" w:rsidRPr="0003609E" w:rsidRDefault="006655D3" w:rsidP="00D807F5">
            <w:pPr>
              <w:spacing w:after="0" w:line="240" w:lineRule="auto"/>
              <w:contextualSpacing/>
              <w:jc w:val="center"/>
              <w:rPr>
                <w:rFonts w:ascii="Times New Roman" w:hAnsi="Times New Roman"/>
                <w:sz w:val="24"/>
                <w:szCs w:val="24"/>
              </w:rPr>
            </w:pPr>
          </w:p>
          <w:p w:rsidR="006655D3" w:rsidRPr="0003609E" w:rsidRDefault="006655D3" w:rsidP="00D807F5">
            <w:pPr>
              <w:spacing w:after="0" w:line="240" w:lineRule="auto"/>
              <w:contextualSpacing/>
              <w:jc w:val="center"/>
              <w:rPr>
                <w:rFonts w:ascii="Times New Roman" w:hAnsi="Times New Roman"/>
                <w:sz w:val="24"/>
                <w:szCs w:val="24"/>
              </w:rPr>
            </w:pPr>
            <w:r w:rsidRPr="0003609E">
              <w:rPr>
                <w:rFonts w:ascii="Times New Roman" w:hAnsi="Times New Roman"/>
                <w:sz w:val="24"/>
                <w:szCs w:val="24"/>
              </w:rPr>
              <w:t>+</w:t>
            </w:r>
          </w:p>
        </w:tc>
      </w:tr>
      <w:tr w:rsidR="006655D3" w:rsidRPr="0003609E" w:rsidTr="00CF2D14">
        <w:trPr>
          <w:cantSplit/>
          <w:trHeight w:val="2642"/>
        </w:trPr>
        <w:tc>
          <w:tcPr>
            <w:tcW w:w="1844" w:type="dxa"/>
            <w:vMerge w:val="restart"/>
          </w:tcPr>
          <w:p w:rsidR="006655D3" w:rsidRPr="0003609E" w:rsidRDefault="006655D3" w:rsidP="00D807F5">
            <w:pPr>
              <w:spacing w:after="0" w:line="240" w:lineRule="auto"/>
              <w:contextualSpacing/>
              <w:jc w:val="both"/>
              <w:rPr>
                <w:rStyle w:val="1219"/>
                <w:sz w:val="24"/>
                <w:szCs w:val="24"/>
              </w:rPr>
            </w:pPr>
            <w:r w:rsidRPr="0003609E">
              <w:rPr>
                <w:rStyle w:val="1219"/>
                <w:sz w:val="24"/>
                <w:szCs w:val="24"/>
              </w:rPr>
              <w:lastRenderedPageBreak/>
              <w:t>2.4.Имеющиеся  ТСО, компьютерные, информационно-коммуникационные средства</w:t>
            </w:r>
          </w:p>
          <w:p w:rsidR="006655D3" w:rsidRPr="0003609E" w:rsidRDefault="006655D3" w:rsidP="00D807F5">
            <w:pPr>
              <w:spacing w:after="0" w:line="240" w:lineRule="auto"/>
              <w:contextualSpacing/>
              <w:jc w:val="both"/>
              <w:rPr>
                <w:rStyle w:val="1219"/>
                <w:sz w:val="24"/>
                <w:szCs w:val="24"/>
              </w:rPr>
            </w:pPr>
          </w:p>
          <w:p w:rsidR="006655D3" w:rsidRPr="0003609E" w:rsidRDefault="006655D3" w:rsidP="00D807F5">
            <w:pPr>
              <w:spacing w:after="0" w:line="240" w:lineRule="auto"/>
              <w:contextualSpacing/>
              <w:jc w:val="both"/>
              <w:rPr>
                <w:rStyle w:val="1219"/>
                <w:sz w:val="24"/>
                <w:szCs w:val="24"/>
              </w:rPr>
            </w:pPr>
          </w:p>
          <w:p w:rsidR="006655D3" w:rsidRPr="0003609E" w:rsidRDefault="006655D3" w:rsidP="00D807F5">
            <w:pPr>
              <w:spacing w:after="0" w:line="240" w:lineRule="auto"/>
              <w:contextualSpacing/>
              <w:jc w:val="both"/>
              <w:rPr>
                <w:rStyle w:val="1219"/>
                <w:b/>
                <w:sz w:val="24"/>
                <w:szCs w:val="24"/>
              </w:rPr>
            </w:pPr>
          </w:p>
          <w:p w:rsidR="006655D3" w:rsidRPr="0003609E" w:rsidRDefault="006655D3" w:rsidP="00D807F5">
            <w:pPr>
              <w:spacing w:after="0" w:line="240" w:lineRule="auto"/>
              <w:contextualSpacing/>
              <w:jc w:val="both"/>
              <w:rPr>
                <w:rStyle w:val="1219"/>
                <w:b/>
                <w:sz w:val="24"/>
                <w:szCs w:val="24"/>
              </w:rPr>
            </w:pPr>
          </w:p>
          <w:p w:rsidR="006655D3" w:rsidRPr="0003609E" w:rsidRDefault="006655D3" w:rsidP="00D807F5">
            <w:pPr>
              <w:spacing w:after="0" w:line="240" w:lineRule="auto"/>
              <w:contextualSpacing/>
              <w:jc w:val="both"/>
              <w:rPr>
                <w:rStyle w:val="1219"/>
                <w:b/>
                <w:sz w:val="24"/>
                <w:szCs w:val="24"/>
              </w:rPr>
            </w:pPr>
          </w:p>
          <w:p w:rsidR="006655D3" w:rsidRPr="0003609E" w:rsidRDefault="006655D3" w:rsidP="00D807F5">
            <w:pPr>
              <w:spacing w:after="0" w:line="240" w:lineRule="auto"/>
              <w:contextualSpacing/>
              <w:jc w:val="both"/>
              <w:rPr>
                <w:rStyle w:val="1219"/>
                <w:b/>
                <w:sz w:val="24"/>
                <w:szCs w:val="24"/>
              </w:rPr>
            </w:pPr>
            <w:r w:rsidRPr="0003609E">
              <w:rPr>
                <w:rStyle w:val="1219"/>
                <w:b/>
                <w:sz w:val="24"/>
                <w:szCs w:val="24"/>
              </w:rPr>
              <w:t>Необходимо</w:t>
            </w:r>
            <w:r w:rsidRPr="0003609E">
              <w:rPr>
                <w:rStyle w:val="1219"/>
                <w:b/>
                <w:sz w:val="24"/>
                <w:szCs w:val="24"/>
                <w:lang w:val="en-US"/>
              </w:rPr>
              <w:t>:</w:t>
            </w:r>
          </w:p>
          <w:p w:rsidR="006655D3" w:rsidRPr="0003609E" w:rsidRDefault="006655D3" w:rsidP="00D807F5">
            <w:pPr>
              <w:spacing w:after="0" w:line="240" w:lineRule="auto"/>
              <w:contextualSpacing/>
              <w:jc w:val="both"/>
              <w:rPr>
                <w:rStyle w:val="1219"/>
                <w:sz w:val="24"/>
                <w:szCs w:val="24"/>
              </w:rPr>
            </w:pPr>
          </w:p>
          <w:p w:rsidR="006655D3" w:rsidRPr="0003609E" w:rsidRDefault="006655D3" w:rsidP="00D807F5">
            <w:pPr>
              <w:spacing w:after="0" w:line="240" w:lineRule="auto"/>
              <w:contextualSpacing/>
              <w:jc w:val="both"/>
              <w:rPr>
                <w:rStyle w:val="1219"/>
                <w:sz w:val="24"/>
                <w:szCs w:val="24"/>
              </w:rPr>
            </w:pPr>
          </w:p>
          <w:p w:rsidR="006655D3" w:rsidRPr="0003609E" w:rsidRDefault="006655D3" w:rsidP="00D807F5">
            <w:pPr>
              <w:spacing w:after="0" w:line="240" w:lineRule="auto"/>
              <w:contextualSpacing/>
              <w:jc w:val="both"/>
              <w:rPr>
                <w:rStyle w:val="1219"/>
                <w:sz w:val="24"/>
                <w:szCs w:val="24"/>
              </w:rPr>
            </w:pPr>
          </w:p>
          <w:p w:rsidR="006655D3" w:rsidRPr="0003609E" w:rsidRDefault="006655D3" w:rsidP="00D807F5">
            <w:pPr>
              <w:spacing w:after="0" w:line="240" w:lineRule="auto"/>
              <w:contextualSpacing/>
              <w:jc w:val="both"/>
              <w:rPr>
                <w:rFonts w:ascii="Times New Roman" w:hAnsi="Times New Roman"/>
                <w:sz w:val="24"/>
                <w:szCs w:val="24"/>
              </w:rPr>
            </w:pPr>
          </w:p>
        </w:tc>
        <w:tc>
          <w:tcPr>
            <w:tcW w:w="708" w:type="dxa"/>
            <w:textDirection w:val="btLr"/>
          </w:tcPr>
          <w:p w:rsidR="006655D3" w:rsidRPr="0003609E" w:rsidRDefault="006655D3" w:rsidP="00D807F5">
            <w:pPr>
              <w:spacing w:after="0" w:line="240" w:lineRule="auto"/>
              <w:ind w:left="113" w:right="113"/>
              <w:contextualSpacing/>
              <w:jc w:val="both"/>
              <w:rPr>
                <w:rFonts w:ascii="Times New Roman" w:hAnsi="Times New Roman"/>
                <w:sz w:val="24"/>
                <w:szCs w:val="24"/>
              </w:rPr>
            </w:pPr>
            <w:r w:rsidRPr="0003609E">
              <w:rPr>
                <w:rFonts w:ascii="Times New Roman" w:hAnsi="Times New Roman"/>
                <w:sz w:val="24"/>
                <w:szCs w:val="24"/>
              </w:rPr>
              <w:t>Мультимедийный комплекс, принтер, телевизор</w:t>
            </w:r>
          </w:p>
        </w:tc>
        <w:tc>
          <w:tcPr>
            <w:tcW w:w="851" w:type="dxa"/>
            <w:textDirection w:val="btLr"/>
          </w:tcPr>
          <w:p w:rsidR="006655D3" w:rsidRPr="0003609E" w:rsidRDefault="006655D3" w:rsidP="00D807F5">
            <w:pPr>
              <w:spacing w:after="0" w:line="240" w:lineRule="auto"/>
              <w:ind w:left="113" w:right="113"/>
              <w:contextualSpacing/>
              <w:jc w:val="center"/>
              <w:rPr>
                <w:rFonts w:ascii="Times New Roman" w:hAnsi="Times New Roman"/>
                <w:sz w:val="24"/>
                <w:szCs w:val="24"/>
              </w:rPr>
            </w:pPr>
            <w:r w:rsidRPr="0003609E">
              <w:rPr>
                <w:rFonts w:ascii="Times New Roman" w:hAnsi="Times New Roman"/>
                <w:sz w:val="24"/>
                <w:szCs w:val="24"/>
              </w:rPr>
              <w:t xml:space="preserve">Мультимедийный комплекс, принтер </w:t>
            </w:r>
          </w:p>
        </w:tc>
        <w:tc>
          <w:tcPr>
            <w:tcW w:w="1134" w:type="dxa"/>
            <w:textDirection w:val="btLr"/>
          </w:tcPr>
          <w:p w:rsidR="006655D3" w:rsidRPr="0003609E" w:rsidRDefault="006655D3" w:rsidP="00D807F5">
            <w:pPr>
              <w:spacing w:after="0" w:line="240" w:lineRule="auto"/>
              <w:ind w:left="113" w:right="113"/>
              <w:contextualSpacing/>
              <w:jc w:val="both"/>
              <w:rPr>
                <w:rFonts w:ascii="Times New Roman" w:hAnsi="Times New Roman"/>
                <w:sz w:val="24"/>
                <w:szCs w:val="24"/>
              </w:rPr>
            </w:pPr>
            <w:r w:rsidRPr="0003609E">
              <w:rPr>
                <w:rFonts w:ascii="Times New Roman" w:hAnsi="Times New Roman"/>
                <w:sz w:val="24"/>
                <w:szCs w:val="24"/>
              </w:rPr>
              <w:t>Компьютер, телевизор, музыкальный центр</w:t>
            </w:r>
          </w:p>
        </w:tc>
        <w:tc>
          <w:tcPr>
            <w:tcW w:w="992" w:type="dxa"/>
            <w:textDirection w:val="btLr"/>
          </w:tcPr>
          <w:p w:rsidR="006655D3" w:rsidRPr="0003609E" w:rsidRDefault="006655D3" w:rsidP="00D807F5">
            <w:pPr>
              <w:spacing w:after="0" w:line="240" w:lineRule="auto"/>
              <w:ind w:left="113" w:right="113"/>
              <w:contextualSpacing/>
              <w:jc w:val="both"/>
              <w:rPr>
                <w:rFonts w:ascii="Times New Roman" w:hAnsi="Times New Roman"/>
                <w:sz w:val="24"/>
                <w:szCs w:val="24"/>
              </w:rPr>
            </w:pPr>
            <w:r w:rsidRPr="0003609E">
              <w:rPr>
                <w:rFonts w:ascii="Times New Roman" w:hAnsi="Times New Roman"/>
                <w:sz w:val="24"/>
                <w:szCs w:val="24"/>
              </w:rPr>
              <w:t>Мультимедийный комплекс, принтер, телевизор</w:t>
            </w:r>
          </w:p>
        </w:tc>
        <w:tc>
          <w:tcPr>
            <w:tcW w:w="851" w:type="dxa"/>
            <w:textDirection w:val="btLr"/>
          </w:tcPr>
          <w:p w:rsidR="006655D3" w:rsidRPr="0003609E" w:rsidRDefault="006655D3" w:rsidP="00D807F5">
            <w:pPr>
              <w:spacing w:after="0" w:line="240" w:lineRule="auto"/>
              <w:ind w:left="113" w:right="113"/>
              <w:contextualSpacing/>
              <w:jc w:val="both"/>
              <w:rPr>
                <w:rFonts w:ascii="Times New Roman" w:hAnsi="Times New Roman"/>
                <w:sz w:val="24"/>
                <w:szCs w:val="24"/>
              </w:rPr>
            </w:pPr>
            <w:r w:rsidRPr="0003609E">
              <w:rPr>
                <w:rFonts w:ascii="Times New Roman" w:hAnsi="Times New Roman"/>
                <w:sz w:val="24"/>
                <w:szCs w:val="24"/>
              </w:rPr>
              <w:t>Мультимедийный комплекс, принтер, телевизор</w:t>
            </w:r>
          </w:p>
        </w:tc>
        <w:tc>
          <w:tcPr>
            <w:tcW w:w="850" w:type="dxa"/>
            <w:textDirection w:val="btLr"/>
          </w:tcPr>
          <w:p w:rsidR="006655D3" w:rsidRPr="0003609E" w:rsidRDefault="006655D3" w:rsidP="00D807F5">
            <w:pPr>
              <w:spacing w:after="0" w:line="240" w:lineRule="auto"/>
              <w:ind w:left="113" w:right="113"/>
              <w:contextualSpacing/>
              <w:jc w:val="both"/>
              <w:rPr>
                <w:rFonts w:ascii="Times New Roman" w:hAnsi="Times New Roman"/>
                <w:sz w:val="24"/>
                <w:szCs w:val="24"/>
              </w:rPr>
            </w:pPr>
            <w:r w:rsidRPr="0003609E">
              <w:rPr>
                <w:rFonts w:ascii="Times New Roman" w:hAnsi="Times New Roman"/>
                <w:sz w:val="24"/>
                <w:szCs w:val="24"/>
              </w:rPr>
              <w:t>Мультимедийный комплекс, принтер, телевизор</w:t>
            </w:r>
          </w:p>
        </w:tc>
        <w:tc>
          <w:tcPr>
            <w:tcW w:w="1559" w:type="dxa"/>
            <w:textDirection w:val="btLr"/>
          </w:tcPr>
          <w:p w:rsidR="006655D3" w:rsidRPr="0003609E" w:rsidRDefault="006655D3" w:rsidP="00D807F5">
            <w:pPr>
              <w:spacing w:after="0" w:line="240" w:lineRule="auto"/>
              <w:ind w:left="113" w:right="113"/>
              <w:contextualSpacing/>
              <w:jc w:val="both"/>
              <w:rPr>
                <w:rFonts w:ascii="Times New Roman" w:hAnsi="Times New Roman"/>
                <w:sz w:val="24"/>
                <w:szCs w:val="24"/>
              </w:rPr>
            </w:pPr>
            <w:r w:rsidRPr="0003609E">
              <w:rPr>
                <w:rFonts w:ascii="Times New Roman" w:hAnsi="Times New Roman"/>
                <w:sz w:val="24"/>
                <w:szCs w:val="24"/>
              </w:rPr>
              <w:t>Мультимедийный комплекс, принтер</w:t>
            </w:r>
          </w:p>
        </w:tc>
        <w:tc>
          <w:tcPr>
            <w:tcW w:w="1134" w:type="dxa"/>
          </w:tcPr>
          <w:p w:rsidR="006655D3" w:rsidRPr="0003609E" w:rsidRDefault="006655D3" w:rsidP="00D807F5">
            <w:pPr>
              <w:spacing w:after="0" w:line="240" w:lineRule="auto"/>
              <w:contextualSpacing/>
              <w:jc w:val="both"/>
              <w:rPr>
                <w:rFonts w:ascii="Times New Roman" w:hAnsi="Times New Roman"/>
                <w:sz w:val="24"/>
                <w:szCs w:val="24"/>
              </w:rPr>
            </w:pPr>
            <w:proofErr w:type="gramStart"/>
            <w:r w:rsidRPr="0003609E">
              <w:rPr>
                <w:rFonts w:ascii="Times New Roman" w:hAnsi="Times New Roman"/>
                <w:sz w:val="24"/>
                <w:szCs w:val="24"/>
              </w:rPr>
              <w:t>Музы-</w:t>
            </w:r>
            <w:proofErr w:type="spellStart"/>
            <w:r w:rsidRPr="0003609E">
              <w:rPr>
                <w:rFonts w:ascii="Times New Roman" w:hAnsi="Times New Roman"/>
                <w:sz w:val="24"/>
                <w:szCs w:val="24"/>
              </w:rPr>
              <w:t>кальный</w:t>
            </w:r>
            <w:proofErr w:type="spellEnd"/>
            <w:proofErr w:type="gramEnd"/>
            <w:r w:rsidRPr="0003609E">
              <w:rPr>
                <w:rFonts w:ascii="Times New Roman" w:hAnsi="Times New Roman"/>
                <w:sz w:val="24"/>
                <w:szCs w:val="24"/>
              </w:rPr>
              <w:t xml:space="preserve"> центр, мобильный </w:t>
            </w:r>
            <w:proofErr w:type="spellStart"/>
            <w:r w:rsidRPr="0003609E">
              <w:rPr>
                <w:rFonts w:ascii="Times New Roman" w:hAnsi="Times New Roman"/>
                <w:sz w:val="24"/>
                <w:szCs w:val="24"/>
              </w:rPr>
              <w:t>компюютер</w:t>
            </w:r>
            <w:proofErr w:type="spellEnd"/>
          </w:p>
        </w:tc>
        <w:tc>
          <w:tcPr>
            <w:tcW w:w="1560" w:type="dxa"/>
            <w:gridSpan w:val="2"/>
            <w:textDirection w:val="btLr"/>
          </w:tcPr>
          <w:p w:rsidR="006655D3" w:rsidRPr="0003609E" w:rsidRDefault="006655D3" w:rsidP="00D807F5">
            <w:pPr>
              <w:spacing w:after="0" w:line="240" w:lineRule="auto"/>
              <w:ind w:left="113" w:right="113"/>
              <w:contextualSpacing/>
              <w:jc w:val="both"/>
              <w:rPr>
                <w:rFonts w:ascii="Times New Roman" w:hAnsi="Times New Roman"/>
                <w:sz w:val="24"/>
                <w:szCs w:val="24"/>
              </w:rPr>
            </w:pPr>
            <w:r w:rsidRPr="0003609E">
              <w:rPr>
                <w:rFonts w:ascii="Times New Roman" w:hAnsi="Times New Roman"/>
                <w:sz w:val="24"/>
                <w:szCs w:val="24"/>
              </w:rPr>
              <w:t xml:space="preserve">      Мультимедийный комплекс, принтер</w:t>
            </w:r>
          </w:p>
        </w:tc>
        <w:tc>
          <w:tcPr>
            <w:tcW w:w="992" w:type="dxa"/>
          </w:tcPr>
          <w:p w:rsidR="006655D3" w:rsidRPr="0003609E" w:rsidRDefault="006655D3" w:rsidP="00D807F5">
            <w:pPr>
              <w:spacing w:after="0" w:line="240" w:lineRule="auto"/>
              <w:contextualSpacing/>
              <w:jc w:val="both"/>
              <w:rPr>
                <w:rFonts w:ascii="Times New Roman" w:hAnsi="Times New Roman"/>
                <w:sz w:val="24"/>
                <w:szCs w:val="24"/>
              </w:rPr>
            </w:pPr>
            <w:r w:rsidRPr="0003609E">
              <w:rPr>
                <w:rFonts w:ascii="Times New Roman" w:hAnsi="Times New Roman"/>
                <w:sz w:val="24"/>
                <w:szCs w:val="24"/>
              </w:rPr>
              <w:t>Компьютер, телевизор, принтер</w:t>
            </w:r>
          </w:p>
        </w:tc>
        <w:tc>
          <w:tcPr>
            <w:tcW w:w="1843" w:type="dxa"/>
            <w:gridSpan w:val="3"/>
          </w:tcPr>
          <w:p w:rsidR="006655D3" w:rsidRPr="0003609E" w:rsidRDefault="006655D3" w:rsidP="00D807F5">
            <w:pPr>
              <w:spacing w:after="0" w:line="240" w:lineRule="auto"/>
              <w:contextualSpacing/>
              <w:jc w:val="both"/>
              <w:rPr>
                <w:rFonts w:ascii="Times New Roman" w:hAnsi="Times New Roman"/>
                <w:sz w:val="24"/>
                <w:szCs w:val="24"/>
              </w:rPr>
            </w:pPr>
            <w:r w:rsidRPr="0003609E">
              <w:rPr>
                <w:rFonts w:ascii="Times New Roman" w:hAnsi="Times New Roman"/>
                <w:sz w:val="24"/>
                <w:szCs w:val="24"/>
              </w:rPr>
              <w:t>Компьютер, телевизор, принтер, музыкальный центр</w:t>
            </w:r>
          </w:p>
        </w:tc>
      </w:tr>
      <w:tr w:rsidR="006655D3" w:rsidRPr="0003609E" w:rsidTr="00CF2D14">
        <w:trPr>
          <w:trHeight w:val="560"/>
        </w:trPr>
        <w:tc>
          <w:tcPr>
            <w:tcW w:w="1844" w:type="dxa"/>
            <w:vMerge/>
          </w:tcPr>
          <w:p w:rsidR="006655D3" w:rsidRPr="0003609E" w:rsidRDefault="006655D3" w:rsidP="00D807F5">
            <w:pPr>
              <w:spacing w:after="0" w:line="240" w:lineRule="auto"/>
              <w:contextualSpacing/>
              <w:jc w:val="both"/>
              <w:rPr>
                <w:rStyle w:val="1219"/>
                <w:sz w:val="24"/>
                <w:szCs w:val="24"/>
              </w:rPr>
            </w:pPr>
          </w:p>
        </w:tc>
        <w:tc>
          <w:tcPr>
            <w:tcW w:w="708" w:type="dxa"/>
          </w:tcPr>
          <w:p w:rsidR="006655D3" w:rsidRPr="0003609E" w:rsidRDefault="006655D3" w:rsidP="00D807F5">
            <w:pPr>
              <w:spacing w:after="0" w:line="240" w:lineRule="auto"/>
              <w:contextualSpacing/>
              <w:jc w:val="both"/>
              <w:rPr>
                <w:rFonts w:ascii="Times New Roman" w:hAnsi="Times New Roman"/>
                <w:sz w:val="24"/>
                <w:szCs w:val="24"/>
              </w:rPr>
            </w:pPr>
            <w:r w:rsidRPr="0003609E">
              <w:rPr>
                <w:rFonts w:ascii="Times New Roman" w:hAnsi="Times New Roman"/>
                <w:sz w:val="24"/>
                <w:szCs w:val="24"/>
              </w:rPr>
              <w:t>-</w:t>
            </w:r>
          </w:p>
        </w:tc>
        <w:tc>
          <w:tcPr>
            <w:tcW w:w="851" w:type="dxa"/>
          </w:tcPr>
          <w:p w:rsidR="006655D3" w:rsidRPr="0003609E" w:rsidRDefault="006655D3" w:rsidP="00D807F5">
            <w:pPr>
              <w:spacing w:after="0" w:line="240" w:lineRule="auto"/>
              <w:contextualSpacing/>
              <w:jc w:val="both"/>
              <w:rPr>
                <w:rFonts w:ascii="Times New Roman" w:hAnsi="Times New Roman"/>
                <w:sz w:val="24"/>
                <w:szCs w:val="24"/>
              </w:rPr>
            </w:pPr>
            <w:r w:rsidRPr="0003609E">
              <w:rPr>
                <w:rFonts w:ascii="Times New Roman" w:hAnsi="Times New Roman"/>
                <w:sz w:val="24"/>
                <w:szCs w:val="24"/>
              </w:rPr>
              <w:t>-</w:t>
            </w:r>
          </w:p>
        </w:tc>
        <w:tc>
          <w:tcPr>
            <w:tcW w:w="1134" w:type="dxa"/>
          </w:tcPr>
          <w:p w:rsidR="006655D3" w:rsidRPr="0003609E" w:rsidRDefault="006655D3" w:rsidP="00D807F5">
            <w:pPr>
              <w:spacing w:after="0" w:line="240" w:lineRule="auto"/>
              <w:contextualSpacing/>
              <w:jc w:val="both"/>
              <w:rPr>
                <w:rFonts w:ascii="Times New Roman" w:hAnsi="Times New Roman"/>
                <w:sz w:val="24"/>
                <w:szCs w:val="24"/>
              </w:rPr>
            </w:pPr>
            <w:r w:rsidRPr="0003609E">
              <w:rPr>
                <w:rFonts w:ascii="Times New Roman" w:hAnsi="Times New Roman"/>
                <w:sz w:val="24"/>
                <w:szCs w:val="24"/>
              </w:rPr>
              <w:t>Мультимедийный комплекс</w:t>
            </w:r>
          </w:p>
        </w:tc>
        <w:tc>
          <w:tcPr>
            <w:tcW w:w="992" w:type="dxa"/>
          </w:tcPr>
          <w:p w:rsidR="006655D3" w:rsidRPr="0003609E" w:rsidRDefault="006655D3" w:rsidP="00D807F5">
            <w:pPr>
              <w:spacing w:after="0" w:line="240" w:lineRule="auto"/>
              <w:contextualSpacing/>
              <w:jc w:val="both"/>
              <w:rPr>
                <w:rFonts w:ascii="Times New Roman" w:hAnsi="Times New Roman"/>
                <w:sz w:val="24"/>
                <w:szCs w:val="24"/>
              </w:rPr>
            </w:pPr>
            <w:r w:rsidRPr="0003609E">
              <w:rPr>
                <w:rFonts w:ascii="Times New Roman" w:hAnsi="Times New Roman"/>
                <w:sz w:val="24"/>
                <w:szCs w:val="24"/>
              </w:rPr>
              <w:t>-</w:t>
            </w:r>
          </w:p>
        </w:tc>
        <w:tc>
          <w:tcPr>
            <w:tcW w:w="851" w:type="dxa"/>
          </w:tcPr>
          <w:p w:rsidR="006655D3" w:rsidRPr="0003609E" w:rsidRDefault="006655D3" w:rsidP="00D807F5">
            <w:pPr>
              <w:spacing w:after="0" w:line="240" w:lineRule="auto"/>
              <w:contextualSpacing/>
              <w:jc w:val="both"/>
              <w:rPr>
                <w:rFonts w:ascii="Times New Roman" w:hAnsi="Times New Roman"/>
                <w:sz w:val="24"/>
                <w:szCs w:val="24"/>
              </w:rPr>
            </w:pPr>
            <w:r w:rsidRPr="0003609E">
              <w:rPr>
                <w:rFonts w:ascii="Times New Roman" w:hAnsi="Times New Roman"/>
                <w:sz w:val="24"/>
                <w:szCs w:val="24"/>
              </w:rPr>
              <w:t>-</w:t>
            </w:r>
          </w:p>
        </w:tc>
        <w:tc>
          <w:tcPr>
            <w:tcW w:w="850" w:type="dxa"/>
          </w:tcPr>
          <w:p w:rsidR="006655D3" w:rsidRPr="0003609E" w:rsidRDefault="006655D3" w:rsidP="00D807F5">
            <w:pPr>
              <w:spacing w:after="0" w:line="240" w:lineRule="auto"/>
              <w:contextualSpacing/>
              <w:jc w:val="both"/>
              <w:rPr>
                <w:rFonts w:ascii="Times New Roman" w:hAnsi="Times New Roman"/>
                <w:sz w:val="24"/>
                <w:szCs w:val="24"/>
              </w:rPr>
            </w:pPr>
            <w:r w:rsidRPr="0003609E">
              <w:rPr>
                <w:rFonts w:ascii="Times New Roman" w:hAnsi="Times New Roman"/>
                <w:sz w:val="24"/>
                <w:szCs w:val="24"/>
              </w:rPr>
              <w:t>-</w:t>
            </w:r>
          </w:p>
        </w:tc>
        <w:tc>
          <w:tcPr>
            <w:tcW w:w="1559" w:type="dxa"/>
          </w:tcPr>
          <w:p w:rsidR="006655D3" w:rsidRPr="0003609E" w:rsidRDefault="006655D3" w:rsidP="00D807F5">
            <w:pPr>
              <w:spacing w:after="0" w:line="240" w:lineRule="auto"/>
              <w:contextualSpacing/>
              <w:jc w:val="both"/>
              <w:rPr>
                <w:rFonts w:ascii="Times New Roman" w:hAnsi="Times New Roman"/>
                <w:sz w:val="24"/>
                <w:szCs w:val="24"/>
              </w:rPr>
            </w:pPr>
            <w:r w:rsidRPr="0003609E">
              <w:rPr>
                <w:rFonts w:ascii="Times New Roman" w:hAnsi="Times New Roman"/>
                <w:sz w:val="24"/>
                <w:szCs w:val="24"/>
              </w:rPr>
              <w:t>Обновление компьютеров</w:t>
            </w:r>
          </w:p>
        </w:tc>
        <w:tc>
          <w:tcPr>
            <w:tcW w:w="1134" w:type="dxa"/>
          </w:tcPr>
          <w:p w:rsidR="006655D3" w:rsidRPr="0003609E" w:rsidRDefault="006655D3" w:rsidP="00D807F5">
            <w:pPr>
              <w:spacing w:after="0" w:line="240" w:lineRule="auto"/>
              <w:contextualSpacing/>
              <w:jc w:val="both"/>
              <w:rPr>
                <w:rFonts w:ascii="Times New Roman" w:hAnsi="Times New Roman"/>
                <w:sz w:val="24"/>
                <w:szCs w:val="24"/>
              </w:rPr>
            </w:pPr>
            <w:r w:rsidRPr="0003609E">
              <w:rPr>
                <w:rFonts w:ascii="Times New Roman" w:hAnsi="Times New Roman"/>
                <w:sz w:val="24"/>
                <w:szCs w:val="24"/>
              </w:rPr>
              <w:t>-</w:t>
            </w:r>
          </w:p>
        </w:tc>
        <w:tc>
          <w:tcPr>
            <w:tcW w:w="1560" w:type="dxa"/>
            <w:gridSpan w:val="2"/>
          </w:tcPr>
          <w:p w:rsidR="006655D3" w:rsidRPr="0003609E" w:rsidRDefault="006655D3" w:rsidP="00D807F5">
            <w:pPr>
              <w:spacing w:after="0" w:line="240" w:lineRule="auto"/>
              <w:contextualSpacing/>
              <w:jc w:val="both"/>
              <w:rPr>
                <w:rFonts w:ascii="Times New Roman" w:hAnsi="Times New Roman"/>
                <w:sz w:val="24"/>
                <w:szCs w:val="24"/>
              </w:rPr>
            </w:pPr>
            <w:r w:rsidRPr="0003609E">
              <w:rPr>
                <w:rFonts w:ascii="Times New Roman" w:hAnsi="Times New Roman"/>
                <w:sz w:val="24"/>
                <w:szCs w:val="24"/>
              </w:rPr>
              <w:t xml:space="preserve"> -</w:t>
            </w:r>
          </w:p>
        </w:tc>
        <w:tc>
          <w:tcPr>
            <w:tcW w:w="992" w:type="dxa"/>
          </w:tcPr>
          <w:p w:rsidR="006655D3" w:rsidRPr="0003609E" w:rsidRDefault="006655D3" w:rsidP="00D807F5">
            <w:pPr>
              <w:spacing w:after="0" w:line="240" w:lineRule="auto"/>
              <w:contextualSpacing/>
              <w:jc w:val="both"/>
              <w:rPr>
                <w:rFonts w:ascii="Times New Roman" w:hAnsi="Times New Roman"/>
                <w:sz w:val="24"/>
                <w:szCs w:val="24"/>
              </w:rPr>
            </w:pPr>
            <w:r w:rsidRPr="0003609E">
              <w:rPr>
                <w:rFonts w:ascii="Times New Roman" w:hAnsi="Times New Roman"/>
                <w:sz w:val="24"/>
                <w:szCs w:val="24"/>
              </w:rPr>
              <w:t>Мультимедийный комплекс</w:t>
            </w:r>
          </w:p>
        </w:tc>
        <w:tc>
          <w:tcPr>
            <w:tcW w:w="1843" w:type="dxa"/>
            <w:gridSpan w:val="3"/>
          </w:tcPr>
          <w:p w:rsidR="006655D3" w:rsidRPr="0003609E" w:rsidRDefault="006655D3" w:rsidP="00D807F5">
            <w:pPr>
              <w:spacing w:after="0" w:line="240" w:lineRule="auto"/>
              <w:contextualSpacing/>
              <w:jc w:val="both"/>
              <w:rPr>
                <w:rFonts w:ascii="Times New Roman" w:hAnsi="Times New Roman"/>
                <w:sz w:val="24"/>
                <w:szCs w:val="24"/>
              </w:rPr>
            </w:pPr>
            <w:r w:rsidRPr="0003609E">
              <w:rPr>
                <w:rFonts w:ascii="Times New Roman" w:hAnsi="Times New Roman"/>
                <w:sz w:val="24"/>
                <w:szCs w:val="24"/>
              </w:rPr>
              <w:t>Мультимедийный комплекс</w:t>
            </w:r>
          </w:p>
        </w:tc>
      </w:tr>
      <w:tr w:rsidR="006655D3" w:rsidRPr="0003609E" w:rsidTr="00CF2D14">
        <w:trPr>
          <w:trHeight w:val="560"/>
        </w:trPr>
        <w:tc>
          <w:tcPr>
            <w:tcW w:w="1844" w:type="dxa"/>
            <w:vMerge/>
          </w:tcPr>
          <w:p w:rsidR="006655D3" w:rsidRPr="0003609E" w:rsidRDefault="006655D3" w:rsidP="00D807F5">
            <w:pPr>
              <w:spacing w:after="0" w:line="240" w:lineRule="auto"/>
              <w:contextualSpacing/>
              <w:jc w:val="both"/>
              <w:rPr>
                <w:rStyle w:val="1219"/>
                <w:sz w:val="24"/>
                <w:szCs w:val="24"/>
              </w:rPr>
            </w:pPr>
          </w:p>
        </w:tc>
        <w:tc>
          <w:tcPr>
            <w:tcW w:w="12474" w:type="dxa"/>
            <w:gridSpan w:val="14"/>
          </w:tcPr>
          <w:p w:rsidR="006655D3" w:rsidRPr="0003609E" w:rsidRDefault="006655D3" w:rsidP="00D807F5">
            <w:pPr>
              <w:spacing w:after="0" w:line="240" w:lineRule="auto"/>
              <w:contextualSpacing/>
              <w:jc w:val="center"/>
              <w:rPr>
                <w:rFonts w:ascii="Times New Roman" w:hAnsi="Times New Roman"/>
                <w:sz w:val="24"/>
                <w:szCs w:val="24"/>
              </w:rPr>
            </w:pPr>
            <w:r w:rsidRPr="0003609E">
              <w:rPr>
                <w:rFonts w:ascii="Times New Roman" w:hAnsi="Times New Roman"/>
                <w:sz w:val="24"/>
                <w:szCs w:val="24"/>
              </w:rPr>
              <w:t xml:space="preserve">Имеется </w:t>
            </w:r>
            <w:proofErr w:type="spellStart"/>
            <w:r w:rsidRPr="0003609E">
              <w:rPr>
                <w:rFonts w:ascii="Times New Roman" w:hAnsi="Times New Roman"/>
                <w:sz w:val="24"/>
                <w:szCs w:val="24"/>
              </w:rPr>
              <w:t>межпредметный</w:t>
            </w:r>
            <w:proofErr w:type="spellEnd"/>
            <w:r w:rsidRPr="0003609E">
              <w:rPr>
                <w:rFonts w:ascii="Times New Roman" w:hAnsi="Times New Roman"/>
                <w:sz w:val="24"/>
                <w:szCs w:val="24"/>
              </w:rPr>
              <w:t xml:space="preserve"> мобильный класс. Все кабинеты подключены к сети Интернет.</w:t>
            </w:r>
          </w:p>
        </w:tc>
      </w:tr>
      <w:tr w:rsidR="006655D3" w:rsidRPr="0003609E" w:rsidTr="00CF2D14">
        <w:trPr>
          <w:trHeight w:val="2121"/>
        </w:trPr>
        <w:tc>
          <w:tcPr>
            <w:tcW w:w="1844" w:type="dxa"/>
          </w:tcPr>
          <w:p w:rsidR="006655D3" w:rsidRPr="0003609E" w:rsidRDefault="006655D3" w:rsidP="00D807F5">
            <w:pPr>
              <w:spacing w:after="0" w:line="240" w:lineRule="auto"/>
              <w:contextualSpacing/>
              <w:jc w:val="both"/>
              <w:rPr>
                <w:rStyle w:val="1219"/>
                <w:sz w:val="24"/>
                <w:szCs w:val="24"/>
              </w:rPr>
            </w:pPr>
            <w:r w:rsidRPr="0003609E">
              <w:rPr>
                <w:rStyle w:val="1219"/>
                <w:sz w:val="24"/>
                <w:szCs w:val="24"/>
              </w:rPr>
              <w:t>2.5. Учебно-практическое</w:t>
            </w:r>
            <w:r w:rsidRPr="0003609E">
              <w:rPr>
                <w:rStyle w:val="1218"/>
                <w:sz w:val="24"/>
                <w:szCs w:val="24"/>
              </w:rPr>
              <w:t xml:space="preserve"> </w:t>
            </w:r>
            <w:r w:rsidRPr="0003609E">
              <w:rPr>
                <w:rStyle w:val="1219"/>
                <w:sz w:val="24"/>
                <w:szCs w:val="24"/>
              </w:rPr>
              <w:t>оборудование</w:t>
            </w:r>
          </w:p>
          <w:p w:rsidR="006655D3" w:rsidRPr="0003609E" w:rsidRDefault="006655D3" w:rsidP="00D807F5">
            <w:pPr>
              <w:spacing w:after="0" w:line="240" w:lineRule="auto"/>
              <w:contextualSpacing/>
              <w:jc w:val="both"/>
              <w:rPr>
                <w:rStyle w:val="1219"/>
                <w:sz w:val="24"/>
                <w:szCs w:val="24"/>
              </w:rPr>
            </w:pPr>
          </w:p>
          <w:p w:rsidR="006655D3" w:rsidRPr="0003609E" w:rsidRDefault="006655D3" w:rsidP="00D807F5">
            <w:pPr>
              <w:spacing w:after="0" w:line="240" w:lineRule="auto"/>
              <w:contextualSpacing/>
              <w:jc w:val="both"/>
              <w:rPr>
                <w:rStyle w:val="1219"/>
                <w:sz w:val="24"/>
                <w:szCs w:val="24"/>
              </w:rPr>
            </w:pPr>
          </w:p>
          <w:p w:rsidR="006655D3" w:rsidRPr="0003609E" w:rsidRDefault="006655D3" w:rsidP="00D807F5">
            <w:pPr>
              <w:spacing w:after="0" w:line="240" w:lineRule="auto"/>
              <w:contextualSpacing/>
              <w:jc w:val="both"/>
              <w:rPr>
                <w:rStyle w:val="1219"/>
                <w:sz w:val="24"/>
                <w:szCs w:val="24"/>
              </w:rPr>
            </w:pPr>
          </w:p>
          <w:p w:rsidR="006655D3" w:rsidRPr="0003609E" w:rsidRDefault="006655D3" w:rsidP="00D807F5">
            <w:pPr>
              <w:spacing w:after="0" w:line="240" w:lineRule="auto"/>
              <w:contextualSpacing/>
              <w:jc w:val="both"/>
              <w:rPr>
                <w:rStyle w:val="1219"/>
                <w:sz w:val="24"/>
                <w:szCs w:val="24"/>
              </w:rPr>
            </w:pPr>
          </w:p>
          <w:p w:rsidR="006655D3" w:rsidRPr="0003609E" w:rsidRDefault="006655D3" w:rsidP="00D807F5">
            <w:pPr>
              <w:spacing w:after="0" w:line="240" w:lineRule="auto"/>
              <w:contextualSpacing/>
              <w:jc w:val="both"/>
              <w:rPr>
                <w:rStyle w:val="1219"/>
                <w:sz w:val="24"/>
                <w:szCs w:val="24"/>
              </w:rPr>
            </w:pPr>
          </w:p>
          <w:p w:rsidR="006655D3" w:rsidRPr="0003609E" w:rsidRDefault="006655D3" w:rsidP="00D807F5">
            <w:pPr>
              <w:spacing w:after="0" w:line="240" w:lineRule="auto"/>
              <w:contextualSpacing/>
              <w:jc w:val="both"/>
              <w:rPr>
                <w:rStyle w:val="1219"/>
                <w:sz w:val="24"/>
                <w:szCs w:val="24"/>
              </w:rPr>
            </w:pPr>
          </w:p>
          <w:p w:rsidR="006655D3" w:rsidRPr="0003609E" w:rsidRDefault="006655D3" w:rsidP="00D807F5">
            <w:pPr>
              <w:spacing w:after="0" w:line="240" w:lineRule="auto"/>
              <w:contextualSpacing/>
              <w:jc w:val="both"/>
              <w:rPr>
                <w:rStyle w:val="1219"/>
                <w:sz w:val="24"/>
                <w:szCs w:val="24"/>
              </w:rPr>
            </w:pPr>
          </w:p>
          <w:p w:rsidR="006655D3" w:rsidRPr="0003609E" w:rsidRDefault="006655D3" w:rsidP="00D807F5">
            <w:pPr>
              <w:spacing w:after="0" w:line="240" w:lineRule="auto"/>
              <w:contextualSpacing/>
              <w:jc w:val="both"/>
              <w:rPr>
                <w:rFonts w:ascii="Times New Roman" w:hAnsi="Times New Roman"/>
                <w:sz w:val="24"/>
                <w:szCs w:val="24"/>
              </w:rPr>
            </w:pPr>
          </w:p>
        </w:tc>
        <w:tc>
          <w:tcPr>
            <w:tcW w:w="708" w:type="dxa"/>
          </w:tcPr>
          <w:p w:rsidR="006655D3" w:rsidRPr="0003609E" w:rsidRDefault="006655D3" w:rsidP="00D807F5">
            <w:pPr>
              <w:spacing w:after="0" w:line="240" w:lineRule="auto"/>
              <w:contextualSpacing/>
              <w:jc w:val="both"/>
              <w:rPr>
                <w:rFonts w:ascii="Times New Roman" w:hAnsi="Times New Roman"/>
                <w:sz w:val="24"/>
                <w:szCs w:val="24"/>
              </w:rPr>
            </w:pPr>
          </w:p>
        </w:tc>
        <w:tc>
          <w:tcPr>
            <w:tcW w:w="851" w:type="dxa"/>
          </w:tcPr>
          <w:p w:rsidR="006655D3" w:rsidRPr="0003609E" w:rsidRDefault="006655D3" w:rsidP="00D807F5">
            <w:pPr>
              <w:spacing w:after="0" w:line="240" w:lineRule="auto"/>
              <w:contextualSpacing/>
              <w:jc w:val="both"/>
              <w:rPr>
                <w:rFonts w:ascii="Times New Roman" w:hAnsi="Times New Roman"/>
                <w:sz w:val="24"/>
                <w:szCs w:val="24"/>
              </w:rPr>
            </w:pPr>
          </w:p>
        </w:tc>
        <w:tc>
          <w:tcPr>
            <w:tcW w:w="1134" w:type="dxa"/>
          </w:tcPr>
          <w:p w:rsidR="006655D3" w:rsidRPr="0003609E" w:rsidRDefault="006655D3" w:rsidP="00D807F5">
            <w:pPr>
              <w:spacing w:after="0" w:line="240" w:lineRule="auto"/>
              <w:contextualSpacing/>
              <w:jc w:val="both"/>
              <w:rPr>
                <w:rFonts w:ascii="Times New Roman" w:hAnsi="Times New Roman"/>
                <w:sz w:val="24"/>
                <w:szCs w:val="24"/>
              </w:rPr>
            </w:pPr>
          </w:p>
        </w:tc>
        <w:tc>
          <w:tcPr>
            <w:tcW w:w="992" w:type="dxa"/>
          </w:tcPr>
          <w:p w:rsidR="006655D3" w:rsidRPr="0003609E" w:rsidRDefault="006655D3" w:rsidP="00D807F5">
            <w:pPr>
              <w:spacing w:after="0" w:line="240" w:lineRule="auto"/>
              <w:contextualSpacing/>
              <w:jc w:val="both"/>
              <w:rPr>
                <w:rFonts w:ascii="Times New Roman" w:hAnsi="Times New Roman"/>
                <w:sz w:val="24"/>
                <w:szCs w:val="24"/>
              </w:rPr>
            </w:pPr>
          </w:p>
        </w:tc>
        <w:tc>
          <w:tcPr>
            <w:tcW w:w="1701" w:type="dxa"/>
            <w:gridSpan w:val="2"/>
          </w:tcPr>
          <w:p w:rsidR="006655D3" w:rsidRPr="0003609E" w:rsidRDefault="006655D3" w:rsidP="00D807F5">
            <w:pPr>
              <w:spacing w:after="0" w:line="240" w:lineRule="auto"/>
              <w:contextualSpacing/>
              <w:jc w:val="both"/>
              <w:rPr>
                <w:rFonts w:ascii="Times New Roman" w:hAnsi="Times New Roman"/>
                <w:color w:val="000000"/>
                <w:sz w:val="24"/>
                <w:szCs w:val="24"/>
                <w:shd w:val="clear" w:color="auto" w:fill="FFFFFF"/>
              </w:rPr>
            </w:pPr>
            <w:r w:rsidRPr="0003609E">
              <w:rPr>
                <w:rFonts w:ascii="Times New Roman" w:hAnsi="Times New Roman"/>
                <w:sz w:val="24"/>
                <w:szCs w:val="24"/>
              </w:rPr>
              <w:t>Не</w:t>
            </w:r>
            <w:r w:rsidRPr="0003609E">
              <w:rPr>
                <w:rFonts w:ascii="Times New Roman" w:hAnsi="Times New Roman"/>
                <w:color w:val="000000"/>
                <w:sz w:val="24"/>
                <w:szCs w:val="24"/>
                <w:shd w:val="clear" w:color="auto" w:fill="FFFFFF"/>
              </w:rPr>
              <w:t>достаточно оборудования и химических реактивов для выполнения практической части программ по физике и химии</w:t>
            </w:r>
            <w:r w:rsidRPr="0003609E">
              <w:rPr>
                <w:color w:val="000000"/>
                <w:sz w:val="24"/>
                <w:szCs w:val="24"/>
                <w:shd w:val="clear" w:color="auto" w:fill="FFFFFF"/>
              </w:rPr>
              <w:t>.</w:t>
            </w:r>
          </w:p>
        </w:tc>
        <w:tc>
          <w:tcPr>
            <w:tcW w:w="1559" w:type="dxa"/>
          </w:tcPr>
          <w:p w:rsidR="006655D3" w:rsidRPr="0003609E" w:rsidRDefault="006655D3" w:rsidP="00D807F5">
            <w:pPr>
              <w:spacing w:after="0" w:line="240" w:lineRule="auto"/>
              <w:contextualSpacing/>
              <w:jc w:val="both"/>
              <w:rPr>
                <w:rFonts w:ascii="Times New Roman" w:hAnsi="Times New Roman"/>
                <w:sz w:val="24"/>
                <w:szCs w:val="24"/>
              </w:rPr>
            </w:pPr>
            <w:r w:rsidRPr="0003609E">
              <w:rPr>
                <w:rFonts w:ascii="Times New Roman" w:hAnsi="Times New Roman"/>
                <w:sz w:val="24"/>
                <w:szCs w:val="24"/>
              </w:rPr>
              <w:t xml:space="preserve"> Требуется обновление компьютеров</w:t>
            </w:r>
          </w:p>
        </w:tc>
        <w:tc>
          <w:tcPr>
            <w:tcW w:w="2552" w:type="dxa"/>
            <w:gridSpan w:val="2"/>
          </w:tcPr>
          <w:p w:rsidR="006655D3" w:rsidRPr="0003609E" w:rsidRDefault="006655D3" w:rsidP="00D807F5">
            <w:pPr>
              <w:spacing w:after="0" w:line="240" w:lineRule="auto"/>
              <w:contextualSpacing/>
              <w:jc w:val="both"/>
              <w:rPr>
                <w:rFonts w:ascii="Times New Roman" w:hAnsi="Times New Roman"/>
                <w:sz w:val="24"/>
                <w:szCs w:val="24"/>
              </w:rPr>
            </w:pPr>
          </w:p>
        </w:tc>
        <w:tc>
          <w:tcPr>
            <w:tcW w:w="1559" w:type="dxa"/>
            <w:gridSpan w:val="3"/>
          </w:tcPr>
          <w:p w:rsidR="006655D3" w:rsidRPr="0003609E" w:rsidRDefault="006655D3" w:rsidP="00D807F5">
            <w:pPr>
              <w:spacing w:after="0" w:line="240" w:lineRule="auto"/>
              <w:contextualSpacing/>
              <w:jc w:val="both"/>
              <w:rPr>
                <w:rFonts w:ascii="Times New Roman" w:hAnsi="Times New Roman"/>
                <w:sz w:val="24"/>
                <w:szCs w:val="24"/>
              </w:rPr>
            </w:pPr>
            <w:r w:rsidRPr="0003609E">
              <w:rPr>
                <w:rFonts w:ascii="Times New Roman" w:hAnsi="Times New Roman"/>
                <w:sz w:val="24"/>
                <w:szCs w:val="24"/>
              </w:rPr>
              <w:t>Устаревшее</w:t>
            </w:r>
          </w:p>
        </w:tc>
        <w:tc>
          <w:tcPr>
            <w:tcW w:w="992" w:type="dxa"/>
          </w:tcPr>
          <w:p w:rsidR="006655D3" w:rsidRPr="0003609E" w:rsidRDefault="006655D3" w:rsidP="00D807F5">
            <w:pPr>
              <w:spacing w:after="0" w:line="240" w:lineRule="auto"/>
              <w:contextualSpacing/>
              <w:jc w:val="both"/>
              <w:rPr>
                <w:rFonts w:ascii="Times New Roman" w:hAnsi="Times New Roman"/>
                <w:sz w:val="24"/>
                <w:szCs w:val="24"/>
              </w:rPr>
            </w:pPr>
          </w:p>
        </w:tc>
        <w:tc>
          <w:tcPr>
            <w:tcW w:w="426" w:type="dxa"/>
          </w:tcPr>
          <w:p w:rsidR="006655D3" w:rsidRPr="0003609E" w:rsidRDefault="006655D3" w:rsidP="00D807F5">
            <w:pPr>
              <w:spacing w:after="0" w:line="240" w:lineRule="auto"/>
              <w:contextualSpacing/>
              <w:jc w:val="both"/>
              <w:rPr>
                <w:rFonts w:ascii="Times New Roman" w:hAnsi="Times New Roman"/>
                <w:sz w:val="24"/>
                <w:szCs w:val="24"/>
              </w:rPr>
            </w:pPr>
          </w:p>
        </w:tc>
      </w:tr>
      <w:tr w:rsidR="006655D3" w:rsidRPr="0003609E" w:rsidTr="00CF2D14">
        <w:tc>
          <w:tcPr>
            <w:tcW w:w="1844" w:type="dxa"/>
          </w:tcPr>
          <w:p w:rsidR="006655D3" w:rsidRPr="0003609E" w:rsidRDefault="006655D3" w:rsidP="00D807F5">
            <w:pPr>
              <w:spacing w:after="0" w:line="240" w:lineRule="auto"/>
              <w:contextualSpacing/>
              <w:jc w:val="both"/>
              <w:rPr>
                <w:rStyle w:val="1219"/>
                <w:sz w:val="24"/>
                <w:szCs w:val="24"/>
              </w:rPr>
            </w:pPr>
            <w:r w:rsidRPr="0003609E">
              <w:rPr>
                <w:rStyle w:val="1219"/>
                <w:sz w:val="24"/>
                <w:szCs w:val="24"/>
              </w:rPr>
              <w:t>Необходимо</w:t>
            </w:r>
            <w:r w:rsidRPr="0003609E">
              <w:rPr>
                <w:rStyle w:val="1219"/>
                <w:sz w:val="24"/>
                <w:szCs w:val="24"/>
                <w:lang w:val="en-US"/>
              </w:rPr>
              <w:t>:</w:t>
            </w:r>
          </w:p>
        </w:tc>
        <w:tc>
          <w:tcPr>
            <w:tcW w:w="1559" w:type="dxa"/>
            <w:gridSpan w:val="2"/>
          </w:tcPr>
          <w:p w:rsidR="006655D3" w:rsidRPr="0003609E" w:rsidRDefault="006655D3" w:rsidP="00D807F5">
            <w:pPr>
              <w:spacing w:after="0" w:line="240" w:lineRule="auto"/>
              <w:contextualSpacing/>
              <w:jc w:val="both"/>
              <w:rPr>
                <w:rFonts w:ascii="Times New Roman" w:hAnsi="Times New Roman"/>
                <w:sz w:val="24"/>
                <w:szCs w:val="24"/>
              </w:rPr>
            </w:pPr>
            <w:r w:rsidRPr="0003609E">
              <w:rPr>
                <w:rFonts w:ascii="Times New Roman" w:hAnsi="Times New Roman"/>
                <w:sz w:val="24"/>
                <w:szCs w:val="24"/>
              </w:rPr>
              <w:t>Информационные источники</w:t>
            </w:r>
          </w:p>
        </w:tc>
        <w:tc>
          <w:tcPr>
            <w:tcW w:w="1134" w:type="dxa"/>
          </w:tcPr>
          <w:p w:rsidR="006655D3" w:rsidRPr="0003609E" w:rsidRDefault="006655D3" w:rsidP="00D807F5">
            <w:pPr>
              <w:spacing w:after="0" w:line="240" w:lineRule="auto"/>
              <w:contextualSpacing/>
              <w:jc w:val="both"/>
              <w:rPr>
                <w:rFonts w:ascii="Times New Roman" w:hAnsi="Times New Roman"/>
                <w:sz w:val="24"/>
                <w:szCs w:val="24"/>
              </w:rPr>
            </w:pPr>
            <w:r w:rsidRPr="0003609E">
              <w:rPr>
                <w:rFonts w:ascii="Times New Roman" w:hAnsi="Times New Roman"/>
                <w:sz w:val="24"/>
                <w:szCs w:val="24"/>
              </w:rPr>
              <w:t>Лингафонный кабинет,</w:t>
            </w:r>
          </w:p>
          <w:p w:rsidR="006655D3" w:rsidRPr="0003609E" w:rsidRDefault="006655D3" w:rsidP="00D807F5">
            <w:pPr>
              <w:spacing w:after="0" w:line="240" w:lineRule="auto"/>
              <w:contextualSpacing/>
              <w:jc w:val="both"/>
              <w:rPr>
                <w:rFonts w:ascii="Times New Roman" w:hAnsi="Times New Roman"/>
                <w:sz w:val="24"/>
                <w:szCs w:val="24"/>
              </w:rPr>
            </w:pPr>
            <w:r w:rsidRPr="0003609E">
              <w:rPr>
                <w:rFonts w:ascii="Times New Roman" w:hAnsi="Times New Roman"/>
                <w:sz w:val="24"/>
                <w:szCs w:val="24"/>
              </w:rPr>
              <w:t xml:space="preserve">наушники с </w:t>
            </w:r>
            <w:r w:rsidRPr="0003609E">
              <w:rPr>
                <w:rFonts w:ascii="Times New Roman" w:hAnsi="Times New Roman"/>
                <w:sz w:val="24"/>
                <w:szCs w:val="24"/>
              </w:rPr>
              <w:lastRenderedPageBreak/>
              <w:t>микрофон,</w:t>
            </w:r>
          </w:p>
          <w:p w:rsidR="006655D3" w:rsidRPr="0003609E" w:rsidRDefault="006655D3" w:rsidP="00D807F5">
            <w:pPr>
              <w:spacing w:after="0" w:line="240" w:lineRule="auto"/>
              <w:contextualSpacing/>
              <w:jc w:val="both"/>
              <w:rPr>
                <w:rFonts w:ascii="Times New Roman" w:hAnsi="Times New Roman"/>
                <w:sz w:val="24"/>
                <w:szCs w:val="24"/>
              </w:rPr>
            </w:pPr>
            <w:r w:rsidRPr="0003609E">
              <w:rPr>
                <w:rFonts w:ascii="Times New Roman" w:hAnsi="Times New Roman"/>
                <w:sz w:val="24"/>
                <w:szCs w:val="24"/>
              </w:rPr>
              <w:t xml:space="preserve"> </w:t>
            </w:r>
            <w:proofErr w:type="spellStart"/>
            <w:r w:rsidRPr="0003609E">
              <w:rPr>
                <w:rFonts w:ascii="Times New Roman" w:hAnsi="Times New Roman"/>
                <w:sz w:val="24"/>
                <w:szCs w:val="24"/>
              </w:rPr>
              <w:t>информ</w:t>
            </w:r>
            <w:proofErr w:type="spellEnd"/>
            <w:r w:rsidRPr="0003609E">
              <w:rPr>
                <w:rFonts w:ascii="Times New Roman" w:hAnsi="Times New Roman"/>
                <w:sz w:val="24"/>
                <w:szCs w:val="24"/>
              </w:rPr>
              <w:t>. источники</w:t>
            </w:r>
          </w:p>
          <w:p w:rsidR="006655D3" w:rsidRPr="0003609E" w:rsidRDefault="006655D3" w:rsidP="00D807F5">
            <w:pPr>
              <w:spacing w:after="0" w:line="240" w:lineRule="auto"/>
              <w:contextualSpacing/>
              <w:jc w:val="both"/>
              <w:rPr>
                <w:rFonts w:ascii="Times New Roman" w:hAnsi="Times New Roman"/>
                <w:sz w:val="24"/>
                <w:szCs w:val="24"/>
              </w:rPr>
            </w:pPr>
          </w:p>
        </w:tc>
        <w:tc>
          <w:tcPr>
            <w:tcW w:w="992" w:type="dxa"/>
          </w:tcPr>
          <w:p w:rsidR="006655D3" w:rsidRPr="0003609E" w:rsidRDefault="006655D3" w:rsidP="00D807F5">
            <w:pPr>
              <w:spacing w:after="0" w:line="240" w:lineRule="auto"/>
              <w:contextualSpacing/>
              <w:jc w:val="both"/>
              <w:rPr>
                <w:rFonts w:ascii="Times New Roman" w:hAnsi="Times New Roman"/>
                <w:sz w:val="24"/>
                <w:szCs w:val="24"/>
              </w:rPr>
            </w:pPr>
            <w:r w:rsidRPr="0003609E">
              <w:rPr>
                <w:rFonts w:ascii="Times New Roman" w:hAnsi="Times New Roman"/>
                <w:sz w:val="24"/>
                <w:szCs w:val="24"/>
              </w:rPr>
              <w:lastRenderedPageBreak/>
              <w:t>Информационные источники</w:t>
            </w:r>
          </w:p>
        </w:tc>
        <w:tc>
          <w:tcPr>
            <w:tcW w:w="1701" w:type="dxa"/>
            <w:gridSpan w:val="2"/>
          </w:tcPr>
          <w:p w:rsidR="006655D3" w:rsidRPr="0003609E" w:rsidRDefault="006655D3" w:rsidP="00D807F5">
            <w:pPr>
              <w:spacing w:after="0" w:line="240" w:lineRule="auto"/>
              <w:contextualSpacing/>
              <w:jc w:val="both"/>
              <w:rPr>
                <w:rFonts w:ascii="Times New Roman" w:hAnsi="Times New Roman"/>
                <w:sz w:val="24"/>
                <w:szCs w:val="24"/>
              </w:rPr>
            </w:pPr>
            <w:r w:rsidRPr="0003609E">
              <w:rPr>
                <w:rFonts w:ascii="Times New Roman" w:hAnsi="Times New Roman"/>
                <w:sz w:val="24"/>
                <w:szCs w:val="24"/>
              </w:rPr>
              <w:t>Приборы  лабораторные,</w:t>
            </w:r>
          </w:p>
          <w:p w:rsidR="006655D3" w:rsidRPr="0003609E" w:rsidRDefault="006655D3" w:rsidP="00D807F5">
            <w:pPr>
              <w:spacing w:after="0" w:line="240" w:lineRule="auto"/>
              <w:contextualSpacing/>
              <w:jc w:val="both"/>
              <w:rPr>
                <w:rFonts w:ascii="Times New Roman" w:hAnsi="Times New Roman"/>
                <w:sz w:val="24"/>
                <w:szCs w:val="24"/>
              </w:rPr>
            </w:pPr>
            <w:proofErr w:type="gramStart"/>
            <w:r w:rsidRPr="0003609E">
              <w:rPr>
                <w:rFonts w:ascii="Times New Roman" w:hAnsi="Times New Roman"/>
                <w:sz w:val="24"/>
                <w:szCs w:val="24"/>
              </w:rPr>
              <w:t>демонстрационные</w:t>
            </w:r>
            <w:proofErr w:type="gramEnd"/>
            <w:r w:rsidRPr="0003609E">
              <w:rPr>
                <w:rFonts w:ascii="Times New Roman" w:hAnsi="Times New Roman"/>
                <w:sz w:val="24"/>
                <w:szCs w:val="24"/>
              </w:rPr>
              <w:t xml:space="preserve">, </w:t>
            </w:r>
            <w:r w:rsidRPr="0003609E">
              <w:rPr>
                <w:rFonts w:ascii="Times New Roman" w:hAnsi="Times New Roman"/>
                <w:sz w:val="24"/>
                <w:szCs w:val="24"/>
              </w:rPr>
              <w:lastRenderedPageBreak/>
              <w:t>цифровая лаборатория</w:t>
            </w:r>
          </w:p>
          <w:p w:rsidR="006655D3" w:rsidRPr="0003609E" w:rsidRDefault="006655D3" w:rsidP="00D807F5">
            <w:pPr>
              <w:spacing w:after="0" w:line="240" w:lineRule="auto"/>
              <w:contextualSpacing/>
              <w:jc w:val="both"/>
              <w:rPr>
                <w:rFonts w:ascii="Times New Roman" w:hAnsi="Times New Roman"/>
                <w:sz w:val="24"/>
                <w:szCs w:val="24"/>
              </w:rPr>
            </w:pPr>
            <w:r w:rsidRPr="0003609E">
              <w:rPr>
                <w:rFonts w:ascii="Times New Roman" w:hAnsi="Times New Roman"/>
                <w:sz w:val="24"/>
                <w:szCs w:val="24"/>
              </w:rPr>
              <w:t>информационные источники</w:t>
            </w:r>
          </w:p>
        </w:tc>
        <w:tc>
          <w:tcPr>
            <w:tcW w:w="1559" w:type="dxa"/>
          </w:tcPr>
          <w:p w:rsidR="006655D3" w:rsidRPr="0003609E" w:rsidRDefault="006655D3" w:rsidP="00D807F5">
            <w:pPr>
              <w:spacing w:after="0" w:line="240" w:lineRule="auto"/>
              <w:contextualSpacing/>
              <w:jc w:val="both"/>
              <w:rPr>
                <w:rFonts w:ascii="Times New Roman" w:hAnsi="Times New Roman"/>
                <w:sz w:val="24"/>
                <w:szCs w:val="24"/>
              </w:rPr>
            </w:pPr>
            <w:r w:rsidRPr="0003609E">
              <w:rPr>
                <w:rFonts w:ascii="Times New Roman" w:hAnsi="Times New Roman"/>
                <w:sz w:val="24"/>
                <w:szCs w:val="24"/>
              </w:rPr>
              <w:lastRenderedPageBreak/>
              <w:t>Новые компьютеры</w:t>
            </w:r>
          </w:p>
        </w:tc>
        <w:tc>
          <w:tcPr>
            <w:tcW w:w="2552" w:type="dxa"/>
            <w:gridSpan w:val="2"/>
          </w:tcPr>
          <w:p w:rsidR="006655D3" w:rsidRPr="0003609E" w:rsidRDefault="006655D3" w:rsidP="00D807F5">
            <w:pPr>
              <w:spacing w:after="0" w:line="240" w:lineRule="auto"/>
              <w:contextualSpacing/>
              <w:jc w:val="both"/>
              <w:rPr>
                <w:rFonts w:ascii="Times New Roman" w:hAnsi="Times New Roman"/>
                <w:sz w:val="24"/>
                <w:szCs w:val="24"/>
              </w:rPr>
            </w:pPr>
          </w:p>
        </w:tc>
        <w:tc>
          <w:tcPr>
            <w:tcW w:w="1559" w:type="dxa"/>
            <w:gridSpan w:val="3"/>
          </w:tcPr>
          <w:p w:rsidR="006655D3" w:rsidRPr="0003609E" w:rsidRDefault="006655D3" w:rsidP="00D807F5">
            <w:pPr>
              <w:spacing w:after="0" w:line="240" w:lineRule="auto"/>
              <w:contextualSpacing/>
              <w:jc w:val="both"/>
              <w:rPr>
                <w:rFonts w:ascii="Times New Roman" w:hAnsi="Times New Roman"/>
                <w:sz w:val="24"/>
                <w:szCs w:val="24"/>
              </w:rPr>
            </w:pPr>
            <w:r w:rsidRPr="0003609E">
              <w:rPr>
                <w:rFonts w:ascii="Times New Roman" w:hAnsi="Times New Roman"/>
                <w:sz w:val="24"/>
                <w:szCs w:val="24"/>
              </w:rPr>
              <w:t xml:space="preserve"> Инструменты,</w:t>
            </w:r>
          </w:p>
          <w:p w:rsidR="006655D3" w:rsidRPr="0003609E" w:rsidRDefault="006655D3" w:rsidP="00D807F5">
            <w:pPr>
              <w:spacing w:after="0" w:line="240" w:lineRule="auto"/>
              <w:contextualSpacing/>
              <w:jc w:val="both"/>
              <w:rPr>
                <w:rFonts w:ascii="Times New Roman" w:hAnsi="Times New Roman"/>
                <w:sz w:val="24"/>
                <w:szCs w:val="24"/>
              </w:rPr>
            </w:pPr>
            <w:r w:rsidRPr="0003609E">
              <w:rPr>
                <w:rFonts w:ascii="Times New Roman" w:hAnsi="Times New Roman"/>
                <w:sz w:val="24"/>
                <w:szCs w:val="24"/>
              </w:rPr>
              <w:t>электро</w:t>
            </w:r>
          </w:p>
          <w:p w:rsidR="006655D3" w:rsidRPr="0003609E" w:rsidRDefault="006655D3" w:rsidP="00D807F5">
            <w:pPr>
              <w:spacing w:after="0" w:line="240" w:lineRule="auto"/>
              <w:contextualSpacing/>
              <w:jc w:val="both"/>
              <w:rPr>
                <w:rFonts w:ascii="Times New Roman" w:hAnsi="Times New Roman"/>
                <w:sz w:val="24"/>
                <w:szCs w:val="24"/>
              </w:rPr>
            </w:pPr>
            <w:proofErr w:type="spellStart"/>
            <w:r w:rsidRPr="0003609E">
              <w:rPr>
                <w:rFonts w:ascii="Times New Roman" w:hAnsi="Times New Roman"/>
                <w:sz w:val="24"/>
                <w:szCs w:val="24"/>
              </w:rPr>
              <w:t>оборуд</w:t>
            </w:r>
            <w:proofErr w:type="gramStart"/>
            <w:r w:rsidRPr="0003609E">
              <w:rPr>
                <w:rFonts w:ascii="Times New Roman" w:hAnsi="Times New Roman"/>
                <w:sz w:val="24"/>
                <w:szCs w:val="24"/>
              </w:rPr>
              <w:t>о</w:t>
            </w:r>
            <w:proofErr w:type="spellEnd"/>
            <w:r w:rsidRPr="0003609E">
              <w:rPr>
                <w:rFonts w:ascii="Times New Roman" w:hAnsi="Times New Roman"/>
                <w:sz w:val="24"/>
                <w:szCs w:val="24"/>
              </w:rPr>
              <w:t>-</w:t>
            </w:r>
            <w:proofErr w:type="gramEnd"/>
            <w:r w:rsidRPr="0003609E">
              <w:rPr>
                <w:rFonts w:ascii="Times New Roman" w:hAnsi="Times New Roman"/>
                <w:sz w:val="24"/>
                <w:szCs w:val="24"/>
              </w:rPr>
              <w:t xml:space="preserve"> </w:t>
            </w:r>
            <w:proofErr w:type="spellStart"/>
            <w:r w:rsidRPr="0003609E">
              <w:rPr>
                <w:rFonts w:ascii="Times New Roman" w:hAnsi="Times New Roman"/>
                <w:sz w:val="24"/>
                <w:szCs w:val="24"/>
              </w:rPr>
              <w:lastRenderedPageBreak/>
              <w:t>вание</w:t>
            </w:r>
            <w:proofErr w:type="spellEnd"/>
            <w:r w:rsidRPr="0003609E">
              <w:rPr>
                <w:rFonts w:ascii="Times New Roman" w:hAnsi="Times New Roman"/>
                <w:sz w:val="24"/>
                <w:szCs w:val="24"/>
              </w:rPr>
              <w:t>,</w:t>
            </w:r>
          </w:p>
          <w:p w:rsidR="006655D3" w:rsidRPr="0003609E" w:rsidRDefault="006655D3" w:rsidP="00D807F5">
            <w:pPr>
              <w:spacing w:after="0" w:line="240" w:lineRule="auto"/>
              <w:contextualSpacing/>
              <w:jc w:val="both"/>
              <w:rPr>
                <w:rFonts w:ascii="Times New Roman" w:hAnsi="Times New Roman"/>
                <w:sz w:val="24"/>
                <w:szCs w:val="24"/>
              </w:rPr>
            </w:pPr>
            <w:r w:rsidRPr="0003609E">
              <w:rPr>
                <w:rFonts w:ascii="Times New Roman" w:hAnsi="Times New Roman"/>
                <w:sz w:val="24"/>
                <w:szCs w:val="24"/>
              </w:rPr>
              <w:t>станки,</w:t>
            </w:r>
          </w:p>
          <w:p w:rsidR="006655D3" w:rsidRPr="0003609E" w:rsidRDefault="006655D3" w:rsidP="00D807F5">
            <w:pPr>
              <w:spacing w:after="0" w:line="240" w:lineRule="auto"/>
              <w:contextualSpacing/>
              <w:jc w:val="both"/>
              <w:rPr>
                <w:rFonts w:ascii="Times New Roman" w:hAnsi="Times New Roman"/>
                <w:sz w:val="24"/>
                <w:szCs w:val="24"/>
              </w:rPr>
            </w:pPr>
            <w:r w:rsidRPr="0003609E">
              <w:rPr>
                <w:rFonts w:ascii="Times New Roman" w:hAnsi="Times New Roman"/>
                <w:sz w:val="24"/>
                <w:szCs w:val="24"/>
              </w:rPr>
              <w:t xml:space="preserve"> бытовая техника Карты</w:t>
            </w:r>
          </w:p>
          <w:p w:rsidR="006655D3" w:rsidRPr="0003609E" w:rsidRDefault="006655D3" w:rsidP="00D807F5">
            <w:pPr>
              <w:spacing w:after="0" w:line="240" w:lineRule="auto"/>
              <w:contextualSpacing/>
              <w:jc w:val="both"/>
              <w:rPr>
                <w:rFonts w:ascii="Times New Roman" w:hAnsi="Times New Roman"/>
                <w:sz w:val="24"/>
                <w:szCs w:val="24"/>
              </w:rPr>
            </w:pPr>
            <w:r w:rsidRPr="0003609E">
              <w:rPr>
                <w:rFonts w:ascii="Times New Roman" w:hAnsi="Times New Roman"/>
                <w:sz w:val="24"/>
                <w:szCs w:val="24"/>
              </w:rPr>
              <w:t xml:space="preserve">Приборы  </w:t>
            </w:r>
            <w:proofErr w:type="spellStart"/>
            <w:proofErr w:type="gramStart"/>
            <w:r w:rsidRPr="0003609E">
              <w:rPr>
                <w:rFonts w:ascii="Times New Roman" w:hAnsi="Times New Roman"/>
                <w:sz w:val="24"/>
                <w:szCs w:val="24"/>
              </w:rPr>
              <w:t>лаборатор</w:t>
            </w:r>
            <w:proofErr w:type="spellEnd"/>
            <w:r w:rsidRPr="0003609E">
              <w:rPr>
                <w:rFonts w:ascii="Times New Roman" w:hAnsi="Times New Roman"/>
                <w:sz w:val="24"/>
                <w:szCs w:val="24"/>
              </w:rPr>
              <w:t xml:space="preserve"> </w:t>
            </w:r>
            <w:proofErr w:type="spellStart"/>
            <w:r w:rsidRPr="0003609E">
              <w:rPr>
                <w:rFonts w:ascii="Times New Roman" w:hAnsi="Times New Roman"/>
                <w:sz w:val="24"/>
                <w:szCs w:val="24"/>
              </w:rPr>
              <w:t>ные</w:t>
            </w:r>
            <w:proofErr w:type="spellEnd"/>
            <w:proofErr w:type="gramEnd"/>
            <w:r w:rsidRPr="0003609E">
              <w:rPr>
                <w:rFonts w:ascii="Times New Roman" w:hAnsi="Times New Roman"/>
                <w:sz w:val="24"/>
                <w:szCs w:val="24"/>
              </w:rPr>
              <w:t>,</w:t>
            </w:r>
          </w:p>
          <w:p w:rsidR="006655D3" w:rsidRPr="0003609E" w:rsidRDefault="006655D3" w:rsidP="00D807F5">
            <w:pPr>
              <w:spacing w:after="0" w:line="240" w:lineRule="auto"/>
              <w:contextualSpacing/>
              <w:jc w:val="both"/>
              <w:rPr>
                <w:rFonts w:ascii="Times New Roman" w:hAnsi="Times New Roman"/>
                <w:sz w:val="24"/>
                <w:szCs w:val="24"/>
              </w:rPr>
            </w:pPr>
            <w:proofErr w:type="spellStart"/>
            <w:r w:rsidRPr="0003609E">
              <w:rPr>
                <w:rFonts w:ascii="Times New Roman" w:hAnsi="Times New Roman"/>
                <w:sz w:val="24"/>
                <w:szCs w:val="24"/>
              </w:rPr>
              <w:t>демонстр</w:t>
            </w:r>
            <w:proofErr w:type="spellEnd"/>
            <w:r w:rsidRPr="0003609E">
              <w:rPr>
                <w:rFonts w:ascii="Times New Roman" w:hAnsi="Times New Roman"/>
                <w:sz w:val="24"/>
                <w:szCs w:val="24"/>
              </w:rPr>
              <w:t xml:space="preserve">., цифровая </w:t>
            </w:r>
            <w:proofErr w:type="spellStart"/>
            <w:proofErr w:type="gramStart"/>
            <w:r w:rsidRPr="0003609E">
              <w:rPr>
                <w:rFonts w:ascii="Times New Roman" w:hAnsi="Times New Roman"/>
                <w:sz w:val="24"/>
                <w:szCs w:val="24"/>
              </w:rPr>
              <w:t>лаборато</w:t>
            </w:r>
            <w:proofErr w:type="spellEnd"/>
            <w:r w:rsidRPr="0003609E">
              <w:rPr>
                <w:rFonts w:ascii="Times New Roman" w:hAnsi="Times New Roman"/>
                <w:sz w:val="24"/>
                <w:szCs w:val="24"/>
              </w:rPr>
              <w:t xml:space="preserve"> </w:t>
            </w:r>
            <w:proofErr w:type="spellStart"/>
            <w:r w:rsidRPr="0003609E">
              <w:rPr>
                <w:rFonts w:ascii="Times New Roman" w:hAnsi="Times New Roman"/>
                <w:sz w:val="24"/>
                <w:szCs w:val="24"/>
              </w:rPr>
              <w:t>рия</w:t>
            </w:r>
            <w:proofErr w:type="spellEnd"/>
            <w:proofErr w:type="gramEnd"/>
            <w:r w:rsidRPr="0003609E">
              <w:rPr>
                <w:rFonts w:ascii="Times New Roman" w:hAnsi="Times New Roman"/>
                <w:sz w:val="24"/>
                <w:szCs w:val="24"/>
              </w:rPr>
              <w:t>, цифровой микроскоп</w:t>
            </w:r>
          </w:p>
          <w:p w:rsidR="006655D3" w:rsidRPr="0003609E" w:rsidRDefault="006655D3" w:rsidP="00D807F5">
            <w:pPr>
              <w:spacing w:after="0" w:line="240" w:lineRule="auto"/>
              <w:contextualSpacing/>
              <w:jc w:val="both"/>
              <w:rPr>
                <w:rFonts w:ascii="Times New Roman" w:hAnsi="Times New Roman"/>
                <w:sz w:val="24"/>
                <w:szCs w:val="24"/>
              </w:rPr>
            </w:pPr>
          </w:p>
        </w:tc>
        <w:tc>
          <w:tcPr>
            <w:tcW w:w="992" w:type="dxa"/>
          </w:tcPr>
          <w:p w:rsidR="006655D3" w:rsidRPr="0003609E" w:rsidRDefault="006655D3" w:rsidP="00D807F5">
            <w:pPr>
              <w:spacing w:after="0" w:line="240" w:lineRule="auto"/>
              <w:contextualSpacing/>
              <w:jc w:val="both"/>
              <w:rPr>
                <w:rFonts w:ascii="Times New Roman" w:hAnsi="Times New Roman"/>
                <w:sz w:val="24"/>
                <w:szCs w:val="24"/>
              </w:rPr>
            </w:pPr>
            <w:proofErr w:type="spellStart"/>
            <w:r w:rsidRPr="0003609E">
              <w:rPr>
                <w:rFonts w:ascii="Times New Roman" w:hAnsi="Times New Roman"/>
                <w:sz w:val="24"/>
                <w:szCs w:val="24"/>
              </w:rPr>
              <w:lastRenderedPageBreak/>
              <w:t>Соответсвующее</w:t>
            </w:r>
            <w:proofErr w:type="spellEnd"/>
            <w:r w:rsidRPr="0003609E">
              <w:rPr>
                <w:rFonts w:ascii="Times New Roman" w:hAnsi="Times New Roman"/>
                <w:sz w:val="24"/>
                <w:szCs w:val="24"/>
              </w:rPr>
              <w:t xml:space="preserve"> оборудование</w:t>
            </w:r>
          </w:p>
        </w:tc>
        <w:tc>
          <w:tcPr>
            <w:tcW w:w="426" w:type="dxa"/>
          </w:tcPr>
          <w:p w:rsidR="006655D3" w:rsidRPr="0003609E" w:rsidRDefault="006655D3" w:rsidP="00D807F5">
            <w:pPr>
              <w:spacing w:after="0" w:line="240" w:lineRule="auto"/>
              <w:contextualSpacing/>
              <w:jc w:val="both"/>
              <w:rPr>
                <w:rFonts w:ascii="Times New Roman" w:hAnsi="Times New Roman"/>
                <w:sz w:val="24"/>
                <w:szCs w:val="24"/>
              </w:rPr>
            </w:pPr>
            <w:r w:rsidRPr="0003609E">
              <w:rPr>
                <w:rFonts w:ascii="Times New Roman" w:hAnsi="Times New Roman"/>
                <w:sz w:val="24"/>
                <w:szCs w:val="24"/>
              </w:rPr>
              <w:t>-</w:t>
            </w:r>
          </w:p>
        </w:tc>
      </w:tr>
    </w:tbl>
    <w:p w:rsidR="006655D3" w:rsidRDefault="006655D3" w:rsidP="00CF2D14">
      <w:pPr>
        <w:jc w:val="both"/>
        <w:rPr>
          <w:sz w:val="24"/>
          <w:szCs w:val="24"/>
        </w:rPr>
      </w:pPr>
    </w:p>
    <w:p w:rsidR="006655D3" w:rsidRPr="00DB6D3D" w:rsidRDefault="006655D3" w:rsidP="00DB6D3D">
      <w:pPr>
        <w:pStyle w:val="a8"/>
        <w:rPr>
          <w:sz w:val="24"/>
          <w:szCs w:val="24"/>
        </w:rPr>
      </w:pPr>
    </w:p>
    <w:p w:rsidR="006655D3" w:rsidRDefault="006655D3" w:rsidP="00DB6D3D">
      <w:pPr>
        <w:pStyle w:val="a8"/>
        <w:rPr>
          <w:sz w:val="24"/>
          <w:szCs w:val="24"/>
        </w:rPr>
      </w:pPr>
    </w:p>
    <w:p w:rsidR="006655D3" w:rsidRDefault="006655D3" w:rsidP="00DB6D3D">
      <w:pPr>
        <w:pStyle w:val="a8"/>
        <w:rPr>
          <w:sz w:val="24"/>
          <w:szCs w:val="24"/>
        </w:rPr>
      </w:pPr>
    </w:p>
    <w:p w:rsidR="006655D3" w:rsidRDefault="006655D3" w:rsidP="00DB6D3D">
      <w:pPr>
        <w:pStyle w:val="a8"/>
        <w:rPr>
          <w:sz w:val="24"/>
          <w:szCs w:val="24"/>
        </w:rPr>
      </w:pPr>
    </w:p>
    <w:p w:rsidR="006655D3" w:rsidRDefault="006655D3" w:rsidP="00DB6D3D">
      <w:pPr>
        <w:pStyle w:val="a8"/>
        <w:rPr>
          <w:sz w:val="24"/>
          <w:szCs w:val="24"/>
        </w:rPr>
      </w:pPr>
    </w:p>
    <w:p w:rsidR="006655D3" w:rsidRDefault="006655D3" w:rsidP="00DB6D3D">
      <w:pPr>
        <w:pStyle w:val="a8"/>
        <w:rPr>
          <w:sz w:val="24"/>
          <w:szCs w:val="24"/>
        </w:rPr>
      </w:pPr>
    </w:p>
    <w:p w:rsidR="006655D3" w:rsidRDefault="006655D3" w:rsidP="00DB6D3D">
      <w:pPr>
        <w:pStyle w:val="a8"/>
        <w:rPr>
          <w:sz w:val="24"/>
          <w:szCs w:val="24"/>
        </w:rPr>
      </w:pPr>
    </w:p>
    <w:p w:rsidR="006655D3" w:rsidRDefault="006655D3" w:rsidP="00DB6D3D">
      <w:pPr>
        <w:pStyle w:val="a8"/>
        <w:rPr>
          <w:sz w:val="24"/>
          <w:szCs w:val="24"/>
        </w:rPr>
      </w:pPr>
    </w:p>
    <w:p w:rsidR="006655D3" w:rsidRDefault="006655D3" w:rsidP="00DB6D3D">
      <w:pPr>
        <w:pStyle w:val="a8"/>
        <w:rPr>
          <w:sz w:val="24"/>
          <w:szCs w:val="24"/>
        </w:rPr>
      </w:pPr>
    </w:p>
    <w:p w:rsidR="006655D3" w:rsidRDefault="006655D3" w:rsidP="00DB6D3D">
      <w:pPr>
        <w:pStyle w:val="a8"/>
        <w:rPr>
          <w:sz w:val="24"/>
          <w:szCs w:val="24"/>
        </w:rPr>
      </w:pPr>
    </w:p>
    <w:p w:rsidR="006655D3" w:rsidRDefault="006655D3" w:rsidP="00DB6D3D">
      <w:pPr>
        <w:pStyle w:val="a8"/>
        <w:rPr>
          <w:sz w:val="24"/>
          <w:szCs w:val="24"/>
        </w:rPr>
      </w:pPr>
    </w:p>
    <w:p w:rsidR="006655D3" w:rsidRDefault="006655D3" w:rsidP="00DB6D3D">
      <w:pPr>
        <w:pStyle w:val="a8"/>
        <w:rPr>
          <w:sz w:val="24"/>
          <w:szCs w:val="24"/>
        </w:rPr>
      </w:pPr>
    </w:p>
    <w:p w:rsidR="006655D3" w:rsidRDefault="006655D3" w:rsidP="00DB6D3D">
      <w:pPr>
        <w:pStyle w:val="a8"/>
        <w:rPr>
          <w:sz w:val="24"/>
          <w:szCs w:val="24"/>
        </w:rPr>
      </w:pPr>
    </w:p>
    <w:p w:rsidR="006655D3" w:rsidRDefault="006655D3" w:rsidP="00DB6D3D">
      <w:pPr>
        <w:pStyle w:val="a8"/>
        <w:rPr>
          <w:sz w:val="24"/>
          <w:szCs w:val="24"/>
        </w:rPr>
      </w:pPr>
    </w:p>
    <w:p w:rsidR="006655D3" w:rsidRDefault="006655D3" w:rsidP="00DB6D3D">
      <w:pPr>
        <w:pStyle w:val="a8"/>
        <w:rPr>
          <w:sz w:val="24"/>
          <w:szCs w:val="24"/>
        </w:rPr>
      </w:pPr>
    </w:p>
    <w:p w:rsidR="006655D3" w:rsidRDefault="006655D3" w:rsidP="00DB6D3D">
      <w:pPr>
        <w:pStyle w:val="a8"/>
        <w:rPr>
          <w:sz w:val="24"/>
          <w:szCs w:val="24"/>
        </w:rPr>
      </w:pPr>
    </w:p>
    <w:p w:rsidR="006655D3" w:rsidRDefault="006655D3" w:rsidP="00DB6D3D">
      <w:pPr>
        <w:pStyle w:val="a8"/>
        <w:rPr>
          <w:sz w:val="24"/>
          <w:szCs w:val="24"/>
        </w:rPr>
      </w:pPr>
    </w:p>
    <w:p w:rsidR="006655D3" w:rsidRDefault="006655D3" w:rsidP="00DB6D3D">
      <w:pPr>
        <w:pStyle w:val="a8"/>
        <w:rPr>
          <w:sz w:val="24"/>
          <w:szCs w:val="24"/>
        </w:rPr>
        <w:sectPr w:rsidR="006655D3" w:rsidSect="00CF2D14">
          <w:pgSz w:w="15840" w:h="12240" w:orient="landscape"/>
          <w:pgMar w:top="1701" w:right="1134" w:bottom="1043" w:left="1134" w:header="709" w:footer="709" w:gutter="0"/>
          <w:cols w:space="708"/>
          <w:docGrid w:linePitch="360"/>
        </w:sect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29"/>
        <w:gridCol w:w="4640"/>
        <w:gridCol w:w="2619"/>
      </w:tblGrid>
      <w:tr w:rsidR="006655D3" w:rsidRPr="0003609E" w:rsidTr="0003609E">
        <w:tc>
          <w:tcPr>
            <w:tcW w:w="2694" w:type="dxa"/>
          </w:tcPr>
          <w:p w:rsidR="006655D3" w:rsidRDefault="006655D3" w:rsidP="0003609E">
            <w:pPr>
              <w:pStyle w:val="100"/>
              <w:shd w:val="clear" w:color="auto" w:fill="auto"/>
              <w:spacing w:after="120" w:line="210" w:lineRule="exact"/>
              <w:ind w:left="260" w:firstLine="0"/>
              <w:jc w:val="left"/>
            </w:pPr>
            <w:bookmarkStart w:id="134" w:name="_Toc435412747"/>
            <w:bookmarkStart w:id="135" w:name="_Toc453968222"/>
            <w:r>
              <w:rPr>
                <w:rStyle w:val="101"/>
              </w:rPr>
              <w:lastRenderedPageBreak/>
              <w:t>Компоненты</w:t>
            </w:r>
          </w:p>
          <w:p w:rsidR="006655D3" w:rsidRDefault="006655D3" w:rsidP="0003609E">
            <w:pPr>
              <w:pStyle w:val="100"/>
              <w:shd w:val="clear" w:color="auto" w:fill="auto"/>
              <w:spacing w:before="120" w:line="210" w:lineRule="exact"/>
              <w:ind w:left="260" w:firstLine="0"/>
              <w:jc w:val="left"/>
            </w:pPr>
            <w:r>
              <w:rPr>
                <w:rStyle w:val="101"/>
              </w:rPr>
              <w:t>оснащения</w:t>
            </w:r>
          </w:p>
        </w:tc>
        <w:tc>
          <w:tcPr>
            <w:tcW w:w="4820" w:type="dxa"/>
          </w:tcPr>
          <w:p w:rsidR="006655D3" w:rsidRDefault="006655D3" w:rsidP="0003609E">
            <w:pPr>
              <w:pStyle w:val="100"/>
              <w:shd w:val="clear" w:color="auto" w:fill="auto"/>
              <w:spacing w:line="210" w:lineRule="exact"/>
              <w:ind w:left="260" w:firstLine="0"/>
              <w:jc w:val="left"/>
            </w:pPr>
            <w:r>
              <w:rPr>
                <w:rStyle w:val="101"/>
              </w:rPr>
              <w:t>Необходимое оборудование и оснащение</w:t>
            </w:r>
          </w:p>
        </w:tc>
        <w:tc>
          <w:tcPr>
            <w:tcW w:w="2693" w:type="dxa"/>
          </w:tcPr>
          <w:p w:rsidR="006655D3" w:rsidRDefault="006655D3" w:rsidP="0003609E">
            <w:pPr>
              <w:pStyle w:val="100"/>
              <w:shd w:val="clear" w:color="auto" w:fill="auto"/>
              <w:spacing w:line="274" w:lineRule="exact"/>
              <w:ind w:left="240" w:firstLine="0"/>
              <w:jc w:val="left"/>
            </w:pPr>
            <w:r>
              <w:rPr>
                <w:rStyle w:val="101"/>
              </w:rPr>
              <w:t>Необходимо/ имеется в наличии</w:t>
            </w:r>
          </w:p>
        </w:tc>
      </w:tr>
      <w:tr w:rsidR="006655D3" w:rsidRPr="0003609E" w:rsidTr="0003609E">
        <w:tc>
          <w:tcPr>
            <w:tcW w:w="2694" w:type="dxa"/>
          </w:tcPr>
          <w:p w:rsidR="006655D3" w:rsidRDefault="006655D3" w:rsidP="0003609E">
            <w:pPr>
              <w:pStyle w:val="100"/>
              <w:shd w:val="clear" w:color="auto" w:fill="auto"/>
              <w:spacing w:line="274" w:lineRule="exact"/>
              <w:ind w:left="260" w:firstLine="0"/>
              <w:jc w:val="left"/>
            </w:pPr>
            <w:r w:rsidRPr="0003609E">
              <w:rPr>
                <w:rStyle w:val="1010"/>
                <w:rFonts w:eastAsia="Arial Unicode MS"/>
              </w:rPr>
              <w:t>1. Компоненты оснащения учебного кабинета основной и средней школы</w:t>
            </w:r>
          </w:p>
        </w:tc>
        <w:tc>
          <w:tcPr>
            <w:tcW w:w="4820" w:type="dxa"/>
          </w:tcPr>
          <w:p w:rsidR="006655D3" w:rsidRDefault="006655D3" w:rsidP="00E91450">
            <w:pPr>
              <w:pStyle w:val="100"/>
              <w:numPr>
                <w:ilvl w:val="0"/>
                <w:numId w:val="217"/>
              </w:numPr>
              <w:shd w:val="clear" w:color="auto" w:fill="auto"/>
              <w:tabs>
                <w:tab w:val="left" w:pos="673"/>
              </w:tabs>
              <w:spacing w:line="274" w:lineRule="exact"/>
              <w:ind w:left="260" w:firstLine="0"/>
              <w:jc w:val="left"/>
            </w:pPr>
            <w:r w:rsidRPr="0003609E">
              <w:rPr>
                <w:rStyle w:val="1010"/>
                <w:rFonts w:eastAsia="Arial Unicode MS"/>
              </w:rPr>
              <w:t xml:space="preserve">Нормативные документы, </w:t>
            </w:r>
            <w:proofErr w:type="spellStart"/>
            <w:r w:rsidRPr="0003609E">
              <w:rPr>
                <w:rStyle w:val="1010"/>
                <w:rFonts w:eastAsia="Arial Unicode MS"/>
              </w:rPr>
              <w:t>программно</w:t>
            </w:r>
            <w:r w:rsidRPr="0003609E">
              <w:rPr>
                <w:rStyle w:val="1010"/>
                <w:rFonts w:eastAsia="Arial Unicode MS"/>
              </w:rPr>
              <w:softHyphen/>
              <w:t>методическое</w:t>
            </w:r>
            <w:proofErr w:type="spellEnd"/>
            <w:r w:rsidRPr="0003609E">
              <w:rPr>
                <w:rStyle w:val="1010"/>
                <w:rFonts w:eastAsia="Arial Unicode MS"/>
              </w:rPr>
              <w:t xml:space="preserve"> обеспечение, локальные акты </w:t>
            </w:r>
          </w:p>
          <w:p w:rsidR="006655D3" w:rsidRDefault="006655D3" w:rsidP="00E91450">
            <w:pPr>
              <w:pStyle w:val="100"/>
              <w:numPr>
                <w:ilvl w:val="0"/>
                <w:numId w:val="217"/>
              </w:numPr>
              <w:shd w:val="clear" w:color="auto" w:fill="auto"/>
              <w:tabs>
                <w:tab w:val="left" w:pos="658"/>
              </w:tabs>
              <w:spacing w:line="274" w:lineRule="exact"/>
              <w:ind w:left="260" w:firstLine="0"/>
              <w:jc w:val="left"/>
            </w:pPr>
            <w:r w:rsidRPr="0003609E">
              <w:rPr>
                <w:rStyle w:val="1010"/>
                <w:rFonts w:eastAsia="Arial Unicode MS"/>
              </w:rPr>
              <w:t>Учебно-методические материалы:</w:t>
            </w:r>
          </w:p>
          <w:p w:rsidR="006655D3" w:rsidRPr="0003609E" w:rsidRDefault="006655D3" w:rsidP="0003609E">
            <w:pPr>
              <w:pStyle w:val="100"/>
              <w:shd w:val="clear" w:color="auto" w:fill="auto"/>
              <w:tabs>
                <w:tab w:val="left" w:pos="780"/>
              </w:tabs>
              <w:spacing w:line="274" w:lineRule="exact"/>
              <w:ind w:firstLine="0"/>
              <w:jc w:val="left"/>
              <w:rPr>
                <w:rStyle w:val="1010"/>
                <w:rFonts w:eastAsia="Arial Unicode MS"/>
              </w:rPr>
            </w:pPr>
            <w:r w:rsidRPr="0003609E">
              <w:rPr>
                <w:rStyle w:val="1010"/>
                <w:rFonts w:eastAsia="Arial Unicode MS"/>
              </w:rPr>
              <w:t xml:space="preserve">     1.2.1. УМК </w:t>
            </w:r>
          </w:p>
          <w:p w:rsidR="006655D3" w:rsidRPr="0003609E" w:rsidRDefault="006655D3" w:rsidP="0003609E">
            <w:pPr>
              <w:pStyle w:val="100"/>
              <w:shd w:val="clear" w:color="auto" w:fill="auto"/>
              <w:tabs>
                <w:tab w:val="left" w:pos="790"/>
              </w:tabs>
              <w:spacing w:line="274" w:lineRule="exact"/>
              <w:ind w:firstLine="0"/>
              <w:jc w:val="left"/>
              <w:rPr>
                <w:rStyle w:val="1010"/>
                <w:rFonts w:eastAsia="Arial Unicode MS"/>
              </w:rPr>
            </w:pPr>
            <w:r w:rsidRPr="0003609E">
              <w:rPr>
                <w:rStyle w:val="1010"/>
                <w:rFonts w:eastAsia="Arial Unicode MS"/>
              </w:rPr>
              <w:t xml:space="preserve">     1.2.2. Дидактические и раздаточные материалы.</w:t>
            </w:r>
          </w:p>
          <w:p w:rsidR="006655D3" w:rsidRPr="0003609E" w:rsidRDefault="006655D3" w:rsidP="0003609E">
            <w:pPr>
              <w:pStyle w:val="100"/>
              <w:shd w:val="clear" w:color="auto" w:fill="auto"/>
              <w:tabs>
                <w:tab w:val="left" w:pos="790"/>
              </w:tabs>
              <w:spacing w:line="274" w:lineRule="exact"/>
              <w:ind w:firstLine="0"/>
              <w:jc w:val="left"/>
              <w:rPr>
                <w:rFonts w:eastAsia="Arial Unicode MS"/>
                <w:color w:val="000000"/>
                <w:spacing w:val="3"/>
                <w:sz w:val="21"/>
                <w:szCs w:val="21"/>
                <w:shd w:val="clear" w:color="auto" w:fill="FFFFFF"/>
              </w:rPr>
            </w:pPr>
            <w:r w:rsidRPr="0003609E">
              <w:rPr>
                <w:rStyle w:val="1010"/>
                <w:rFonts w:eastAsia="Arial Unicode MS"/>
              </w:rPr>
              <w:t xml:space="preserve">     1.2.3. Аудиозаписи, слайды по содержанию учебного предмета, ЭОР</w:t>
            </w:r>
          </w:p>
          <w:p w:rsidR="006655D3" w:rsidRDefault="006655D3" w:rsidP="0003609E">
            <w:pPr>
              <w:pStyle w:val="100"/>
              <w:numPr>
                <w:ilvl w:val="2"/>
                <w:numId w:val="218"/>
              </w:numPr>
              <w:shd w:val="clear" w:color="auto" w:fill="auto"/>
              <w:tabs>
                <w:tab w:val="left" w:pos="785"/>
              </w:tabs>
              <w:spacing w:line="274" w:lineRule="exact"/>
              <w:jc w:val="left"/>
            </w:pPr>
            <w:r w:rsidRPr="0003609E">
              <w:rPr>
                <w:rStyle w:val="1010"/>
                <w:rFonts w:eastAsia="Arial Unicode MS"/>
              </w:rPr>
              <w:t>Традиционные и инновационные средства обучения, компьютерные, информационно-коммуникационные средства</w:t>
            </w:r>
          </w:p>
          <w:p w:rsidR="006655D3" w:rsidRDefault="006655D3" w:rsidP="0003609E">
            <w:pPr>
              <w:pStyle w:val="100"/>
              <w:numPr>
                <w:ilvl w:val="2"/>
                <w:numId w:val="218"/>
              </w:numPr>
              <w:shd w:val="clear" w:color="auto" w:fill="auto"/>
              <w:tabs>
                <w:tab w:val="left" w:pos="761"/>
              </w:tabs>
              <w:spacing w:line="274" w:lineRule="exact"/>
              <w:jc w:val="left"/>
            </w:pPr>
            <w:r w:rsidRPr="0003609E">
              <w:rPr>
                <w:rStyle w:val="1010"/>
                <w:rFonts w:eastAsia="Arial Unicode MS"/>
              </w:rPr>
              <w:t>Учебно-практическое оборудование</w:t>
            </w:r>
          </w:p>
          <w:p w:rsidR="006655D3" w:rsidRDefault="006655D3" w:rsidP="0003609E">
            <w:pPr>
              <w:pStyle w:val="100"/>
              <w:numPr>
                <w:ilvl w:val="2"/>
                <w:numId w:val="218"/>
              </w:numPr>
              <w:shd w:val="clear" w:color="auto" w:fill="auto"/>
              <w:tabs>
                <w:tab w:val="left" w:pos="756"/>
              </w:tabs>
              <w:spacing w:line="274" w:lineRule="exact"/>
              <w:jc w:val="left"/>
            </w:pPr>
            <w:r w:rsidRPr="0003609E">
              <w:rPr>
                <w:rStyle w:val="1010"/>
                <w:rFonts w:eastAsia="Arial Unicode MS"/>
              </w:rPr>
              <w:t>Игры и игрушки</w:t>
            </w:r>
          </w:p>
          <w:p w:rsidR="006655D3" w:rsidRDefault="006655D3" w:rsidP="0003609E">
            <w:pPr>
              <w:pStyle w:val="100"/>
              <w:numPr>
                <w:ilvl w:val="2"/>
                <w:numId w:val="218"/>
              </w:numPr>
              <w:shd w:val="clear" w:color="auto" w:fill="auto"/>
              <w:spacing w:line="274" w:lineRule="exact"/>
              <w:jc w:val="left"/>
            </w:pPr>
            <w:r w:rsidRPr="0003609E">
              <w:rPr>
                <w:rStyle w:val="1010"/>
                <w:rFonts w:eastAsia="Arial Unicode MS"/>
              </w:rPr>
              <w:t>Оборудование (мебель)</w:t>
            </w:r>
          </w:p>
        </w:tc>
        <w:tc>
          <w:tcPr>
            <w:tcW w:w="2693" w:type="dxa"/>
          </w:tcPr>
          <w:p w:rsidR="006655D3" w:rsidRPr="0003609E" w:rsidRDefault="006655D3" w:rsidP="0003609E">
            <w:pPr>
              <w:pStyle w:val="100"/>
              <w:shd w:val="clear" w:color="auto" w:fill="auto"/>
              <w:spacing w:after="960" w:line="210" w:lineRule="exact"/>
              <w:ind w:left="240" w:firstLine="0"/>
              <w:rPr>
                <w:rStyle w:val="1010"/>
                <w:rFonts w:eastAsia="Arial Unicode MS"/>
                <w:sz w:val="24"/>
                <w:szCs w:val="24"/>
              </w:rPr>
            </w:pPr>
            <w:r w:rsidRPr="0003609E">
              <w:rPr>
                <w:rStyle w:val="1010"/>
                <w:rFonts w:eastAsia="Arial Unicode MS"/>
                <w:sz w:val="24"/>
                <w:szCs w:val="24"/>
              </w:rPr>
              <w:t>Имеется</w:t>
            </w:r>
          </w:p>
          <w:p w:rsidR="006655D3" w:rsidRPr="0003609E" w:rsidRDefault="006655D3" w:rsidP="0003609E">
            <w:pPr>
              <w:spacing w:after="0" w:line="240" w:lineRule="auto"/>
              <w:jc w:val="center"/>
              <w:rPr>
                <w:rStyle w:val="1010"/>
                <w:rFonts w:eastAsia="Arial Unicode MS"/>
                <w:sz w:val="24"/>
                <w:szCs w:val="24"/>
              </w:rPr>
            </w:pPr>
            <w:r w:rsidRPr="0003609E">
              <w:rPr>
                <w:rStyle w:val="1010"/>
                <w:rFonts w:eastAsia="Arial Unicode MS"/>
                <w:sz w:val="24"/>
                <w:szCs w:val="24"/>
              </w:rPr>
              <w:t>Имеется</w:t>
            </w:r>
          </w:p>
          <w:p w:rsidR="006655D3" w:rsidRPr="0003609E" w:rsidRDefault="006655D3" w:rsidP="0003609E">
            <w:pPr>
              <w:spacing w:after="0" w:line="240" w:lineRule="auto"/>
              <w:jc w:val="center"/>
              <w:rPr>
                <w:rStyle w:val="1010"/>
                <w:rFonts w:eastAsia="Arial Unicode MS"/>
                <w:sz w:val="24"/>
                <w:szCs w:val="24"/>
              </w:rPr>
            </w:pPr>
            <w:r w:rsidRPr="0003609E">
              <w:rPr>
                <w:rStyle w:val="1010"/>
                <w:rFonts w:eastAsia="Arial Unicode MS"/>
                <w:sz w:val="24"/>
                <w:szCs w:val="24"/>
              </w:rPr>
              <w:t>Имеется</w:t>
            </w:r>
          </w:p>
          <w:p w:rsidR="006655D3" w:rsidRPr="0003609E" w:rsidRDefault="006655D3" w:rsidP="0003609E">
            <w:pPr>
              <w:spacing w:after="0" w:line="240" w:lineRule="auto"/>
              <w:jc w:val="center"/>
              <w:rPr>
                <w:rStyle w:val="1010"/>
                <w:rFonts w:eastAsia="Arial Unicode MS"/>
                <w:sz w:val="24"/>
                <w:szCs w:val="24"/>
              </w:rPr>
            </w:pPr>
          </w:p>
          <w:p w:rsidR="006655D3" w:rsidRPr="0003609E" w:rsidRDefault="006655D3" w:rsidP="0003609E">
            <w:pPr>
              <w:spacing w:after="0" w:line="240" w:lineRule="auto"/>
              <w:jc w:val="center"/>
              <w:rPr>
                <w:rStyle w:val="1010"/>
                <w:rFonts w:eastAsia="Arial Unicode MS"/>
                <w:sz w:val="24"/>
                <w:szCs w:val="24"/>
              </w:rPr>
            </w:pPr>
            <w:r w:rsidRPr="0003609E">
              <w:rPr>
                <w:rStyle w:val="1010"/>
                <w:rFonts w:eastAsia="Arial Unicode MS"/>
                <w:sz w:val="24"/>
                <w:szCs w:val="24"/>
              </w:rPr>
              <w:t>Имеется</w:t>
            </w:r>
          </w:p>
          <w:p w:rsidR="006655D3" w:rsidRPr="0003609E" w:rsidRDefault="006655D3" w:rsidP="0003609E">
            <w:pPr>
              <w:spacing w:after="0" w:line="240" w:lineRule="auto"/>
              <w:jc w:val="center"/>
              <w:rPr>
                <w:rStyle w:val="1010"/>
                <w:rFonts w:eastAsia="Arial Unicode MS"/>
                <w:sz w:val="24"/>
                <w:szCs w:val="24"/>
              </w:rPr>
            </w:pPr>
          </w:p>
          <w:p w:rsidR="006655D3" w:rsidRPr="0003609E" w:rsidRDefault="006655D3" w:rsidP="0003609E">
            <w:pPr>
              <w:spacing w:after="0" w:line="240" w:lineRule="auto"/>
              <w:jc w:val="center"/>
              <w:rPr>
                <w:rStyle w:val="1010"/>
                <w:rFonts w:eastAsia="Arial Unicode MS"/>
                <w:sz w:val="24"/>
                <w:szCs w:val="24"/>
              </w:rPr>
            </w:pPr>
            <w:r w:rsidRPr="0003609E">
              <w:rPr>
                <w:rStyle w:val="1010"/>
                <w:rFonts w:eastAsia="Arial Unicode MS"/>
                <w:sz w:val="24"/>
                <w:szCs w:val="24"/>
              </w:rPr>
              <w:t>Имеется</w:t>
            </w:r>
          </w:p>
          <w:p w:rsidR="006655D3" w:rsidRPr="0003609E" w:rsidRDefault="006655D3" w:rsidP="0003609E">
            <w:pPr>
              <w:spacing w:after="0" w:line="240" w:lineRule="auto"/>
              <w:jc w:val="center"/>
              <w:rPr>
                <w:rStyle w:val="1010"/>
                <w:rFonts w:eastAsia="Arial Unicode MS"/>
                <w:sz w:val="24"/>
                <w:szCs w:val="24"/>
              </w:rPr>
            </w:pPr>
          </w:p>
          <w:p w:rsidR="006655D3" w:rsidRPr="0003609E" w:rsidRDefault="006655D3" w:rsidP="0003609E">
            <w:pPr>
              <w:spacing w:after="0" w:line="240" w:lineRule="auto"/>
              <w:jc w:val="center"/>
              <w:rPr>
                <w:rStyle w:val="1010"/>
                <w:rFonts w:eastAsia="Arial Unicode MS"/>
                <w:sz w:val="24"/>
                <w:szCs w:val="24"/>
              </w:rPr>
            </w:pPr>
          </w:p>
          <w:p w:rsidR="006655D3" w:rsidRPr="0003609E" w:rsidRDefault="006655D3" w:rsidP="0003609E">
            <w:pPr>
              <w:spacing w:after="0" w:line="240" w:lineRule="auto"/>
              <w:jc w:val="center"/>
              <w:rPr>
                <w:rStyle w:val="1010"/>
                <w:rFonts w:eastAsia="Arial Unicode MS"/>
                <w:sz w:val="24"/>
                <w:szCs w:val="24"/>
              </w:rPr>
            </w:pPr>
          </w:p>
          <w:p w:rsidR="006655D3" w:rsidRPr="0003609E" w:rsidRDefault="006655D3" w:rsidP="0003609E">
            <w:pPr>
              <w:spacing w:after="0" w:line="240" w:lineRule="auto"/>
              <w:jc w:val="center"/>
              <w:rPr>
                <w:rStyle w:val="1010"/>
                <w:rFonts w:eastAsia="Arial Unicode MS"/>
                <w:sz w:val="24"/>
                <w:szCs w:val="24"/>
              </w:rPr>
            </w:pPr>
            <w:r w:rsidRPr="0003609E">
              <w:rPr>
                <w:rStyle w:val="1010"/>
                <w:rFonts w:eastAsia="Arial Unicode MS"/>
                <w:sz w:val="24"/>
                <w:szCs w:val="24"/>
              </w:rPr>
              <w:t>Необходимо</w:t>
            </w:r>
          </w:p>
          <w:p w:rsidR="006655D3" w:rsidRPr="0003609E" w:rsidRDefault="006655D3" w:rsidP="0003609E">
            <w:pPr>
              <w:spacing w:after="0" w:line="240" w:lineRule="auto"/>
              <w:jc w:val="center"/>
              <w:rPr>
                <w:rStyle w:val="1010"/>
                <w:rFonts w:eastAsia="Arial Unicode MS"/>
                <w:sz w:val="24"/>
                <w:szCs w:val="24"/>
              </w:rPr>
            </w:pPr>
            <w:r w:rsidRPr="0003609E">
              <w:rPr>
                <w:rStyle w:val="1010"/>
                <w:rFonts w:eastAsia="Arial Unicode MS"/>
                <w:sz w:val="24"/>
                <w:szCs w:val="24"/>
              </w:rPr>
              <w:t>Необходимо</w:t>
            </w:r>
          </w:p>
          <w:p w:rsidR="006655D3" w:rsidRPr="0003609E" w:rsidRDefault="006655D3" w:rsidP="0003609E">
            <w:pPr>
              <w:spacing w:after="0" w:line="240" w:lineRule="auto"/>
              <w:jc w:val="center"/>
              <w:rPr>
                <w:rStyle w:val="1010"/>
                <w:rFonts w:eastAsia="Arial Unicode MS"/>
                <w:sz w:val="24"/>
                <w:szCs w:val="24"/>
              </w:rPr>
            </w:pPr>
            <w:r w:rsidRPr="0003609E">
              <w:rPr>
                <w:rStyle w:val="1010"/>
                <w:rFonts w:eastAsia="Arial Unicode MS"/>
                <w:sz w:val="24"/>
                <w:szCs w:val="24"/>
              </w:rPr>
              <w:t>Необходимо</w:t>
            </w:r>
          </w:p>
          <w:p w:rsidR="006655D3" w:rsidRPr="0003609E" w:rsidRDefault="006655D3" w:rsidP="0003609E">
            <w:pPr>
              <w:spacing w:after="0" w:line="240" w:lineRule="auto"/>
              <w:jc w:val="center"/>
              <w:rPr>
                <w:rFonts w:eastAsia="Arial Unicode MS"/>
                <w:color w:val="000000"/>
                <w:spacing w:val="3"/>
                <w:sz w:val="24"/>
                <w:szCs w:val="24"/>
                <w:shd w:val="clear" w:color="auto" w:fill="FFFFFF"/>
              </w:rPr>
            </w:pPr>
          </w:p>
        </w:tc>
      </w:tr>
      <w:tr w:rsidR="006655D3" w:rsidRPr="0003609E" w:rsidTr="0003609E">
        <w:tc>
          <w:tcPr>
            <w:tcW w:w="2694" w:type="dxa"/>
          </w:tcPr>
          <w:p w:rsidR="006655D3" w:rsidRDefault="006655D3" w:rsidP="0003609E">
            <w:pPr>
              <w:pStyle w:val="100"/>
              <w:shd w:val="clear" w:color="auto" w:fill="auto"/>
              <w:spacing w:line="274" w:lineRule="exact"/>
              <w:ind w:left="120" w:firstLine="0"/>
              <w:jc w:val="left"/>
            </w:pPr>
            <w:r w:rsidRPr="0003609E">
              <w:rPr>
                <w:rStyle w:val="1010"/>
                <w:rFonts w:eastAsia="Arial Unicode MS"/>
              </w:rPr>
              <w:t xml:space="preserve">2. Компоненты оснащения методического кабинета </w:t>
            </w:r>
          </w:p>
        </w:tc>
        <w:tc>
          <w:tcPr>
            <w:tcW w:w="4820" w:type="dxa"/>
          </w:tcPr>
          <w:p w:rsidR="006655D3" w:rsidRDefault="006655D3" w:rsidP="00E91450">
            <w:pPr>
              <w:pStyle w:val="100"/>
              <w:numPr>
                <w:ilvl w:val="0"/>
                <w:numId w:val="219"/>
              </w:numPr>
              <w:shd w:val="clear" w:color="auto" w:fill="auto"/>
              <w:tabs>
                <w:tab w:val="left" w:pos="418"/>
              </w:tabs>
              <w:spacing w:line="274" w:lineRule="exact"/>
              <w:ind w:firstLine="0"/>
              <w:jc w:val="both"/>
            </w:pPr>
            <w:r w:rsidRPr="0003609E">
              <w:rPr>
                <w:rStyle w:val="1010"/>
                <w:rFonts w:eastAsia="Arial Unicode MS"/>
              </w:rPr>
              <w:t>Нормативные документы федерального, регионального и муниципального уровней, локальные акты.</w:t>
            </w:r>
          </w:p>
          <w:p w:rsidR="006655D3" w:rsidRDefault="006655D3" w:rsidP="00E91450">
            <w:pPr>
              <w:pStyle w:val="100"/>
              <w:numPr>
                <w:ilvl w:val="0"/>
                <w:numId w:val="219"/>
              </w:numPr>
              <w:shd w:val="clear" w:color="auto" w:fill="auto"/>
              <w:tabs>
                <w:tab w:val="left" w:pos="602"/>
              </w:tabs>
              <w:spacing w:line="274" w:lineRule="exact"/>
              <w:ind w:left="180" w:firstLine="0"/>
              <w:jc w:val="left"/>
            </w:pPr>
            <w:r w:rsidRPr="0003609E">
              <w:rPr>
                <w:rStyle w:val="1010"/>
                <w:rFonts w:eastAsia="Arial Unicode MS"/>
              </w:rPr>
              <w:t xml:space="preserve">Документация </w:t>
            </w:r>
          </w:p>
          <w:p w:rsidR="006655D3" w:rsidRDefault="006655D3" w:rsidP="00E91450">
            <w:pPr>
              <w:pStyle w:val="100"/>
              <w:numPr>
                <w:ilvl w:val="0"/>
                <w:numId w:val="219"/>
              </w:numPr>
              <w:shd w:val="clear" w:color="auto" w:fill="auto"/>
              <w:tabs>
                <w:tab w:val="left" w:pos="598"/>
              </w:tabs>
              <w:spacing w:line="274" w:lineRule="exact"/>
              <w:ind w:left="180" w:firstLine="0"/>
              <w:jc w:val="left"/>
            </w:pPr>
            <w:r w:rsidRPr="0003609E">
              <w:rPr>
                <w:rStyle w:val="1010"/>
                <w:rFonts w:eastAsia="Arial Unicode MS"/>
              </w:rPr>
              <w:t>Комплекты диагностических материалов</w:t>
            </w:r>
          </w:p>
          <w:p w:rsidR="006655D3" w:rsidRDefault="006655D3" w:rsidP="00E91450">
            <w:pPr>
              <w:pStyle w:val="100"/>
              <w:numPr>
                <w:ilvl w:val="0"/>
                <w:numId w:val="219"/>
              </w:numPr>
              <w:shd w:val="clear" w:color="auto" w:fill="auto"/>
              <w:tabs>
                <w:tab w:val="left" w:pos="598"/>
              </w:tabs>
              <w:spacing w:line="274" w:lineRule="exact"/>
              <w:ind w:left="180" w:firstLine="0"/>
              <w:jc w:val="left"/>
            </w:pPr>
            <w:r w:rsidRPr="0003609E">
              <w:rPr>
                <w:rStyle w:val="1010"/>
                <w:rFonts w:eastAsia="Arial Unicode MS"/>
              </w:rPr>
              <w:t>Базы данных</w:t>
            </w:r>
          </w:p>
          <w:p w:rsidR="006655D3" w:rsidRDefault="006655D3" w:rsidP="00E91450">
            <w:pPr>
              <w:pStyle w:val="100"/>
              <w:numPr>
                <w:ilvl w:val="0"/>
                <w:numId w:val="219"/>
              </w:numPr>
              <w:shd w:val="clear" w:color="auto" w:fill="auto"/>
              <w:tabs>
                <w:tab w:val="left" w:pos="598"/>
              </w:tabs>
              <w:spacing w:line="274" w:lineRule="exact"/>
              <w:ind w:left="180" w:firstLine="0"/>
              <w:jc w:val="left"/>
            </w:pPr>
            <w:r w:rsidRPr="0003609E">
              <w:rPr>
                <w:rStyle w:val="1010"/>
                <w:rFonts w:eastAsia="Arial Unicode MS"/>
              </w:rPr>
              <w:t>Материально-техническое оснащение.</w:t>
            </w:r>
          </w:p>
        </w:tc>
        <w:tc>
          <w:tcPr>
            <w:tcW w:w="2693" w:type="dxa"/>
          </w:tcPr>
          <w:p w:rsidR="006655D3" w:rsidRPr="0003609E" w:rsidRDefault="006655D3" w:rsidP="0003609E">
            <w:pPr>
              <w:pStyle w:val="100"/>
              <w:shd w:val="clear" w:color="auto" w:fill="auto"/>
              <w:spacing w:after="660" w:line="210" w:lineRule="exact"/>
              <w:ind w:firstLine="0"/>
              <w:rPr>
                <w:sz w:val="24"/>
                <w:szCs w:val="24"/>
              </w:rPr>
            </w:pPr>
            <w:r w:rsidRPr="0003609E">
              <w:rPr>
                <w:rStyle w:val="1010"/>
                <w:rFonts w:eastAsia="Arial Unicode MS"/>
                <w:sz w:val="24"/>
                <w:szCs w:val="24"/>
              </w:rPr>
              <w:t>имеется</w:t>
            </w:r>
          </w:p>
          <w:p w:rsidR="006655D3" w:rsidRPr="0003609E" w:rsidRDefault="006655D3" w:rsidP="0003609E">
            <w:pPr>
              <w:pStyle w:val="100"/>
              <w:shd w:val="clear" w:color="auto" w:fill="auto"/>
              <w:spacing w:before="660" w:line="274" w:lineRule="exact"/>
              <w:ind w:firstLine="0"/>
              <w:rPr>
                <w:sz w:val="24"/>
                <w:szCs w:val="24"/>
              </w:rPr>
            </w:pPr>
            <w:r w:rsidRPr="0003609E">
              <w:rPr>
                <w:rStyle w:val="1010"/>
                <w:rFonts w:eastAsia="Arial Unicode MS"/>
                <w:sz w:val="24"/>
                <w:szCs w:val="24"/>
              </w:rPr>
              <w:t xml:space="preserve">имеется </w:t>
            </w:r>
          </w:p>
          <w:p w:rsidR="006655D3" w:rsidRPr="0003609E" w:rsidRDefault="006655D3" w:rsidP="0003609E">
            <w:pPr>
              <w:pStyle w:val="100"/>
              <w:shd w:val="clear" w:color="auto" w:fill="auto"/>
              <w:spacing w:line="274" w:lineRule="exact"/>
              <w:ind w:firstLine="0"/>
              <w:rPr>
                <w:sz w:val="24"/>
                <w:szCs w:val="24"/>
              </w:rPr>
            </w:pPr>
            <w:r w:rsidRPr="0003609E">
              <w:rPr>
                <w:rStyle w:val="1010"/>
                <w:rFonts w:eastAsia="Arial Unicode MS"/>
                <w:sz w:val="24"/>
                <w:szCs w:val="24"/>
              </w:rPr>
              <w:t>имеется</w:t>
            </w:r>
          </w:p>
          <w:p w:rsidR="006655D3" w:rsidRPr="0003609E" w:rsidRDefault="006655D3" w:rsidP="0003609E">
            <w:pPr>
              <w:pStyle w:val="100"/>
              <w:shd w:val="clear" w:color="auto" w:fill="auto"/>
              <w:spacing w:line="274" w:lineRule="exact"/>
              <w:ind w:firstLine="0"/>
              <w:rPr>
                <w:sz w:val="24"/>
                <w:szCs w:val="24"/>
              </w:rPr>
            </w:pPr>
            <w:r w:rsidRPr="0003609E">
              <w:rPr>
                <w:rStyle w:val="1010"/>
                <w:rFonts w:eastAsia="Arial Unicode MS"/>
                <w:sz w:val="24"/>
                <w:szCs w:val="24"/>
              </w:rPr>
              <w:t>имеется</w:t>
            </w:r>
          </w:p>
          <w:p w:rsidR="006655D3" w:rsidRPr="0003609E" w:rsidRDefault="006655D3" w:rsidP="0003609E">
            <w:pPr>
              <w:pStyle w:val="100"/>
              <w:shd w:val="clear" w:color="auto" w:fill="auto"/>
              <w:spacing w:line="274" w:lineRule="exact"/>
              <w:ind w:firstLine="0"/>
              <w:rPr>
                <w:sz w:val="24"/>
                <w:szCs w:val="24"/>
              </w:rPr>
            </w:pPr>
            <w:r w:rsidRPr="0003609E">
              <w:rPr>
                <w:rStyle w:val="1010"/>
                <w:rFonts w:eastAsia="Arial Unicode MS"/>
                <w:sz w:val="24"/>
                <w:szCs w:val="24"/>
              </w:rPr>
              <w:t>имеется</w:t>
            </w:r>
          </w:p>
        </w:tc>
      </w:tr>
      <w:tr w:rsidR="006655D3" w:rsidRPr="0003609E" w:rsidTr="0003609E">
        <w:tc>
          <w:tcPr>
            <w:tcW w:w="2694" w:type="dxa"/>
          </w:tcPr>
          <w:p w:rsidR="006655D3" w:rsidRDefault="006655D3" w:rsidP="0003609E">
            <w:pPr>
              <w:pStyle w:val="100"/>
              <w:shd w:val="clear" w:color="auto" w:fill="auto"/>
              <w:spacing w:line="278" w:lineRule="exact"/>
              <w:ind w:left="120" w:firstLine="0"/>
              <w:jc w:val="left"/>
            </w:pPr>
            <w:r w:rsidRPr="0003609E">
              <w:rPr>
                <w:rStyle w:val="1010"/>
                <w:rFonts w:eastAsia="Arial Unicode MS"/>
              </w:rPr>
              <w:t>3. Компоненты оснащения физкультурного зала</w:t>
            </w:r>
          </w:p>
        </w:tc>
        <w:tc>
          <w:tcPr>
            <w:tcW w:w="4820" w:type="dxa"/>
          </w:tcPr>
          <w:p w:rsidR="006655D3" w:rsidRDefault="006655D3" w:rsidP="0003609E">
            <w:pPr>
              <w:pStyle w:val="100"/>
              <w:shd w:val="clear" w:color="auto" w:fill="auto"/>
              <w:spacing w:line="274" w:lineRule="exact"/>
              <w:ind w:left="180" w:firstLine="0"/>
              <w:jc w:val="left"/>
            </w:pPr>
            <w:r w:rsidRPr="0003609E">
              <w:rPr>
                <w:rStyle w:val="1010"/>
                <w:rFonts w:eastAsia="Arial Unicode MS"/>
              </w:rPr>
              <w:t>Тренажеры, шведская стенка, волейбольная сетка, обручи, скакалки и др.</w:t>
            </w:r>
          </w:p>
        </w:tc>
        <w:tc>
          <w:tcPr>
            <w:tcW w:w="2693" w:type="dxa"/>
          </w:tcPr>
          <w:p w:rsidR="006655D3" w:rsidRPr="0003609E" w:rsidRDefault="006655D3" w:rsidP="0003609E">
            <w:pPr>
              <w:spacing w:after="0" w:line="240" w:lineRule="auto"/>
              <w:jc w:val="center"/>
              <w:rPr>
                <w:sz w:val="24"/>
                <w:szCs w:val="24"/>
              </w:rPr>
            </w:pPr>
            <w:r w:rsidRPr="0003609E">
              <w:rPr>
                <w:sz w:val="24"/>
                <w:szCs w:val="24"/>
              </w:rPr>
              <w:t>имеется</w:t>
            </w:r>
          </w:p>
        </w:tc>
      </w:tr>
    </w:tbl>
    <w:p w:rsidR="006655D3" w:rsidRDefault="006655D3" w:rsidP="00D807F5">
      <w:pPr>
        <w:jc w:val="both"/>
        <w:rPr>
          <w:sz w:val="24"/>
          <w:szCs w:val="24"/>
        </w:rPr>
      </w:pPr>
    </w:p>
    <w:p w:rsidR="006655D3" w:rsidRPr="001A4297" w:rsidRDefault="006655D3" w:rsidP="00D807F5">
      <w:pPr>
        <w:jc w:val="both"/>
        <w:rPr>
          <w:sz w:val="24"/>
          <w:szCs w:val="24"/>
        </w:rPr>
      </w:pPr>
      <w:r>
        <w:rPr>
          <w:sz w:val="24"/>
          <w:szCs w:val="24"/>
        </w:rPr>
        <w:t xml:space="preserve">     </w:t>
      </w:r>
      <w:r w:rsidRPr="001A4297">
        <w:rPr>
          <w:rStyle w:val="32"/>
          <w:sz w:val="24"/>
          <w:szCs w:val="24"/>
        </w:rPr>
        <w:t>Материально-техническое и информационное оснащение образоват</w:t>
      </w:r>
      <w:r>
        <w:rPr>
          <w:rStyle w:val="32"/>
          <w:sz w:val="24"/>
          <w:szCs w:val="24"/>
        </w:rPr>
        <w:t xml:space="preserve">ельной деятельности  Гимназии </w:t>
      </w:r>
      <w:r w:rsidRPr="001A4297">
        <w:rPr>
          <w:rStyle w:val="32"/>
          <w:sz w:val="24"/>
          <w:szCs w:val="24"/>
        </w:rPr>
        <w:t>обеспечивает возможность:</w:t>
      </w:r>
    </w:p>
    <w:p w:rsidR="006655D3" w:rsidRPr="001A4297" w:rsidRDefault="006655D3" w:rsidP="00D807F5">
      <w:pPr>
        <w:pStyle w:val="a9"/>
        <w:numPr>
          <w:ilvl w:val="0"/>
          <w:numId w:val="220"/>
        </w:numPr>
        <w:jc w:val="both"/>
        <w:rPr>
          <w:sz w:val="24"/>
          <w:szCs w:val="24"/>
        </w:rPr>
      </w:pPr>
      <w:r w:rsidRPr="001A4297">
        <w:rPr>
          <w:rStyle w:val="32"/>
          <w:sz w:val="24"/>
          <w:szCs w:val="24"/>
        </w:rPr>
        <w:t>создания и использования информации (в том числе выступления с аудио-, видео сопровождением и графическим сопровождением, общение в сети Интернет и др.);</w:t>
      </w:r>
    </w:p>
    <w:p w:rsidR="006655D3" w:rsidRPr="001A4297" w:rsidRDefault="006655D3" w:rsidP="00D807F5">
      <w:pPr>
        <w:pStyle w:val="a9"/>
        <w:numPr>
          <w:ilvl w:val="0"/>
          <w:numId w:val="220"/>
        </w:numPr>
        <w:jc w:val="both"/>
        <w:rPr>
          <w:sz w:val="24"/>
          <w:szCs w:val="24"/>
        </w:rPr>
      </w:pPr>
      <w:r w:rsidRPr="001A4297">
        <w:rPr>
          <w:rStyle w:val="32"/>
          <w:sz w:val="24"/>
          <w:szCs w:val="24"/>
        </w:rPr>
        <w:t>получения информации различными способами (поиск информации в сети Интернет, работа в библиотеке и др.);</w:t>
      </w:r>
    </w:p>
    <w:p w:rsidR="006655D3" w:rsidRPr="001A4297" w:rsidRDefault="006655D3" w:rsidP="00D807F5">
      <w:pPr>
        <w:pStyle w:val="a9"/>
        <w:numPr>
          <w:ilvl w:val="0"/>
          <w:numId w:val="220"/>
        </w:numPr>
        <w:jc w:val="both"/>
        <w:rPr>
          <w:sz w:val="24"/>
          <w:szCs w:val="24"/>
        </w:rPr>
      </w:pPr>
      <w:r w:rsidRPr="001A4297">
        <w:rPr>
          <w:rStyle w:val="32"/>
          <w:sz w:val="24"/>
          <w:szCs w:val="24"/>
        </w:rPr>
        <w:t>физического развития, участия в спортивных соревнованиях и играх;</w:t>
      </w:r>
    </w:p>
    <w:p w:rsidR="006655D3" w:rsidRPr="001A4297" w:rsidRDefault="006655D3" w:rsidP="00D807F5">
      <w:pPr>
        <w:pStyle w:val="a9"/>
        <w:numPr>
          <w:ilvl w:val="0"/>
          <w:numId w:val="220"/>
        </w:numPr>
        <w:jc w:val="both"/>
        <w:rPr>
          <w:sz w:val="24"/>
          <w:szCs w:val="24"/>
        </w:rPr>
      </w:pPr>
      <w:r w:rsidRPr="001A4297">
        <w:rPr>
          <w:rStyle w:val="32"/>
          <w:sz w:val="24"/>
          <w:szCs w:val="24"/>
        </w:rPr>
        <w:t>планирования учебного процесса, фиксирования его реализации в целом и отдельных этапов (выступлений, дискуссий, экспериментов);</w:t>
      </w:r>
    </w:p>
    <w:p w:rsidR="006655D3" w:rsidRPr="001A4297" w:rsidRDefault="006655D3" w:rsidP="00D807F5">
      <w:pPr>
        <w:pStyle w:val="a9"/>
        <w:numPr>
          <w:ilvl w:val="0"/>
          <w:numId w:val="220"/>
        </w:numPr>
        <w:jc w:val="both"/>
        <w:rPr>
          <w:sz w:val="24"/>
          <w:szCs w:val="24"/>
        </w:rPr>
      </w:pPr>
      <w:r w:rsidRPr="001A4297">
        <w:rPr>
          <w:rStyle w:val="32"/>
          <w:sz w:val="24"/>
          <w:szCs w:val="24"/>
        </w:rPr>
        <w:t>размещения своих материалов и работ в информационной с</w:t>
      </w:r>
      <w:r>
        <w:rPr>
          <w:rStyle w:val="32"/>
          <w:sz w:val="24"/>
          <w:szCs w:val="24"/>
        </w:rPr>
        <w:t>реде образовательной организации</w:t>
      </w:r>
      <w:r w:rsidRPr="001A4297">
        <w:rPr>
          <w:rStyle w:val="32"/>
          <w:sz w:val="24"/>
          <w:szCs w:val="24"/>
        </w:rPr>
        <w:t>;</w:t>
      </w:r>
    </w:p>
    <w:p w:rsidR="006655D3" w:rsidRPr="001A4297" w:rsidRDefault="006655D3" w:rsidP="00D807F5">
      <w:pPr>
        <w:pStyle w:val="a9"/>
        <w:numPr>
          <w:ilvl w:val="0"/>
          <w:numId w:val="220"/>
        </w:numPr>
        <w:jc w:val="both"/>
        <w:rPr>
          <w:sz w:val="24"/>
          <w:szCs w:val="24"/>
        </w:rPr>
      </w:pPr>
      <w:r w:rsidRPr="001A4297">
        <w:rPr>
          <w:rStyle w:val="32"/>
          <w:sz w:val="24"/>
          <w:szCs w:val="24"/>
        </w:rPr>
        <w:t>проведения массовых мероприятий, собраний, представлений; организации отдыха и питания;</w:t>
      </w:r>
    </w:p>
    <w:p w:rsidR="006655D3" w:rsidRPr="001A4297" w:rsidRDefault="006655D3" w:rsidP="00D807F5">
      <w:pPr>
        <w:pStyle w:val="a9"/>
        <w:numPr>
          <w:ilvl w:val="0"/>
          <w:numId w:val="220"/>
        </w:numPr>
        <w:jc w:val="both"/>
        <w:rPr>
          <w:sz w:val="24"/>
          <w:szCs w:val="24"/>
        </w:rPr>
      </w:pPr>
      <w:r w:rsidRPr="001A4297">
        <w:rPr>
          <w:rStyle w:val="32"/>
          <w:sz w:val="24"/>
          <w:szCs w:val="24"/>
        </w:rPr>
        <w:lastRenderedPageBreak/>
        <w:t>контролируемый доступ учас</w:t>
      </w:r>
      <w:r>
        <w:rPr>
          <w:rStyle w:val="32"/>
          <w:sz w:val="24"/>
          <w:szCs w:val="24"/>
        </w:rPr>
        <w:t>тников образовательных отношений</w:t>
      </w:r>
      <w:r w:rsidRPr="001A4297">
        <w:rPr>
          <w:rStyle w:val="32"/>
          <w:sz w:val="24"/>
          <w:szCs w:val="24"/>
        </w:rPr>
        <w:t xml:space="preserve"> к информационным образовательным ресурсам в сети Интернет</w:t>
      </w:r>
      <w:r w:rsidRPr="001A4297">
        <w:rPr>
          <w:sz w:val="24"/>
          <w:szCs w:val="24"/>
        </w:rPr>
        <w:t xml:space="preserve"> </w:t>
      </w:r>
      <w:r w:rsidRPr="001A4297">
        <w:rPr>
          <w:rStyle w:val="32"/>
          <w:sz w:val="24"/>
          <w:szCs w:val="24"/>
        </w:rPr>
        <w:t>(ограничение доступа к информации, несовместимой с задачами духовно-</w:t>
      </w:r>
      <w:r w:rsidRPr="001A4297">
        <w:rPr>
          <w:rStyle w:val="32"/>
          <w:sz w:val="24"/>
          <w:szCs w:val="24"/>
        </w:rPr>
        <w:softHyphen/>
        <w:t>нравственного развития и воспитания обучающихся);</w:t>
      </w:r>
    </w:p>
    <w:p w:rsidR="006655D3" w:rsidRPr="001A4297" w:rsidRDefault="006655D3" w:rsidP="00D807F5">
      <w:pPr>
        <w:pStyle w:val="a9"/>
        <w:numPr>
          <w:ilvl w:val="0"/>
          <w:numId w:val="220"/>
        </w:numPr>
        <w:jc w:val="both"/>
        <w:rPr>
          <w:sz w:val="24"/>
          <w:szCs w:val="24"/>
        </w:rPr>
      </w:pPr>
      <w:r w:rsidRPr="001A4297">
        <w:rPr>
          <w:rStyle w:val="32"/>
          <w:sz w:val="24"/>
          <w:szCs w:val="24"/>
        </w:rPr>
        <w:t>взаимодействие образовательной организации с органами, осуществляющими управление в сфере образования и с други</w:t>
      </w:r>
      <w:r>
        <w:rPr>
          <w:rStyle w:val="32"/>
          <w:sz w:val="24"/>
          <w:szCs w:val="24"/>
        </w:rPr>
        <w:t>ми образовательными</w:t>
      </w:r>
      <w:r w:rsidRPr="001A4297">
        <w:rPr>
          <w:rStyle w:val="32"/>
          <w:sz w:val="24"/>
          <w:szCs w:val="24"/>
        </w:rPr>
        <w:t xml:space="preserve"> организациями.</w:t>
      </w:r>
    </w:p>
    <w:p w:rsidR="006655D3" w:rsidRPr="001A4297" w:rsidRDefault="006655D3" w:rsidP="00D807F5">
      <w:pPr>
        <w:jc w:val="both"/>
        <w:rPr>
          <w:sz w:val="24"/>
          <w:szCs w:val="24"/>
        </w:rPr>
      </w:pPr>
      <w:r w:rsidRPr="001A4297">
        <w:rPr>
          <w:rStyle w:val="32"/>
          <w:sz w:val="24"/>
          <w:szCs w:val="24"/>
        </w:rPr>
        <w:t>Участники образовательн</w:t>
      </w:r>
      <w:r>
        <w:rPr>
          <w:rStyle w:val="32"/>
          <w:sz w:val="24"/>
          <w:szCs w:val="24"/>
        </w:rPr>
        <w:t xml:space="preserve">ых отношений - </w:t>
      </w:r>
      <w:r w:rsidRPr="001A4297">
        <w:rPr>
          <w:rStyle w:val="32"/>
          <w:sz w:val="24"/>
          <w:szCs w:val="24"/>
        </w:rPr>
        <w:t>компетентны в решении учебно</w:t>
      </w:r>
      <w:r w:rsidRPr="001A4297">
        <w:rPr>
          <w:rStyle w:val="32"/>
          <w:sz w:val="24"/>
          <w:szCs w:val="24"/>
        </w:rPr>
        <w:softHyphen/>
      </w:r>
      <w:r>
        <w:rPr>
          <w:rStyle w:val="32"/>
          <w:sz w:val="24"/>
          <w:szCs w:val="24"/>
        </w:rPr>
        <w:t>-</w:t>
      </w:r>
      <w:r w:rsidRPr="001A4297">
        <w:rPr>
          <w:rStyle w:val="32"/>
          <w:sz w:val="24"/>
          <w:szCs w:val="24"/>
        </w:rPr>
        <w:t>познавательных и профессиональных задач с применением информационно</w:t>
      </w:r>
      <w:r w:rsidRPr="001A4297">
        <w:rPr>
          <w:rStyle w:val="32"/>
          <w:sz w:val="24"/>
          <w:szCs w:val="24"/>
        </w:rPr>
        <w:softHyphen/>
      </w:r>
      <w:r>
        <w:rPr>
          <w:rStyle w:val="32"/>
          <w:sz w:val="24"/>
          <w:szCs w:val="24"/>
        </w:rPr>
        <w:t>-</w:t>
      </w:r>
      <w:r w:rsidRPr="001A4297">
        <w:rPr>
          <w:rStyle w:val="32"/>
          <w:sz w:val="24"/>
          <w:szCs w:val="24"/>
        </w:rPr>
        <w:t>коммуникационных технологий (ИКТ). Функционирование информационной образовательной среды обеспечивается средствами ИКТ и квалификацией работников ее использующих и поддерживающих.</w:t>
      </w:r>
    </w:p>
    <w:p w:rsidR="006655D3" w:rsidRDefault="006655D3" w:rsidP="00D807F5">
      <w:pPr>
        <w:pStyle w:val="a8"/>
        <w:spacing w:line="276" w:lineRule="auto"/>
        <w:jc w:val="both"/>
        <w:rPr>
          <w:b/>
          <w:sz w:val="24"/>
          <w:szCs w:val="24"/>
        </w:rPr>
      </w:pPr>
      <w:r>
        <w:rPr>
          <w:b/>
          <w:sz w:val="24"/>
          <w:szCs w:val="24"/>
        </w:rPr>
        <w:t>3.4</w:t>
      </w:r>
      <w:r w:rsidRPr="00D807F5">
        <w:rPr>
          <w:b/>
          <w:sz w:val="24"/>
          <w:szCs w:val="24"/>
        </w:rPr>
        <w:t>.5. Информационно-методические условия реализации основной образовательной программы</w:t>
      </w:r>
      <w:bookmarkEnd w:id="134"/>
      <w:bookmarkEnd w:id="135"/>
    </w:p>
    <w:p w:rsidR="006655D3" w:rsidRDefault="006655D3" w:rsidP="00D807F5">
      <w:pPr>
        <w:pStyle w:val="a8"/>
        <w:spacing w:line="276" w:lineRule="auto"/>
        <w:jc w:val="both"/>
        <w:rPr>
          <w:b/>
          <w:sz w:val="24"/>
          <w:szCs w:val="24"/>
        </w:rPr>
      </w:pPr>
    </w:p>
    <w:p w:rsidR="006655D3" w:rsidRPr="00AE0654" w:rsidRDefault="006655D3" w:rsidP="00E154C2">
      <w:pPr>
        <w:jc w:val="both"/>
        <w:rPr>
          <w:rFonts w:ascii="Times New Roman" w:hAnsi="Times New Roman"/>
          <w:sz w:val="24"/>
          <w:szCs w:val="24"/>
        </w:rPr>
      </w:pPr>
      <w:r w:rsidRPr="00AE0654">
        <w:rPr>
          <w:rStyle w:val="32"/>
          <w:sz w:val="24"/>
          <w:szCs w:val="24"/>
        </w:rPr>
        <w:t xml:space="preserve">В соответствии с требованиями </w:t>
      </w:r>
      <w:r>
        <w:rPr>
          <w:rStyle w:val="32"/>
          <w:sz w:val="24"/>
          <w:szCs w:val="24"/>
        </w:rPr>
        <w:t>ФГОС СОО</w:t>
      </w:r>
      <w:r w:rsidRPr="00AE0654">
        <w:rPr>
          <w:rStyle w:val="32"/>
          <w:sz w:val="24"/>
          <w:szCs w:val="24"/>
        </w:rPr>
        <w:t xml:space="preserve"> информационно-методические условия реализации основной образовательной программы </w:t>
      </w:r>
      <w:r>
        <w:rPr>
          <w:rStyle w:val="32"/>
          <w:sz w:val="24"/>
          <w:szCs w:val="24"/>
        </w:rPr>
        <w:t xml:space="preserve">среднего общего образования </w:t>
      </w:r>
      <w:r w:rsidRPr="00AE0654">
        <w:rPr>
          <w:rStyle w:val="32"/>
          <w:sz w:val="24"/>
          <w:szCs w:val="24"/>
        </w:rPr>
        <w:t>обеспечиваются современной информационно-образовательной средой.</w:t>
      </w:r>
    </w:p>
    <w:p w:rsidR="006655D3" w:rsidRPr="00AE0654" w:rsidRDefault="006655D3" w:rsidP="00E154C2">
      <w:pPr>
        <w:jc w:val="both"/>
        <w:rPr>
          <w:rFonts w:ascii="Times New Roman" w:hAnsi="Times New Roman"/>
          <w:sz w:val="24"/>
          <w:szCs w:val="24"/>
        </w:rPr>
      </w:pPr>
      <w:r>
        <w:rPr>
          <w:rStyle w:val="32"/>
          <w:sz w:val="24"/>
          <w:szCs w:val="24"/>
        </w:rPr>
        <w:t xml:space="preserve">    </w:t>
      </w:r>
      <w:proofErr w:type="gramStart"/>
      <w:r w:rsidRPr="00AE0654">
        <w:rPr>
          <w:rStyle w:val="32"/>
          <w:sz w:val="24"/>
          <w:szCs w:val="24"/>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w:t>
      </w:r>
      <w:r w:rsidRPr="00AE0654">
        <w:rPr>
          <w:rStyle w:val="32"/>
          <w:sz w:val="24"/>
          <w:szCs w:val="24"/>
        </w:rPr>
        <w:softHyphen/>
      </w:r>
      <w:r>
        <w:rPr>
          <w:rStyle w:val="32"/>
          <w:sz w:val="24"/>
          <w:szCs w:val="24"/>
        </w:rPr>
        <w:t>-</w:t>
      </w:r>
      <w:r w:rsidRPr="00AE0654">
        <w:rPr>
          <w:rStyle w:val="32"/>
          <w:sz w:val="24"/>
          <w:szCs w:val="24"/>
        </w:rPr>
        <w:t>телекоммуникационных средств и педагогических технологий, направленных на формирование творческой, социально активной личности, а также компетент</w:t>
      </w:r>
      <w:r>
        <w:rPr>
          <w:rStyle w:val="32"/>
          <w:sz w:val="24"/>
          <w:szCs w:val="24"/>
        </w:rPr>
        <w:t>ность участников образовательных отношений</w:t>
      </w:r>
      <w:r w:rsidRPr="00AE0654">
        <w:rPr>
          <w:rStyle w:val="32"/>
          <w:sz w:val="24"/>
          <w:szCs w:val="24"/>
        </w:rPr>
        <w:t xml:space="preserve"> в решении учебно</w:t>
      </w:r>
      <w:r w:rsidRPr="00AE0654">
        <w:rPr>
          <w:rStyle w:val="32"/>
          <w:sz w:val="24"/>
          <w:szCs w:val="24"/>
        </w:rPr>
        <w:softHyphen/>
      </w:r>
      <w:r>
        <w:rPr>
          <w:rStyle w:val="32"/>
          <w:sz w:val="24"/>
          <w:szCs w:val="24"/>
        </w:rPr>
        <w:t>-</w:t>
      </w:r>
      <w:r w:rsidRPr="00AE0654">
        <w:rPr>
          <w:rStyle w:val="32"/>
          <w:sz w:val="24"/>
          <w:szCs w:val="24"/>
        </w:rPr>
        <w:t>познавательных и профессиональных задач с применением информационно</w:t>
      </w:r>
      <w:r w:rsidRPr="00AE0654">
        <w:rPr>
          <w:rStyle w:val="32"/>
          <w:sz w:val="24"/>
          <w:szCs w:val="24"/>
        </w:rPr>
        <w:softHyphen/>
      </w:r>
      <w:r>
        <w:rPr>
          <w:rStyle w:val="32"/>
          <w:sz w:val="24"/>
          <w:szCs w:val="24"/>
        </w:rPr>
        <w:t>-</w:t>
      </w:r>
      <w:r w:rsidRPr="00AE0654">
        <w:rPr>
          <w:rStyle w:val="32"/>
          <w:sz w:val="24"/>
          <w:szCs w:val="24"/>
        </w:rPr>
        <w:t>коммуникационных технологий (ИКТ-компетентность), наличие служб поддержки применения ИКТ.</w:t>
      </w:r>
      <w:proofErr w:type="gramEnd"/>
    </w:p>
    <w:p w:rsidR="006655D3" w:rsidRPr="00AE0654" w:rsidRDefault="006655D3" w:rsidP="00E154C2">
      <w:pPr>
        <w:jc w:val="both"/>
        <w:rPr>
          <w:rFonts w:ascii="Times New Roman" w:hAnsi="Times New Roman"/>
          <w:sz w:val="24"/>
          <w:szCs w:val="24"/>
        </w:rPr>
      </w:pPr>
      <w:r w:rsidRPr="00AE0654">
        <w:rPr>
          <w:rFonts w:ascii="Times New Roman" w:hAnsi="Times New Roman"/>
          <w:sz w:val="24"/>
          <w:szCs w:val="24"/>
        </w:rPr>
        <w:t>Основными элементами ИОС являются:</w:t>
      </w:r>
    </w:p>
    <w:p w:rsidR="006655D3" w:rsidRPr="00AE0654" w:rsidRDefault="006655D3" w:rsidP="00E154C2">
      <w:pPr>
        <w:pStyle w:val="a9"/>
        <w:numPr>
          <w:ilvl w:val="0"/>
          <w:numId w:val="221"/>
        </w:numPr>
        <w:jc w:val="both"/>
        <w:rPr>
          <w:rFonts w:ascii="Times New Roman" w:hAnsi="Times New Roman"/>
          <w:sz w:val="24"/>
          <w:szCs w:val="24"/>
        </w:rPr>
      </w:pPr>
      <w:r w:rsidRPr="00AE0654">
        <w:rPr>
          <w:rStyle w:val="32"/>
          <w:sz w:val="24"/>
          <w:szCs w:val="24"/>
        </w:rPr>
        <w:t>информационно-образовательные ресурсы в виде печатной проду</w:t>
      </w:r>
      <w:r w:rsidRPr="00B50A6E">
        <w:rPr>
          <w:rStyle w:val="42"/>
          <w:sz w:val="24"/>
          <w:szCs w:val="24"/>
        </w:rPr>
        <w:t>кци</w:t>
      </w:r>
      <w:r w:rsidRPr="00AE0654">
        <w:rPr>
          <w:rStyle w:val="32"/>
          <w:sz w:val="24"/>
          <w:szCs w:val="24"/>
        </w:rPr>
        <w:t>и;</w:t>
      </w:r>
    </w:p>
    <w:p w:rsidR="006655D3" w:rsidRPr="00AE0654" w:rsidRDefault="006655D3" w:rsidP="00E154C2">
      <w:pPr>
        <w:pStyle w:val="a9"/>
        <w:numPr>
          <w:ilvl w:val="0"/>
          <w:numId w:val="221"/>
        </w:numPr>
        <w:jc w:val="both"/>
        <w:rPr>
          <w:rFonts w:ascii="Times New Roman" w:hAnsi="Times New Roman"/>
          <w:sz w:val="24"/>
          <w:szCs w:val="24"/>
        </w:rPr>
      </w:pPr>
      <w:r w:rsidRPr="00AE0654">
        <w:rPr>
          <w:rStyle w:val="32"/>
          <w:sz w:val="24"/>
          <w:szCs w:val="24"/>
        </w:rPr>
        <w:t>информационно-образовательные ресурсы на сменных оптических носителях;</w:t>
      </w:r>
    </w:p>
    <w:p w:rsidR="006655D3" w:rsidRPr="00AE0654" w:rsidRDefault="006655D3" w:rsidP="00E154C2">
      <w:pPr>
        <w:pStyle w:val="a9"/>
        <w:numPr>
          <w:ilvl w:val="0"/>
          <w:numId w:val="221"/>
        </w:numPr>
        <w:jc w:val="both"/>
        <w:rPr>
          <w:rStyle w:val="32"/>
          <w:sz w:val="24"/>
          <w:szCs w:val="24"/>
        </w:rPr>
      </w:pPr>
      <w:r w:rsidRPr="00AE0654">
        <w:rPr>
          <w:rStyle w:val="32"/>
          <w:sz w:val="24"/>
          <w:szCs w:val="24"/>
        </w:rPr>
        <w:t>информационно-образовательные ресурсы Интернета;</w:t>
      </w:r>
    </w:p>
    <w:p w:rsidR="006655D3" w:rsidRPr="00AE0654" w:rsidRDefault="006655D3" w:rsidP="00E154C2">
      <w:pPr>
        <w:pStyle w:val="a9"/>
        <w:numPr>
          <w:ilvl w:val="0"/>
          <w:numId w:val="221"/>
        </w:numPr>
        <w:jc w:val="both"/>
        <w:rPr>
          <w:rStyle w:val="32"/>
          <w:sz w:val="24"/>
          <w:szCs w:val="24"/>
        </w:rPr>
      </w:pPr>
      <w:r w:rsidRPr="00AE0654">
        <w:rPr>
          <w:rStyle w:val="32"/>
          <w:sz w:val="24"/>
          <w:szCs w:val="24"/>
        </w:rPr>
        <w:t>вычи</w:t>
      </w:r>
      <w:r>
        <w:rPr>
          <w:rStyle w:val="32"/>
          <w:sz w:val="24"/>
          <w:szCs w:val="24"/>
        </w:rPr>
        <w:t>слительная</w:t>
      </w:r>
      <w:r>
        <w:rPr>
          <w:rStyle w:val="32"/>
          <w:sz w:val="24"/>
          <w:szCs w:val="24"/>
        </w:rPr>
        <w:tab/>
        <w:t xml:space="preserve">и </w:t>
      </w:r>
      <w:r w:rsidRPr="00AE0654">
        <w:rPr>
          <w:rStyle w:val="32"/>
          <w:sz w:val="24"/>
          <w:szCs w:val="24"/>
        </w:rPr>
        <w:t>информационно-телекоммуникационная инфраструктура;</w:t>
      </w:r>
    </w:p>
    <w:p w:rsidR="006655D3" w:rsidRPr="00AE0654" w:rsidRDefault="006655D3" w:rsidP="00E154C2">
      <w:pPr>
        <w:pStyle w:val="a9"/>
        <w:numPr>
          <w:ilvl w:val="0"/>
          <w:numId w:val="221"/>
        </w:numPr>
        <w:jc w:val="both"/>
        <w:rPr>
          <w:rFonts w:ascii="Times New Roman" w:hAnsi="Times New Roman"/>
          <w:sz w:val="24"/>
          <w:szCs w:val="24"/>
        </w:rPr>
      </w:pPr>
      <w:r w:rsidRPr="00AE0654">
        <w:rPr>
          <w:rStyle w:val="32"/>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 (делопроизводство, кадры и т. д.).</w:t>
      </w:r>
    </w:p>
    <w:p w:rsidR="006655D3" w:rsidRPr="00AE0654" w:rsidRDefault="006655D3" w:rsidP="00E154C2">
      <w:pPr>
        <w:pStyle w:val="a9"/>
        <w:numPr>
          <w:ilvl w:val="0"/>
          <w:numId w:val="222"/>
        </w:numPr>
        <w:jc w:val="both"/>
        <w:rPr>
          <w:sz w:val="24"/>
          <w:szCs w:val="24"/>
        </w:rPr>
      </w:pPr>
      <w:r>
        <w:rPr>
          <w:rStyle w:val="32"/>
          <w:sz w:val="24"/>
          <w:szCs w:val="24"/>
          <w:lang w:eastAsia="ru-RU"/>
        </w:rPr>
        <w:t xml:space="preserve">     </w:t>
      </w:r>
      <w:r w:rsidRPr="00AE0654">
        <w:rPr>
          <w:rStyle w:val="32"/>
          <w:sz w:val="24"/>
          <w:szCs w:val="24"/>
          <w:lang w:eastAsia="ru-RU"/>
        </w:rPr>
        <w:t>Необходимое для использования</w:t>
      </w:r>
      <w:r>
        <w:rPr>
          <w:rStyle w:val="32"/>
          <w:sz w:val="24"/>
          <w:szCs w:val="24"/>
          <w:lang w:eastAsia="ru-RU"/>
        </w:rPr>
        <w:t xml:space="preserve"> ИКТ оборудование в Гимназии не </w:t>
      </w:r>
      <w:r w:rsidRPr="00AE0654">
        <w:rPr>
          <w:rStyle w:val="32"/>
          <w:sz w:val="24"/>
          <w:szCs w:val="24"/>
          <w:lang w:eastAsia="ru-RU"/>
        </w:rPr>
        <w:t>отвечает современным требованиям</w:t>
      </w:r>
      <w:r>
        <w:rPr>
          <w:rStyle w:val="32"/>
          <w:sz w:val="24"/>
          <w:szCs w:val="24"/>
          <w:lang w:eastAsia="ru-RU"/>
        </w:rPr>
        <w:t>.</w:t>
      </w:r>
      <w:r w:rsidRPr="00AE0654">
        <w:rPr>
          <w:rStyle w:val="32"/>
          <w:sz w:val="24"/>
          <w:szCs w:val="24"/>
          <w:lang w:eastAsia="ru-RU"/>
        </w:rPr>
        <w:t xml:space="preserve"> </w:t>
      </w:r>
    </w:p>
    <w:p w:rsidR="006655D3" w:rsidRDefault="006655D3" w:rsidP="00E154C2">
      <w:pPr>
        <w:jc w:val="both"/>
        <w:rPr>
          <w:rStyle w:val="32"/>
          <w:sz w:val="24"/>
          <w:szCs w:val="24"/>
        </w:rPr>
      </w:pPr>
      <w:r>
        <w:rPr>
          <w:rStyle w:val="32"/>
          <w:sz w:val="24"/>
          <w:szCs w:val="24"/>
        </w:rPr>
        <w:t xml:space="preserve">    Гимназия </w:t>
      </w:r>
      <w:r w:rsidRPr="00C74986">
        <w:rPr>
          <w:rStyle w:val="32"/>
          <w:sz w:val="24"/>
          <w:szCs w:val="24"/>
        </w:rPr>
        <w:t xml:space="preserve">располагает полным комплектом учебно-методической литературы, соответствующей возрастным особенностям </w:t>
      </w:r>
      <w:proofErr w:type="gramStart"/>
      <w:r w:rsidRPr="00C74986">
        <w:rPr>
          <w:rStyle w:val="32"/>
          <w:sz w:val="24"/>
          <w:szCs w:val="24"/>
        </w:rPr>
        <w:t>обучающихся</w:t>
      </w:r>
      <w:proofErr w:type="gramEnd"/>
      <w:r>
        <w:rPr>
          <w:rStyle w:val="32"/>
          <w:sz w:val="24"/>
          <w:szCs w:val="24"/>
        </w:rPr>
        <w:t xml:space="preserve"> и современным требованиям ФГОС.</w:t>
      </w:r>
    </w:p>
    <w:p w:rsidR="006655D3" w:rsidRPr="000D79F5" w:rsidRDefault="006655D3" w:rsidP="00E154C2">
      <w:pPr>
        <w:jc w:val="center"/>
        <w:rPr>
          <w:rStyle w:val="32"/>
          <w:sz w:val="24"/>
          <w:szCs w:val="24"/>
        </w:rPr>
      </w:pPr>
      <w:r>
        <w:rPr>
          <w:rStyle w:val="32"/>
          <w:b/>
          <w:sz w:val="24"/>
          <w:szCs w:val="24"/>
        </w:rPr>
        <w:lastRenderedPageBreak/>
        <w:t>УМК 10 класс</w:t>
      </w:r>
    </w:p>
    <w:tbl>
      <w:tblPr>
        <w:tblW w:w="9498" w:type="dxa"/>
        <w:tblInd w:w="10" w:type="dxa"/>
        <w:tblLayout w:type="fixed"/>
        <w:tblCellMar>
          <w:left w:w="10" w:type="dxa"/>
          <w:right w:w="10" w:type="dxa"/>
        </w:tblCellMar>
        <w:tblLook w:val="00A0" w:firstRow="1" w:lastRow="0" w:firstColumn="1" w:lastColumn="0" w:noHBand="0" w:noVBand="0"/>
      </w:tblPr>
      <w:tblGrid>
        <w:gridCol w:w="4819"/>
        <w:gridCol w:w="4679"/>
      </w:tblGrid>
      <w:tr w:rsidR="006655D3" w:rsidRPr="0003609E" w:rsidTr="00B56244">
        <w:trPr>
          <w:cantSplit/>
          <w:trHeight w:hRule="exact" w:val="739"/>
        </w:trPr>
        <w:tc>
          <w:tcPr>
            <w:tcW w:w="4819" w:type="dxa"/>
            <w:tcBorders>
              <w:top w:val="single" w:sz="4" w:space="0" w:color="auto"/>
              <w:left w:val="single" w:sz="4" w:space="0" w:color="auto"/>
              <w:bottom w:val="nil"/>
              <w:right w:val="nil"/>
            </w:tcBorders>
            <w:shd w:val="clear" w:color="auto" w:fill="FFFFFF"/>
          </w:tcPr>
          <w:p w:rsidR="006655D3" w:rsidRDefault="006655D3" w:rsidP="00B56244">
            <w:pPr>
              <w:pStyle w:val="61"/>
              <w:shd w:val="clear" w:color="auto" w:fill="auto"/>
              <w:spacing w:line="206" w:lineRule="exact"/>
              <w:ind w:firstLine="0"/>
              <w:jc w:val="center"/>
              <w:rPr>
                <w:sz w:val="24"/>
                <w:szCs w:val="24"/>
              </w:rPr>
            </w:pPr>
            <w:r>
              <w:rPr>
                <w:rStyle w:val="32"/>
                <w:sz w:val="24"/>
                <w:szCs w:val="24"/>
              </w:rPr>
              <w:t>УМК</w:t>
            </w:r>
          </w:p>
          <w:p w:rsidR="006655D3" w:rsidRDefault="006655D3" w:rsidP="00B56244">
            <w:pPr>
              <w:pStyle w:val="61"/>
              <w:shd w:val="clear" w:color="auto" w:fill="auto"/>
              <w:spacing w:line="206" w:lineRule="exact"/>
              <w:ind w:firstLine="0"/>
              <w:jc w:val="center"/>
              <w:rPr>
                <w:sz w:val="24"/>
                <w:szCs w:val="24"/>
              </w:rPr>
            </w:pPr>
            <w:proofErr w:type="gramStart"/>
            <w:r>
              <w:rPr>
                <w:rStyle w:val="32"/>
                <w:sz w:val="24"/>
                <w:szCs w:val="24"/>
              </w:rPr>
              <w:t>(учебник, автор, год издания, издательство</w:t>
            </w:r>
            <w:proofErr w:type="gramEnd"/>
          </w:p>
        </w:tc>
        <w:tc>
          <w:tcPr>
            <w:tcW w:w="4679" w:type="dxa"/>
            <w:tcBorders>
              <w:top w:val="single" w:sz="4" w:space="0" w:color="auto"/>
              <w:left w:val="single" w:sz="4" w:space="0" w:color="auto"/>
              <w:bottom w:val="nil"/>
              <w:right w:val="single" w:sz="4" w:space="0" w:color="auto"/>
            </w:tcBorders>
            <w:shd w:val="clear" w:color="auto" w:fill="FFFFFF"/>
          </w:tcPr>
          <w:p w:rsidR="006655D3" w:rsidRDefault="006655D3" w:rsidP="00B56244">
            <w:pPr>
              <w:pStyle w:val="61"/>
              <w:shd w:val="clear" w:color="auto" w:fill="auto"/>
              <w:spacing w:line="211" w:lineRule="exact"/>
              <w:ind w:left="120" w:firstLine="0"/>
              <w:jc w:val="center"/>
              <w:rPr>
                <w:sz w:val="24"/>
                <w:szCs w:val="24"/>
              </w:rPr>
            </w:pPr>
            <w:r>
              <w:rPr>
                <w:sz w:val="24"/>
                <w:szCs w:val="24"/>
              </w:rPr>
              <w:t>Учитель, квалификационная категория</w:t>
            </w:r>
          </w:p>
        </w:tc>
      </w:tr>
      <w:tr w:rsidR="006655D3" w:rsidRPr="0003609E" w:rsidTr="00B56244">
        <w:trPr>
          <w:cantSplit/>
          <w:trHeight w:val="739"/>
        </w:trPr>
        <w:tc>
          <w:tcPr>
            <w:tcW w:w="9498" w:type="dxa"/>
            <w:gridSpan w:val="2"/>
            <w:tcBorders>
              <w:top w:val="single" w:sz="4" w:space="0" w:color="auto"/>
              <w:left w:val="single" w:sz="4" w:space="0" w:color="auto"/>
              <w:bottom w:val="nil"/>
              <w:right w:val="single" w:sz="4" w:space="0" w:color="auto"/>
            </w:tcBorders>
            <w:shd w:val="clear" w:color="auto" w:fill="FFFFFF"/>
          </w:tcPr>
          <w:p w:rsidR="006655D3" w:rsidRDefault="006655D3" w:rsidP="00B56244">
            <w:pPr>
              <w:pStyle w:val="61"/>
              <w:shd w:val="clear" w:color="auto" w:fill="auto"/>
              <w:spacing w:line="211" w:lineRule="exact"/>
              <w:ind w:left="120" w:firstLine="0"/>
              <w:jc w:val="center"/>
              <w:rPr>
                <w:sz w:val="24"/>
                <w:szCs w:val="24"/>
              </w:rPr>
            </w:pPr>
          </w:p>
          <w:p w:rsidR="006655D3" w:rsidRDefault="006655D3" w:rsidP="00B56244">
            <w:pPr>
              <w:pStyle w:val="61"/>
              <w:shd w:val="clear" w:color="auto" w:fill="auto"/>
              <w:spacing w:line="211" w:lineRule="exact"/>
              <w:ind w:left="120" w:firstLine="0"/>
              <w:jc w:val="center"/>
              <w:rPr>
                <w:sz w:val="24"/>
                <w:szCs w:val="24"/>
              </w:rPr>
            </w:pPr>
            <w:r>
              <w:rPr>
                <w:sz w:val="24"/>
                <w:szCs w:val="24"/>
              </w:rPr>
              <w:t>Русский язык</w:t>
            </w:r>
          </w:p>
        </w:tc>
      </w:tr>
      <w:tr w:rsidR="006655D3" w:rsidRPr="0003609E" w:rsidTr="00B56244">
        <w:trPr>
          <w:trHeight w:hRule="exact" w:val="944"/>
        </w:trPr>
        <w:tc>
          <w:tcPr>
            <w:tcW w:w="4819" w:type="dxa"/>
            <w:tcBorders>
              <w:top w:val="single" w:sz="4" w:space="0" w:color="auto"/>
              <w:left w:val="single" w:sz="4" w:space="0" w:color="auto"/>
              <w:bottom w:val="single" w:sz="4" w:space="0" w:color="auto"/>
              <w:right w:val="nil"/>
            </w:tcBorders>
            <w:shd w:val="clear" w:color="auto" w:fill="FFFFFF"/>
          </w:tcPr>
          <w:p w:rsidR="006655D3" w:rsidRPr="007C4235" w:rsidRDefault="006655D3" w:rsidP="00B56244">
            <w:pPr>
              <w:pStyle w:val="61"/>
              <w:shd w:val="clear" w:color="auto" w:fill="auto"/>
              <w:spacing w:line="278" w:lineRule="exact"/>
              <w:ind w:firstLine="0"/>
              <w:jc w:val="both"/>
              <w:rPr>
                <w:rStyle w:val="32"/>
                <w:sz w:val="24"/>
                <w:szCs w:val="24"/>
              </w:rPr>
            </w:pPr>
            <w:r w:rsidRPr="007C4235">
              <w:rPr>
                <w:rStyle w:val="32"/>
                <w:sz w:val="24"/>
                <w:szCs w:val="24"/>
              </w:rPr>
              <w:t xml:space="preserve">Русский язык 10-11 класс, Н. Г. </w:t>
            </w:r>
            <w:proofErr w:type="spellStart"/>
            <w:r w:rsidRPr="007C4235">
              <w:rPr>
                <w:rStyle w:val="32"/>
                <w:sz w:val="24"/>
                <w:szCs w:val="24"/>
              </w:rPr>
              <w:t>Гольцова</w:t>
            </w:r>
            <w:proofErr w:type="spellEnd"/>
            <w:r w:rsidRPr="007C4235">
              <w:rPr>
                <w:rStyle w:val="32"/>
                <w:sz w:val="24"/>
                <w:szCs w:val="24"/>
              </w:rPr>
              <w:t xml:space="preserve">, И. В. </w:t>
            </w:r>
            <w:proofErr w:type="spellStart"/>
            <w:r w:rsidRPr="007C4235">
              <w:rPr>
                <w:rStyle w:val="32"/>
                <w:sz w:val="24"/>
                <w:szCs w:val="24"/>
              </w:rPr>
              <w:t>Шамшин</w:t>
            </w:r>
            <w:proofErr w:type="spellEnd"/>
            <w:r w:rsidRPr="007C4235">
              <w:rPr>
                <w:rStyle w:val="32"/>
                <w:sz w:val="24"/>
                <w:szCs w:val="24"/>
              </w:rPr>
              <w:t>, М. А. Мещерина. Русское слово, 2017.</w:t>
            </w:r>
          </w:p>
        </w:tc>
        <w:tc>
          <w:tcPr>
            <w:tcW w:w="4679" w:type="dxa"/>
            <w:tcBorders>
              <w:top w:val="single" w:sz="4" w:space="0" w:color="auto"/>
              <w:left w:val="single" w:sz="4" w:space="0" w:color="auto"/>
              <w:bottom w:val="single" w:sz="4" w:space="0" w:color="auto"/>
              <w:right w:val="single" w:sz="4" w:space="0" w:color="auto"/>
            </w:tcBorders>
            <w:shd w:val="clear" w:color="auto" w:fill="FFFFFF"/>
          </w:tcPr>
          <w:p w:rsidR="006655D3" w:rsidRPr="007C4235" w:rsidRDefault="006655D3" w:rsidP="00B56244">
            <w:pPr>
              <w:pStyle w:val="61"/>
              <w:shd w:val="clear" w:color="auto" w:fill="auto"/>
              <w:spacing w:line="230" w:lineRule="exact"/>
              <w:ind w:left="120" w:firstLine="0"/>
              <w:rPr>
                <w:rStyle w:val="32"/>
                <w:sz w:val="24"/>
                <w:szCs w:val="24"/>
              </w:rPr>
            </w:pPr>
            <w:r w:rsidRPr="007C4235">
              <w:rPr>
                <w:rStyle w:val="32"/>
                <w:sz w:val="24"/>
                <w:szCs w:val="24"/>
              </w:rPr>
              <w:t>Аксёнова Е. А., первая квалификационная категория.</w:t>
            </w:r>
          </w:p>
        </w:tc>
      </w:tr>
      <w:tr w:rsidR="006655D3" w:rsidRPr="0003609E" w:rsidTr="00B56244">
        <w:trPr>
          <w:trHeight w:val="649"/>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cPr>
          <w:p w:rsidR="006655D3" w:rsidRDefault="006655D3" w:rsidP="00B56244">
            <w:pPr>
              <w:pStyle w:val="61"/>
              <w:shd w:val="clear" w:color="auto" w:fill="auto"/>
              <w:spacing w:line="230" w:lineRule="exact"/>
              <w:ind w:left="120" w:firstLine="0"/>
              <w:jc w:val="center"/>
              <w:rPr>
                <w:rStyle w:val="32"/>
                <w:sz w:val="24"/>
                <w:szCs w:val="24"/>
              </w:rPr>
            </w:pPr>
          </w:p>
          <w:p w:rsidR="006655D3" w:rsidRDefault="006655D3" w:rsidP="00B56244">
            <w:pPr>
              <w:pStyle w:val="61"/>
              <w:shd w:val="clear" w:color="auto" w:fill="auto"/>
              <w:spacing w:line="230" w:lineRule="exact"/>
              <w:ind w:left="120" w:firstLine="0"/>
              <w:jc w:val="center"/>
              <w:rPr>
                <w:rStyle w:val="32"/>
                <w:sz w:val="24"/>
                <w:szCs w:val="24"/>
              </w:rPr>
            </w:pPr>
            <w:r>
              <w:rPr>
                <w:rStyle w:val="32"/>
                <w:sz w:val="24"/>
                <w:szCs w:val="24"/>
              </w:rPr>
              <w:t>Литература</w:t>
            </w:r>
          </w:p>
        </w:tc>
      </w:tr>
      <w:tr w:rsidR="006655D3" w:rsidRPr="0003609E" w:rsidTr="00B56244">
        <w:trPr>
          <w:trHeight w:hRule="exact" w:val="712"/>
        </w:trPr>
        <w:tc>
          <w:tcPr>
            <w:tcW w:w="4819" w:type="dxa"/>
            <w:tcBorders>
              <w:top w:val="single" w:sz="4" w:space="0" w:color="auto"/>
              <w:left w:val="single" w:sz="4" w:space="0" w:color="auto"/>
              <w:bottom w:val="single" w:sz="4" w:space="0" w:color="auto"/>
              <w:right w:val="nil"/>
            </w:tcBorders>
            <w:shd w:val="clear" w:color="auto" w:fill="FFFFFF"/>
          </w:tcPr>
          <w:p w:rsidR="006655D3" w:rsidRPr="007C4235" w:rsidRDefault="006655D3" w:rsidP="00B56244">
            <w:pPr>
              <w:pStyle w:val="61"/>
              <w:shd w:val="clear" w:color="auto" w:fill="auto"/>
              <w:spacing w:line="278" w:lineRule="exact"/>
              <w:ind w:firstLine="0"/>
              <w:jc w:val="both"/>
              <w:rPr>
                <w:rStyle w:val="32"/>
                <w:sz w:val="24"/>
                <w:szCs w:val="24"/>
              </w:rPr>
            </w:pPr>
            <w:r w:rsidRPr="007C4235">
              <w:rPr>
                <w:rStyle w:val="32"/>
                <w:sz w:val="24"/>
                <w:szCs w:val="24"/>
              </w:rPr>
              <w:t xml:space="preserve">Литература, 10 класс, С. А. Зинин, </w:t>
            </w:r>
            <w:r>
              <w:rPr>
                <w:rStyle w:val="32"/>
                <w:sz w:val="24"/>
                <w:szCs w:val="24"/>
              </w:rPr>
              <w:t>В. И. Сахаров. Русское слово, 2014</w:t>
            </w:r>
            <w:r w:rsidRPr="007C4235">
              <w:rPr>
                <w:rStyle w:val="32"/>
                <w:sz w:val="24"/>
                <w:szCs w:val="24"/>
              </w:rPr>
              <w:t>.</w:t>
            </w:r>
          </w:p>
        </w:tc>
        <w:tc>
          <w:tcPr>
            <w:tcW w:w="4679" w:type="dxa"/>
            <w:tcBorders>
              <w:top w:val="single" w:sz="4" w:space="0" w:color="auto"/>
              <w:left w:val="single" w:sz="4" w:space="0" w:color="auto"/>
              <w:bottom w:val="single" w:sz="4" w:space="0" w:color="auto"/>
              <w:right w:val="single" w:sz="4" w:space="0" w:color="auto"/>
            </w:tcBorders>
            <w:shd w:val="clear" w:color="auto" w:fill="FFFFFF"/>
          </w:tcPr>
          <w:p w:rsidR="006655D3" w:rsidRPr="007C4235" w:rsidRDefault="006655D3" w:rsidP="00B56244">
            <w:pPr>
              <w:pStyle w:val="61"/>
              <w:shd w:val="clear" w:color="auto" w:fill="auto"/>
              <w:spacing w:line="230" w:lineRule="exact"/>
              <w:ind w:left="120" w:firstLine="0"/>
              <w:rPr>
                <w:rStyle w:val="32"/>
                <w:sz w:val="24"/>
                <w:szCs w:val="24"/>
              </w:rPr>
            </w:pPr>
            <w:r>
              <w:rPr>
                <w:rStyle w:val="32"/>
                <w:sz w:val="24"/>
                <w:szCs w:val="24"/>
              </w:rPr>
              <w:t>Аксёнова Е. А</w:t>
            </w:r>
            <w:r w:rsidRPr="007C4235">
              <w:rPr>
                <w:rStyle w:val="32"/>
                <w:sz w:val="24"/>
                <w:szCs w:val="24"/>
              </w:rPr>
              <w:t>., первая квалификационная категория.</w:t>
            </w:r>
          </w:p>
        </w:tc>
      </w:tr>
      <w:tr w:rsidR="006655D3" w:rsidRPr="0003609E" w:rsidTr="00B56244">
        <w:trPr>
          <w:trHeight w:val="862"/>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cPr>
          <w:p w:rsidR="006655D3" w:rsidRDefault="006655D3" w:rsidP="00B56244">
            <w:pPr>
              <w:pStyle w:val="61"/>
              <w:shd w:val="clear" w:color="auto" w:fill="auto"/>
              <w:spacing w:line="230" w:lineRule="exact"/>
              <w:ind w:left="120" w:firstLine="0"/>
              <w:jc w:val="center"/>
              <w:rPr>
                <w:rStyle w:val="32"/>
                <w:sz w:val="24"/>
                <w:szCs w:val="24"/>
              </w:rPr>
            </w:pPr>
          </w:p>
          <w:p w:rsidR="006655D3" w:rsidRDefault="006655D3" w:rsidP="00B56244">
            <w:pPr>
              <w:pStyle w:val="61"/>
              <w:shd w:val="clear" w:color="auto" w:fill="auto"/>
              <w:spacing w:line="230" w:lineRule="exact"/>
              <w:ind w:left="120" w:firstLine="0"/>
              <w:jc w:val="center"/>
              <w:rPr>
                <w:rStyle w:val="32"/>
                <w:sz w:val="24"/>
                <w:szCs w:val="24"/>
              </w:rPr>
            </w:pPr>
            <w:r>
              <w:rPr>
                <w:rStyle w:val="32"/>
                <w:sz w:val="24"/>
                <w:szCs w:val="24"/>
              </w:rPr>
              <w:t>Английский язык</w:t>
            </w:r>
          </w:p>
        </w:tc>
      </w:tr>
      <w:tr w:rsidR="006655D3" w:rsidRPr="0003609E" w:rsidTr="00B56244">
        <w:trPr>
          <w:trHeight w:hRule="exact" w:val="735"/>
        </w:trPr>
        <w:tc>
          <w:tcPr>
            <w:tcW w:w="4819" w:type="dxa"/>
            <w:tcBorders>
              <w:top w:val="single" w:sz="4" w:space="0" w:color="auto"/>
              <w:left w:val="single" w:sz="4" w:space="0" w:color="auto"/>
              <w:bottom w:val="single" w:sz="4" w:space="0" w:color="auto"/>
              <w:right w:val="nil"/>
            </w:tcBorders>
            <w:shd w:val="clear" w:color="auto" w:fill="FFFFFF"/>
          </w:tcPr>
          <w:p w:rsidR="006655D3" w:rsidRPr="005633CB" w:rsidRDefault="006655D3" w:rsidP="00B56244">
            <w:pPr>
              <w:pStyle w:val="61"/>
              <w:shd w:val="clear" w:color="auto" w:fill="auto"/>
              <w:spacing w:line="278" w:lineRule="exact"/>
              <w:ind w:firstLine="0"/>
              <w:jc w:val="both"/>
              <w:rPr>
                <w:rStyle w:val="32"/>
                <w:sz w:val="24"/>
                <w:szCs w:val="24"/>
              </w:rPr>
            </w:pPr>
            <w:r w:rsidRPr="005633CB">
              <w:rPr>
                <w:rStyle w:val="32"/>
                <w:sz w:val="24"/>
                <w:szCs w:val="24"/>
              </w:rPr>
              <w:t>Английский язык. 10-11 классы, В</w:t>
            </w:r>
            <w:r>
              <w:rPr>
                <w:rStyle w:val="32"/>
                <w:sz w:val="24"/>
                <w:szCs w:val="24"/>
              </w:rPr>
              <w:t xml:space="preserve">. П. </w:t>
            </w:r>
            <w:proofErr w:type="spellStart"/>
            <w:r>
              <w:rPr>
                <w:rStyle w:val="32"/>
                <w:sz w:val="24"/>
                <w:szCs w:val="24"/>
              </w:rPr>
              <w:t>Кузовлев</w:t>
            </w:r>
            <w:proofErr w:type="spellEnd"/>
            <w:r>
              <w:rPr>
                <w:rStyle w:val="32"/>
                <w:sz w:val="24"/>
                <w:szCs w:val="24"/>
              </w:rPr>
              <w:t>, Просвещение, 2014</w:t>
            </w:r>
            <w:r w:rsidRPr="005633CB">
              <w:rPr>
                <w:rStyle w:val="32"/>
                <w:sz w:val="24"/>
                <w:szCs w:val="24"/>
              </w:rPr>
              <w:t>.</w:t>
            </w:r>
          </w:p>
        </w:tc>
        <w:tc>
          <w:tcPr>
            <w:tcW w:w="4679" w:type="dxa"/>
            <w:tcBorders>
              <w:top w:val="single" w:sz="4" w:space="0" w:color="auto"/>
              <w:left w:val="single" w:sz="4" w:space="0" w:color="auto"/>
              <w:bottom w:val="single" w:sz="4" w:space="0" w:color="auto"/>
              <w:right w:val="single" w:sz="4" w:space="0" w:color="auto"/>
            </w:tcBorders>
            <w:shd w:val="clear" w:color="auto" w:fill="FFFFFF"/>
          </w:tcPr>
          <w:p w:rsidR="006655D3" w:rsidRPr="005633CB" w:rsidRDefault="006655D3" w:rsidP="00B56244">
            <w:pPr>
              <w:pStyle w:val="61"/>
              <w:shd w:val="clear" w:color="auto" w:fill="auto"/>
              <w:spacing w:line="230" w:lineRule="exact"/>
              <w:ind w:left="120" w:firstLine="0"/>
              <w:jc w:val="both"/>
              <w:rPr>
                <w:rStyle w:val="32"/>
                <w:sz w:val="24"/>
                <w:szCs w:val="24"/>
              </w:rPr>
            </w:pPr>
            <w:proofErr w:type="spellStart"/>
            <w:r w:rsidRPr="005633CB">
              <w:rPr>
                <w:rStyle w:val="32"/>
                <w:sz w:val="24"/>
                <w:szCs w:val="24"/>
              </w:rPr>
              <w:t>Арканникова</w:t>
            </w:r>
            <w:proofErr w:type="spellEnd"/>
            <w:r w:rsidRPr="005633CB">
              <w:rPr>
                <w:rStyle w:val="32"/>
                <w:sz w:val="24"/>
                <w:szCs w:val="24"/>
              </w:rPr>
              <w:t xml:space="preserve"> Е. В., первая квалификационная категория.</w:t>
            </w:r>
          </w:p>
        </w:tc>
      </w:tr>
      <w:tr w:rsidR="006655D3" w:rsidRPr="0003609E" w:rsidTr="00B56244">
        <w:trPr>
          <w:trHeight w:val="765"/>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cPr>
          <w:p w:rsidR="006655D3" w:rsidRDefault="006655D3" w:rsidP="00B56244">
            <w:pPr>
              <w:pStyle w:val="61"/>
              <w:shd w:val="clear" w:color="auto" w:fill="auto"/>
              <w:spacing w:line="230" w:lineRule="exact"/>
              <w:ind w:left="120" w:firstLine="0"/>
              <w:rPr>
                <w:rStyle w:val="32"/>
                <w:sz w:val="24"/>
                <w:szCs w:val="24"/>
              </w:rPr>
            </w:pPr>
          </w:p>
          <w:p w:rsidR="006655D3" w:rsidRDefault="006655D3" w:rsidP="00B56244">
            <w:pPr>
              <w:pStyle w:val="61"/>
              <w:shd w:val="clear" w:color="auto" w:fill="auto"/>
              <w:spacing w:line="230" w:lineRule="exact"/>
              <w:ind w:left="120" w:firstLine="0"/>
              <w:jc w:val="center"/>
              <w:rPr>
                <w:rStyle w:val="32"/>
                <w:sz w:val="24"/>
                <w:szCs w:val="24"/>
              </w:rPr>
            </w:pPr>
            <w:r>
              <w:rPr>
                <w:rStyle w:val="32"/>
                <w:sz w:val="24"/>
                <w:szCs w:val="24"/>
              </w:rPr>
              <w:t>Немецкий язык</w:t>
            </w:r>
          </w:p>
        </w:tc>
      </w:tr>
      <w:tr w:rsidR="006655D3" w:rsidRPr="0003609E" w:rsidTr="00B56244">
        <w:trPr>
          <w:trHeight w:hRule="exact" w:val="784"/>
        </w:trPr>
        <w:tc>
          <w:tcPr>
            <w:tcW w:w="4819" w:type="dxa"/>
            <w:tcBorders>
              <w:top w:val="single" w:sz="4" w:space="0" w:color="auto"/>
              <w:left w:val="single" w:sz="4" w:space="0" w:color="auto"/>
              <w:bottom w:val="single" w:sz="4" w:space="0" w:color="auto"/>
              <w:right w:val="nil"/>
            </w:tcBorders>
            <w:shd w:val="clear" w:color="auto" w:fill="FFFFFF"/>
          </w:tcPr>
          <w:p w:rsidR="006655D3" w:rsidRPr="005633CB" w:rsidRDefault="006655D3" w:rsidP="00B56244">
            <w:pPr>
              <w:pStyle w:val="61"/>
              <w:shd w:val="clear" w:color="auto" w:fill="auto"/>
              <w:spacing w:line="278" w:lineRule="exact"/>
              <w:ind w:firstLine="0"/>
              <w:jc w:val="both"/>
              <w:rPr>
                <w:rStyle w:val="32"/>
                <w:sz w:val="24"/>
                <w:szCs w:val="24"/>
              </w:rPr>
            </w:pPr>
            <w:r>
              <w:rPr>
                <w:rStyle w:val="32"/>
                <w:sz w:val="24"/>
                <w:szCs w:val="24"/>
              </w:rPr>
              <w:t>Немецкий язык. 10</w:t>
            </w:r>
            <w:r w:rsidRPr="005633CB">
              <w:rPr>
                <w:rStyle w:val="32"/>
                <w:sz w:val="24"/>
                <w:szCs w:val="24"/>
              </w:rPr>
              <w:t xml:space="preserve"> класс. </w:t>
            </w:r>
            <w:r>
              <w:rPr>
                <w:rStyle w:val="32"/>
                <w:sz w:val="24"/>
                <w:szCs w:val="24"/>
              </w:rPr>
              <w:t>И. Л. Бим. Просвещение, 2014</w:t>
            </w:r>
            <w:r w:rsidRPr="005633CB">
              <w:rPr>
                <w:rStyle w:val="32"/>
                <w:sz w:val="24"/>
                <w:szCs w:val="24"/>
              </w:rPr>
              <w:t>.</w:t>
            </w:r>
          </w:p>
        </w:tc>
        <w:tc>
          <w:tcPr>
            <w:tcW w:w="4679" w:type="dxa"/>
            <w:tcBorders>
              <w:top w:val="single" w:sz="4" w:space="0" w:color="auto"/>
              <w:left w:val="single" w:sz="4" w:space="0" w:color="auto"/>
              <w:bottom w:val="single" w:sz="4" w:space="0" w:color="auto"/>
              <w:right w:val="single" w:sz="4" w:space="0" w:color="auto"/>
            </w:tcBorders>
            <w:shd w:val="clear" w:color="auto" w:fill="FFFFFF"/>
          </w:tcPr>
          <w:p w:rsidR="006655D3" w:rsidRPr="005633CB" w:rsidRDefault="006655D3" w:rsidP="00B56244">
            <w:pPr>
              <w:pStyle w:val="61"/>
              <w:shd w:val="clear" w:color="auto" w:fill="auto"/>
              <w:spacing w:line="230" w:lineRule="exact"/>
              <w:ind w:left="120" w:firstLine="0"/>
              <w:jc w:val="both"/>
              <w:rPr>
                <w:rStyle w:val="32"/>
                <w:sz w:val="24"/>
                <w:szCs w:val="24"/>
              </w:rPr>
            </w:pPr>
            <w:proofErr w:type="spellStart"/>
            <w:r w:rsidRPr="005633CB">
              <w:rPr>
                <w:rStyle w:val="32"/>
                <w:sz w:val="24"/>
                <w:szCs w:val="24"/>
              </w:rPr>
              <w:t>Арканникова</w:t>
            </w:r>
            <w:proofErr w:type="spellEnd"/>
            <w:r w:rsidRPr="005633CB">
              <w:rPr>
                <w:rStyle w:val="32"/>
                <w:sz w:val="24"/>
                <w:szCs w:val="24"/>
              </w:rPr>
              <w:t xml:space="preserve"> Е. В., первая квалификационная категория</w:t>
            </w:r>
          </w:p>
        </w:tc>
      </w:tr>
      <w:tr w:rsidR="006655D3" w:rsidRPr="0003609E" w:rsidTr="00B56244">
        <w:trPr>
          <w:trHeight w:val="847"/>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cPr>
          <w:p w:rsidR="006655D3" w:rsidRDefault="006655D3" w:rsidP="00B56244">
            <w:pPr>
              <w:pStyle w:val="61"/>
              <w:shd w:val="clear" w:color="auto" w:fill="auto"/>
              <w:spacing w:line="278" w:lineRule="exact"/>
              <w:ind w:firstLine="0"/>
              <w:jc w:val="center"/>
              <w:rPr>
                <w:rStyle w:val="32"/>
                <w:sz w:val="24"/>
                <w:szCs w:val="24"/>
              </w:rPr>
            </w:pPr>
          </w:p>
          <w:p w:rsidR="006655D3" w:rsidRDefault="006655D3" w:rsidP="00B56244">
            <w:pPr>
              <w:pStyle w:val="61"/>
              <w:shd w:val="clear" w:color="auto" w:fill="auto"/>
              <w:spacing w:line="230" w:lineRule="exact"/>
              <w:ind w:left="120" w:firstLine="0"/>
              <w:jc w:val="center"/>
              <w:rPr>
                <w:rStyle w:val="32"/>
                <w:sz w:val="24"/>
                <w:szCs w:val="24"/>
              </w:rPr>
            </w:pPr>
            <w:r>
              <w:rPr>
                <w:rStyle w:val="32"/>
                <w:sz w:val="24"/>
                <w:szCs w:val="24"/>
              </w:rPr>
              <w:t>Математика</w:t>
            </w:r>
          </w:p>
        </w:tc>
      </w:tr>
      <w:tr w:rsidR="006655D3" w:rsidRPr="0003609E" w:rsidTr="00B56244">
        <w:trPr>
          <w:trHeight w:hRule="exact" w:val="1000"/>
        </w:trPr>
        <w:tc>
          <w:tcPr>
            <w:tcW w:w="4819" w:type="dxa"/>
            <w:tcBorders>
              <w:top w:val="single" w:sz="4" w:space="0" w:color="auto"/>
              <w:left w:val="single" w:sz="4" w:space="0" w:color="auto"/>
              <w:bottom w:val="single" w:sz="4" w:space="0" w:color="auto"/>
              <w:right w:val="nil"/>
            </w:tcBorders>
            <w:shd w:val="clear" w:color="auto" w:fill="FFFFFF"/>
          </w:tcPr>
          <w:p w:rsidR="006655D3" w:rsidRPr="005633CB" w:rsidRDefault="006655D3" w:rsidP="00B56244">
            <w:pPr>
              <w:pStyle w:val="61"/>
              <w:shd w:val="clear" w:color="auto" w:fill="auto"/>
              <w:spacing w:line="278" w:lineRule="exact"/>
              <w:ind w:firstLine="0"/>
              <w:jc w:val="both"/>
              <w:rPr>
                <w:rStyle w:val="32"/>
                <w:sz w:val="24"/>
                <w:szCs w:val="24"/>
              </w:rPr>
            </w:pPr>
            <w:r w:rsidRPr="005633CB">
              <w:rPr>
                <w:rStyle w:val="32"/>
                <w:sz w:val="24"/>
                <w:szCs w:val="24"/>
              </w:rPr>
              <w:t>Алгебра и начала анализа. 10 класс. Ю. М. Колягин, М. Т.</w:t>
            </w:r>
            <w:r>
              <w:rPr>
                <w:rStyle w:val="32"/>
                <w:sz w:val="24"/>
                <w:szCs w:val="24"/>
              </w:rPr>
              <w:t xml:space="preserve"> Ткачёва и др. Просвещение, 2014</w:t>
            </w:r>
            <w:r w:rsidRPr="005633CB">
              <w:rPr>
                <w:rStyle w:val="32"/>
                <w:sz w:val="24"/>
                <w:szCs w:val="24"/>
              </w:rPr>
              <w:t>.</w:t>
            </w:r>
          </w:p>
        </w:tc>
        <w:tc>
          <w:tcPr>
            <w:tcW w:w="4679" w:type="dxa"/>
            <w:tcBorders>
              <w:top w:val="single" w:sz="4" w:space="0" w:color="auto"/>
              <w:left w:val="single" w:sz="4" w:space="0" w:color="auto"/>
              <w:bottom w:val="single" w:sz="4" w:space="0" w:color="auto"/>
              <w:right w:val="single" w:sz="4" w:space="0" w:color="auto"/>
            </w:tcBorders>
            <w:shd w:val="clear" w:color="auto" w:fill="FFFFFF"/>
          </w:tcPr>
          <w:p w:rsidR="006655D3" w:rsidRPr="005633CB" w:rsidRDefault="006655D3" w:rsidP="00B56244">
            <w:pPr>
              <w:pStyle w:val="61"/>
              <w:shd w:val="clear" w:color="auto" w:fill="auto"/>
              <w:spacing w:line="230" w:lineRule="exact"/>
              <w:ind w:left="120" w:firstLine="0"/>
              <w:rPr>
                <w:rStyle w:val="32"/>
                <w:sz w:val="24"/>
                <w:szCs w:val="24"/>
              </w:rPr>
            </w:pPr>
            <w:r>
              <w:rPr>
                <w:rStyle w:val="32"/>
                <w:sz w:val="24"/>
                <w:szCs w:val="24"/>
              </w:rPr>
              <w:t>Мурашова Ю. Г</w:t>
            </w:r>
            <w:r w:rsidRPr="005633CB">
              <w:rPr>
                <w:rStyle w:val="32"/>
                <w:sz w:val="24"/>
                <w:szCs w:val="24"/>
              </w:rPr>
              <w:t>., соответствие занимаемой должности.</w:t>
            </w:r>
          </w:p>
        </w:tc>
      </w:tr>
      <w:tr w:rsidR="006655D3" w:rsidRPr="0003609E" w:rsidTr="00B56244">
        <w:trPr>
          <w:trHeight w:hRule="exact" w:val="837"/>
        </w:trPr>
        <w:tc>
          <w:tcPr>
            <w:tcW w:w="4819" w:type="dxa"/>
            <w:tcBorders>
              <w:top w:val="single" w:sz="4" w:space="0" w:color="auto"/>
              <w:left w:val="single" w:sz="4" w:space="0" w:color="auto"/>
              <w:bottom w:val="single" w:sz="4" w:space="0" w:color="auto"/>
              <w:right w:val="nil"/>
            </w:tcBorders>
            <w:shd w:val="clear" w:color="auto" w:fill="FFFFFF"/>
          </w:tcPr>
          <w:p w:rsidR="006655D3" w:rsidRPr="005633CB" w:rsidRDefault="006655D3" w:rsidP="00B56244">
            <w:pPr>
              <w:pStyle w:val="61"/>
              <w:shd w:val="clear" w:color="auto" w:fill="auto"/>
              <w:spacing w:line="278" w:lineRule="exact"/>
              <w:ind w:firstLine="0"/>
              <w:jc w:val="both"/>
              <w:rPr>
                <w:rStyle w:val="32"/>
                <w:sz w:val="24"/>
                <w:szCs w:val="24"/>
              </w:rPr>
            </w:pPr>
            <w:r w:rsidRPr="005633CB">
              <w:rPr>
                <w:rStyle w:val="32"/>
                <w:sz w:val="24"/>
                <w:szCs w:val="24"/>
              </w:rPr>
              <w:t xml:space="preserve">Геометрия. 10-11 классы. Л. С. </w:t>
            </w:r>
            <w:proofErr w:type="spellStart"/>
            <w:r w:rsidRPr="005633CB">
              <w:rPr>
                <w:rStyle w:val="32"/>
                <w:sz w:val="24"/>
                <w:szCs w:val="24"/>
              </w:rPr>
              <w:t>Атанасян</w:t>
            </w:r>
            <w:proofErr w:type="spellEnd"/>
            <w:r w:rsidRPr="005633CB">
              <w:rPr>
                <w:rStyle w:val="32"/>
                <w:sz w:val="24"/>
                <w:szCs w:val="24"/>
              </w:rPr>
              <w:t>, В. Ф.</w:t>
            </w:r>
            <w:r>
              <w:rPr>
                <w:rStyle w:val="32"/>
                <w:sz w:val="24"/>
                <w:szCs w:val="24"/>
              </w:rPr>
              <w:t xml:space="preserve"> Бутузов и др. Просвещение, 2014</w:t>
            </w:r>
            <w:r w:rsidRPr="005633CB">
              <w:rPr>
                <w:rStyle w:val="32"/>
                <w:sz w:val="24"/>
                <w:szCs w:val="24"/>
              </w:rPr>
              <w:t>.</w:t>
            </w:r>
          </w:p>
        </w:tc>
        <w:tc>
          <w:tcPr>
            <w:tcW w:w="4679" w:type="dxa"/>
            <w:tcBorders>
              <w:top w:val="single" w:sz="4" w:space="0" w:color="auto"/>
              <w:left w:val="single" w:sz="4" w:space="0" w:color="auto"/>
              <w:bottom w:val="single" w:sz="4" w:space="0" w:color="auto"/>
              <w:right w:val="single" w:sz="4" w:space="0" w:color="auto"/>
            </w:tcBorders>
            <w:shd w:val="clear" w:color="auto" w:fill="FFFFFF"/>
          </w:tcPr>
          <w:p w:rsidR="006655D3" w:rsidRPr="005633CB" w:rsidRDefault="006655D3" w:rsidP="00B56244">
            <w:pPr>
              <w:pStyle w:val="61"/>
              <w:shd w:val="clear" w:color="auto" w:fill="auto"/>
              <w:spacing w:line="230" w:lineRule="exact"/>
              <w:ind w:left="120" w:firstLine="0"/>
              <w:rPr>
                <w:rStyle w:val="32"/>
                <w:sz w:val="24"/>
                <w:szCs w:val="24"/>
              </w:rPr>
            </w:pPr>
            <w:r>
              <w:rPr>
                <w:rStyle w:val="32"/>
                <w:sz w:val="24"/>
                <w:szCs w:val="24"/>
              </w:rPr>
              <w:t>Мурашова Ю. Г</w:t>
            </w:r>
            <w:r w:rsidRPr="005633CB">
              <w:rPr>
                <w:rStyle w:val="32"/>
                <w:sz w:val="24"/>
                <w:szCs w:val="24"/>
              </w:rPr>
              <w:t>., соответствие занимаемой должности.</w:t>
            </w:r>
          </w:p>
        </w:tc>
      </w:tr>
      <w:tr w:rsidR="006655D3" w:rsidRPr="0003609E" w:rsidTr="00B56244">
        <w:trPr>
          <w:trHeight w:val="718"/>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cPr>
          <w:p w:rsidR="006655D3" w:rsidRDefault="006655D3" w:rsidP="00B56244">
            <w:pPr>
              <w:pStyle w:val="61"/>
              <w:shd w:val="clear" w:color="auto" w:fill="auto"/>
              <w:spacing w:line="230" w:lineRule="exact"/>
              <w:ind w:left="120" w:firstLine="0"/>
              <w:jc w:val="center"/>
              <w:rPr>
                <w:rStyle w:val="32"/>
                <w:sz w:val="24"/>
                <w:szCs w:val="24"/>
              </w:rPr>
            </w:pPr>
          </w:p>
          <w:p w:rsidR="006655D3" w:rsidRDefault="006655D3" w:rsidP="00B56244">
            <w:pPr>
              <w:pStyle w:val="61"/>
              <w:shd w:val="clear" w:color="auto" w:fill="auto"/>
              <w:spacing w:line="230" w:lineRule="exact"/>
              <w:ind w:left="120" w:firstLine="0"/>
              <w:jc w:val="center"/>
              <w:rPr>
                <w:rStyle w:val="32"/>
                <w:sz w:val="24"/>
                <w:szCs w:val="24"/>
              </w:rPr>
            </w:pPr>
            <w:r>
              <w:rPr>
                <w:rStyle w:val="32"/>
                <w:sz w:val="24"/>
                <w:szCs w:val="24"/>
              </w:rPr>
              <w:t xml:space="preserve">Информатика </w:t>
            </w:r>
          </w:p>
        </w:tc>
      </w:tr>
      <w:tr w:rsidR="006655D3" w:rsidRPr="0003609E" w:rsidTr="00B56244">
        <w:trPr>
          <w:trHeight w:hRule="exact" w:val="914"/>
        </w:trPr>
        <w:tc>
          <w:tcPr>
            <w:tcW w:w="4819" w:type="dxa"/>
            <w:tcBorders>
              <w:top w:val="single" w:sz="4" w:space="0" w:color="auto"/>
              <w:left w:val="single" w:sz="4" w:space="0" w:color="auto"/>
              <w:bottom w:val="single" w:sz="4" w:space="0" w:color="auto"/>
              <w:right w:val="nil"/>
            </w:tcBorders>
            <w:shd w:val="clear" w:color="auto" w:fill="FFFFFF"/>
          </w:tcPr>
          <w:p w:rsidR="006655D3" w:rsidRPr="005633CB" w:rsidRDefault="006655D3" w:rsidP="00B56244">
            <w:pPr>
              <w:pStyle w:val="61"/>
              <w:shd w:val="clear" w:color="auto" w:fill="auto"/>
              <w:spacing w:line="278" w:lineRule="exact"/>
              <w:ind w:firstLine="0"/>
              <w:jc w:val="both"/>
              <w:rPr>
                <w:rStyle w:val="32"/>
                <w:sz w:val="24"/>
                <w:szCs w:val="24"/>
              </w:rPr>
            </w:pPr>
            <w:r w:rsidRPr="005633CB">
              <w:rPr>
                <w:rStyle w:val="32"/>
                <w:sz w:val="24"/>
                <w:szCs w:val="24"/>
              </w:rPr>
              <w:t xml:space="preserve">Информатика. 10 класс. И. Г. Семакин, Е. К. </w:t>
            </w:r>
            <w:proofErr w:type="spellStart"/>
            <w:r w:rsidRPr="005633CB">
              <w:rPr>
                <w:rStyle w:val="32"/>
                <w:sz w:val="24"/>
                <w:szCs w:val="24"/>
              </w:rPr>
              <w:t>Хеннер</w:t>
            </w:r>
            <w:proofErr w:type="spellEnd"/>
            <w:r w:rsidRPr="005633CB">
              <w:rPr>
                <w:rStyle w:val="32"/>
                <w:sz w:val="24"/>
                <w:szCs w:val="24"/>
              </w:rPr>
              <w:t xml:space="preserve">, Т. Ю. Шеина, </w:t>
            </w:r>
            <w:r>
              <w:rPr>
                <w:rStyle w:val="32"/>
                <w:sz w:val="24"/>
                <w:szCs w:val="24"/>
              </w:rPr>
              <w:t>БИНОМ. Лаборатория знаний, 2013</w:t>
            </w:r>
            <w:r w:rsidRPr="005633CB">
              <w:rPr>
                <w:rStyle w:val="32"/>
                <w:sz w:val="24"/>
                <w:szCs w:val="24"/>
              </w:rPr>
              <w:t>.</w:t>
            </w:r>
          </w:p>
        </w:tc>
        <w:tc>
          <w:tcPr>
            <w:tcW w:w="4679" w:type="dxa"/>
            <w:tcBorders>
              <w:top w:val="single" w:sz="4" w:space="0" w:color="auto"/>
              <w:left w:val="single" w:sz="4" w:space="0" w:color="auto"/>
              <w:bottom w:val="single" w:sz="4" w:space="0" w:color="auto"/>
              <w:right w:val="single" w:sz="4" w:space="0" w:color="auto"/>
            </w:tcBorders>
            <w:shd w:val="clear" w:color="auto" w:fill="FFFFFF"/>
          </w:tcPr>
          <w:p w:rsidR="006655D3" w:rsidRPr="005633CB" w:rsidRDefault="006655D3" w:rsidP="00B56244">
            <w:pPr>
              <w:pStyle w:val="61"/>
              <w:shd w:val="clear" w:color="auto" w:fill="auto"/>
              <w:spacing w:line="230" w:lineRule="exact"/>
              <w:ind w:left="120" w:firstLine="0"/>
              <w:jc w:val="both"/>
              <w:rPr>
                <w:rStyle w:val="32"/>
                <w:sz w:val="24"/>
                <w:szCs w:val="24"/>
              </w:rPr>
            </w:pPr>
            <w:proofErr w:type="spellStart"/>
            <w:r w:rsidRPr="005633CB">
              <w:rPr>
                <w:rStyle w:val="32"/>
                <w:sz w:val="24"/>
                <w:szCs w:val="24"/>
              </w:rPr>
              <w:t>Пратасова</w:t>
            </w:r>
            <w:proofErr w:type="spellEnd"/>
            <w:r w:rsidRPr="005633CB">
              <w:rPr>
                <w:rStyle w:val="32"/>
                <w:sz w:val="24"/>
                <w:szCs w:val="24"/>
              </w:rPr>
              <w:t xml:space="preserve"> Ж. В., первая квалификационная категория.</w:t>
            </w:r>
          </w:p>
        </w:tc>
      </w:tr>
      <w:tr w:rsidR="006655D3" w:rsidRPr="0003609E" w:rsidTr="00B56244">
        <w:trPr>
          <w:trHeight w:val="681"/>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cPr>
          <w:p w:rsidR="006655D3" w:rsidRDefault="006655D3" w:rsidP="00B56244">
            <w:pPr>
              <w:pStyle w:val="61"/>
              <w:shd w:val="clear" w:color="auto" w:fill="auto"/>
              <w:spacing w:line="230" w:lineRule="exact"/>
              <w:ind w:left="120" w:firstLine="0"/>
              <w:jc w:val="center"/>
              <w:rPr>
                <w:rStyle w:val="32"/>
                <w:sz w:val="24"/>
                <w:szCs w:val="24"/>
              </w:rPr>
            </w:pPr>
          </w:p>
          <w:p w:rsidR="006655D3" w:rsidRDefault="006655D3" w:rsidP="00B56244">
            <w:pPr>
              <w:pStyle w:val="61"/>
              <w:shd w:val="clear" w:color="auto" w:fill="auto"/>
              <w:spacing w:line="230" w:lineRule="exact"/>
              <w:ind w:left="120" w:firstLine="0"/>
              <w:jc w:val="center"/>
              <w:rPr>
                <w:rStyle w:val="32"/>
                <w:sz w:val="24"/>
                <w:szCs w:val="24"/>
              </w:rPr>
            </w:pPr>
            <w:r>
              <w:rPr>
                <w:rStyle w:val="32"/>
                <w:sz w:val="24"/>
                <w:szCs w:val="24"/>
              </w:rPr>
              <w:t>Биология</w:t>
            </w:r>
          </w:p>
        </w:tc>
      </w:tr>
      <w:tr w:rsidR="006655D3" w:rsidRPr="0003609E" w:rsidTr="00B56244">
        <w:trPr>
          <w:trHeight w:hRule="exact" w:val="998"/>
        </w:trPr>
        <w:tc>
          <w:tcPr>
            <w:tcW w:w="4819" w:type="dxa"/>
            <w:tcBorders>
              <w:top w:val="single" w:sz="4" w:space="0" w:color="auto"/>
              <w:left w:val="single" w:sz="4" w:space="0" w:color="auto"/>
              <w:bottom w:val="single" w:sz="4" w:space="0" w:color="auto"/>
              <w:right w:val="nil"/>
            </w:tcBorders>
            <w:shd w:val="clear" w:color="auto" w:fill="FFFFFF"/>
          </w:tcPr>
          <w:p w:rsidR="006655D3" w:rsidRPr="005633CB" w:rsidRDefault="006655D3" w:rsidP="00B56244">
            <w:pPr>
              <w:pStyle w:val="61"/>
              <w:shd w:val="clear" w:color="auto" w:fill="auto"/>
              <w:spacing w:line="278" w:lineRule="exact"/>
              <w:ind w:firstLine="0"/>
              <w:jc w:val="both"/>
              <w:rPr>
                <w:rStyle w:val="32"/>
                <w:sz w:val="24"/>
                <w:szCs w:val="24"/>
              </w:rPr>
            </w:pPr>
            <w:r w:rsidRPr="005633CB">
              <w:rPr>
                <w:rStyle w:val="32"/>
                <w:sz w:val="24"/>
                <w:szCs w:val="24"/>
              </w:rPr>
              <w:lastRenderedPageBreak/>
              <w:t xml:space="preserve">Биология. Общая биология. 10-11 классы. А. А. Каменский, Е. А. </w:t>
            </w:r>
            <w:proofErr w:type="spellStart"/>
            <w:r w:rsidRPr="005633CB">
              <w:rPr>
                <w:rStyle w:val="32"/>
                <w:sz w:val="24"/>
                <w:szCs w:val="24"/>
              </w:rPr>
              <w:t>Криксу</w:t>
            </w:r>
            <w:r>
              <w:rPr>
                <w:rStyle w:val="32"/>
                <w:sz w:val="24"/>
                <w:szCs w:val="24"/>
              </w:rPr>
              <w:t>нов</w:t>
            </w:r>
            <w:proofErr w:type="spellEnd"/>
            <w:r>
              <w:rPr>
                <w:rStyle w:val="32"/>
                <w:sz w:val="24"/>
                <w:szCs w:val="24"/>
              </w:rPr>
              <w:t>, В. В. Пасечник. Дрофа. 2013</w:t>
            </w:r>
            <w:r w:rsidRPr="005633CB">
              <w:rPr>
                <w:rStyle w:val="32"/>
                <w:sz w:val="24"/>
                <w:szCs w:val="24"/>
              </w:rPr>
              <w:t>.</w:t>
            </w:r>
          </w:p>
        </w:tc>
        <w:tc>
          <w:tcPr>
            <w:tcW w:w="4679" w:type="dxa"/>
            <w:tcBorders>
              <w:top w:val="single" w:sz="4" w:space="0" w:color="auto"/>
              <w:left w:val="single" w:sz="4" w:space="0" w:color="auto"/>
              <w:bottom w:val="single" w:sz="4" w:space="0" w:color="auto"/>
              <w:right w:val="single" w:sz="4" w:space="0" w:color="auto"/>
            </w:tcBorders>
            <w:shd w:val="clear" w:color="auto" w:fill="FFFFFF"/>
          </w:tcPr>
          <w:p w:rsidR="006655D3" w:rsidRPr="005633CB" w:rsidRDefault="006655D3" w:rsidP="00B56244">
            <w:pPr>
              <w:pStyle w:val="61"/>
              <w:shd w:val="clear" w:color="auto" w:fill="auto"/>
              <w:spacing w:line="230" w:lineRule="exact"/>
              <w:ind w:left="120" w:firstLine="0"/>
              <w:jc w:val="both"/>
              <w:rPr>
                <w:rStyle w:val="32"/>
                <w:sz w:val="24"/>
                <w:szCs w:val="24"/>
              </w:rPr>
            </w:pPr>
            <w:r>
              <w:rPr>
                <w:rStyle w:val="32"/>
                <w:sz w:val="24"/>
                <w:szCs w:val="24"/>
              </w:rPr>
              <w:t>Толстопятова Л. В</w:t>
            </w:r>
            <w:r w:rsidRPr="005633CB">
              <w:rPr>
                <w:rStyle w:val="32"/>
                <w:sz w:val="24"/>
                <w:szCs w:val="24"/>
              </w:rPr>
              <w:t xml:space="preserve">., </w:t>
            </w:r>
            <w:r>
              <w:rPr>
                <w:rStyle w:val="32"/>
                <w:sz w:val="24"/>
                <w:szCs w:val="24"/>
              </w:rPr>
              <w:t>соответствие занимаемой должности</w:t>
            </w:r>
          </w:p>
        </w:tc>
      </w:tr>
      <w:tr w:rsidR="006655D3" w:rsidRPr="0003609E" w:rsidTr="00B56244">
        <w:trPr>
          <w:trHeight w:hRule="exact" w:val="998"/>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cPr>
          <w:p w:rsidR="006655D3" w:rsidRDefault="006655D3" w:rsidP="00B56244">
            <w:pPr>
              <w:pStyle w:val="61"/>
              <w:shd w:val="clear" w:color="auto" w:fill="auto"/>
              <w:spacing w:line="230" w:lineRule="exact"/>
              <w:ind w:left="120" w:firstLine="0"/>
              <w:jc w:val="both"/>
              <w:rPr>
                <w:rStyle w:val="32"/>
                <w:sz w:val="24"/>
                <w:szCs w:val="24"/>
              </w:rPr>
            </w:pPr>
          </w:p>
          <w:p w:rsidR="006655D3" w:rsidRDefault="006655D3" w:rsidP="00B56244">
            <w:pPr>
              <w:pStyle w:val="61"/>
              <w:shd w:val="clear" w:color="auto" w:fill="auto"/>
              <w:spacing w:line="230" w:lineRule="exact"/>
              <w:ind w:left="120" w:firstLine="0"/>
              <w:jc w:val="center"/>
              <w:rPr>
                <w:rStyle w:val="32"/>
                <w:sz w:val="24"/>
                <w:szCs w:val="24"/>
              </w:rPr>
            </w:pPr>
            <w:r>
              <w:rPr>
                <w:rStyle w:val="32"/>
                <w:sz w:val="24"/>
                <w:szCs w:val="24"/>
              </w:rPr>
              <w:t>Экология</w:t>
            </w:r>
          </w:p>
        </w:tc>
      </w:tr>
      <w:tr w:rsidR="006655D3" w:rsidRPr="0003609E" w:rsidTr="00B56244">
        <w:trPr>
          <w:trHeight w:hRule="exact" w:val="998"/>
        </w:trPr>
        <w:tc>
          <w:tcPr>
            <w:tcW w:w="4819" w:type="dxa"/>
            <w:tcBorders>
              <w:top w:val="single" w:sz="4" w:space="0" w:color="auto"/>
              <w:left w:val="single" w:sz="4" w:space="0" w:color="auto"/>
              <w:bottom w:val="single" w:sz="4" w:space="0" w:color="auto"/>
              <w:right w:val="nil"/>
            </w:tcBorders>
            <w:shd w:val="clear" w:color="auto" w:fill="FFFFFF"/>
          </w:tcPr>
          <w:p w:rsidR="006655D3" w:rsidRPr="005633CB" w:rsidRDefault="006655D3" w:rsidP="00B56244">
            <w:pPr>
              <w:pStyle w:val="61"/>
              <w:shd w:val="clear" w:color="auto" w:fill="auto"/>
              <w:spacing w:line="278" w:lineRule="exact"/>
              <w:ind w:firstLine="0"/>
              <w:jc w:val="both"/>
              <w:rPr>
                <w:rStyle w:val="32"/>
                <w:sz w:val="24"/>
                <w:szCs w:val="24"/>
              </w:rPr>
            </w:pPr>
            <w:r>
              <w:rPr>
                <w:rStyle w:val="32"/>
                <w:sz w:val="24"/>
                <w:szCs w:val="24"/>
              </w:rPr>
              <w:t xml:space="preserve">Экология. Н. М. Мамедов. И. Т. </w:t>
            </w:r>
            <w:proofErr w:type="spellStart"/>
            <w:r>
              <w:rPr>
                <w:rStyle w:val="32"/>
                <w:sz w:val="24"/>
                <w:szCs w:val="24"/>
              </w:rPr>
              <w:t>Суравегина</w:t>
            </w:r>
            <w:proofErr w:type="spellEnd"/>
            <w:r>
              <w:rPr>
                <w:rStyle w:val="32"/>
                <w:sz w:val="24"/>
                <w:szCs w:val="24"/>
              </w:rPr>
              <w:t>. 10 класс. Русское слово. 2019.</w:t>
            </w:r>
          </w:p>
        </w:tc>
        <w:tc>
          <w:tcPr>
            <w:tcW w:w="4679" w:type="dxa"/>
            <w:tcBorders>
              <w:top w:val="single" w:sz="4" w:space="0" w:color="auto"/>
              <w:left w:val="single" w:sz="4" w:space="0" w:color="auto"/>
              <w:bottom w:val="single" w:sz="4" w:space="0" w:color="auto"/>
              <w:right w:val="single" w:sz="4" w:space="0" w:color="auto"/>
            </w:tcBorders>
            <w:shd w:val="clear" w:color="auto" w:fill="FFFFFF"/>
          </w:tcPr>
          <w:p w:rsidR="006655D3" w:rsidRDefault="006655D3" w:rsidP="00B56244">
            <w:pPr>
              <w:pStyle w:val="61"/>
              <w:shd w:val="clear" w:color="auto" w:fill="auto"/>
              <w:spacing w:line="230" w:lineRule="exact"/>
              <w:ind w:left="120" w:firstLine="0"/>
              <w:jc w:val="both"/>
              <w:rPr>
                <w:rStyle w:val="32"/>
                <w:sz w:val="24"/>
                <w:szCs w:val="24"/>
              </w:rPr>
            </w:pPr>
            <w:r>
              <w:rPr>
                <w:rStyle w:val="32"/>
                <w:sz w:val="24"/>
                <w:szCs w:val="24"/>
              </w:rPr>
              <w:t>Толстопятова Л. В</w:t>
            </w:r>
            <w:r w:rsidRPr="005633CB">
              <w:rPr>
                <w:rStyle w:val="32"/>
                <w:sz w:val="24"/>
                <w:szCs w:val="24"/>
              </w:rPr>
              <w:t xml:space="preserve">., </w:t>
            </w:r>
            <w:r>
              <w:rPr>
                <w:rStyle w:val="32"/>
                <w:sz w:val="24"/>
                <w:szCs w:val="24"/>
              </w:rPr>
              <w:t>соответствие занимаемой должности</w:t>
            </w:r>
          </w:p>
        </w:tc>
      </w:tr>
      <w:tr w:rsidR="006655D3" w:rsidRPr="0003609E" w:rsidTr="00B56244">
        <w:trPr>
          <w:trHeight w:val="718"/>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cPr>
          <w:p w:rsidR="006655D3" w:rsidRDefault="006655D3" w:rsidP="00B56244">
            <w:pPr>
              <w:pStyle w:val="61"/>
              <w:shd w:val="clear" w:color="auto" w:fill="auto"/>
              <w:spacing w:line="230" w:lineRule="exact"/>
              <w:ind w:left="120" w:firstLine="0"/>
              <w:jc w:val="center"/>
              <w:rPr>
                <w:rStyle w:val="32"/>
                <w:sz w:val="24"/>
                <w:szCs w:val="24"/>
              </w:rPr>
            </w:pPr>
          </w:p>
          <w:p w:rsidR="006655D3" w:rsidRDefault="006655D3" w:rsidP="00B56244">
            <w:pPr>
              <w:pStyle w:val="61"/>
              <w:shd w:val="clear" w:color="auto" w:fill="auto"/>
              <w:spacing w:line="230" w:lineRule="exact"/>
              <w:ind w:left="120" w:firstLine="0"/>
              <w:jc w:val="center"/>
              <w:rPr>
                <w:rStyle w:val="32"/>
                <w:sz w:val="24"/>
                <w:szCs w:val="24"/>
              </w:rPr>
            </w:pPr>
            <w:r>
              <w:rPr>
                <w:rStyle w:val="32"/>
                <w:sz w:val="24"/>
                <w:szCs w:val="24"/>
              </w:rPr>
              <w:t>Химия</w:t>
            </w:r>
          </w:p>
        </w:tc>
      </w:tr>
      <w:tr w:rsidR="006655D3" w:rsidRPr="0003609E" w:rsidTr="00B56244">
        <w:trPr>
          <w:trHeight w:hRule="exact" w:val="866"/>
        </w:trPr>
        <w:tc>
          <w:tcPr>
            <w:tcW w:w="4819" w:type="dxa"/>
            <w:tcBorders>
              <w:top w:val="single" w:sz="4" w:space="0" w:color="auto"/>
              <w:left w:val="single" w:sz="4" w:space="0" w:color="auto"/>
              <w:bottom w:val="single" w:sz="4" w:space="0" w:color="auto"/>
              <w:right w:val="nil"/>
            </w:tcBorders>
            <w:shd w:val="clear" w:color="auto" w:fill="FFFFFF"/>
          </w:tcPr>
          <w:p w:rsidR="006655D3" w:rsidRPr="005633CB" w:rsidRDefault="006655D3" w:rsidP="00B56244">
            <w:pPr>
              <w:pStyle w:val="61"/>
              <w:shd w:val="clear" w:color="auto" w:fill="auto"/>
              <w:spacing w:line="278" w:lineRule="exact"/>
              <w:ind w:firstLine="0"/>
              <w:jc w:val="both"/>
              <w:rPr>
                <w:rStyle w:val="32"/>
                <w:sz w:val="24"/>
                <w:szCs w:val="24"/>
              </w:rPr>
            </w:pPr>
            <w:r w:rsidRPr="005633CB">
              <w:rPr>
                <w:rStyle w:val="32"/>
                <w:sz w:val="24"/>
                <w:szCs w:val="24"/>
              </w:rPr>
              <w:t>Химия. О. С. Габриелян, Г. Г. Лысова. 10 класс. Дрофа. 2016.</w:t>
            </w:r>
          </w:p>
        </w:tc>
        <w:tc>
          <w:tcPr>
            <w:tcW w:w="4679" w:type="dxa"/>
            <w:tcBorders>
              <w:top w:val="single" w:sz="4" w:space="0" w:color="auto"/>
              <w:left w:val="single" w:sz="4" w:space="0" w:color="auto"/>
              <w:bottom w:val="single" w:sz="4" w:space="0" w:color="auto"/>
              <w:right w:val="single" w:sz="4" w:space="0" w:color="auto"/>
            </w:tcBorders>
            <w:shd w:val="clear" w:color="auto" w:fill="FFFFFF"/>
          </w:tcPr>
          <w:p w:rsidR="006655D3" w:rsidRPr="005633CB" w:rsidRDefault="006655D3" w:rsidP="00B56244">
            <w:pPr>
              <w:pStyle w:val="61"/>
              <w:shd w:val="clear" w:color="auto" w:fill="auto"/>
              <w:spacing w:line="230" w:lineRule="exact"/>
              <w:ind w:left="120" w:firstLine="0"/>
              <w:rPr>
                <w:rStyle w:val="32"/>
                <w:sz w:val="24"/>
                <w:szCs w:val="24"/>
              </w:rPr>
            </w:pPr>
            <w:r w:rsidRPr="005633CB">
              <w:rPr>
                <w:rStyle w:val="32"/>
                <w:sz w:val="24"/>
                <w:szCs w:val="24"/>
              </w:rPr>
              <w:t>Аксёнова Н. А., первая квалификационная категория.</w:t>
            </w:r>
          </w:p>
        </w:tc>
      </w:tr>
      <w:tr w:rsidR="006655D3" w:rsidRPr="0003609E" w:rsidTr="00B56244">
        <w:trPr>
          <w:trHeight w:val="726"/>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cPr>
          <w:p w:rsidR="006655D3" w:rsidRDefault="006655D3" w:rsidP="00B56244">
            <w:pPr>
              <w:pStyle w:val="61"/>
              <w:shd w:val="clear" w:color="auto" w:fill="auto"/>
              <w:spacing w:line="230" w:lineRule="exact"/>
              <w:ind w:left="120" w:firstLine="0"/>
              <w:jc w:val="center"/>
              <w:rPr>
                <w:rStyle w:val="32"/>
                <w:sz w:val="24"/>
                <w:szCs w:val="24"/>
              </w:rPr>
            </w:pPr>
          </w:p>
          <w:p w:rsidR="006655D3" w:rsidRDefault="006655D3" w:rsidP="00B56244">
            <w:pPr>
              <w:pStyle w:val="61"/>
              <w:shd w:val="clear" w:color="auto" w:fill="auto"/>
              <w:spacing w:line="230" w:lineRule="exact"/>
              <w:ind w:left="120" w:firstLine="0"/>
              <w:jc w:val="center"/>
              <w:rPr>
                <w:rStyle w:val="32"/>
                <w:sz w:val="24"/>
                <w:szCs w:val="24"/>
              </w:rPr>
            </w:pPr>
            <w:r>
              <w:rPr>
                <w:rStyle w:val="32"/>
                <w:sz w:val="24"/>
                <w:szCs w:val="24"/>
              </w:rPr>
              <w:t>Физика, Астрономия</w:t>
            </w:r>
          </w:p>
        </w:tc>
      </w:tr>
      <w:tr w:rsidR="006655D3" w:rsidRPr="0003609E" w:rsidTr="00B56244">
        <w:trPr>
          <w:trHeight w:hRule="exact" w:val="986"/>
        </w:trPr>
        <w:tc>
          <w:tcPr>
            <w:tcW w:w="4819" w:type="dxa"/>
            <w:tcBorders>
              <w:top w:val="single" w:sz="4" w:space="0" w:color="auto"/>
              <w:left w:val="single" w:sz="4" w:space="0" w:color="auto"/>
              <w:bottom w:val="single" w:sz="4" w:space="0" w:color="auto"/>
              <w:right w:val="nil"/>
            </w:tcBorders>
            <w:shd w:val="clear" w:color="auto" w:fill="FFFFFF"/>
          </w:tcPr>
          <w:p w:rsidR="006655D3" w:rsidRPr="004E16CC" w:rsidRDefault="006655D3" w:rsidP="00B56244">
            <w:pPr>
              <w:pStyle w:val="61"/>
              <w:shd w:val="clear" w:color="auto" w:fill="auto"/>
              <w:spacing w:line="278" w:lineRule="exact"/>
              <w:ind w:firstLine="0"/>
              <w:jc w:val="both"/>
              <w:rPr>
                <w:rStyle w:val="32"/>
                <w:sz w:val="24"/>
                <w:szCs w:val="24"/>
              </w:rPr>
            </w:pPr>
            <w:r w:rsidRPr="004E16CC">
              <w:rPr>
                <w:rStyle w:val="32"/>
                <w:sz w:val="24"/>
                <w:szCs w:val="24"/>
              </w:rPr>
              <w:t xml:space="preserve">Физика. 10 класс. Г. Я. </w:t>
            </w:r>
            <w:proofErr w:type="spellStart"/>
            <w:r w:rsidRPr="004E16CC">
              <w:rPr>
                <w:rStyle w:val="32"/>
                <w:sz w:val="24"/>
                <w:szCs w:val="24"/>
              </w:rPr>
              <w:t>Мякишев</w:t>
            </w:r>
            <w:proofErr w:type="spellEnd"/>
            <w:r w:rsidRPr="004E16CC">
              <w:rPr>
                <w:rStyle w:val="32"/>
                <w:sz w:val="24"/>
                <w:szCs w:val="24"/>
              </w:rPr>
              <w:t xml:space="preserve">, Б. Б. </w:t>
            </w:r>
            <w:proofErr w:type="spellStart"/>
            <w:r w:rsidRPr="004E16CC">
              <w:rPr>
                <w:rStyle w:val="32"/>
                <w:sz w:val="24"/>
                <w:szCs w:val="24"/>
              </w:rPr>
              <w:t>Буховцев</w:t>
            </w:r>
            <w:proofErr w:type="spellEnd"/>
            <w:r w:rsidRPr="004E16CC">
              <w:rPr>
                <w:rStyle w:val="32"/>
                <w:sz w:val="24"/>
                <w:szCs w:val="24"/>
              </w:rPr>
              <w:t xml:space="preserve">, В. М. </w:t>
            </w:r>
            <w:proofErr w:type="spellStart"/>
            <w:r w:rsidRPr="004E16CC">
              <w:rPr>
                <w:rStyle w:val="32"/>
                <w:sz w:val="24"/>
                <w:szCs w:val="24"/>
              </w:rPr>
              <w:t>Чаругин</w:t>
            </w:r>
            <w:proofErr w:type="spellEnd"/>
            <w:r w:rsidRPr="004E16CC">
              <w:rPr>
                <w:rStyle w:val="32"/>
                <w:sz w:val="24"/>
                <w:szCs w:val="24"/>
              </w:rPr>
              <w:t>. Просвещение. 2013.</w:t>
            </w:r>
          </w:p>
        </w:tc>
        <w:tc>
          <w:tcPr>
            <w:tcW w:w="4679" w:type="dxa"/>
            <w:tcBorders>
              <w:top w:val="single" w:sz="4" w:space="0" w:color="auto"/>
              <w:left w:val="single" w:sz="4" w:space="0" w:color="auto"/>
              <w:bottom w:val="single" w:sz="4" w:space="0" w:color="auto"/>
              <w:right w:val="single" w:sz="4" w:space="0" w:color="auto"/>
            </w:tcBorders>
            <w:shd w:val="clear" w:color="auto" w:fill="FFFFFF"/>
          </w:tcPr>
          <w:p w:rsidR="006655D3" w:rsidRPr="004E16CC" w:rsidRDefault="006655D3" w:rsidP="00B56244">
            <w:pPr>
              <w:pStyle w:val="61"/>
              <w:shd w:val="clear" w:color="auto" w:fill="auto"/>
              <w:spacing w:line="230" w:lineRule="exact"/>
              <w:ind w:left="120" w:firstLine="0"/>
              <w:jc w:val="both"/>
              <w:rPr>
                <w:rStyle w:val="32"/>
                <w:sz w:val="24"/>
                <w:szCs w:val="24"/>
              </w:rPr>
            </w:pPr>
            <w:proofErr w:type="spellStart"/>
            <w:r>
              <w:rPr>
                <w:rStyle w:val="32"/>
                <w:sz w:val="24"/>
                <w:szCs w:val="24"/>
              </w:rPr>
              <w:t>Горбуля</w:t>
            </w:r>
            <w:proofErr w:type="spellEnd"/>
            <w:r>
              <w:rPr>
                <w:rStyle w:val="32"/>
                <w:sz w:val="24"/>
                <w:szCs w:val="24"/>
              </w:rPr>
              <w:t xml:space="preserve"> Т. В</w:t>
            </w:r>
            <w:r w:rsidRPr="004E16CC">
              <w:rPr>
                <w:rStyle w:val="32"/>
                <w:sz w:val="24"/>
                <w:szCs w:val="24"/>
              </w:rPr>
              <w:t xml:space="preserve">., </w:t>
            </w:r>
            <w:r>
              <w:rPr>
                <w:rStyle w:val="32"/>
                <w:sz w:val="24"/>
                <w:szCs w:val="24"/>
              </w:rPr>
              <w:t>высшая</w:t>
            </w:r>
            <w:r w:rsidRPr="004E16CC">
              <w:rPr>
                <w:rStyle w:val="32"/>
                <w:sz w:val="24"/>
                <w:szCs w:val="24"/>
              </w:rPr>
              <w:t xml:space="preserve"> квалификационная категория.</w:t>
            </w:r>
          </w:p>
        </w:tc>
      </w:tr>
      <w:tr w:rsidR="006655D3" w:rsidRPr="0003609E" w:rsidTr="00B56244">
        <w:trPr>
          <w:trHeight w:hRule="exact" w:val="959"/>
        </w:trPr>
        <w:tc>
          <w:tcPr>
            <w:tcW w:w="4819" w:type="dxa"/>
            <w:tcBorders>
              <w:top w:val="single" w:sz="4" w:space="0" w:color="auto"/>
              <w:left w:val="single" w:sz="4" w:space="0" w:color="auto"/>
              <w:bottom w:val="single" w:sz="4" w:space="0" w:color="auto"/>
              <w:right w:val="nil"/>
            </w:tcBorders>
            <w:shd w:val="clear" w:color="auto" w:fill="FFFFFF"/>
          </w:tcPr>
          <w:p w:rsidR="006655D3" w:rsidRPr="004E16CC" w:rsidRDefault="006655D3" w:rsidP="00B56244">
            <w:pPr>
              <w:pStyle w:val="61"/>
              <w:shd w:val="clear" w:color="auto" w:fill="auto"/>
              <w:spacing w:line="278" w:lineRule="exact"/>
              <w:ind w:firstLine="0"/>
              <w:jc w:val="both"/>
              <w:rPr>
                <w:rStyle w:val="32"/>
                <w:sz w:val="24"/>
                <w:szCs w:val="24"/>
              </w:rPr>
            </w:pPr>
            <w:r w:rsidRPr="004E16CC">
              <w:rPr>
                <w:rStyle w:val="32"/>
                <w:sz w:val="24"/>
                <w:szCs w:val="24"/>
              </w:rPr>
              <w:t xml:space="preserve">Астрономия (сфера). 10-11 классы. Базовый уровень. В. М. </w:t>
            </w:r>
            <w:proofErr w:type="spellStart"/>
            <w:r w:rsidRPr="004E16CC">
              <w:rPr>
                <w:rStyle w:val="32"/>
                <w:sz w:val="24"/>
                <w:szCs w:val="24"/>
              </w:rPr>
              <w:t>Чаругин</w:t>
            </w:r>
            <w:proofErr w:type="spellEnd"/>
            <w:r w:rsidRPr="004E16CC">
              <w:rPr>
                <w:rStyle w:val="32"/>
                <w:sz w:val="24"/>
                <w:szCs w:val="24"/>
              </w:rPr>
              <w:t>. Просвещение. 2017.</w:t>
            </w:r>
          </w:p>
        </w:tc>
        <w:tc>
          <w:tcPr>
            <w:tcW w:w="4679" w:type="dxa"/>
            <w:tcBorders>
              <w:top w:val="single" w:sz="4" w:space="0" w:color="auto"/>
              <w:left w:val="single" w:sz="4" w:space="0" w:color="auto"/>
              <w:bottom w:val="single" w:sz="4" w:space="0" w:color="auto"/>
              <w:right w:val="single" w:sz="4" w:space="0" w:color="auto"/>
            </w:tcBorders>
            <w:shd w:val="clear" w:color="auto" w:fill="FFFFFF"/>
          </w:tcPr>
          <w:p w:rsidR="006655D3" w:rsidRPr="004E16CC" w:rsidRDefault="006655D3" w:rsidP="00B56244">
            <w:pPr>
              <w:pStyle w:val="61"/>
              <w:shd w:val="clear" w:color="auto" w:fill="auto"/>
              <w:spacing w:line="230" w:lineRule="exact"/>
              <w:ind w:left="120" w:firstLine="0"/>
              <w:jc w:val="both"/>
              <w:rPr>
                <w:rStyle w:val="32"/>
                <w:sz w:val="24"/>
                <w:szCs w:val="24"/>
              </w:rPr>
            </w:pPr>
            <w:proofErr w:type="spellStart"/>
            <w:r>
              <w:rPr>
                <w:rStyle w:val="32"/>
                <w:sz w:val="24"/>
                <w:szCs w:val="24"/>
              </w:rPr>
              <w:t>Горбуля</w:t>
            </w:r>
            <w:proofErr w:type="spellEnd"/>
            <w:r>
              <w:rPr>
                <w:rStyle w:val="32"/>
                <w:sz w:val="24"/>
                <w:szCs w:val="24"/>
              </w:rPr>
              <w:t xml:space="preserve"> Т. В</w:t>
            </w:r>
            <w:r w:rsidRPr="004E16CC">
              <w:rPr>
                <w:rStyle w:val="32"/>
                <w:sz w:val="24"/>
                <w:szCs w:val="24"/>
              </w:rPr>
              <w:t xml:space="preserve">., </w:t>
            </w:r>
            <w:r>
              <w:rPr>
                <w:rStyle w:val="32"/>
                <w:sz w:val="24"/>
                <w:szCs w:val="24"/>
              </w:rPr>
              <w:t>высшая</w:t>
            </w:r>
            <w:r w:rsidRPr="004E16CC">
              <w:rPr>
                <w:rStyle w:val="32"/>
                <w:sz w:val="24"/>
                <w:szCs w:val="24"/>
              </w:rPr>
              <w:t xml:space="preserve"> квалификационная категория.</w:t>
            </w:r>
          </w:p>
        </w:tc>
      </w:tr>
      <w:tr w:rsidR="006655D3" w:rsidRPr="0003609E" w:rsidTr="00B56244">
        <w:trPr>
          <w:trHeight w:val="860"/>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cPr>
          <w:p w:rsidR="006655D3" w:rsidRDefault="006655D3" w:rsidP="00B56244">
            <w:pPr>
              <w:pStyle w:val="61"/>
              <w:shd w:val="clear" w:color="auto" w:fill="auto"/>
              <w:spacing w:line="230" w:lineRule="exact"/>
              <w:ind w:left="120" w:firstLine="0"/>
              <w:jc w:val="center"/>
              <w:rPr>
                <w:rStyle w:val="32"/>
                <w:sz w:val="24"/>
                <w:szCs w:val="24"/>
              </w:rPr>
            </w:pPr>
          </w:p>
          <w:p w:rsidR="006655D3" w:rsidRDefault="006655D3" w:rsidP="00B56244">
            <w:pPr>
              <w:pStyle w:val="61"/>
              <w:shd w:val="clear" w:color="auto" w:fill="auto"/>
              <w:spacing w:line="230" w:lineRule="exact"/>
              <w:ind w:left="120" w:firstLine="0"/>
              <w:jc w:val="center"/>
              <w:rPr>
                <w:rStyle w:val="32"/>
                <w:sz w:val="24"/>
                <w:szCs w:val="24"/>
              </w:rPr>
            </w:pPr>
            <w:r>
              <w:rPr>
                <w:rStyle w:val="32"/>
                <w:sz w:val="24"/>
                <w:szCs w:val="24"/>
              </w:rPr>
              <w:t>История</w:t>
            </w:r>
          </w:p>
        </w:tc>
      </w:tr>
      <w:tr w:rsidR="006655D3" w:rsidRPr="0003609E" w:rsidTr="00B56244">
        <w:trPr>
          <w:trHeight w:hRule="exact" w:val="1673"/>
        </w:trPr>
        <w:tc>
          <w:tcPr>
            <w:tcW w:w="4819" w:type="dxa"/>
            <w:tcBorders>
              <w:top w:val="single" w:sz="4" w:space="0" w:color="auto"/>
              <w:left w:val="single" w:sz="4" w:space="0" w:color="auto"/>
              <w:bottom w:val="single" w:sz="4" w:space="0" w:color="auto"/>
              <w:right w:val="nil"/>
            </w:tcBorders>
            <w:shd w:val="clear" w:color="auto" w:fill="FFFFFF"/>
          </w:tcPr>
          <w:p w:rsidR="006655D3" w:rsidRPr="005633CB" w:rsidRDefault="006655D3" w:rsidP="00B56244">
            <w:pPr>
              <w:pStyle w:val="61"/>
              <w:shd w:val="clear" w:color="auto" w:fill="auto"/>
              <w:spacing w:line="278" w:lineRule="exact"/>
              <w:ind w:firstLine="0"/>
              <w:jc w:val="both"/>
              <w:rPr>
                <w:rStyle w:val="32"/>
                <w:sz w:val="24"/>
                <w:szCs w:val="24"/>
              </w:rPr>
            </w:pPr>
            <w:r w:rsidRPr="005633CB">
              <w:rPr>
                <w:rStyle w:val="32"/>
                <w:sz w:val="24"/>
                <w:szCs w:val="24"/>
              </w:rPr>
              <w:t xml:space="preserve">История России. </w:t>
            </w:r>
            <w:r>
              <w:rPr>
                <w:rStyle w:val="32"/>
                <w:sz w:val="24"/>
                <w:szCs w:val="24"/>
              </w:rPr>
              <w:t xml:space="preserve">М. М. </w:t>
            </w:r>
            <w:proofErr w:type="spellStart"/>
            <w:r>
              <w:rPr>
                <w:rStyle w:val="32"/>
                <w:sz w:val="24"/>
                <w:szCs w:val="24"/>
              </w:rPr>
              <w:t>Горинов</w:t>
            </w:r>
            <w:proofErr w:type="spellEnd"/>
            <w:r>
              <w:rPr>
                <w:rStyle w:val="32"/>
                <w:sz w:val="24"/>
                <w:szCs w:val="24"/>
              </w:rPr>
              <w:t>, А. Я Токарева. 10 класс. Просвещение, 2017</w:t>
            </w:r>
            <w:r w:rsidRPr="005633CB">
              <w:rPr>
                <w:rStyle w:val="32"/>
                <w:sz w:val="24"/>
                <w:szCs w:val="24"/>
              </w:rPr>
              <w:t>.</w:t>
            </w:r>
          </w:p>
          <w:p w:rsidR="006655D3" w:rsidRPr="005633CB" w:rsidRDefault="006655D3" w:rsidP="00B56244">
            <w:pPr>
              <w:pStyle w:val="61"/>
              <w:shd w:val="clear" w:color="auto" w:fill="auto"/>
              <w:spacing w:line="278" w:lineRule="exact"/>
              <w:ind w:firstLine="0"/>
              <w:jc w:val="both"/>
              <w:rPr>
                <w:rStyle w:val="32"/>
                <w:sz w:val="24"/>
                <w:szCs w:val="24"/>
              </w:rPr>
            </w:pPr>
          </w:p>
          <w:p w:rsidR="006655D3" w:rsidRPr="005633CB" w:rsidRDefault="006655D3" w:rsidP="00B56244">
            <w:pPr>
              <w:pStyle w:val="61"/>
              <w:shd w:val="clear" w:color="auto" w:fill="auto"/>
              <w:spacing w:line="278" w:lineRule="exact"/>
              <w:ind w:firstLine="0"/>
              <w:jc w:val="both"/>
              <w:rPr>
                <w:rStyle w:val="32"/>
                <w:sz w:val="24"/>
                <w:szCs w:val="24"/>
              </w:rPr>
            </w:pPr>
            <w:r>
              <w:rPr>
                <w:rStyle w:val="32"/>
                <w:sz w:val="24"/>
                <w:szCs w:val="24"/>
              </w:rPr>
              <w:t xml:space="preserve">Всеобщая история. В. И. </w:t>
            </w:r>
            <w:proofErr w:type="spellStart"/>
            <w:r>
              <w:rPr>
                <w:rStyle w:val="32"/>
                <w:sz w:val="24"/>
                <w:szCs w:val="24"/>
              </w:rPr>
              <w:t>Уколов</w:t>
            </w:r>
            <w:r w:rsidRPr="005633CB">
              <w:rPr>
                <w:rStyle w:val="32"/>
                <w:sz w:val="24"/>
                <w:szCs w:val="24"/>
              </w:rPr>
              <w:t>а</w:t>
            </w:r>
            <w:proofErr w:type="spellEnd"/>
            <w:r w:rsidRPr="005633CB">
              <w:rPr>
                <w:rStyle w:val="32"/>
                <w:sz w:val="24"/>
                <w:szCs w:val="24"/>
              </w:rPr>
              <w:t>, А. В. Ревя</w:t>
            </w:r>
            <w:r>
              <w:rPr>
                <w:rStyle w:val="32"/>
                <w:sz w:val="24"/>
                <w:szCs w:val="24"/>
              </w:rPr>
              <w:t>кин. 10 класс. Просвещение, 2018</w:t>
            </w:r>
            <w:r w:rsidRPr="005633CB">
              <w:rPr>
                <w:rStyle w:val="32"/>
                <w:sz w:val="24"/>
                <w:szCs w:val="24"/>
              </w:rPr>
              <w:t>.</w:t>
            </w:r>
          </w:p>
          <w:p w:rsidR="006655D3" w:rsidRPr="005633CB" w:rsidRDefault="006655D3" w:rsidP="00B56244">
            <w:pPr>
              <w:pStyle w:val="61"/>
              <w:shd w:val="clear" w:color="auto" w:fill="auto"/>
              <w:spacing w:line="278" w:lineRule="exact"/>
              <w:ind w:firstLine="0"/>
              <w:jc w:val="both"/>
              <w:rPr>
                <w:rStyle w:val="32"/>
                <w:sz w:val="24"/>
                <w:szCs w:val="24"/>
              </w:rPr>
            </w:pPr>
          </w:p>
        </w:tc>
        <w:tc>
          <w:tcPr>
            <w:tcW w:w="4679" w:type="dxa"/>
            <w:tcBorders>
              <w:top w:val="single" w:sz="4" w:space="0" w:color="auto"/>
              <w:left w:val="single" w:sz="4" w:space="0" w:color="auto"/>
              <w:bottom w:val="single" w:sz="4" w:space="0" w:color="auto"/>
              <w:right w:val="single" w:sz="4" w:space="0" w:color="auto"/>
            </w:tcBorders>
            <w:shd w:val="clear" w:color="auto" w:fill="FFFFFF"/>
          </w:tcPr>
          <w:p w:rsidR="006655D3" w:rsidRPr="005633CB" w:rsidRDefault="006655D3" w:rsidP="00B56244">
            <w:pPr>
              <w:pStyle w:val="61"/>
              <w:shd w:val="clear" w:color="auto" w:fill="auto"/>
              <w:spacing w:line="230" w:lineRule="exact"/>
              <w:ind w:left="120" w:firstLine="0"/>
              <w:rPr>
                <w:rStyle w:val="32"/>
                <w:sz w:val="24"/>
                <w:szCs w:val="24"/>
              </w:rPr>
            </w:pPr>
            <w:r w:rsidRPr="005633CB">
              <w:rPr>
                <w:rStyle w:val="32"/>
                <w:sz w:val="24"/>
                <w:szCs w:val="24"/>
              </w:rPr>
              <w:t>Быкова Н. В., первая квалификационная категория.</w:t>
            </w:r>
          </w:p>
        </w:tc>
      </w:tr>
      <w:tr w:rsidR="006655D3" w:rsidRPr="0003609E" w:rsidTr="00B56244">
        <w:trPr>
          <w:trHeight w:val="860"/>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cPr>
          <w:p w:rsidR="006655D3" w:rsidRDefault="006655D3" w:rsidP="00B56244">
            <w:pPr>
              <w:pStyle w:val="61"/>
              <w:shd w:val="clear" w:color="auto" w:fill="auto"/>
              <w:spacing w:line="230" w:lineRule="exact"/>
              <w:ind w:left="120" w:firstLine="0"/>
              <w:jc w:val="center"/>
              <w:rPr>
                <w:rStyle w:val="32"/>
                <w:sz w:val="24"/>
                <w:szCs w:val="24"/>
              </w:rPr>
            </w:pPr>
          </w:p>
          <w:p w:rsidR="006655D3" w:rsidRDefault="006655D3" w:rsidP="00B56244">
            <w:pPr>
              <w:pStyle w:val="61"/>
              <w:shd w:val="clear" w:color="auto" w:fill="auto"/>
              <w:spacing w:line="230" w:lineRule="exact"/>
              <w:ind w:left="120" w:firstLine="0"/>
              <w:jc w:val="center"/>
              <w:rPr>
                <w:rStyle w:val="32"/>
                <w:sz w:val="24"/>
                <w:szCs w:val="24"/>
              </w:rPr>
            </w:pPr>
            <w:r>
              <w:rPr>
                <w:rStyle w:val="32"/>
                <w:sz w:val="24"/>
                <w:szCs w:val="24"/>
              </w:rPr>
              <w:t>Обществознание</w:t>
            </w:r>
          </w:p>
        </w:tc>
      </w:tr>
      <w:tr w:rsidR="006655D3" w:rsidRPr="0003609E" w:rsidTr="00B56244">
        <w:trPr>
          <w:trHeight w:hRule="exact" w:val="1008"/>
        </w:trPr>
        <w:tc>
          <w:tcPr>
            <w:tcW w:w="4819" w:type="dxa"/>
            <w:tcBorders>
              <w:top w:val="single" w:sz="4" w:space="0" w:color="auto"/>
              <w:left w:val="single" w:sz="4" w:space="0" w:color="auto"/>
              <w:bottom w:val="single" w:sz="4" w:space="0" w:color="auto"/>
              <w:right w:val="nil"/>
            </w:tcBorders>
            <w:shd w:val="clear" w:color="auto" w:fill="FFFFFF"/>
          </w:tcPr>
          <w:p w:rsidR="006655D3" w:rsidRPr="005633CB" w:rsidRDefault="006655D3" w:rsidP="00B56244">
            <w:pPr>
              <w:pStyle w:val="61"/>
              <w:shd w:val="clear" w:color="auto" w:fill="auto"/>
              <w:spacing w:line="278" w:lineRule="exact"/>
              <w:ind w:firstLine="0"/>
              <w:jc w:val="both"/>
              <w:rPr>
                <w:rStyle w:val="32"/>
                <w:sz w:val="24"/>
                <w:szCs w:val="24"/>
              </w:rPr>
            </w:pPr>
            <w:r>
              <w:rPr>
                <w:rStyle w:val="32"/>
                <w:sz w:val="24"/>
                <w:szCs w:val="24"/>
              </w:rPr>
              <w:t>Обществознание. 10 класс</w:t>
            </w:r>
            <w:r w:rsidRPr="005633CB">
              <w:rPr>
                <w:rStyle w:val="32"/>
                <w:sz w:val="24"/>
                <w:szCs w:val="24"/>
              </w:rPr>
              <w:t xml:space="preserve">. </w:t>
            </w:r>
            <w:r>
              <w:rPr>
                <w:rStyle w:val="32"/>
                <w:sz w:val="24"/>
                <w:szCs w:val="24"/>
              </w:rPr>
              <w:t>Л. Н. Боголюбов</w:t>
            </w:r>
            <w:r w:rsidRPr="005633CB">
              <w:rPr>
                <w:rStyle w:val="32"/>
                <w:sz w:val="24"/>
                <w:szCs w:val="24"/>
              </w:rPr>
              <w:t xml:space="preserve">. </w:t>
            </w:r>
            <w:r>
              <w:rPr>
                <w:rStyle w:val="32"/>
                <w:sz w:val="24"/>
                <w:szCs w:val="24"/>
              </w:rPr>
              <w:t>Просвещение. 2017</w:t>
            </w:r>
            <w:r w:rsidRPr="005633CB">
              <w:rPr>
                <w:rStyle w:val="32"/>
                <w:sz w:val="24"/>
                <w:szCs w:val="24"/>
              </w:rPr>
              <w:t>.</w:t>
            </w:r>
          </w:p>
        </w:tc>
        <w:tc>
          <w:tcPr>
            <w:tcW w:w="4679" w:type="dxa"/>
            <w:tcBorders>
              <w:top w:val="single" w:sz="4" w:space="0" w:color="auto"/>
              <w:left w:val="single" w:sz="4" w:space="0" w:color="auto"/>
              <w:bottom w:val="single" w:sz="4" w:space="0" w:color="auto"/>
              <w:right w:val="single" w:sz="4" w:space="0" w:color="auto"/>
            </w:tcBorders>
            <w:shd w:val="clear" w:color="auto" w:fill="FFFFFF"/>
          </w:tcPr>
          <w:p w:rsidR="006655D3" w:rsidRPr="005633CB" w:rsidRDefault="006655D3" w:rsidP="00B56244">
            <w:pPr>
              <w:pStyle w:val="61"/>
              <w:shd w:val="clear" w:color="auto" w:fill="auto"/>
              <w:spacing w:line="230" w:lineRule="exact"/>
              <w:ind w:left="120" w:firstLine="0"/>
              <w:rPr>
                <w:rStyle w:val="32"/>
                <w:sz w:val="24"/>
                <w:szCs w:val="24"/>
              </w:rPr>
            </w:pPr>
            <w:r w:rsidRPr="005633CB">
              <w:rPr>
                <w:rStyle w:val="32"/>
                <w:sz w:val="24"/>
                <w:szCs w:val="24"/>
              </w:rPr>
              <w:t>Быкова Н. В., первая квалификационная категория.</w:t>
            </w:r>
          </w:p>
        </w:tc>
      </w:tr>
      <w:tr w:rsidR="006655D3" w:rsidRPr="0003609E" w:rsidTr="00B56244">
        <w:trPr>
          <w:trHeight w:val="683"/>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cPr>
          <w:p w:rsidR="006655D3" w:rsidRDefault="006655D3" w:rsidP="00B56244">
            <w:pPr>
              <w:pStyle w:val="61"/>
              <w:shd w:val="clear" w:color="auto" w:fill="auto"/>
              <w:spacing w:line="230" w:lineRule="exact"/>
              <w:ind w:left="120" w:firstLine="0"/>
              <w:jc w:val="center"/>
              <w:rPr>
                <w:rStyle w:val="32"/>
                <w:sz w:val="24"/>
                <w:szCs w:val="24"/>
              </w:rPr>
            </w:pPr>
          </w:p>
          <w:p w:rsidR="006655D3" w:rsidRDefault="006655D3" w:rsidP="00B56244">
            <w:pPr>
              <w:pStyle w:val="61"/>
              <w:shd w:val="clear" w:color="auto" w:fill="auto"/>
              <w:spacing w:line="230" w:lineRule="exact"/>
              <w:ind w:left="120" w:firstLine="0"/>
              <w:jc w:val="center"/>
              <w:rPr>
                <w:rStyle w:val="32"/>
                <w:sz w:val="24"/>
                <w:szCs w:val="24"/>
              </w:rPr>
            </w:pPr>
            <w:r>
              <w:rPr>
                <w:rStyle w:val="32"/>
                <w:sz w:val="24"/>
                <w:szCs w:val="24"/>
              </w:rPr>
              <w:t>Экономика. Право.</w:t>
            </w:r>
          </w:p>
        </w:tc>
      </w:tr>
      <w:tr w:rsidR="006655D3" w:rsidRPr="0003609E" w:rsidTr="00B56244">
        <w:trPr>
          <w:trHeight w:hRule="exact" w:val="857"/>
        </w:trPr>
        <w:tc>
          <w:tcPr>
            <w:tcW w:w="4819" w:type="dxa"/>
            <w:tcBorders>
              <w:top w:val="single" w:sz="4" w:space="0" w:color="auto"/>
              <w:left w:val="single" w:sz="4" w:space="0" w:color="auto"/>
              <w:bottom w:val="single" w:sz="4" w:space="0" w:color="auto"/>
              <w:right w:val="nil"/>
            </w:tcBorders>
            <w:shd w:val="clear" w:color="auto" w:fill="FFFFFF"/>
          </w:tcPr>
          <w:p w:rsidR="006655D3" w:rsidRPr="005633CB" w:rsidRDefault="006655D3" w:rsidP="00B56244">
            <w:pPr>
              <w:pStyle w:val="61"/>
              <w:shd w:val="clear" w:color="auto" w:fill="auto"/>
              <w:spacing w:line="278" w:lineRule="exact"/>
              <w:ind w:firstLine="0"/>
              <w:jc w:val="both"/>
              <w:rPr>
                <w:rStyle w:val="32"/>
                <w:sz w:val="24"/>
                <w:szCs w:val="24"/>
              </w:rPr>
            </w:pPr>
            <w:r w:rsidRPr="005633CB">
              <w:rPr>
                <w:rStyle w:val="32"/>
                <w:sz w:val="24"/>
                <w:szCs w:val="24"/>
              </w:rPr>
              <w:t>Экономика. 10-11 классы</w:t>
            </w:r>
            <w:r>
              <w:rPr>
                <w:rStyle w:val="32"/>
                <w:sz w:val="24"/>
                <w:szCs w:val="24"/>
              </w:rPr>
              <w:t xml:space="preserve">. И. В. </w:t>
            </w:r>
            <w:proofErr w:type="spellStart"/>
            <w:r>
              <w:rPr>
                <w:rStyle w:val="32"/>
                <w:sz w:val="24"/>
                <w:szCs w:val="24"/>
              </w:rPr>
              <w:t>Липсиц</w:t>
            </w:r>
            <w:proofErr w:type="spellEnd"/>
            <w:r>
              <w:rPr>
                <w:rStyle w:val="32"/>
                <w:sz w:val="24"/>
                <w:szCs w:val="24"/>
              </w:rPr>
              <w:t>. Вита-Пресс. 2018</w:t>
            </w:r>
            <w:r w:rsidRPr="005633CB">
              <w:rPr>
                <w:rStyle w:val="32"/>
                <w:sz w:val="24"/>
                <w:szCs w:val="24"/>
              </w:rPr>
              <w:t>.</w:t>
            </w:r>
          </w:p>
        </w:tc>
        <w:tc>
          <w:tcPr>
            <w:tcW w:w="4679" w:type="dxa"/>
            <w:tcBorders>
              <w:top w:val="single" w:sz="4" w:space="0" w:color="auto"/>
              <w:left w:val="single" w:sz="4" w:space="0" w:color="auto"/>
              <w:bottom w:val="single" w:sz="4" w:space="0" w:color="auto"/>
              <w:right w:val="single" w:sz="4" w:space="0" w:color="auto"/>
            </w:tcBorders>
            <w:shd w:val="clear" w:color="auto" w:fill="FFFFFF"/>
          </w:tcPr>
          <w:p w:rsidR="006655D3" w:rsidRPr="005633CB" w:rsidRDefault="006655D3" w:rsidP="00B56244">
            <w:pPr>
              <w:pStyle w:val="61"/>
              <w:shd w:val="clear" w:color="auto" w:fill="auto"/>
              <w:spacing w:line="230" w:lineRule="exact"/>
              <w:ind w:left="120" w:firstLine="0"/>
              <w:rPr>
                <w:rStyle w:val="32"/>
                <w:sz w:val="24"/>
                <w:szCs w:val="24"/>
              </w:rPr>
            </w:pPr>
            <w:r w:rsidRPr="005633CB">
              <w:rPr>
                <w:rStyle w:val="32"/>
                <w:sz w:val="24"/>
                <w:szCs w:val="24"/>
              </w:rPr>
              <w:t>Быкова Н. В., первая квалификационная категория.</w:t>
            </w:r>
          </w:p>
        </w:tc>
      </w:tr>
      <w:tr w:rsidR="006655D3" w:rsidRPr="0003609E" w:rsidTr="00B56244">
        <w:trPr>
          <w:trHeight w:hRule="exact" w:val="841"/>
        </w:trPr>
        <w:tc>
          <w:tcPr>
            <w:tcW w:w="4819" w:type="dxa"/>
            <w:tcBorders>
              <w:top w:val="single" w:sz="4" w:space="0" w:color="auto"/>
              <w:left w:val="single" w:sz="4" w:space="0" w:color="auto"/>
              <w:bottom w:val="single" w:sz="4" w:space="0" w:color="auto"/>
              <w:right w:val="nil"/>
            </w:tcBorders>
            <w:shd w:val="clear" w:color="auto" w:fill="FFFFFF"/>
          </w:tcPr>
          <w:p w:rsidR="006655D3" w:rsidRPr="005633CB" w:rsidRDefault="006655D3" w:rsidP="00B56244">
            <w:pPr>
              <w:pStyle w:val="61"/>
              <w:shd w:val="clear" w:color="auto" w:fill="auto"/>
              <w:spacing w:line="278" w:lineRule="exact"/>
              <w:ind w:firstLine="0"/>
              <w:jc w:val="both"/>
              <w:rPr>
                <w:rStyle w:val="32"/>
                <w:sz w:val="24"/>
                <w:szCs w:val="24"/>
              </w:rPr>
            </w:pPr>
            <w:r w:rsidRPr="005633CB">
              <w:rPr>
                <w:rStyle w:val="32"/>
                <w:sz w:val="24"/>
                <w:szCs w:val="24"/>
              </w:rPr>
              <w:lastRenderedPageBreak/>
              <w:t>Право. 1</w:t>
            </w:r>
            <w:r>
              <w:rPr>
                <w:rStyle w:val="32"/>
                <w:sz w:val="24"/>
                <w:szCs w:val="24"/>
              </w:rPr>
              <w:t>0-11 классы. А. Ф. Никитин. 2018</w:t>
            </w:r>
            <w:r w:rsidRPr="005633CB">
              <w:rPr>
                <w:rStyle w:val="32"/>
                <w:sz w:val="24"/>
                <w:szCs w:val="24"/>
              </w:rPr>
              <w:t>.</w:t>
            </w:r>
          </w:p>
        </w:tc>
        <w:tc>
          <w:tcPr>
            <w:tcW w:w="4679" w:type="dxa"/>
            <w:tcBorders>
              <w:top w:val="single" w:sz="4" w:space="0" w:color="auto"/>
              <w:left w:val="single" w:sz="4" w:space="0" w:color="auto"/>
              <w:bottom w:val="single" w:sz="4" w:space="0" w:color="auto"/>
              <w:right w:val="single" w:sz="4" w:space="0" w:color="auto"/>
            </w:tcBorders>
            <w:shd w:val="clear" w:color="auto" w:fill="FFFFFF"/>
          </w:tcPr>
          <w:p w:rsidR="006655D3" w:rsidRPr="005633CB" w:rsidRDefault="006655D3" w:rsidP="00B56244">
            <w:pPr>
              <w:pStyle w:val="61"/>
              <w:shd w:val="clear" w:color="auto" w:fill="auto"/>
              <w:spacing w:line="230" w:lineRule="exact"/>
              <w:ind w:left="120" w:firstLine="0"/>
              <w:rPr>
                <w:rStyle w:val="32"/>
                <w:sz w:val="24"/>
                <w:szCs w:val="24"/>
              </w:rPr>
            </w:pPr>
            <w:r w:rsidRPr="005633CB">
              <w:rPr>
                <w:rStyle w:val="32"/>
                <w:sz w:val="24"/>
                <w:szCs w:val="24"/>
              </w:rPr>
              <w:t>Быкова Н. В., первая квалификационная категория.</w:t>
            </w:r>
          </w:p>
        </w:tc>
      </w:tr>
      <w:tr w:rsidR="006655D3" w:rsidRPr="0003609E" w:rsidTr="00B56244">
        <w:trPr>
          <w:trHeight w:val="689"/>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cPr>
          <w:p w:rsidR="006655D3" w:rsidRDefault="006655D3" w:rsidP="00B56244">
            <w:pPr>
              <w:pStyle w:val="61"/>
              <w:shd w:val="clear" w:color="auto" w:fill="auto"/>
              <w:spacing w:line="230" w:lineRule="exact"/>
              <w:ind w:left="120" w:firstLine="0"/>
              <w:jc w:val="center"/>
              <w:rPr>
                <w:rStyle w:val="32"/>
                <w:sz w:val="24"/>
                <w:szCs w:val="24"/>
              </w:rPr>
            </w:pPr>
          </w:p>
          <w:p w:rsidR="006655D3" w:rsidRDefault="006655D3" w:rsidP="00B56244">
            <w:pPr>
              <w:pStyle w:val="61"/>
              <w:shd w:val="clear" w:color="auto" w:fill="auto"/>
              <w:spacing w:line="230" w:lineRule="exact"/>
              <w:ind w:left="120" w:firstLine="0"/>
              <w:jc w:val="center"/>
              <w:rPr>
                <w:rStyle w:val="32"/>
                <w:sz w:val="24"/>
                <w:szCs w:val="24"/>
              </w:rPr>
            </w:pPr>
            <w:r>
              <w:rPr>
                <w:rStyle w:val="32"/>
                <w:sz w:val="24"/>
                <w:szCs w:val="24"/>
              </w:rPr>
              <w:t>География</w:t>
            </w:r>
          </w:p>
        </w:tc>
      </w:tr>
      <w:tr w:rsidR="006655D3" w:rsidRPr="0003609E" w:rsidTr="00B56244">
        <w:trPr>
          <w:trHeight w:hRule="exact" w:val="860"/>
        </w:trPr>
        <w:tc>
          <w:tcPr>
            <w:tcW w:w="4819" w:type="dxa"/>
            <w:tcBorders>
              <w:top w:val="single" w:sz="4" w:space="0" w:color="auto"/>
              <w:left w:val="single" w:sz="4" w:space="0" w:color="auto"/>
              <w:bottom w:val="single" w:sz="4" w:space="0" w:color="auto"/>
              <w:right w:val="nil"/>
            </w:tcBorders>
            <w:shd w:val="clear" w:color="auto" w:fill="FFFFFF"/>
          </w:tcPr>
          <w:p w:rsidR="006655D3" w:rsidRPr="005633CB" w:rsidRDefault="006655D3" w:rsidP="00B56244">
            <w:pPr>
              <w:pStyle w:val="61"/>
              <w:shd w:val="clear" w:color="auto" w:fill="auto"/>
              <w:spacing w:line="278" w:lineRule="exact"/>
              <w:ind w:firstLine="0"/>
              <w:jc w:val="both"/>
              <w:rPr>
                <w:rStyle w:val="32"/>
                <w:sz w:val="24"/>
                <w:szCs w:val="24"/>
              </w:rPr>
            </w:pPr>
            <w:r w:rsidRPr="005633CB">
              <w:rPr>
                <w:rStyle w:val="32"/>
                <w:sz w:val="24"/>
                <w:szCs w:val="24"/>
              </w:rPr>
              <w:t xml:space="preserve">Экономическая и социальная география мира. 10-11 классы. </w:t>
            </w:r>
            <w:r>
              <w:rPr>
                <w:rStyle w:val="32"/>
                <w:sz w:val="24"/>
                <w:szCs w:val="24"/>
              </w:rPr>
              <w:t xml:space="preserve">Е. М. </w:t>
            </w:r>
            <w:proofErr w:type="spellStart"/>
            <w:r>
              <w:rPr>
                <w:rStyle w:val="32"/>
                <w:sz w:val="24"/>
                <w:szCs w:val="24"/>
              </w:rPr>
              <w:t>Домогацких</w:t>
            </w:r>
            <w:proofErr w:type="spellEnd"/>
            <w:r>
              <w:rPr>
                <w:rStyle w:val="32"/>
                <w:sz w:val="24"/>
                <w:szCs w:val="24"/>
              </w:rPr>
              <w:t>. Просвещение, 2017</w:t>
            </w:r>
            <w:r w:rsidRPr="005633CB">
              <w:rPr>
                <w:rStyle w:val="32"/>
                <w:sz w:val="24"/>
                <w:szCs w:val="24"/>
              </w:rPr>
              <w:t>.</w:t>
            </w:r>
          </w:p>
        </w:tc>
        <w:tc>
          <w:tcPr>
            <w:tcW w:w="4679" w:type="dxa"/>
            <w:tcBorders>
              <w:top w:val="single" w:sz="4" w:space="0" w:color="auto"/>
              <w:left w:val="single" w:sz="4" w:space="0" w:color="auto"/>
              <w:bottom w:val="single" w:sz="4" w:space="0" w:color="auto"/>
              <w:right w:val="single" w:sz="4" w:space="0" w:color="auto"/>
            </w:tcBorders>
            <w:shd w:val="clear" w:color="auto" w:fill="FFFFFF"/>
          </w:tcPr>
          <w:p w:rsidR="006655D3" w:rsidRPr="005633CB" w:rsidRDefault="006655D3" w:rsidP="00B56244">
            <w:pPr>
              <w:pStyle w:val="61"/>
              <w:shd w:val="clear" w:color="auto" w:fill="auto"/>
              <w:spacing w:line="230" w:lineRule="exact"/>
              <w:ind w:left="120" w:firstLine="0"/>
              <w:rPr>
                <w:rStyle w:val="32"/>
                <w:sz w:val="24"/>
                <w:szCs w:val="24"/>
              </w:rPr>
            </w:pPr>
            <w:r w:rsidRPr="005633CB">
              <w:rPr>
                <w:rStyle w:val="32"/>
                <w:sz w:val="24"/>
                <w:szCs w:val="24"/>
              </w:rPr>
              <w:t>Малинина Г. П., первая квалификационная категория.</w:t>
            </w:r>
          </w:p>
        </w:tc>
      </w:tr>
      <w:tr w:rsidR="006655D3" w:rsidRPr="0003609E" w:rsidTr="00B56244">
        <w:trPr>
          <w:trHeight w:val="695"/>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cPr>
          <w:p w:rsidR="006655D3" w:rsidRDefault="006655D3" w:rsidP="00B56244">
            <w:pPr>
              <w:pStyle w:val="61"/>
              <w:shd w:val="clear" w:color="auto" w:fill="auto"/>
              <w:spacing w:line="230" w:lineRule="exact"/>
              <w:ind w:left="120" w:firstLine="0"/>
              <w:jc w:val="center"/>
              <w:rPr>
                <w:rStyle w:val="32"/>
                <w:sz w:val="24"/>
                <w:szCs w:val="24"/>
              </w:rPr>
            </w:pPr>
          </w:p>
          <w:p w:rsidR="006655D3" w:rsidRPr="00A46885" w:rsidRDefault="006655D3" w:rsidP="00B56244">
            <w:pPr>
              <w:pStyle w:val="61"/>
              <w:shd w:val="clear" w:color="auto" w:fill="auto"/>
              <w:spacing w:line="230" w:lineRule="exact"/>
              <w:ind w:left="120" w:firstLine="0"/>
              <w:jc w:val="center"/>
              <w:rPr>
                <w:rStyle w:val="32"/>
                <w:sz w:val="24"/>
                <w:szCs w:val="24"/>
              </w:rPr>
            </w:pPr>
            <w:r>
              <w:rPr>
                <w:rStyle w:val="32"/>
                <w:sz w:val="24"/>
                <w:szCs w:val="24"/>
              </w:rPr>
              <w:t>ОБЖ</w:t>
            </w:r>
          </w:p>
        </w:tc>
      </w:tr>
      <w:tr w:rsidR="006655D3" w:rsidRPr="0003609E" w:rsidTr="00B56244">
        <w:trPr>
          <w:trHeight w:hRule="exact" w:val="853"/>
        </w:trPr>
        <w:tc>
          <w:tcPr>
            <w:tcW w:w="4819" w:type="dxa"/>
            <w:tcBorders>
              <w:top w:val="single" w:sz="4" w:space="0" w:color="auto"/>
              <w:left w:val="single" w:sz="4" w:space="0" w:color="auto"/>
              <w:bottom w:val="single" w:sz="4" w:space="0" w:color="auto"/>
              <w:right w:val="nil"/>
            </w:tcBorders>
            <w:shd w:val="clear" w:color="auto" w:fill="FFFFFF"/>
          </w:tcPr>
          <w:p w:rsidR="006655D3" w:rsidRPr="005633CB" w:rsidRDefault="006655D3" w:rsidP="00B56244">
            <w:pPr>
              <w:pStyle w:val="61"/>
              <w:shd w:val="clear" w:color="auto" w:fill="auto"/>
              <w:spacing w:line="278" w:lineRule="exact"/>
              <w:ind w:firstLine="0"/>
              <w:jc w:val="both"/>
              <w:rPr>
                <w:rStyle w:val="32"/>
                <w:sz w:val="24"/>
                <w:szCs w:val="24"/>
              </w:rPr>
            </w:pPr>
            <w:r w:rsidRPr="005633CB">
              <w:rPr>
                <w:rStyle w:val="32"/>
                <w:sz w:val="24"/>
                <w:szCs w:val="24"/>
              </w:rPr>
              <w:t xml:space="preserve">ОБЖ. 10 класс. В. Н. </w:t>
            </w:r>
            <w:proofErr w:type="spellStart"/>
            <w:r w:rsidRPr="005633CB">
              <w:rPr>
                <w:rStyle w:val="32"/>
                <w:sz w:val="24"/>
                <w:szCs w:val="24"/>
              </w:rPr>
              <w:t>Латчук</w:t>
            </w:r>
            <w:proofErr w:type="spellEnd"/>
            <w:r w:rsidRPr="005633CB">
              <w:rPr>
                <w:rStyle w:val="32"/>
                <w:sz w:val="24"/>
                <w:szCs w:val="24"/>
              </w:rPr>
              <w:t>. Дрофа. 2016.</w:t>
            </w:r>
          </w:p>
        </w:tc>
        <w:tc>
          <w:tcPr>
            <w:tcW w:w="4679" w:type="dxa"/>
            <w:tcBorders>
              <w:top w:val="single" w:sz="4" w:space="0" w:color="auto"/>
              <w:left w:val="single" w:sz="4" w:space="0" w:color="auto"/>
              <w:bottom w:val="single" w:sz="4" w:space="0" w:color="auto"/>
              <w:right w:val="single" w:sz="4" w:space="0" w:color="auto"/>
            </w:tcBorders>
            <w:shd w:val="clear" w:color="auto" w:fill="FFFFFF"/>
          </w:tcPr>
          <w:p w:rsidR="006655D3" w:rsidRPr="005633CB" w:rsidRDefault="006655D3" w:rsidP="00B56244">
            <w:pPr>
              <w:pStyle w:val="61"/>
              <w:shd w:val="clear" w:color="auto" w:fill="auto"/>
              <w:spacing w:line="230" w:lineRule="exact"/>
              <w:ind w:left="120" w:firstLine="0"/>
              <w:rPr>
                <w:rStyle w:val="32"/>
                <w:sz w:val="24"/>
                <w:szCs w:val="24"/>
              </w:rPr>
            </w:pPr>
            <w:proofErr w:type="spellStart"/>
            <w:r w:rsidRPr="005633CB">
              <w:rPr>
                <w:rStyle w:val="32"/>
                <w:sz w:val="24"/>
                <w:szCs w:val="24"/>
              </w:rPr>
              <w:t>Гапкалова</w:t>
            </w:r>
            <w:proofErr w:type="spellEnd"/>
            <w:r w:rsidRPr="005633CB">
              <w:rPr>
                <w:rStyle w:val="32"/>
                <w:sz w:val="24"/>
                <w:szCs w:val="24"/>
              </w:rPr>
              <w:t xml:space="preserve"> И. П., первая квалификационная категория</w:t>
            </w:r>
          </w:p>
        </w:tc>
      </w:tr>
      <w:tr w:rsidR="006655D3" w:rsidRPr="0003609E" w:rsidTr="00B56244">
        <w:trPr>
          <w:trHeight w:val="723"/>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cPr>
          <w:p w:rsidR="006655D3" w:rsidRDefault="006655D3" w:rsidP="00B56244">
            <w:pPr>
              <w:pStyle w:val="61"/>
              <w:shd w:val="clear" w:color="auto" w:fill="auto"/>
              <w:spacing w:line="230" w:lineRule="exact"/>
              <w:ind w:left="120" w:firstLine="0"/>
              <w:jc w:val="center"/>
              <w:rPr>
                <w:rStyle w:val="32"/>
                <w:sz w:val="24"/>
                <w:szCs w:val="24"/>
              </w:rPr>
            </w:pPr>
          </w:p>
          <w:p w:rsidR="006655D3" w:rsidRDefault="006655D3" w:rsidP="00B56244">
            <w:pPr>
              <w:pStyle w:val="61"/>
              <w:shd w:val="clear" w:color="auto" w:fill="auto"/>
              <w:spacing w:line="230" w:lineRule="exact"/>
              <w:ind w:left="120" w:firstLine="0"/>
              <w:jc w:val="center"/>
              <w:rPr>
                <w:rStyle w:val="32"/>
                <w:sz w:val="24"/>
                <w:szCs w:val="24"/>
              </w:rPr>
            </w:pPr>
            <w:r>
              <w:rPr>
                <w:rStyle w:val="32"/>
                <w:sz w:val="24"/>
                <w:szCs w:val="24"/>
              </w:rPr>
              <w:t>Физическая культура</w:t>
            </w:r>
          </w:p>
          <w:p w:rsidR="006655D3" w:rsidRDefault="006655D3" w:rsidP="00B56244">
            <w:pPr>
              <w:pStyle w:val="61"/>
              <w:shd w:val="clear" w:color="auto" w:fill="auto"/>
              <w:spacing w:line="230" w:lineRule="exact"/>
              <w:ind w:firstLine="0"/>
              <w:rPr>
                <w:rStyle w:val="32"/>
                <w:sz w:val="24"/>
                <w:szCs w:val="24"/>
              </w:rPr>
            </w:pPr>
          </w:p>
        </w:tc>
      </w:tr>
      <w:tr w:rsidR="006655D3" w:rsidRPr="0003609E" w:rsidTr="00B56244">
        <w:trPr>
          <w:trHeight w:hRule="exact" w:val="990"/>
        </w:trPr>
        <w:tc>
          <w:tcPr>
            <w:tcW w:w="4819" w:type="dxa"/>
            <w:tcBorders>
              <w:top w:val="single" w:sz="4" w:space="0" w:color="auto"/>
              <w:left w:val="single" w:sz="4" w:space="0" w:color="auto"/>
              <w:bottom w:val="single" w:sz="4" w:space="0" w:color="auto"/>
              <w:right w:val="nil"/>
            </w:tcBorders>
            <w:shd w:val="clear" w:color="auto" w:fill="FFFFFF"/>
          </w:tcPr>
          <w:p w:rsidR="006655D3" w:rsidRPr="007064DF" w:rsidRDefault="006655D3" w:rsidP="00B56244">
            <w:pPr>
              <w:pStyle w:val="61"/>
              <w:shd w:val="clear" w:color="auto" w:fill="auto"/>
              <w:spacing w:line="278" w:lineRule="exact"/>
              <w:ind w:firstLine="0"/>
              <w:jc w:val="both"/>
              <w:rPr>
                <w:rStyle w:val="32"/>
                <w:sz w:val="24"/>
                <w:szCs w:val="24"/>
              </w:rPr>
            </w:pPr>
            <w:r w:rsidRPr="007064DF">
              <w:rPr>
                <w:rStyle w:val="32"/>
                <w:sz w:val="24"/>
                <w:szCs w:val="24"/>
              </w:rPr>
              <w:t>Физическая культура. 10-11 класс. В. И. Лях. Просвещение. 2016.</w:t>
            </w:r>
          </w:p>
        </w:tc>
        <w:tc>
          <w:tcPr>
            <w:tcW w:w="4679" w:type="dxa"/>
            <w:tcBorders>
              <w:top w:val="single" w:sz="4" w:space="0" w:color="auto"/>
              <w:left w:val="single" w:sz="4" w:space="0" w:color="auto"/>
              <w:bottom w:val="single" w:sz="4" w:space="0" w:color="auto"/>
              <w:right w:val="single" w:sz="4" w:space="0" w:color="auto"/>
            </w:tcBorders>
            <w:shd w:val="clear" w:color="auto" w:fill="FFFFFF"/>
          </w:tcPr>
          <w:p w:rsidR="006655D3" w:rsidRPr="007064DF" w:rsidRDefault="006655D3" w:rsidP="00B56244">
            <w:pPr>
              <w:pStyle w:val="61"/>
              <w:shd w:val="clear" w:color="auto" w:fill="auto"/>
              <w:spacing w:line="230" w:lineRule="exact"/>
              <w:ind w:left="120" w:firstLine="0"/>
              <w:rPr>
                <w:rStyle w:val="32"/>
                <w:sz w:val="24"/>
                <w:szCs w:val="24"/>
              </w:rPr>
            </w:pPr>
            <w:r w:rsidRPr="007064DF">
              <w:rPr>
                <w:rStyle w:val="32"/>
                <w:sz w:val="24"/>
                <w:szCs w:val="24"/>
              </w:rPr>
              <w:t>Леонова Г. М., высшая квалификационная категория</w:t>
            </w:r>
          </w:p>
        </w:tc>
      </w:tr>
    </w:tbl>
    <w:p w:rsidR="006655D3" w:rsidRDefault="006655D3" w:rsidP="00E154C2">
      <w:pPr>
        <w:jc w:val="both"/>
        <w:rPr>
          <w:rStyle w:val="32"/>
          <w:sz w:val="24"/>
          <w:szCs w:val="24"/>
        </w:rPr>
      </w:pPr>
    </w:p>
    <w:p w:rsidR="006655D3" w:rsidRPr="00A459BE" w:rsidRDefault="006655D3" w:rsidP="00E154C2">
      <w:pPr>
        <w:jc w:val="both"/>
        <w:rPr>
          <w:sz w:val="24"/>
          <w:szCs w:val="24"/>
        </w:rPr>
      </w:pPr>
      <w:r>
        <w:rPr>
          <w:rStyle w:val="32"/>
          <w:sz w:val="24"/>
          <w:szCs w:val="24"/>
        </w:rPr>
        <w:t xml:space="preserve">    </w:t>
      </w:r>
      <w:r w:rsidRPr="00A459BE">
        <w:rPr>
          <w:rStyle w:val="32"/>
          <w:sz w:val="24"/>
          <w:szCs w:val="24"/>
        </w:rPr>
        <w:t>Образов</w:t>
      </w:r>
      <w:r>
        <w:rPr>
          <w:rStyle w:val="32"/>
          <w:sz w:val="24"/>
          <w:szCs w:val="24"/>
        </w:rPr>
        <w:t xml:space="preserve">ательная деятельность в Гимназии </w:t>
      </w:r>
      <w:r w:rsidRPr="00A459BE">
        <w:rPr>
          <w:rStyle w:val="32"/>
          <w:sz w:val="24"/>
          <w:szCs w:val="24"/>
        </w:rPr>
        <w:t>оснащен</w:t>
      </w:r>
      <w:r>
        <w:rPr>
          <w:rStyle w:val="32"/>
          <w:sz w:val="24"/>
          <w:szCs w:val="24"/>
        </w:rPr>
        <w:t>а</w:t>
      </w:r>
      <w:r w:rsidRPr="00A459BE">
        <w:rPr>
          <w:rStyle w:val="32"/>
          <w:sz w:val="24"/>
          <w:szCs w:val="24"/>
        </w:rPr>
        <w:t xml:space="preserve"> примерными программами по всем дисциплинам учебного плана, методической, научно</w:t>
      </w:r>
      <w:r w:rsidRPr="00A459BE">
        <w:rPr>
          <w:rStyle w:val="32"/>
          <w:sz w:val="24"/>
          <w:szCs w:val="24"/>
        </w:rPr>
        <w:softHyphen/>
      </w:r>
      <w:r>
        <w:rPr>
          <w:rStyle w:val="32"/>
          <w:sz w:val="24"/>
          <w:szCs w:val="24"/>
        </w:rPr>
        <w:t>-</w:t>
      </w:r>
      <w:r w:rsidRPr="00A459BE">
        <w:rPr>
          <w:rStyle w:val="32"/>
          <w:sz w:val="24"/>
          <w:szCs w:val="24"/>
        </w:rPr>
        <w:t>популярной, справочно-библиографической, художественной литературой, а также периодическими изданиями.</w:t>
      </w:r>
    </w:p>
    <w:p w:rsidR="006655D3" w:rsidRPr="00CF4F8B" w:rsidRDefault="006655D3" w:rsidP="00E154C2">
      <w:pPr>
        <w:jc w:val="center"/>
        <w:rPr>
          <w:rStyle w:val="32"/>
          <w:sz w:val="24"/>
          <w:szCs w:val="24"/>
          <w:u w:val="single"/>
        </w:rPr>
      </w:pPr>
      <w:r w:rsidRPr="00CF4F8B">
        <w:rPr>
          <w:rStyle w:val="32"/>
          <w:sz w:val="24"/>
          <w:szCs w:val="24"/>
          <w:u w:val="single"/>
        </w:rPr>
        <w:t>Цифровые образовательные ресурсы, обеспечивающие реализацию ООП</w:t>
      </w:r>
    </w:p>
    <w:p w:rsidR="006655D3" w:rsidRPr="00A459BE" w:rsidRDefault="006655D3" w:rsidP="00E154C2">
      <w:pPr>
        <w:jc w:val="both"/>
        <w:rPr>
          <w:rStyle w:val="32"/>
          <w:sz w:val="24"/>
          <w:szCs w:val="24"/>
        </w:rPr>
      </w:pPr>
      <w:r w:rsidRPr="00A459BE">
        <w:rPr>
          <w:rStyle w:val="32"/>
          <w:sz w:val="24"/>
          <w:szCs w:val="24"/>
        </w:rPr>
        <w:t xml:space="preserve"> </w:t>
      </w:r>
      <w:r>
        <w:rPr>
          <w:rStyle w:val="32"/>
          <w:sz w:val="24"/>
          <w:szCs w:val="24"/>
        </w:rPr>
        <w:t xml:space="preserve">    </w:t>
      </w:r>
      <w:r w:rsidRPr="00A459BE">
        <w:rPr>
          <w:rStyle w:val="32"/>
          <w:sz w:val="24"/>
          <w:szCs w:val="24"/>
        </w:rPr>
        <w:t>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6655D3" w:rsidRDefault="006655D3" w:rsidP="00E154C2">
      <w:pPr>
        <w:jc w:val="both"/>
        <w:rPr>
          <w:rStyle w:val="32"/>
          <w:sz w:val="24"/>
          <w:szCs w:val="24"/>
        </w:rPr>
      </w:pPr>
      <w:r w:rsidRPr="00A459BE">
        <w:rPr>
          <w:rStyle w:val="32"/>
          <w:sz w:val="24"/>
          <w:szCs w:val="24"/>
        </w:rPr>
        <w:t>Перечень доступных и используемых Электронных образовательных ресурсов,</w:t>
      </w:r>
      <w:r>
        <w:rPr>
          <w:rStyle w:val="32"/>
          <w:sz w:val="24"/>
          <w:szCs w:val="24"/>
        </w:rPr>
        <w:t xml:space="preserve"> </w:t>
      </w:r>
      <w:r w:rsidRPr="00A459BE">
        <w:rPr>
          <w:rStyle w:val="32"/>
          <w:sz w:val="24"/>
          <w:szCs w:val="24"/>
        </w:rPr>
        <w:t>размещенных в федеральных и региональных базах данных</w:t>
      </w:r>
      <w:r>
        <w:rPr>
          <w:rStyle w:val="32"/>
          <w:sz w:val="24"/>
          <w:szCs w:val="24"/>
        </w:rPr>
        <w:t>.</w:t>
      </w:r>
    </w:p>
    <w:p w:rsidR="006655D3" w:rsidRDefault="006655D3" w:rsidP="00E154C2">
      <w:pPr>
        <w:jc w:val="center"/>
        <w:rPr>
          <w:rStyle w:val="Arial"/>
          <w:rFonts w:ascii="Times New Roman" w:hAnsi="Times New Roman" w:cs="Times New Roman"/>
          <w:b/>
          <w:sz w:val="24"/>
          <w:szCs w:val="24"/>
        </w:rPr>
      </w:pPr>
    </w:p>
    <w:p w:rsidR="006655D3" w:rsidRPr="00330700" w:rsidRDefault="006655D3" w:rsidP="00E154C2">
      <w:pPr>
        <w:jc w:val="center"/>
        <w:rPr>
          <w:rFonts w:ascii="Times New Roman" w:hAnsi="Times New Roman"/>
          <w:b/>
          <w:sz w:val="24"/>
          <w:szCs w:val="24"/>
        </w:rPr>
      </w:pPr>
      <w:r w:rsidRPr="00330700">
        <w:rPr>
          <w:rStyle w:val="Arial"/>
          <w:rFonts w:ascii="Times New Roman" w:hAnsi="Times New Roman" w:cs="Times New Roman"/>
          <w:b/>
          <w:sz w:val="24"/>
          <w:szCs w:val="24"/>
        </w:rPr>
        <w:t>Федеральные образовательные порталы:</w:t>
      </w:r>
    </w:p>
    <w:p w:rsidR="006655D3" w:rsidRPr="00A459BE" w:rsidRDefault="006655D3" w:rsidP="00E154C2">
      <w:pPr>
        <w:jc w:val="both"/>
        <w:rPr>
          <w:sz w:val="24"/>
          <w:szCs w:val="24"/>
        </w:rPr>
      </w:pPr>
      <w:r w:rsidRPr="00A459BE">
        <w:rPr>
          <w:rStyle w:val="32"/>
          <w:sz w:val="24"/>
          <w:szCs w:val="24"/>
        </w:rPr>
        <w:t xml:space="preserve">Российское образование. Федеральный портал </w:t>
      </w:r>
      <w:hyperlink r:id="rId40" w:history="1">
        <w:r w:rsidRPr="00A459BE">
          <w:rPr>
            <w:rStyle w:val="ae"/>
            <w:sz w:val="24"/>
            <w:szCs w:val="24"/>
            <w:lang w:val="en-US"/>
          </w:rPr>
          <w:t>http</w:t>
        </w:r>
        <w:r w:rsidRPr="00A459BE">
          <w:rPr>
            <w:rStyle w:val="ae"/>
            <w:sz w:val="24"/>
            <w:szCs w:val="24"/>
          </w:rPr>
          <w:t>://</w:t>
        </w:r>
        <w:r w:rsidRPr="00A459BE">
          <w:rPr>
            <w:rStyle w:val="ae"/>
            <w:sz w:val="24"/>
            <w:szCs w:val="24"/>
            <w:lang w:val="en-US"/>
          </w:rPr>
          <w:t>www</w:t>
        </w:r>
        <w:r w:rsidRPr="00A459BE">
          <w:rPr>
            <w:rStyle w:val="ae"/>
            <w:sz w:val="24"/>
            <w:szCs w:val="24"/>
          </w:rPr>
          <w:t>.</w:t>
        </w:r>
        <w:proofErr w:type="spellStart"/>
        <w:r w:rsidRPr="00A459BE">
          <w:rPr>
            <w:rStyle w:val="ae"/>
            <w:sz w:val="24"/>
            <w:szCs w:val="24"/>
            <w:lang w:val="en-US"/>
          </w:rPr>
          <w:t>edu</w:t>
        </w:r>
        <w:proofErr w:type="spellEnd"/>
        <w:r w:rsidRPr="00A459BE">
          <w:rPr>
            <w:rStyle w:val="ae"/>
            <w:sz w:val="24"/>
            <w:szCs w:val="24"/>
          </w:rPr>
          <w:t>.</w:t>
        </w:r>
        <w:proofErr w:type="spellStart"/>
        <w:r w:rsidRPr="00A459BE">
          <w:rPr>
            <w:rStyle w:val="ae"/>
            <w:sz w:val="24"/>
            <w:szCs w:val="24"/>
            <w:lang w:val="en-US"/>
          </w:rPr>
          <w:t>ru</w:t>
        </w:r>
        <w:proofErr w:type="spellEnd"/>
        <w:r w:rsidRPr="00A459BE">
          <w:rPr>
            <w:rStyle w:val="ae"/>
            <w:sz w:val="24"/>
            <w:szCs w:val="24"/>
          </w:rPr>
          <w:t>/</w:t>
        </w:r>
      </w:hyperlink>
    </w:p>
    <w:p w:rsidR="006655D3" w:rsidRPr="00A459BE" w:rsidRDefault="006655D3" w:rsidP="00E154C2">
      <w:pPr>
        <w:jc w:val="both"/>
        <w:rPr>
          <w:sz w:val="24"/>
          <w:szCs w:val="24"/>
        </w:rPr>
      </w:pPr>
      <w:r w:rsidRPr="00A459BE">
        <w:rPr>
          <w:rStyle w:val="32"/>
          <w:sz w:val="24"/>
          <w:szCs w:val="24"/>
        </w:rPr>
        <w:t xml:space="preserve">Российский общеобразовательный портал </w:t>
      </w:r>
      <w:hyperlink r:id="rId41" w:history="1">
        <w:r w:rsidRPr="00A459BE">
          <w:rPr>
            <w:rStyle w:val="ae"/>
            <w:sz w:val="24"/>
            <w:szCs w:val="24"/>
            <w:lang w:val="en-US"/>
          </w:rPr>
          <w:t>http</w:t>
        </w:r>
        <w:r w:rsidRPr="00A459BE">
          <w:rPr>
            <w:rStyle w:val="ae"/>
            <w:sz w:val="24"/>
            <w:szCs w:val="24"/>
          </w:rPr>
          <w:t>://</w:t>
        </w:r>
        <w:r w:rsidRPr="00A459BE">
          <w:rPr>
            <w:rStyle w:val="ae"/>
            <w:sz w:val="24"/>
            <w:szCs w:val="24"/>
            <w:lang w:val="en-US"/>
          </w:rPr>
          <w:t>school</w:t>
        </w:r>
        <w:r w:rsidRPr="00A459BE">
          <w:rPr>
            <w:rStyle w:val="ae"/>
            <w:sz w:val="24"/>
            <w:szCs w:val="24"/>
          </w:rPr>
          <w:t>.</w:t>
        </w:r>
        <w:proofErr w:type="spellStart"/>
        <w:r w:rsidRPr="00A459BE">
          <w:rPr>
            <w:rStyle w:val="ae"/>
            <w:sz w:val="24"/>
            <w:szCs w:val="24"/>
            <w:lang w:val="en-US"/>
          </w:rPr>
          <w:t>edu</w:t>
        </w:r>
        <w:proofErr w:type="spellEnd"/>
        <w:r w:rsidRPr="00A459BE">
          <w:rPr>
            <w:rStyle w:val="ae"/>
            <w:sz w:val="24"/>
            <w:szCs w:val="24"/>
          </w:rPr>
          <w:t>.</w:t>
        </w:r>
        <w:proofErr w:type="spellStart"/>
        <w:r w:rsidRPr="00A459BE">
          <w:rPr>
            <w:rStyle w:val="ae"/>
            <w:sz w:val="24"/>
            <w:szCs w:val="24"/>
            <w:lang w:val="en-US"/>
          </w:rPr>
          <w:t>ru</w:t>
        </w:r>
        <w:proofErr w:type="spellEnd"/>
        <w:r w:rsidRPr="00A459BE">
          <w:rPr>
            <w:rStyle w:val="ae"/>
            <w:sz w:val="24"/>
            <w:szCs w:val="24"/>
          </w:rPr>
          <w:t>/</w:t>
        </w:r>
      </w:hyperlink>
    </w:p>
    <w:p w:rsidR="006655D3" w:rsidRPr="00CF4F8B" w:rsidRDefault="006655D3" w:rsidP="00E154C2">
      <w:pPr>
        <w:jc w:val="both"/>
        <w:rPr>
          <w:color w:val="4F81BD"/>
          <w:sz w:val="24"/>
          <w:szCs w:val="24"/>
        </w:rPr>
      </w:pPr>
      <w:r w:rsidRPr="00A459BE">
        <w:rPr>
          <w:rStyle w:val="32"/>
          <w:sz w:val="24"/>
          <w:szCs w:val="24"/>
        </w:rPr>
        <w:t xml:space="preserve">Федеральный государственный образовательный стандарт </w:t>
      </w:r>
      <w:r w:rsidRPr="00CF4F8B">
        <w:rPr>
          <w:rStyle w:val="32"/>
          <w:color w:val="4F81BD"/>
          <w:sz w:val="24"/>
          <w:szCs w:val="24"/>
          <w:lang w:val="en-US"/>
        </w:rPr>
        <w:t>http</w:t>
      </w:r>
      <w:r w:rsidRPr="00CF4F8B">
        <w:rPr>
          <w:rStyle w:val="32"/>
          <w:color w:val="4F81BD"/>
          <w:sz w:val="24"/>
          <w:szCs w:val="24"/>
        </w:rPr>
        <w:t>://</w:t>
      </w:r>
      <w:r w:rsidRPr="00CF4F8B">
        <w:rPr>
          <w:rStyle w:val="32"/>
          <w:color w:val="4F81BD"/>
          <w:sz w:val="24"/>
          <w:szCs w:val="24"/>
          <w:lang w:val="en-US"/>
        </w:rPr>
        <w:t>www</w:t>
      </w:r>
      <w:r w:rsidRPr="00CF4F8B">
        <w:rPr>
          <w:rStyle w:val="32"/>
          <w:color w:val="4F81BD"/>
          <w:sz w:val="24"/>
          <w:szCs w:val="24"/>
        </w:rPr>
        <w:t xml:space="preserve">. </w:t>
      </w:r>
      <w:proofErr w:type="spellStart"/>
      <w:r w:rsidRPr="00CF4F8B">
        <w:rPr>
          <w:rStyle w:val="32"/>
          <w:color w:val="4F81BD"/>
          <w:sz w:val="24"/>
          <w:szCs w:val="24"/>
          <w:lang w:val="en-US"/>
        </w:rPr>
        <w:t>standart</w:t>
      </w:r>
      <w:proofErr w:type="spellEnd"/>
      <w:r w:rsidRPr="00CF4F8B">
        <w:rPr>
          <w:rStyle w:val="32"/>
          <w:color w:val="4F81BD"/>
          <w:sz w:val="24"/>
          <w:szCs w:val="24"/>
        </w:rPr>
        <w:t>.</w:t>
      </w:r>
      <w:proofErr w:type="spellStart"/>
      <w:r w:rsidRPr="00CF4F8B">
        <w:rPr>
          <w:rStyle w:val="32"/>
          <w:color w:val="4F81BD"/>
          <w:sz w:val="24"/>
          <w:szCs w:val="24"/>
          <w:lang w:val="en-US"/>
        </w:rPr>
        <w:t>edu</w:t>
      </w:r>
      <w:proofErr w:type="spellEnd"/>
      <w:r w:rsidRPr="00CF4F8B">
        <w:rPr>
          <w:rStyle w:val="32"/>
          <w:color w:val="4F81BD"/>
          <w:sz w:val="24"/>
          <w:szCs w:val="24"/>
        </w:rPr>
        <w:t>.</w:t>
      </w:r>
      <w:proofErr w:type="spellStart"/>
      <w:r w:rsidRPr="00CF4F8B">
        <w:rPr>
          <w:rStyle w:val="32"/>
          <w:color w:val="4F81BD"/>
          <w:sz w:val="24"/>
          <w:szCs w:val="24"/>
          <w:lang w:val="en-US"/>
        </w:rPr>
        <w:t>ru</w:t>
      </w:r>
      <w:proofErr w:type="spellEnd"/>
      <w:r w:rsidRPr="00CF4F8B">
        <w:rPr>
          <w:rStyle w:val="32"/>
          <w:color w:val="4F81BD"/>
          <w:sz w:val="24"/>
          <w:szCs w:val="24"/>
        </w:rPr>
        <w:t>/</w:t>
      </w:r>
    </w:p>
    <w:p w:rsidR="006655D3" w:rsidRPr="00A459BE" w:rsidRDefault="006655D3" w:rsidP="00E154C2">
      <w:pPr>
        <w:jc w:val="both"/>
        <w:rPr>
          <w:sz w:val="24"/>
          <w:szCs w:val="24"/>
        </w:rPr>
      </w:pPr>
      <w:r w:rsidRPr="00A459BE">
        <w:rPr>
          <w:rStyle w:val="32"/>
          <w:sz w:val="24"/>
          <w:szCs w:val="24"/>
        </w:rPr>
        <w:t xml:space="preserve">Сайт </w:t>
      </w:r>
      <w:proofErr w:type="spellStart"/>
      <w:r w:rsidRPr="00A459BE">
        <w:rPr>
          <w:rStyle w:val="32"/>
          <w:sz w:val="24"/>
          <w:szCs w:val="24"/>
        </w:rPr>
        <w:t>Информика</w:t>
      </w:r>
      <w:proofErr w:type="spellEnd"/>
      <w:r w:rsidRPr="00A459BE">
        <w:rPr>
          <w:rStyle w:val="32"/>
          <w:sz w:val="24"/>
          <w:szCs w:val="24"/>
        </w:rPr>
        <w:t xml:space="preserve"> </w:t>
      </w:r>
      <w:hyperlink r:id="rId42" w:history="1">
        <w:r w:rsidRPr="00A459BE">
          <w:rPr>
            <w:rStyle w:val="ae"/>
            <w:sz w:val="24"/>
            <w:szCs w:val="24"/>
            <w:lang w:val="en-US"/>
          </w:rPr>
          <w:t>www</w:t>
        </w:r>
        <w:r w:rsidRPr="00A459BE">
          <w:rPr>
            <w:rStyle w:val="ae"/>
            <w:sz w:val="24"/>
            <w:szCs w:val="24"/>
          </w:rPr>
          <w:t>.</w:t>
        </w:r>
        <w:proofErr w:type="spellStart"/>
        <w:r w:rsidRPr="00A459BE">
          <w:rPr>
            <w:rStyle w:val="ae"/>
            <w:sz w:val="24"/>
            <w:szCs w:val="24"/>
            <w:lang w:val="en-US"/>
          </w:rPr>
          <w:t>informika</w:t>
        </w:r>
        <w:proofErr w:type="spellEnd"/>
        <w:r w:rsidRPr="00A459BE">
          <w:rPr>
            <w:rStyle w:val="ae"/>
            <w:sz w:val="24"/>
            <w:szCs w:val="24"/>
          </w:rPr>
          <w:t>.</w:t>
        </w:r>
        <w:proofErr w:type="spellStart"/>
        <w:r w:rsidRPr="00A459BE">
          <w:rPr>
            <w:rStyle w:val="ae"/>
            <w:sz w:val="24"/>
            <w:szCs w:val="24"/>
            <w:lang w:val="en-US"/>
          </w:rPr>
          <w:t>ru</w:t>
        </w:r>
        <w:proofErr w:type="spellEnd"/>
      </w:hyperlink>
    </w:p>
    <w:p w:rsidR="006655D3" w:rsidRPr="00E154C2" w:rsidRDefault="006655D3" w:rsidP="00E154C2">
      <w:pPr>
        <w:jc w:val="both"/>
        <w:rPr>
          <w:rStyle w:val="91"/>
          <w:sz w:val="24"/>
          <w:szCs w:val="24"/>
          <w:lang w:val="ru-RU"/>
        </w:rPr>
      </w:pPr>
      <w:proofErr w:type="gramStart"/>
      <w:r w:rsidRPr="00A459BE">
        <w:rPr>
          <w:rStyle w:val="32"/>
          <w:sz w:val="24"/>
          <w:szCs w:val="24"/>
        </w:rPr>
        <w:t>Естественно-научный</w:t>
      </w:r>
      <w:proofErr w:type="gramEnd"/>
      <w:r w:rsidRPr="00A459BE">
        <w:rPr>
          <w:rStyle w:val="32"/>
          <w:sz w:val="24"/>
          <w:szCs w:val="24"/>
        </w:rPr>
        <w:t xml:space="preserve"> образовательный портал </w:t>
      </w:r>
      <w:hyperlink r:id="rId43" w:history="1">
        <w:r w:rsidRPr="00A459BE">
          <w:rPr>
            <w:rStyle w:val="ae"/>
            <w:sz w:val="24"/>
            <w:szCs w:val="24"/>
          </w:rPr>
          <w:t>http://www.en.edu.ru/</w:t>
        </w:r>
      </w:hyperlink>
      <w:r w:rsidRPr="00E154C2">
        <w:rPr>
          <w:rStyle w:val="91"/>
          <w:sz w:val="24"/>
          <w:szCs w:val="24"/>
          <w:lang w:val="ru-RU"/>
        </w:rPr>
        <w:t xml:space="preserve"> </w:t>
      </w:r>
    </w:p>
    <w:p w:rsidR="006655D3" w:rsidRPr="00A459BE" w:rsidRDefault="006655D3" w:rsidP="00E154C2">
      <w:pPr>
        <w:jc w:val="both"/>
        <w:rPr>
          <w:sz w:val="24"/>
          <w:szCs w:val="24"/>
        </w:rPr>
      </w:pPr>
      <w:r w:rsidRPr="00A459BE">
        <w:rPr>
          <w:rStyle w:val="32"/>
          <w:sz w:val="24"/>
          <w:szCs w:val="24"/>
        </w:rPr>
        <w:lastRenderedPageBreak/>
        <w:t xml:space="preserve">Информационно-коммуникационные технологии в образовании </w:t>
      </w:r>
      <w:hyperlink r:id="rId44" w:history="1">
        <w:r w:rsidRPr="00A459BE">
          <w:rPr>
            <w:rStyle w:val="ae"/>
            <w:sz w:val="24"/>
            <w:szCs w:val="24"/>
            <w:lang w:val="en-US"/>
          </w:rPr>
          <w:t>http</w:t>
        </w:r>
        <w:r w:rsidRPr="00A459BE">
          <w:rPr>
            <w:rStyle w:val="ae"/>
            <w:sz w:val="24"/>
            <w:szCs w:val="24"/>
          </w:rPr>
          <w:t>://</w:t>
        </w:r>
        <w:r w:rsidRPr="00A459BE">
          <w:rPr>
            <w:rStyle w:val="ae"/>
            <w:sz w:val="24"/>
            <w:szCs w:val="24"/>
            <w:lang w:val="en-US"/>
          </w:rPr>
          <w:t>www</w:t>
        </w:r>
        <w:r w:rsidRPr="00A459BE">
          <w:rPr>
            <w:rStyle w:val="ae"/>
            <w:sz w:val="24"/>
            <w:szCs w:val="24"/>
          </w:rPr>
          <w:t>.</w:t>
        </w:r>
        <w:proofErr w:type="spellStart"/>
        <w:r w:rsidRPr="00A459BE">
          <w:rPr>
            <w:rStyle w:val="ae"/>
            <w:sz w:val="24"/>
            <w:szCs w:val="24"/>
            <w:lang w:val="en-US"/>
          </w:rPr>
          <w:t>ict</w:t>
        </w:r>
        <w:proofErr w:type="spellEnd"/>
        <w:r w:rsidRPr="00A459BE">
          <w:rPr>
            <w:rStyle w:val="ae"/>
            <w:sz w:val="24"/>
            <w:szCs w:val="24"/>
          </w:rPr>
          <w:t>.</w:t>
        </w:r>
        <w:proofErr w:type="spellStart"/>
        <w:r w:rsidRPr="00A459BE">
          <w:rPr>
            <w:rStyle w:val="ae"/>
            <w:sz w:val="24"/>
            <w:szCs w:val="24"/>
            <w:lang w:val="en-US"/>
          </w:rPr>
          <w:t>edu</w:t>
        </w:r>
        <w:proofErr w:type="spellEnd"/>
        <w:r w:rsidRPr="00A459BE">
          <w:rPr>
            <w:rStyle w:val="ae"/>
            <w:sz w:val="24"/>
            <w:szCs w:val="24"/>
          </w:rPr>
          <w:t>.</w:t>
        </w:r>
        <w:proofErr w:type="spellStart"/>
        <w:r w:rsidRPr="00A459BE">
          <w:rPr>
            <w:rStyle w:val="ae"/>
            <w:sz w:val="24"/>
            <w:szCs w:val="24"/>
            <w:lang w:val="en-US"/>
          </w:rPr>
          <w:t>ru</w:t>
        </w:r>
        <w:proofErr w:type="spellEnd"/>
        <w:r w:rsidRPr="00A459BE">
          <w:rPr>
            <w:rStyle w:val="ae"/>
            <w:sz w:val="24"/>
            <w:szCs w:val="24"/>
          </w:rPr>
          <w:t>/</w:t>
        </w:r>
      </w:hyperlink>
    </w:p>
    <w:p w:rsidR="006655D3" w:rsidRPr="00A459BE" w:rsidRDefault="006655D3" w:rsidP="00E154C2">
      <w:pPr>
        <w:jc w:val="both"/>
        <w:rPr>
          <w:sz w:val="24"/>
          <w:szCs w:val="24"/>
        </w:rPr>
      </w:pPr>
      <w:r w:rsidRPr="00A459BE">
        <w:rPr>
          <w:rStyle w:val="32"/>
          <w:sz w:val="24"/>
          <w:szCs w:val="24"/>
        </w:rPr>
        <w:t xml:space="preserve">Образовательный портал "Русский язык" </w:t>
      </w:r>
      <w:hyperlink r:id="rId45" w:history="1">
        <w:r w:rsidRPr="00A459BE">
          <w:rPr>
            <w:rStyle w:val="ae"/>
            <w:sz w:val="24"/>
            <w:szCs w:val="24"/>
            <w:lang w:val="en-US"/>
          </w:rPr>
          <w:t>http</w:t>
        </w:r>
        <w:r w:rsidRPr="00A459BE">
          <w:rPr>
            <w:rStyle w:val="ae"/>
            <w:sz w:val="24"/>
            <w:szCs w:val="24"/>
          </w:rPr>
          <w:t>://</w:t>
        </w:r>
        <w:proofErr w:type="spellStart"/>
        <w:r w:rsidRPr="00A459BE">
          <w:rPr>
            <w:rStyle w:val="ae"/>
            <w:sz w:val="24"/>
            <w:szCs w:val="24"/>
            <w:lang w:val="en-US"/>
          </w:rPr>
          <w:t>ruslang</w:t>
        </w:r>
        <w:proofErr w:type="spellEnd"/>
        <w:r w:rsidRPr="00A459BE">
          <w:rPr>
            <w:rStyle w:val="ae"/>
            <w:sz w:val="24"/>
            <w:szCs w:val="24"/>
          </w:rPr>
          <w:t>.</w:t>
        </w:r>
        <w:proofErr w:type="spellStart"/>
        <w:r w:rsidRPr="00A459BE">
          <w:rPr>
            <w:rStyle w:val="ae"/>
            <w:sz w:val="24"/>
            <w:szCs w:val="24"/>
            <w:lang w:val="en-US"/>
          </w:rPr>
          <w:t>edu</w:t>
        </w:r>
        <w:proofErr w:type="spellEnd"/>
        <w:r w:rsidRPr="00A459BE">
          <w:rPr>
            <w:rStyle w:val="ae"/>
            <w:sz w:val="24"/>
            <w:szCs w:val="24"/>
          </w:rPr>
          <w:t>.</w:t>
        </w:r>
        <w:proofErr w:type="spellStart"/>
        <w:r w:rsidRPr="00A459BE">
          <w:rPr>
            <w:rStyle w:val="ae"/>
            <w:sz w:val="24"/>
            <w:szCs w:val="24"/>
            <w:lang w:val="en-US"/>
          </w:rPr>
          <w:t>ru</w:t>
        </w:r>
        <w:proofErr w:type="spellEnd"/>
        <w:r w:rsidRPr="00A459BE">
          <w:rPr>
            <w:rStyle w:val="ae"/>
            <w:sz w:val="24"/>
            <w:szCs w:val="24"/>
          </w:rPr>
          <w:t>/</w:t>
        </w:r>
      </w:hyperlink>
    </w:p>
    <w:p w:rsidR="006655D3" w:rsidRDefault="006655D3" w:rsidP="00E154C2">
      <w:pPr>
        <w:jc w:val="both"/>
        <w:rPr>
          <w:rStyle w:val="32"/>
          <w:sz w:val="24"/>
          <w:szCs w:val="24"/>
        </w:rPr>
      </w:pPr>
      <w:r w:rsidRPr="00A459BE">
        <w:rPr>
          <w:rStyle w:val="32"/>
          <w:sz w:val="24"/>
          <w:szCs w:val="24"/>
        </w:rPr>
        <w:t xml:space="preserve">Российский портал открытого образования </w:t>
      </w:r>
      <w:hyperlink r:id="rId46" w:history="1">
        <w:r w:rsidRPr="00A459BE">
          <w:rPr>
            <w:rStyle w:val="ae"/>
            <w:sz w:val="24"/>
            <w:szCs w:val="24"/>
            <w:lang w:val="en-US"/>
          </w:rPr>
          <w:t>http</w:t>
        </w:r>
        <w:r w:rsidRPr="00A459BE">
          <w:rPr>
            <w:rStyle w:val="ae"/>
            <w:sz w:val="24"/>
            <w:szCs w:val="24"/>
          </w:rPr>
          <w:t>://</w:t>
        </w:r>
        <w:r w:rsidRPr="00A459BE">
          <w:rPr>
            <w:rStyle w:val="ae"/>
            <w:sz w:val="24"/>
            <w:szCs w:val="24"/>
            <w:lang w:val="en-US"/>
          </w:rPr>
          <w:t>www</w:t>
        </w:r>
        <w:r w:rsidRPr="00A459BE">
          <w:rPr>
            <w:rStyle w:val="ae"/>
            <w:sz w:val="24"/>
            <w:szCs w:val="24"/>
          </w:rPr>
          <w:t>.</w:t>
        </w:r>
        <w:proofErr w:type="spellStart"/>
        <w:r w:rsidRPr="00A459BE">
          <w:rPr>
            <w:rStyle w:val="ae"/>
            <w:sz w:val="24"/>
            <w:szCs w:val="24"/>
            <w:lang w:val="en-US"/>
          </w:rPr>
          <w:t>openet</w:t>
        </w:r>
        <w:proofErr w:type="spellEnd"/>
        <w:r w:rsidRPr="00A459BE">
          <w:rPr>
            <w:rStyle w:val="ae"/>
            <w:sz w:val="24"/>
            <w:szCs w:val="24"/>
          </w:rPr>
          <w:t>.</w:t>
        </w:r>
        <w:proofErr w:type="spellStart"/>
        <w:r w:rsidRPr="00A459BE">
          <w:rPr>
            <w:rStyle w:val="ae"/>
            <w:sz w:val="24"/>
            <w:szCs w:val="24"/>
            <w:lang w:val="en-US"/>
          </w:rPr>
          <w:t>edu</w:t>
        </w:r>
        <w:proofErr w:type="spellEnd"/>
        <w:r w:rsidRPr="00A459BE">
          <w:rPr>
            <w:rStyle w:val="ae"/>
            <w:sz w:val="24"/>
            <w:szCs w:val="24"/>
          </w:rPr>
          <w:t>.</w:t>
        </w:r>
        <w:proofErr w:type="spellStart"/>
        <w:r w:rsidRPr="00A459BE">
          <w:rPr>
            <w:rStyle w:val="ae"/>
            <w:sz w:val="24"/>
            <w:szCs w:val="24"/>
            <w:lang w:val="en-US"/>
          </w:rPr>
          <w:t>ru</w:t>
        </w:r>
        <w:proofErr w:type="spellEnd"/>
        <w:r w:rsidRPr="00A459BE">
          <w:rPr>
            <w:rStyle w:val="ae"/>
            <w:sz w:val="24"/>
            <w:szCs w:val="24"/>
          </w:rPr>
          <w:t>/</w:t>
        </w:r>
      </w:hyperlink>
      <w:r w:rsidRPr="00A459BE">
        <w:rPr>
          <w:rStyle w:val="32"/>
          <w:sz w:val="24"/>
          <w:szCs w:val="24"/>
        </w:rPr>
        <w:t xml:space="preserve"> </w:t>
      </w:r>
    </w:p>
    <w:p w:rsidR="006655D3" w:rsidRPr="00A459BE" w:rsidRDefault="006655D3" w:rsidP="00E154C2">
      <w:pPr>
        <w:jc w:val="both"/>
        <w:rPr>
          <w:sz w:val="24"/>
          <w:szCs w:val="24"/>
        </w:rPr>
      </w:pPr>
      <w:r w:rsidRPr="00A459BE">
        <w:rPr>
          <w:rStyle w:val="32"/>
          <w:sz w:val="24"/>
          <w:szCs w:val="24"/>
        </w:rPr>
        <w:t xml:space="preserve">Федеральный портал "Дополнительное образование детей" </w:t>
      </w:r>
      <w:hyperlink r:id="rId47" w:history="1">
        <w:r w:rsidRPr="00A459BE">
          <w:rPr>
            <w:rStyle w:val="ae"/>
            <w:sz w:val="24"/>
            <w:szCs w:val="24"/>
            <w:lang w:val="en-US"/>
          </w:rPr>
          <w:t>http</w:t>
        </w:r>
        <w:r w:rsidRPr="00A459BE">
          <w:rPr>
            <w:rStyle w:val="ae"/>
            <w:sz w:val="24"/>
            <w:szCs w:val="24"/>
          </w:rPr>
          <w:t>://</w:t>
        </w:r>
        <w:r w:rsidRPr="00A459BE">
          <w:rPr>
            <w:rStyle w:val="ae"/>
            <w:sz w:val="24"/>
            <w:szCs w:val="24"/>
            <w:lang w:val="en-US"/>
          </w:rPr>
          <w:t>www</w:t>
        </w:r>
        <w:r w:rsidRPr="00A459BE">
          <w:rPr>
            <w:rStyle w:val="ae"/>
            <w:sz w:val="24"/>
            <w:szCs w:val="24"/>
          </w:rPr>
          <w:t>.</w:t>
        </w:r>
        <w:proofErr w:type="spellStart"/>
        <w:r w:rsidRPr="00A459BE">
          <w:rPr>
            <w:rStyle w:val="ae"/>
            <w:sz w:val="24"/>
            <w:szCs w:val="24"/>
            <w:lang w:val="en-US"/>
          </w:rPr>
          <w:t>vidod</w:t>
        </w:r>
        <w:proofErr w:type="spellEnd"/>
        <w:r w:rsidRPr="00A459BE">
          <w:rPr>
            <w:rStyle w:val="ae"/>
            <w:sz w:val="24"/>
            <w:szCs w:val="24"/>
          </w:rPr>
          <w:t>.</w:t>
        </w:r>
        <w:proofErr w:type="spellStart"/>
        <w:r w:rsidRPr="00A459BE">
          <w:rPr>
            <w:rStyle w:val="ae"/>
            <w:sz w:val="24"/>
            <w:szCs w:val="24"/>
            <w:lang w:val="en-US"/>
          </w:rPr>
          <w:t>edu</w:t>
        </w:r>
        <w:proofErr w:type="spellEnd"/>
        <w:r w:rsidRPr="00A459BE">
          <w:rPr>
            <w:rStyle w:val="ae"/>
            <w:sz w:val="24"/>
            <w:szCs w:val="24"/>
          </w:rPr>
          <w:t>.</w:t>
        </w:r>
        <w:proofErr w:type="spellStart"/>
        <w:r w:rsidRPr="00A459BE">
          <w:rPr>
            <w:rStyle w:val="ae"/>
            <w:sz w:val="24"/>
            <w:szCs w:val="24"/>
            <w:lang w:val="en-US"/>
          </w:rPr>
          <w:t>ru</w:t>
        </w:r>
        <w:proofErr w:type="spellEnd"/>
        <w:r w:rsidRPr="00A459BE">
          <w:rPr>
            <w:rStyle w:val="ae"/>
            <w:sz w:val="24"/>
            <w:szCs w:val="24"/>
          </w:rPr>
          <w:t>/</w:t>
        </w:r>
      </w:hyperlink>
    </w:p>
    <w:p w:rsidR="006655D3" w:rsidRPr="00A459BE" w:rsidRDefault="006655D3" w:rsidP="00E154C2">
      <w:pPr>
        <w:jc w:val="both"/>
        <w:rPr>
          <w:sz w:val="24"/>
          <w:szCs w:val="24"/>
        </w:rPr>
      </w:pPr>
      <w:r w:rsidRPr="00A459BE">
        <w:rPr>
          <w:rStyle w:val="32"/>
          <w:sz w:val="24"/>
          <w:szCs w:val="24"/>
        </w:rPr>
        <w:t xml:space="preserve">Федеральный образовательный портал "Непрерывная подготовка преподавателей" </w:t>
      </w:r>
      <w:hyperlink r:id="rId48" w:history="1">
        <w:r w:rsidRPr="00A459BE">
          <w:rPr>
            <w:rStyle w:val="ae"/>
            <w:sz w:val="24"/>
            <w:szCs w:val="24"/>
            <w:lang w:val="en-US"/>
          </w:rPr>
          <w:t>http</w:t>
        </w:r>
        <w:r w:rsidRPr="00A459BE">
          <w:rPr>
            <w:rStyle w:val="ae"/>
            <w:sz w:val="24"/>
            <w:szCs w:val="24"/>
          </w:rPr>
          <w:t>://</w:t>
        </w:r>
        <w:r w:rsidRPr="00A459BE">
          <w:rPr>
            <w:rStyle w:val="ae"/>
            <w:sz w:val="24"/>
            <w:szCs w:val="24"/>
            <w:lang w:val="en-US"/>
          </w:rPr>
          <w:t>www</w:t>
        </w:r>
        <w:r w:rsidRPr="00A459BE">
          <w:rPr>
            <w:rStyle w:val="ae"/>
            <w:sz w:val="24"/>
            <w:szCs w:val="24"/>
          </w:rPr>
          <w:t>.</w:t>
        </w:r>
        <w:r w:rsidRPr="00A459BE">
          <w:rPr>
            <w:rStyle w:val="ae"/>
            <w:sz w:val="24"/>
            <w:szCs w:val="24"/>
            <w:lang w:val="en-US"/>
          </w:rPr>
          <w:t>neo</w:t>
        </w:r>
        <w:r w:rsidRPr="00A459BE">
          <w:rPr>
            <w:rStyle w:val="ae"/>
            <w:sz w:val="24"/>
            <w:szCs w:val="24"/>
          </w:rPr>
          <w:t>.</w:t>
        </w:r>
        <w:proofErr w:type="spellStart"/>
        <w:r w:rsidRPr="00A459BE">
          <w:rPr>
            <w:rStyle w:val="ae"/>
            <w:sz w:val="24"/>
            <w:szCs w:val="24"/>
            <w:lang w:val="en-US"/>
          </w:rPr>
          <w:t>edu</w:t>
        </w:r>
        <w:proofErr w:type="spellEnd"/>
        <w:r w:rsidRPr="00A459BE">
          <w:rPr>
            <w:rStyle w:val="ae"/>
            <w:sz w:val="24"/>
            <w:szCs w:val="24"/>
          </w:rPr>
          <w:t>.</w:t>
        </w:r>
        <w:proofErr w:type="spellStart"/>
        <w:r w:rsidRPr="00A459BE">
          <w:rPr>
            <w:rStyle w:val="ae"/>
            <w:sz w:val="24"/>
            <w:szCs w:val="24"/>
            <w:lang w:val="en-US"/>
          </w:rPr>
          <w:t>ru</w:t>
        </w:r>
        <w:proofErr w:type="spellEnd"/>
        <w:r w:rsidRPr="00A459BE">
          <w:rPr>
            <w:rStyle w:val="ae"/>
            <w:sz w:val="24"/>
            <w:szCs w:val="24"/>
          </w:rPr>
          <w:t>/</w:t>
        </w:r>
      </w:hyperlink>
    </w:p>
    <w:p w:rsidR="006655D3" w:rsidRDefault="006655D3" w:rsidP="00E154C2">
      <w:pPr>
        <w:jc w:val="both"/>
        <w:rPr>
          <w:rStyle w:val="32"/>
          <w:sz w:val="24"/>
          <w:szCs w:val="24"/>
        </w:rPr>
      </w:pPr>
      <w:r w:rsidRPr="00A459BE">
        <w:rPr>
          <w:rStyle w:val="32"/>
          <w:sz w:val="24"/>
          <w:szCs w:val="24"/>
        </w:rPr>
        <w:t xml:space="preserve">Федеральный портал "Здоровье и образование" </w:t>
      </w:r>
      <w:hyperlink r:id="rId49" w:history="1">
        <w:r w:rsidRPr="00A459BE">
          <w:rPr>
            <w:rStyle w:val="ae"/>
            <w:sz w:val="24"/>
            <w:szCs w:val="24"/>
            <w:lang w:val="en-US"/>
          </w:rPr>
          <w:t>http</w:t>
        </w:r>
        <w:r w:rsidRPr="00A459BE">
          <w:rPr>
            <w:rStyle w:val="ae"/>
            <w:sz w:val="24"/>
            <w:szCs w:val="24"/>
          </w:rPr>
          <w:t>://</w:t>
        </w:r>
        <w:r w:rsidRPr="00A459BE">
          <w:rPr>
            <w:rStyle w:val="ae"/>
            <w:sz w:val="24"/>
            <w:szCs w:val="24"/>
            <w:lang w:val="en-US"/>
          </w:rPr>
          <w:t>www</w:t>
        </w:r>
        <w:r w:rsidRPr="00A459BE">
          <w:rPr>
            <w:rStyle w:val="ae"/>
            <w:sz w:val="24"/>
            <w:szCs w:val="24"/>
          </w:rPr>
          <w:t>.</w:t>
        </w:r>
        <w:proofErr w:type="spellStart"/>
        <w:r w:rsidRPr="00A459BE">
          <w:rPr>
            <w:rStyle w:val="ae"/>
            <w:sz w:val="24"/>
            <w:szCs w:val="24"/>
            <w:lang w:val="en-US"/>
          </w:rPr>
          <w:t>valeo</w:t>
        </w:r>
        <w:proofErr w:type="spellEnd"/>
        <w:r w:rsidRPr="00A459BE">
          <w:rPr>
            <w:rStyle w:val="ae"/>
            <w:sz w:val="24"/>
            <w:szCs w:val="24"/>
          </w:rPr>
          <w:t>.</w:t>
        </w:r>
        <w:proofErr w:type="spellStart"/>
        <w:r w:rsidRPr="00A459BE">
          <w:rPr>
            <w:rStyle w:val="ae"/>
            <w:sz w:val="24"/>
            <w:szCs w:val="24"/>
            <w:lang w:val="en-US"/>
          </w:rPr>
          <w:t>edu</w:t>
        </w:r>
        <w:proofErr w:type="spellEnd"/>
        <w:r w:rsidRPr="00A459BE">
          <w:rPr>
            <w:rStyle w:val="ae"/>
            <w:sz w:val="24"/>
            <w:szCs w:val="24"/>
          </w:rPr>
          <w:t>.</w:t>
        </w:r>
        <w:proofErr w:type="spellStart"/>
        <w:r w:rsidRPr="00A459BE">
          <w:rPr>
            <w:rStyle w:val="ae"/>
            <w:sz w:val="24"/>
            <w:szCs w:val="24"/>
            <w:lang w:val="en-US"/>
          </w:rPr>
          <w:t>ru</w:t>
        </w:r>
        <w:proofErr w:type="spellEnd"/>
        <w:r w:rsidRPr="00A459BE">
          <w:rPr>
            <w:rStyle w:val="ae"/>
            <w:sz w:val="24"/>
            <w:szCs w:val="24"/>
          </w:rPr>
          <w:t>/</w:t>
        </w:r>
      </w:hyperlink>
      <w:r w:rsidRPr="00A459BE">
        <w:rPr>
          <w:rStyle w:val="32"/>
          <w:sz w:val="24"/>
          <w:szCs w:val="24"/>
        </w:rPr>
        <w:t xml:space="preserve"> </w:t>
      </w:r>
    </w:p>
    <w:p w:rsidR="006655D3" w:rsidRPr="00CF4F8B" w:rsidRDefault="006655D3" w:rsidP="00E154C2">
      <w:pPr>
        <w:jc w:val="both"/>
        <w:rPr>
          <w:color w:val="1F497D"/>
          <w:sz w:val="24"/>
          <w:szCs w:val="24"/>
        </w:rPr>
      </w:pPr>
      <w:r w:rsidRPr="00A459BE">
        <w:rPr>
          <w:rStyle w:val="32"/>
          <w:sz w:val="24"/>
          <w:szCs w:val="24"/>
        </w:rPr>
        <w:t xml:space="preserve">Федеральный портал по научной и инновационной деятельности </w:t>
      </w:r>
      <w:r w:rsidRPr="00CF4F8B">
        <w:rPr>
          <w:rStyle w:val="32"/>
          <w:color w:val="1F497D"/>
          <w:sz w:val="24"/>
          <w:szCs w:val="24"/>
          <w:lang w:val="en-US"/>
        </w:rPr>
        <w:t>http</w:t>
      </w:r>
      <w:r w:rsidRPr="00CF4F8B">
        <w:rPr>
          <w:rStyle w:val="32"/>
          <w:color w:val="1F497D"/>
          <w:sz w:val="24"/>
          <w:szCs w:val="24"/>
        </w:rPr>
        <w:t>://</w:t>
      </w:r>
      <w:proofErr w:type="spellStart"/>
      <w:r w:rsidRPr="00CF4F8B">
        <w:rPr>
          <w:rStyle w:val="32"/>
          <w:color w:val="1F497D"/>
          <w:sz w:val="24"/>
          <w:szCs w:val="24"/>
          <w:lang w:val="en-US"/>
        </w:rPr>
        <w:t>sci</w:t>
      </w:r>
      <w:proofErr w:type="spellEnd"/>
      <w:r w:rsidRPr="00CF4F8B">
        <w:rPr>
          <w:rStyle w:val="32"/>
          <w:color w:val="1F497D"/>
          <w:sz w:val="24"/>
          <w:szCs w:val="24"/>
        </w:rPr>
        <w:t>-</w:t>
      </w:r>
      <w:proofErr w:type="spellStart"/>
      <w:r w:rsidRPr="00CF4F8B">
        <w:rPr>
          <w:rStyle w:val="32"/>
          <w:color w:val="1F497D"/>
          <w:sz w:val="24"/>
          <w:szCs w:val="24"/>
          <w:lang w:val="en-US"/>
        </w:rPr>
        <w:t>innov</w:t>
      </w:r>
      <w:proofErr w:type="spellEnd"/>
      <w:r w:rsidRPr="00CF4F8B">
        <w:rPr>
          <w:rStyle w:val="32"/>
          <w:color w:val="1F497D"/>
          <w:sz w:val="24"/>
          <w:szCs w:val="24"/>
        </w:rPr>
        <w:t>.</w:t>
      </w:r>
      <w:proofErr w:type="spellStart"/>
      <w:r w:rsidRPr="00CF4F8B">
        <w:rPr>
          <w:rStyle w:val="32"/>
          <w:color w:val="1F497D"/>
          <w:sz w:val="24"/>
          <w:szCs w:val="24"/>
          <w:lang w:val="en-US"/>
        </w:rPr>
        <w:t>ru</w:t>
      </w:r>
      <w:proofErr w:type="spellEnd"/>
      <w:r w:rsidRPr="00CF4F8B">
        <w:rPr>
          <w:rStyle w:val="32"/>
          <w:color w:val="1F497D"/>
          <w:sz w:val="24"/>
          <w:szCs w:val="24"/>
        </w:rPr>
        <w:t>/</w:t>
      </w:r>
    </w:p>
    <w:p w:rsidR="006655D3" w:rsidRPr="00A459BE" w:rsidRDefault="006655D3" w:rsidP="00E154C2">
      <w:pPr>
        <w:jc w:val="both"/>
        <w:rPr>
          <w:sz w:val="24"/>
          <w:szCs w:val="24"/>
        </w:rPr>
      </w:pPr>
      <w:r w:rsidRPr="00A459BE">
        <w:rPr>
          <w:rStyle w:val="32"/>
          <w:sz w:val="24"/>
          <w:szCs w:val="24"/>
        </w:rPr>
        <w:t xml:space="preserve">Электронная библиотека учебников и методических материалов </w:t>
      </w:r>
      <w:hyperlink r:id="rId50" w:history="1">
        <w:r w:rsidRPr="00A459BE">
          <w:rPr>
            <w:rStyle w:val="ae"/>
            <w:sz w:val="24"/>
            <w:szCs w:val="24"/>
            <w:lang w:val="en-US"/>
          </w:rPr>
          <w:t>http</w:t>
        </w:r>
        <w:r w:rsidRPr="00A459BE">
          <w:rPr>
            <w:rStyle w:val="ae"/>
            <w:sz w:val="24"/>
            <w:szCs w:val="24"/>
          </w:rPr>
          <w:t>://</w:t>
        </w:r>
        <w:r w:rsidRPr="00A459BE">
          <w:rPr>
            <w:rStyle w:val="ae"/>
            <w:sz w:val="24"/>
            <w:szCs w:val="24"/>
            <w:lang w:val="en-US"/>
          </w:rPr>
          <w:t>window</w:t>
        </w:r>
        <w:r w:rsidRPr="00A459BE">
          <w:rPr>
            <w:rStyle w:val="ae"/>
            <w:sz w:val="24"/>
            <w:szCs w:val="24"/>
          </w:rPr>
          <w:t>.</w:t>
        </w:r>
        <w:proofErr w:type="spellStart"/>
        <w:r w:rsidRPr="00A459BE">
          <w:rPr>
            <w:rStyle w:val="ae"/>
            <w:sz w:val="24"/>
            <w:szCs w:val="24"/>
            <w:lang w:val="en-US"/>
          </w:rPr>
          <w:t>edu</w:t>
        </w:r>
        <w:proofErr w:type="spellEnd"/>
        <w:r w:rsidRPr="00A459BE">
          <w:rPr>
            <w:rStyle w:val="ae"/>
            <w:sz w:val="24"/>
            <w:szCs w:val="24"/>
          </w:rPr>
          <w:t>.</w:t>
        </w:r>
        <w:proofErr w:type="spellStart"/>
        <w:r w:rsidRPr="00A459BE">
          <w:rPr>
            <w:rStyle w:val="ae"/>
            <w:sz w:val="24"/>
            <w:szCs w:val="24"/>
            <w:lang w:val="en-US"/>
          </w:rPr>
          <w:t>ru</w:t>
        </w:r>
        <w:proofErr w:type="spellEnd"/>
        <w:r w:rsidRPr="00A459BE">
          <w:rPr>
            <w:rStyle w:val="ae"/>
            <w:sz w:val="24"/>
            <w:szCs w:val="24"/>
          </w:rPr>
          <w:t>/</w:t>
        </w:r>
      </w:hyperlink>
    </w:p>
    <w:p w:rsidR="006655D3" w:rsidRPr="00A459BE" w:rsidRDefault="006655D3" w:rsidP="00E154C2">
      <w:pPr>
        <w:jc w:val="both"/>
        <w:rPr>
          <w:sz w:val="24"/>
          <w:szCs w:val="24"/>
        </w:rPr>
      </w:pPr>
      <w:r w:rsidRPr="00A459BE">
        <w:rPr>
          <w:rStyle w:val="32"/>
          <w:sz w:val="24"/>
          <w:szCs w:val="24"/>
        </w:rPr>
        <w:t xml:space="preserve">Издательство «Просвещение» </w:t>
      </w:r>
      <w:hyperlink r:id="rId51" w:history="1">
        <w:r w:rsidRPr="00A459BE">
          <w:rPr>
            <w:rStyle w:val="ae"/>
            <w:sz w:val="24"/>
            <w:szCs w:val="24"/>
            <w:lang w:val="en-US"/>
          </w:rPr>
          <w:t>http</w:t>
        </w:r>
        <w:r w:rsidRPr="00A459BE">
          <w:rPr>
            <w:rStyle w:val="ae"/>
            <w:sz w:val="24"/>
            <w:szCs w:val="24"/>
          </w:rPr>
          <w:t>://</w:t>
        </w:r>
        <w:r w:rsidRPr="00A459BE">
          <w:rPr>
            <w:rStyle w:val="ae"/>
            <w:sz w:val="24"/>
            <w:szCs w:val="24"/>
            <w:lang w:val="en-US"/>
          </w:rPr>
          <w:t>www</w:t>
        </w:r>
        <w:r w:rsidRPr="00A459BE">
          <w:rPr>
            <w:rStyle w:val="ae"/>
            <w:sz w:val="24"/>
            <w:szCs w:val="24"/>
          </w:rPr>
          <w:t>.</w:t>
        </w:r>
        <w:proofErr w:type="spellStart"/>
        <w:r w:rsidRPr="00A459BE">
          <w:rPr>
            <w:rStyle w:val="ae"/>
            <w:sz w:val="24"/>
            <w:szCs w:val="24"/>
            <w:lang w:val="en-US"/>
          </w:rPr>
          <w:t>prosv</w:t>
        </w:r>
        <w:proofErr w:type="spellEnd"/>
        <w:r w:rsidRPr="00A459BE">
          <w:rPr>
            <w:rStyle w:val="ae"/>
            <w:sz w:val="24"/>
            <w:szCs w:val="24"/>
          </w:rPr>
          <w:t>.</w:t>
        </w:r>
        <w:proofErr w:type="spellStart"/>
        <w:r w:rsidRPr="00A459BE">
          <w:rPr>
            <w:rStyle w:val="ae"/>
            <w:sz w:val="24"/>
            <w:szCs w:val="24"/>
            <w:lang w:val="en-US"/>
          </w:rPr>
          <w:t>ru</w:t>
        </w:r>
        <w:proofErr w:type="spellEnd"/>
        <w:r w:rsidRPr="00A459BE">
          <w:rPr>
            <w:rStyle w:val="ae"/>
            <w:sz w:val="24"/>
            <w:szCs w:val="24"/>
          </w:rPr>
          <w:t>/</w:t>
        </w:r>
      </w:hyperlink>
    </w:p>
    <w:p w:rsidR="006655D3" w:rsidRPr="00A459BE" w:rsidRDefault="006655D3" w:rsidP="00E154C2">
      <w:pPr>
        <w:jc w:val="both"/>
        <w:rPr>
          <w:sz w:val="24"/>
          <w:szCs w:val="24"/>
        </w:rPr>
      </w:pPr>
      <w:r w:rsidRPr="00A459BE">
        <w:rPr>
          <w:rStyle w:val="32"/>
          <w:sz w:val="24"/>
          <w:szCs w:val="24"/>
        </w:rPr>
        <w:t xml:space="preserve">Каталог учебных изданий, электронного оборудования и электронных образовательных ресурсов для общего образования </w:t>
      </w:r>
      <w:hyperlink r:id="rId52" w:history="1">
        <w:r w:rsidRPr="00A459BE">
          <w:rPr>
            <w:rStyle w:val="ae"/>
            <w:sz w:val="24"/>
            <w:szCs w:val="24"/>
          </w:rPr>
          <w:t>http://www.ndce.edu.ru</w:t>
        </w:r>
      </w:hyperlink>
    </w:p>
    <w:p w:rsidR="006655D3" w:rsidRPr="00A459BE" w:rsidRDefault="006655D3" w:rsidP="00E154C2">
      <w:pPr>
        <w:jc w:val="both"/>
        <w:rPr>
          <w:sz w:val="24"/>
          <w:szCs w:val="24"/>
        </w:rPr>
      </w:pPr>
      <w:r w:rsidRPr="00A459BE">
        <w:rPr>
          <w:rStyle w:val="32"/>
          <w:sz w:val="24"/>
          <w:szCs w:val="24"/>
        </w:rPr>
        <w:t xml:space="preserve">Федеральный портал «Информационно-коммуникационные технологии в образовании» </w:t>
      </w:r>
      <w:hyperlink r:id="rId53" w:history="1">
        <w:r w:rsidRPr="00A459BE">
          <w:rPr>
            <w:rStyle w:val="ae"/>
            <w:sz w:val="24"/>
            <w:szCs w:val="24"/>
          </w:rPr>
          <w:t>http://www.ict.edu.ru</w:t>
        </w:r>
      </w:hyperlink>
    </w:p>
    <w:p w:rsidR="006655D3" w:rsidRPr="00A459BE" w:rsidRDefault="006655D3" w:rsidP="00E154C2">
      <w:pPr>
        <w:jc w:val="both"/>
        <w:rPr>
          <w:sz w:val="24"/>
          <w:szCs w:val="24"/>
        </w:rPr>
      </w:pPr>
      <w:r w:rsidRPr="00A459BE">
        <w:rPr>
          <w:rStyle w:val="32"/>
          <w:sz w:val="24"/>
          <w:szCs w:val="24"/>
        </w:rPr>
        <w:t xml:space="preserve">Портал </w:t>
      </w:r>
      <w:r w:rsidRPr="00A459BE">
        <w:rPr>
          <w:rStyle w:val="32"/>
          <w:sz w:val="24"/>
          <w:szCs w:val="24"/>
          <w:lang w:val="en-US"/>
        </w:rPr>
        <w:t>Math</w:t>
      </w:r>
      <w:r w:rsidRPr="00A459BE">
        <w:rPr>
          <w:rStyle w:val="32"/>
          <w:sz w:val="24"/>
          <w:szCs w:val="24"/>
        </w:rPr>
        <w:t>.</w:t>
      </w:r>
      <w:proofErr w:type="spellStart"/>
      <w:r w:rsidRPr="00A459BE">
        <w:rPr>
          <w:rStyle w:val="32"/>
          <w:sz w:val="24"/>
          <w:szCs w:val="24"/>
          <w:lang w:val="en-US"/>
        </w:rPr>
        <w:t>ru</w:t>
      </w:r>
      <w:proofErr w:type="spellEnd"/>
      <w:r w:rsidRPr="00A459BE">
        <w:rPr>
          <w:rStyle w:val="32"/>
          <w:sz w:val="24"/>
          <w:szCs w:val="24"/>
        </w:rPr>
        <w:t xml:space="preserve">: библиотека, </w:t>
      </w:r>
      <w:proofErr w:type="spellStart"/>
      <w:r w:rsidRPr="00A459BE">
        <w:rPr>
          <w:rStyle w:val="32"/>
          <w:sz w:val="24"/>
          <w:szCs w:val="24"/>
        </w:rPr>
        <w:t>медиатека</w:t>
      </w:r>
      <w:proofErr w:type="spellEnd"/>
      <w:r w:rsidRPr="00A459BE">
        <w:rPr>
          <w:rStyle w:val="32"/>
          <w:sz w:val="24"/>
          <w:szCs w:val="24"/>
        </w:rPr>
        <w:t>, олимпиады, задачи,</w:t>
      </w:r>
      <w:r>
        <w:rPr>
          <w:rStyle w:val="32"/>
          <w:sz w:val="24"/>
          <w:szCs w:val="24"/>
        </w:rPr>
        <w:t xml:space="preserve"> </w:t>
      </w:r>
      <w:r w:rsidRPr="00A459BE">
        <w:rPr>
          <w:rStyle w:val="32"/>
          <w:sz w:val="24"/>
          <w:szCs w:val="24"/>
        </w:rPr>
        <w:t xml:space="preserve">научные школы, история математики </w:t>
      </w:r>
      <w:hyperlink r:id="rId54" w:history="1">
        <w:r w:rsidRPr="00A459BE">
          <w:rPr>
            <w:rStyle w:val="ae"/>
            <w:sz w:val="24"/>
            <w:szCs w:val="24"/>
          </w:rPr>
          <w:t>http://www.math.ru</w:t>
        </w:r>
      </w:hyperlink>
    </w:p>
    <w:p w:rsidR="006655D3" w:rsidRPr="00A459BE" w:rsidRDefault="006655D3" w:rsidP="00E154C2">
      <w:pPr>
        <w:jc w:val="both"/>
        <w:rPr>
          <w:sz w:val="24"/>
          <w:szCs w:val="24"/>
        </w:rPr>
      </w:pPr>
      <w:r w:rsidRPr="00A459BE">
        <w:rPr>
          <w:rStyle w:val="32"/>
          <w:sz w:val="24"/>
          <w:szCs w:val="24"/>
        </w:rPr>
        <w:t xml:space="preserve">Коллекция «Мировая художественная культура» </w:t>
      </w:r>
      <w:hyperlink r:id="rId55" w:history="1">
        <w:r w:rsidRPr="00A459BE">
          <w:rPr>
            <w:rStyle w:val="ae"/>
            <w:sz w:val="24"/>
            <w:szCs w:val="24"/>
          </w:rPr>
          <w:t>http://www.art.september.ru</w:t>
        </w:r>
      </w:hyperlink>
      <w:r w:rsidRPr="00E154C2">
        <w:rPr>
          <w:rStyle w:val="91"/>
          <w:sz w:val="24"/>
          <w:szCs w:val="24"/>
          <w:lang w:val="ru-RU"/>
        </w:rPr>
        <w:t xml:space="preserve"> </w:t>
      </w:r>
      <w:r w:rsidRPr="00A459BE">
        <w:rPr>
          <w:rStyle w:val="32"/>
          <w:sz w:val="24"/>
          <w:szCs w:val="24"/>
        </w:rPr>
        <w:t xml:space="preserve">Музыкальная коллекция Российского общеобразовательного портала </w:t>
      </w:r>
      <w:hyperlink r:id="rId56" w:history="1">
        <w:r w:rsidRPr="00A459BE">
          <w:rPr>
            <w:rStyle w:val="ae"/>
            <w:sz w:val="24"/>
            <w:szCs w:val="24"/>
          </w:rPr>
          <w:t>http://www.musik.edu.ru</w:t>
        </w:r>
      </w:hyperlink>
    </w:p>
    <w:p w:rsidR="006655D3" w:rsidRPr="00E154C2" w:rsidRDefault="006655D3" w:rsidP="00E154C2">
      <w:pPr>
        <w:jc w:val="both"/>
        <w:rPr>
          <w:rStyle w:val="91"/>
          <w:sz w:val="24"/>
          <w:szCs w:val="24"/>
          <w:lang w:val="ru-RU"/>
        </w:rPr>
      </w:pPr>
      <w:r w:rsidRPr="00A459BE">
        <w:rPr>
          <w:rStyle w:val="32"/>
          <w:sz w:val="24"/>
          <w:szCs w:val="24"/>
        </w:rPr>
        <w:t xml:space="preserve">Портал «Музеи России» </w:t>
      </w:r>
      <w:hyperlink r:id="rId57" w:history="1">
        <w:r w:rsidRPr="00A459BE">
          <w:rPr>
            <w:rStyle w:val="ae"/>
            <w:sz w:val="24"/>
            <w:szCs w:val="24"/>
          </w:rPr>
          <w:t>http://www.museum.ru</w:t>
        </w:r>
      </w:hyperlink>
      <w:r w:rsidRPr="00E154C2">
        <w:rPr>
          <w:rStyle w:val="91"/>
          <w:sz w:val="24"/>
          <w:szCs w:val="24"/>
          <w:lang w:val="ru-RU"/>
        </w:rPr>
        <w:t xml:space="preserve"> </w:t>
      </w:r>
    </w:p>
    <w:p w:rsidR="006655D3" w:rsidRPr="00E154C2" w:rsidRDefault="006655D3" w:rsidP="00E154C2">
      <w:pPr>
        <w:jc w:val="both"/>
        <w:rPr>
          <w:rStyle w:val="91"/>
          <w:sz w:val="24"/>
          <w:szCs w:val="24"/>
          <w:lang w:val="ru-RU"/>
        </w:rPr>
      </w:pPr>
      <w:proofErr w:type="spellStart"/>
      <w:r w:rsidRPr="00A459BE">
        <w:rPr>
          <w:rStyle w:val="32"/>
          <w:sz w:val="24"/>
          <w:szCs w:val="24"/>
        </w:rPr>
        <w:t>ИнтерГУ</w:t>
      </w:r>
      <w:proofErr w:type="gramStart"/>
      <w:r w:rsidRPr="00A459BE">
        <w:rPr>
          <w:rStyle w:val="32"/>
          <w:sz w:val="24"/>
          <w:szCs w:val="24"/>
        </w:rPr>
        <w:t>.т</w:t>
      </w:r>
      <w:proofErr w:type="spellEnd"/>
      <w:proofErr w:type="gramEnd"/>
      <w:r w:rsidRPr="00A459BE">
        <w:rPr>
          <w:rStyle w:val="32"/>
          <w:sz w:val="24"/>
          <w:szCs w:val="24"/>
        </w:rPr>
        <w:t xml:space="preserve"> - Интернет-государство учителей </w:t>
      </w:r>
      <w:hyperlink r:id="rId58" w:history="1">
        <w:r w:rsidRPr="00A459BE">
          <w:rPr>
            <w:rStyle w:val="ae"/>
            <w:sz w:val="24"/>
            <w:szCs w:val="24"/>
          </w:rPr>
          <w:t>www.intergu.ru</w:t>
        </w:r>
      </w:hyperlink>
      <w:r w:rsidRPr="00E154C2">
        <w:rPr>
          <w:rStyle w:val="91"/>
          <w:sz w:val="24"/>
          <w:szCs w:val="24"/>
          <w:lang w:val="ru-RU"/>
        </w:rPr>
        <w:t xml:space="preserve"> </w:t>
      </w:r>
    </w:p>
    <w:p w:rsidR="006655D3" w:rsidRPr="00330700" w:rsidRDefault="006655D3" w:rsidP="00E154C2">
      <w:pPr>
        <w:jc w:val="center"/>
        <w:rPr>
          <w:rFonts w:ascii="Times New Roman" w:hAnsi="Times New Roman"/>
          <w:b/>
          <w:sz w:val="24"/>
          <w:szCs w:val="24"/>
        </w:rPr>
      </w:pPr>
      <w:r w:rsidRPr="00330700">
        <w:rPr>
          <w:rStyle w:val="Arial"/>
          <w:rFonts w:ascii="Times New Roman" w:hAnsi="Times New Roman" w:cs="Times New Roman"/>
          <w:b/>
          <w:sz w:val="24"/>
          <w:szCs w:val="24"/>
        </w:rPr>
        <w:t>Образовательные программы и проекты:</w:t>
      </w:r>
    </w:p>
    <w:p w:rsidR="006655D3" w:rsidRPr="00A459BE" w:rsidRDefault="006655D3" w:rsidP="00E154C2">
      <w:pPr>
        <w:jc w:val="both"/>
        <w:rPr>
          <w:sz w:val="24"/>
          <w:szCs w:val="24"/>
        </w:rPr>
      </w:pPr>
      <w:r w:rsidRPr="00A459BE">
        <w:rPr>
          <w:rStyle w:val="32"/>
          <w:sz w:val="24"/>
          <w:szCs w:val="24"/>
        </w:rPr>
        <w:t xml:space="preserve">Сетевые образовательные сообщества Открытый класс </w:t>
      </w:r>
      <w:hyperlink r:id="rId59" w:history="1">
        <w:r w:rsidRPr="00A459BE">
          <w:rPr>
            <w:rStyle w:val="ae"/>
            <w:sz w:val="24"/>
            <w:szCs w:val="24"/>
          </w:rPr>
          <w:t>http://www.openclass.ru</w:t>
        </w:r>
      </w:hyperlink>
      <w:r w:rsidRPr="00E154C2">
        <w:rPr>
          <w:rStyle w:val="91"/>
          <w:sz w:val="24"/>
          <w:szCs w:val="24"/>
          <w:lang w:val="ru-RU"/>
        </w:rPr>
        <w:t xml:space="preserve"> </w:t>
      </w:r>
      <w:r w:rsidRPr="00A459BE">
        <w:rPr>
          <w:rStyle w:val="32"/>
          <w:sz w:val="24"/>
          <w:szCs w:val="24"/>
        </w:rPr>
        <w:t xml:space="preserve">Сеть творческих учителей </w:t>
      </w:r>
      <w:hyperlink r:id="rId60" w:history="1">
        <w:r w:rsidRPr="00A459BE">
          <w:rPr>
            <w:rStyle w:val="ae"/>
            <w:sz w:val="24"/>
            <w:szCs w:val="24"/>
            <w:lang w:val="en-US"/>
          </w:rPr>
          <w:t>http</w:t>
        </w:r>
        <w:r w:rsidRPr="00A459BE">
          <w:rPr>
            <w:rStyle w:val="ae"/>
            <w:sz w:val="24"/>
            <w:szCs w:val="24"/>
          </w:rPr>
          <w:t>://</w:t>
        </w:r>
        <w:r w:rsidRPr="00A459BE">
          <w:rPr>
            <w:rStyle w:val="ae"/>
            <w:sz w:val="24"/>
            <w:szCs w:val="24"/>
            <w:lang w:val="en-US"/>
          </w:rPr>
          <w:t>it</w:t>
        </w:r>
        <w:r w:rsidRPr="00A459BE">
          <w:rPr>
            <w:rStyle w:val="ae"/>
            <w:sz w:val="24"/>
            <w:szCs w:val="24"/>
          </w:rPr>
          <w:t>-</w:t>
        </w:r>
        <w:r w:rsidRPr="00A459BE">
          <w:rPr>
            <w:rStyle w:val="ae"/>
            <w:sz w:val="24"/>
            <w:szCs w:val="24"/>
            <w:lang w:val="en-US"/>
          </w:rPr>
          <w:t>n</w:t>
        </w:r>
        <w:r w:rsidRPr="00A459BE">
          <w:rPr>
            <w:rStyle w:val="ae"/>
            <w:sz w:val="24"/>
            <w:szCs w:val="24"/>
          </w:rPr>
          <w:t>.</w:t>
        </w:r>
        <w:proofErr w:type="spellStart"/>
        <w:r w:rsidRPr="00A459BE">
          <w:rPr>
            <w:rStyle w:val="ae"/>
            <w:sz w:val="24"/>
            <w:szCs w:val="24"/>
            <w:lang w:val="en-US"/>
          </w:rPr>
          <w:t>ru</w:t>
        </w:r>
        <w:proofErr w:type="spellEnd"/>
        <w:r w:rsidRPr="00A459BE">
          <w:rPr>
            <w:rStyle w:val="ae"/>
            <w:sz w:val="24"/>
            <w:szCs w:val="24"/>
          </w:rPr>
          <w:t>/</w:t>
        </w:r>
      </w:hyperlink>
    </w:p>
    <w:p w:rsidR="006655D3" w:rsidRPr="00A459BE" w:rsidRDefault="006655D3" w:rsidP="00E154C2">
      <w:pPr>
        <w:jc w:val="both"/>
        <w:rPr>
          <w:sz w:val="24"/>
          <w:szCs w:val="24"/>
        </w:rPr>
      </w:pPr>
      <w:r w:rsidRPr="00A459BE">
        <w:rPr>
          <w:rStyle w:val="32"/>
          <w:sz w:val="24"/>
          <w:szCs w:val="24"/>
        </w:rPr>
        <w:t xml:space="preserve">Обучение для будущего Дистанционный курс </w:t>
      </w:r>
      <w:hyperlink r:id="rId61" w:history="1">
        <w:r w:rsidRPr="00A459BE">
          <w:rPr>
            <w:rStyle w:val="ae"/>
            <w:sz w:val="24"/>
            <w:szCs w:val="24"/>
            <w:lang w:val="en-US"/>
          </w:rPr>
          <w:t>http</w:t>
        </w:r>
        <w:r w:rsidRPr="00A459BE">
          <w:rPr>
            <w:rStyle w:val="ae"/>
            <w:sz w:val="24"/>
            <w:szCs w:val="24"/>
          </w:rPr>
          <w:t>://</w:t>
        </w:r>
        <w:proofErr w:type="spellStart"/>
        <w:r w:rsidRPr="00A459BE">
          <w:rPr>
            <w:rStyle w:val="ae"/>
            <w:sz w:val="24"/>
            <w:szCs w:val="24"/>
            <w:lang w:val="en-US"/>
          </w:rPr>
          <w:t>teachonline</w:t>
        </w:r>
        <w:proofErr w:type="spellEnd"/>
        <w:r w:rsidRPr="00A459BE">
          <w:rPr>
            <w:rStyle w:val="ae"/>
            <w:sz w:val="24"/>
            <w:szCs w:val="24"/>
          </w:rPr>
          <w:t>.</w:t>
        </w:r>
        <w:proofErr w:type="spellStart"/>
        <w:r w:rsidRPr="00A459BE">
          <w:rPr>
            <w:rStyle w:val="ae"/>
            <w:sz w:val="24"/>
            <w:szCs w:val="24"/>
            <w:lang w:val="en-US"/>
          </w:rPr>
          <w:t>intel</w:t>
        </w:r>
        <w:proofErr w:type="spellEnd"/>
        <w:r w:rsidRPr="00A459BE">
          <w:rPr>
            <w:rStyle w:val="ae"/>
            <w:sz w:val="24"/>
            <w:szCs w:val="24"/>
          </w:rPr>
          <w:t>.</w:t>
        </w:r>
        <w:r w:rsidRPr="00A459BE">
          <w:rPr>
            <w:rStyle w:val="ae"/>
            <w:sz w:val="24"/>
            <w:szCs w:val="24"/>
            <w:lang w:val="en-US"/>
          </w:rPr>
          <w:t>com</w:t>
        </w:r>
        <w:r w:rsidRPr="00A459BE">
          <w:rPr>
            <w:rStyle w:val="ae"/>
            <w:sz w:val="24"/>
            <w:szCs w:val="24"/>
          </w:rPr>
          <w:t>/</w:t>
        </w:r>
        <w:proofErr w:type="spellStart"/>
        <w:r w:rsidRPr="00A459BE">
          <w:rPr>
            <w:rStyle w:val="ae"/>
            <w:sz w:val="24"/>
            <w:szCs w:val="24"/>
            <w:lang w:val="en-US"/>
          </w:rPr>
          <w:t>ru</w:t>
        </w:r>
        <w:proofErr w:type="spellEnd"/>
      </w:hyperlink>
    </w:p>
    <w:p w:rsidR="006655D3" w:rsidRPr="00A459BE" w:rsidRDefault="006655D3" w:rsidP="00E154C2">
      <w:pPr>
        <w:jc w:val="both"/>
        <w:rPr>
          <w:sz w:val="24"/>
          <w:szCs w:val="24"/>
        </w:rPr>
      </w:pPr>
      <w:r w:rsidRPr="00A459BE">
        <w:rPr>
          <w:sz w:val="24"/>
          <w:szCs w:val="24"/>
        </w:rPr>
        <w:t xml:space="preserve">Обучение для будущего </w:t>
      </w:r>
      <w:hyperlink r:id="rId62" w:history="1">
        <w:r w:rsidRPr="00A459BE">
          <w:rPr>
            <w:rStyle w:val="ae"/>
            <w:sz w:val="24"/>
            <w:szCs w:val="24"/>
          </w:rPr>
          <w:t>http://www.iteach.ru/</w:t>
        </w:r>
      </w:hyperlink>
      <w:r w:rsidRPr="00A459BE">
        <w:rPr>
          <w:sz w:val="24"/>
          <w:szCs w:val="24"/>
        </w:rPr>
        <w:t xml:space="preserve"> </w:t>
      </w:r>
      <w:r w:rsidRPr="00330700">
        <w:rPr>
          <w:rFonts w:ascii="Times New Roman" w:hAnsi="Times New Roman"/>
          <w:sz w:val="24"/>
          <w:szCs w:val="24"/>
        </w:rPr>
        <w:t>Российский детский Интернет Фестиваль</w:t>
      </w:r>
      <w:r w:rsidRPr="00A459BE">
        <w:rPr>
          <w:sz w:val="24"/>
          <w:szCs w:val="24"/>
        </w:rPr>
        <w:t xml:space="preserve"> </w:t>
      </w:r>
      <w:hyperlink r:id="rId63" w:history="1">
        <w:r w:rsidRPr="00A459BE">
          <w:rPr>
            <w:rStyle w:val="ae"/>
            <w:sz w:val="24"/>
            <w:szCs w:val="24"/>
          </w:rPr>
          <w:t>http://www.childfest.ru/</w:t>
        </w:r>
      </w:hyperlink>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2835"/>
        <w:gridCol w:w="3101"/>
        <w:gridCol w:w="2711"/>
      </w:tblGrid>
      <w:tr w:rsidR="006655D3" w:rsidRPr="0003609E" w:rsidTr="0003609E">
        <w:tc>
          <w:tcPr>
            <w:tcW w:w="1242" w:type="dxa"/>
          </w:tcPr>
          <w:p w:rsidR="006655D3" w:rsidRPr="0003609E" w:rsidRDefault="006655D3" w:rsidP="0003609E">
            <w:pPr>
              <w:pStyle w:val="100"/>
              <w:shd w:val="clear" w:color="auto" w:fill="auto"/>
              <w:spacing w:line="210" w:lineRule="exact"/>
              <w:ind w:left="40" w:firstLine="0"/>
              <w:jc w:val="left"/>
              <w:rPr>
                <w:sz w:val="24"/>
                <w:szCs w:val="24"/>
              </w:rPr>
            </w:pPr>
            <w:r w:rsidRPr="0003609E">
              <w:rPr>
                <w:rStyle w:val="101"/>
                <w:sz w:val="24"/>
                <w:szCs w:val="24"/>
              </w:rPr>
              <w:t xml:space="preserve">№ </w:t>
            </w:r>
            <w:proofErr w:type="gramStart"/>
            <w:r w:rsidRPr="0003609E">
              <w:rPr>
                <w:rStyle w:val="101"/>
                <w:sz w:val="24"/>
                <w:szCs w:val="24"/>
              </w:rPr>
              <w:t>п</w:t>
            </w:r>
            <w:proofErr w:type="gramEnd"/>
            <w:r w:rsidRPr="0003609E">
              <w:rPr>
                <w:rStyle w:val="101"/>
                <w:sz w:val="24"/>
                <w:szCs w:val="24"/>
              </w:rPr>
              <w:t>/п</w:t>
            </w:r>
          </w:p>
        </w:tc>
        <w:tc>
          <w:tcPr>
            <w:tcW w:w="2835" w:type="dxa"/>
          </w:tcPr>
          <w:p w:rsidR="006655D3" w:rsidRPr="0003609E" w:rsidRDefault="006655D3" w:rsidP="0003609E">
            <w:pPr>
              <w:pStyle w:val="100"/>
              <w:shd w:val="clear" w:color="auto" w:fill="auto"/>
              <w:spacing w:line="278" w:lineRule="exact"/>
              <w:ind w:left="40" w:firstLine="0"/>
              <w:jc w:val="left"/>
              <w:rPr>
                <w:sz w:val="24"/>
                <w:szCs w:val="24"/>
              </w:rPr>
            </w:pPr>
            <w:r w:rsidRPr="0003609E">
              <w:rPr>
                <w:rStyle w:val="101"/>
                <w:sz w:val="24"/>
                <w:szCs w:val="24"/>
              </w:rPr>
              <w:t xml:space="preserve">Название цифровых образовательных </w:t>
            </w:r>
            <w:r w:rsidRPr="0003609E">
              <w:rPr>
                <w:rStyle w:val="101"/>
                <w:sz w:val="24"/>
                <w:szCs w:val="24"/>
              </w:rPr>
              <w:lastRenderedPageBreak/>
              <w:t>ресурсов</w:t>
            </w:r>
          </w:p>
        </w:tc>
        <w:tc>
          <w:tcPr>
            <w:tcW w:w="3101" w:type="dxa"/>
          </w:tcPr>
          <w:p w:rsidR="006655D3" w:rsidRPr="0003609E" w:rsidRDefault="006655D3" w:rsidP="0003609E">
            <w:pPr>
              <w:pStyle w:val="100"/>
              <w:shd w:val="clear" w:color="auto" w:fill="auto"/>
              <w:spacing w:line="210" w:lineRule="exact"/>
              <w:ind w:left="40" w:firstLine="0"/>
              <w:jc w:val="left"/>
              <w:rPr>
                <w:sz w:val="24"/>
                <w:szCs w:val="24"/>
              </w:rPr>
            </w:pPr>
            <w:r w:rsidRPr="0003609E">
              <w:rPr>
                <w:rStyle w:val="101"/>
                <w:sz w:val="24"/>
                <w:szCs w:val="24"/>
              </w:rPr>
              <w:lastRenderedPageBreak/>
              <w:t>Учебный предмет</w:t>
            </w:r>
          </w:p>
        </w:tc>
        <w:tc>
          <w:tcPr>
            <w:tcW w:w="2711" w:type="dxa"/>
          </w:tcPr>
          <w:p w:rsidR="006655D3" w:rsidRPr="0003609E" w:rsidRDefault="006655D3" w:rsidP="0003609E">
            <w:pPr>
              <w:pStyle w:val="100"/>
              <w:shd w:val="clear" w:color="auto" w:fill="auto"/>
              <w:spacing w:line="269" w:lineRule="exact"/>
              <w:ind w:left="40" w:firstLine="0"/>
              <w:jc w:val="left"/>
              <w:rPr>
                <w:rStyle w:val="101"/>
                <w:sz w:val="24"/>
                <w:szCs w:val="24"/>
              </w:rPr>
            </w:pPr>
            <w:r w:rsidRPr="0003609E">
              <w:rPr>
                <w:rStyle w:val="101"/>
                <w:sz w:val="24"/>
                <w:szCs w:val="24"/>
              </w:rPr>
              <w:t>Издатель, год выпуска</w:t>
            </w:r>
          </w:p>
          <w:p w:rsidR="006655D3" w:rsidRPr="0003609E" w:rsidRDefault="006655D3" w:rsidP="0003609E">
            <w:pPr>
              <w:pStyle w:val="100"/>
              <w:shd w:val="clear" w:color="auto" w:fill="auto"/>
              <w:spacing w:line="269" w:lineRule="exact"/>
              <w:ind w:left="40" w:firstLine="0"/>
              <w:jc w:val="left"/>
              <w:rPr>
                <w:sz w:val="24"/>
                <w:szCs w:val="24"/>
              </w:rPr>
            </w:pPr>
          </w:p>
        </w:tc>
      </w:tr>
      <w:tr w:rsidR="006655D3" w:rsidRPr="0003609E" w:rsidTr="0003609E">
        <w:tc>
          <w:tcPr>
            <w:tcW w:w="1242" w:type="dxa"/>
          </w:tcPr>
          <w:p w:rsidR="006655D3" w:rsidRPr="0003609E" w:rsidRDefault="006655D3" w:rsidP="0003609E">
            <w:pPr>
              <w:spacing w:after="0" w:line="240" w:lineRule="auto"/>
              <w:jc w:val="both"/>
              <w:rPr>
                <w:sz w:val="24"/>
                <w:szCs w:val="24"/>
              </w:rPr>
            </w:pPr>
            <w:r w:rsidRPr="0003609E">
              <w:rPr>
                <w:sz w:val="24"/>
                <w:szCs w:val="24"/>
              </w:rPr>
              <w:lastRenderedPageBreak/>
              <w:t>1</w:t>
            </w:r>
          </w:p>
        </w:tc>
        <w:tc>
          <w:tcPr>
            <w:tcW w:w="2835" w:type="dxa"/>
          </w:tcPr>
          <w:p w:rsidR="006655D3" w:rsidRPr="0003609E" w:rsidRDefault="006655D3" w:rsidP="0003609E">
            <w:pPr>
              <w:pStyle w:val="100"/>
              <w:shd w:val="clear" w:color="auto" w:fill="auto"/>
              <w:spacing w:line="210" w:lineRule="exact"/>
              <w:ind w:left="40" w:firstLine="0"/>
              <w:jc w:val="left"/>
              <w:rPr>
                <w:sz w:val="24"/>
                <w:szCs w:val="24"/>
              </w:rPr>
            </w:pPr>
            <w:r w:rsidRPr="0003609E">
              <w:rPr>
                <w:rStyle w:val="1010"/>
                <w:rFonts w:eastAsia="Arial Unicode MS"/>
                <w:sz w:val="24"/>
                <w:szCs w:val="24"/>
              </w:rPr>
              <w:t>Кирилл и Мефодий</w:t>
            </w:r>
          </w:p>
        </w:tc>
        <w:tc>
          <w:tcPr>
            <w:tcW w:w="3101" w:type="dxa"/>
          </w:tcPr>
          <w:p w:rsidR="006655D3" w:rsidRPr="0003609E" w:rsidRDefault="006655D3" w:rsidP="0003609E">
            <w:pPr>
              <w:pStyle w:val="100"/>
              <w:shd w:val="clear" w:color="auto" w:fill="auto"/>
              <w:spacing w:line="274" w:lineRule="exact"/>
              <w:ind w:left="40" w:firstLine="0"/>
              <w:jc w:val="left"/>
              <w:rPr>
                <w:rStyle w:val="1010"/>
                <w:rFonts w:eastAsia="Arial Unicode MS"/>
                <w:sz w:val="24"/>
                <w:szCs w:val="24"/>
              </w:rPr>
            </w:pPr>
            <w:r w:rsidRPr="0003609E">
              <w:rPr>
                <w:rStyle w:val="1010"/>
                <w:rFonts w:eastAsia="Arial Unicode MS"/>
                <w:sz w:val="24"/>
                <w:szCs w:val="24"/>
              </w:rPr>
              <w:t>Русский язык, Литература, История, География, Обществознание</w:t>
            </w:r>
          </w:p>
          <w:p w:rsidR="006655D3" w:rsidRPr="0003609E" w:rsidRDefault="006655D3" w:rsidP="0003609E">
            <w:pPr>
              <w:pStyle w:val="100"/>
              <w:shd w:val="clear" w:color="auto" w:fill="auto"/>
              <w:spacing w:line="274" w:lineRule="exact"/>
              <w:ind w:left="40" w:firstLine="0"/>
              <w:jc w:val="left"/>
              <w:rPr>
                <w:sz w:val="24"/>
                <w:szCs w:val="24"/>
              </w:rPr>
            </w:pPr>
          </w:p>
        </w:tc>
        <w:tc>
          <w:tcPr>
            <w:tcW w:w="2711" w:type="dxa"/>
          </w:tcPr>
          <w:p w:rsidR="006655D3" w:rsidRPr="0003609E" w:rsidRDefault="006655D3" w:rsidP="0003609E">
            <w:pPr>
              <w:pStyle w:val="100"/>
              <w:shd w:val="clear" w:color="auto" w:fill="auto"/>
              <w:spacing w:after="60" w:line="210" w:lineRule="exact"/>
              <w:ind w:left="40" w:firstLine="0"/>
              <w:jc w:val="left"/>
              <w:rPr>
                <w:sz w:val="24"/>
                <w:szCs w:val="24"/>
              </w:rPr>
            </w:pPr>
            <w:r w:rsidRPr="0003609E">
              <w:rPr>
                <w:rStyle w:val="1010"/>
                <w:rFonts w:eastAsia="Arial Unicode MS"/>
                <w:sz w:val="24"/>
                <w:szCs w:val="24"/>
              </w:rPr>
              <w:t>Просвещение,</w:t>
            </w:r>
          </w:p>
          <w:p w:rsidR="006655D3" w:rsidRPr="0003609E" w:rsidRDefault="006655D3" w:rsidP="0003609E">
            <w:pPr>
              <w:pStyle w:val="100"/>
              <w:shd w:val="clear" w:color="auto" w:fill="auto"/>
              <w:spacing w:before="60" w:line="210" w:lineRule="exact"/>
              <w:ind w:left="40" w:firstLine="0"/>
              <w:jc w:val="left"/>
              <w:rPr>
                <w:sz w:val="24"/>
                <w:szCs w:val="24"/>
              </w:rPr>
            </w:pPr>
            <w:r w:rsidRPr="0003609E">
              <w:rPr>
                <w:rStyle w:val="1010"/>
                <w:rFonts w:eastAsia="Arial Unicode MS"/>
                <w:sz w:val="24"/>
                <w:szCs w:val="24"/>
              </w:rPr>
              <w:t>2015</w:t>
            </w:r>
          </w:p>
        </w:tc>
      </w:tr>
      <w:tr w:rsidR="006655D3" w:rsidRPr="0003609E" w:rsidTr="0003609E">
        <w:tc>
          <w:tcPr>
            <w:tcW w:w="1242" w:type="dxa"/>
          </w:tcPr>
          <w:p w:rsidR="006655D3" w:rsidRPr="0003609E" w:rsidRDefault="006655D3" w:rsidP="0003609E">
            <w:pPr>
              <w:spacing w:after="0" w:line="240" w:lineRule="auto"/>
              <w:jc w:val="both"/>
              <w:rPr>
                <w:sz w:val="24"/>
                <w:szCs w:val="24"/>
              </w:rPr>
            </w:pPr>
            <w:r w:rsidRPr="0003609E">
              <w:rPr>
                <w:sz w:val="24"/>
                <w:szCs w:val="24"/>
              </w:rPr>
              <w:t>2</w:t>
            </w:r>
          </w:p>
        </w:tc>
        <w:tc>
          <w:tcPr>
            <w:tcW w:w="2835" w:type="dxa"/>
          </w:tcPr>
          <w:p w:rsidR="006655D3" w:rsidRPr="0003609E" w:rsidRDefault="006655D3" w:rsidP="0003609E">
            <w:pPr>
              <w:pStyle w:val="100"/>
              <w:shd w:val="clear" w:color="auto" w:fill="auto"/>
              <w:spacing w:line="278" w:lineRule="exact"/>
              <w:ind w:left="40" w:firstLine="0"/>
              <w:jc w:val="left"/>
              <w:rPr>
                <w:sz w:val="24"/>
                <w:szCs w:val="24"/>
              </w:rPr>
            </w:pPr>
            <w:r w:rsidRPr="0003609E">
              <w:rPr>
                <w:rStyle w:val="1010"/>
                <w:rFonts w:eastAsia="Arial Unicode MS"/>
                <w:sz w:val="24"/>
                <w:szCs w:val="24"/>
              </w:rPr>
              <w:t>Электронные приложения к учебникам</w:t>
            </w:r>
          </w:p>
        </w:tc>
        <w:tc>
          <w:tcPr>
            <w:tcW w:w="3101" w:type="dxa"/>
          </w:tcPr>
          <w:p w:rsidR="006655D3" w:rsidRPr="0003609E" w:rsidRDefault="006655D3" w:rsidP="0003609E">
            <w:pPr>
              <w:pStyle w:val="100"/>
              <w:shd w:val="clear" w:color="auto" w:fill="auto"/>
              <w:spacing w:line="278" w:lineRule="exact"/>
              <w:ind w:left="40" w:firstLine="0"/>
              <w:jc w:val="left"/>
              <w:rPr>
                <w:sz w:val="24"/>
                <w:szCs w:val="24"/>
              </w:rPr>
            </w:pPr>
            <w:r w:rsidRPr="0003609E">
              <w:rPr>
                <w:rStyle w:val="1010"/>
                <w:rFonts w:eastAsia="Arial Unicode MS"/>
                <w:sz w:val="24"/>
                <w:szCs w:val="24"/>
              </w:rPr>
              <w:t xml:space="preserve">Русский язык, литература, математика, биология, география, технология, </w:t>
            </w:r>
            <w:proofErr w:type="gramStart"/>
            <w:r w:rsidRPr="0003609E">
              <w:rPr>
                <w:rStyle w:val="1010"/>
                <w:rFonts w:eastAsia="Arial Unicode MS"/>
                <w:sz w:val="24"/>
                <w:szCs w:val="24"/>
              </w:rPr>
              <w:t>ИЗО</w:t>
            </w:r>
            <w:proofErr w:type="gramEnd"/>
            <w:r w:rsidRPr="0003609E">
              <w:rPr>
                <w:rStyle w:val="1010"/>
                <w:rFonts w:eastAsia="Arial Unicode MS"/>
                <w:sz w:val="24"/>
                <w:szCs w:val="24"/>
              </w:rPr>
              <w:t>, история</w:t>
            </w:r>
          </w:p>
        </w:tc>
        <w:tc>
          <w:tcPr>
            <w:tcW w:w="2711" w:type="dxa"/>
          </w:tcPr>
          <w:p w:rsidR="006655D3" w:rsidRPr="0003609E" w:rsidRDefault="006655D3" w:rsidP="0003609E">
            <w:pPr>
              <w:pStyle w:val="100"/>
              <w:shd w:val="clear" w:color="auto" w:fill="auto"/>
              <w:spacing w:after="60" w:line="210" w:lineRule="exact"/>
              <w:ind w:left="40" w:firstLine="0"/>
              <w:jc w:val="left"/>
              <w:rPr>
                <w:sz w:val="24"/>
                <w:szCs w:val="24"/>
              </w:rPr>
            </w:pPr>
            <w:r w:rsidRPr="0003609E">
              <w:rPr>
                <w:rStyle w:val="1010"/>
                <w:rFonts w:eastAsia="Arial Unicode MS"/>
                <w:sz w:val="24"/>
                <w:szCs w:val="24"/>
              </w:rPr>
              <w:t>Просвещение,</w:t>
            </w:r>
          </w:p>
          <w:p w:rsidR="006655D3" w:rsidRPr="0003609E" w:rsidRDefault="006655D3" w:rsidP="0003609E">
            <w:pPr>
              <w:pStyle w:val="100"/>
              <w:shd w:val="clear" w:color="auto" w:fill="auto"/>
              <w:spacing w:before="60" w:line="210" w:lineRule="exact"/>
              <w:ind w:left="40" w:firstLine="0"/>
              <w:jc w:val="left"/>
              <w:rPr>
                <w:sz w:val="24"/>
                <w:szCs w:val="24"/>
              </w:rPr>
            </w:pPr>
            <w:r w:rsidRPr="0003609E">
              <w:rPr>
                <w:rStyle w:val="1010"/>
                <w:rFonts w:eastAsia="Arial Unicode MS"/>
                <w:sz w:val="24"/>
                <w:szCs w:val="24"/>
              </w:rPr>
              <w:t>2015</w:t>
            </w:r>
          </w:p>
        </w:tc>
      </w:tr>
    </w:tbl>
    <w:p w:rsidR="006655D3" w:rsidRDefault="006655D3" w:rsidP="00E154C2">
      <w:pPr>
        <w:pStyle w:val="100"/>
        <w:shd w:val="clear" w:color="auto" w:fill="auto"/>
        <w:ind w:firstLine="0"/>
        <w:jc w:val="both"/>
        <w:rPr>
          <w:rFonts w:ascii="Calibri" w:hAnsi="Calibri"/>
          <w:spacing w:val="0"/>
          <w:sz w:val="24"/>
          <w:szCs w:val="24"/>
        </w:rPr>
      </w:pPr>
    </w:p>
    <w:p w:rsidR="006655D3" w:rsidRPr="00446C32" w:rsidRDefault="006655D3" w:rsidP="00E154C2">
      <w:pPr>
        <w:jc w:val="both"/>
        <w:rPr>
          <w:sz w:val="24"/>
          <w:szCs w:val="24"/>
        </w:rPr>
      </w:pPr>
      <w:r>
        <w:rPr>
          <w:rStyle w:val="32"/>
          <w:sz w:val="24"/>
          <w:szCs w:val="24"/>
        </w:rPr>
        <w:t xml:space="preserve">    </w:t>
      </w:r>
      <w:r w:rsidRPr="00446C32">
        <w:rPr>
          <w:rStyle w:val="32"/>
          <w:sz w:val="24"/>
          <w:szCs w:val="24"/>
        </w:rPr>
        <w:t>Соответствующая учебная и предметно-</w:t>
      </w:r>
      <w:proofErr w:type="spellStart"/>
      <w:r w:rsidRPr="00446C32">
        <w:rPr>
          <w:rStyle w:val="32"/>
          <w:sz w:val="24"/>
          <w:szCs w:val="24"/>
        </w:rPr>
        <w:t>деятельностная</w:t>
      </w:r>
      <w:proofErr w:type="spellEnd"/>
      <w:r w:rsidRPr="00446C32">
        <w:rPr>
          <w:rStyle w:val="32"/>
          <w:sz w:val="24"/>
          <w:szCs w:val="24"/>
        </w:rPr>
        <w:t xml:space="preserve"> среда, призванная обусловить достижение планируемых результатов освоения основных образовательных программ, способствует:</w:t>
      </w:r>
    </w:p>
    <w:p w:rsidR="006655D3" w:rsidRPr="00446C32" w:rsidRDefault="006655D3" w:rsidP="00E154C2">
      <w:pPr>
        <w:pStyle w:val="a9"/>
        <w:numPr>
          <w:ilvl w:val="0"/>
          <w:numId w:val="223"/>
        </w:numPr>
        <w:jc w:val="both"/>
        <w:rPr>
          <w:sz w:val="24"/>
          <w:szCs w:val="24"/>
        </w:rPr>
      </w:pPr>
      <w:r w:rsidRPr="00446C32">
        <w:rPr>
          <w:rStyle w:val="32"/>
          <w:sz w:val="24"/>
          <w:szCs w:val="24"/>
        </w:rPr>
        <w:t>переходу от репродуктивных форм учебной деятельности к самостоятельным, поисково-исследовательским видам работ, переносу акцента на аналитический компонент учебной деятельности;</w:t>
      </w:r>
    </w:p>
    <w:p w:rsidR="006655D3" w:rsidRPr="00446C32" w:rsidRDefault="006655D3" w:rsidP="00E154C2">
      <w:pPr>
        <w:pStyle w:val="a9"/>
        <w:numPr>
          <w:ilvl w:val="0"/>
          <w:numId w:val="223"/>
        </w:numPr>
        <w:jc w:val="both"/>
        <w:rPr>
          <w:sz w:val="24"/>
          <w:szCs w:val="24"/>
        </w:rPr>
      </w:pPr>
      <w:r w:rsidRPr="00446C32">
        <w:rPr>
          <w:rStyle w:val="32"/>
          <w:sz w:val="24"/>
          <w:szCs w:val="24"/>
        </w:rPr>
        <w:t>формированию умений работы с различными видами информац</w:t>
      </w:r>
      <w:proofErr w:type="gramStart"/>
      <w:r w:rsidRPr="00446C32">
        <w:rPr>
          <w:rStyle w:val="32"/>
          <w:sz w:val="24"/>
          <w:szCs w:val="24"/>
        </w:rPr>
        <w:t>ии и ее</w:t>
      </w:r>
      <w:proofErr w:type="gramEnd"/>
      <w:r w:rsidRPr="00446C32">
        <w:rPr>
          <w:rStyle w:val="32"/>
          <w:sz w:val="24"/>
          <w:szCs w:val="24"/>
        </w:rPr>
        <w:t xml:space="preserve"> источниками;</w:t>
      </w:r>
    </w:p>
    <w:p w:rsidR="006655D3" w:rsidRPr="00446C32" w:rsidRDefault="006655D3" w:rsidP="00E154C2">
      <w:pPr>
        <w:pStyle w:val="a9"/>
        <w:numPr>
          <w:ilvl w:val="0"/>
          <w:numId w:val="223"/>
        </w:numPr>
        <w:jc w:val="both"/>
        <w:rPr>
          <w:sz w:val="24"/>
          <w:szCs w:val="24"/>
        </w:rPr>
      </w:pPr>
      <w:r w:rsidRPr="00446C32">
        <w:rPr>
          <w:rStyle w:val="32"/>
          <w:sz w:val="24"/>
          <w:szCs w:val="24"/>
        </w:rPr>
        <w:t xml:space="preserve">формированию коммуникативной культуры </w:t>
      </w:r>
      <w:proofErr w:type="gramStart"/>
      <w:r>
        <w:rPr>
          <w:rStyle w:val="32"/>
          <w:sz w:val="24"/>
          <w:szCs w:val="24"/>
        </w:rPr>
        <w:t>об</w:t>
      </w:r>
      <w:r w:rsidRPr="00446C32">
        <w:rPr>
          <w:rStyle w:val="32"/>
          <w:sz w:val="24"/>
          <w:szCs w:val="24"/>
        </w:rPr>
        <w:t>уча</w:t>
      </w:r>
      <w:r>
        <w:rPr>
          <w:rStyle w:val="32"/>
          <w:sz w:val="24"/>
          <w:szCs w:val="24"/>
        </w:rPr>
        <w:t>ю</w:t>
      </w:r>
      <w:r w:rsidRPr="00446C32">
        <w:rPr>
          <w:rStyle w:val="32"/>
          <w:sz w:val="24"/>
          <w:szCs w:val="24"/>
        </w:rPr>
        <w:t>щихся</w:t>
      </w:r>
      <w:proofErr w:type="gramEnd"/>
      <w:r>
        <w:rPr>
          <w:rStyle w:val="32"/>
          <w:sz w:val="24"/>
          <w:szCs w:val="24"/>
        </w:rPr>
        <w:t>.</w:t>
      </w:r>
    </w:p>
    <w:p w:rsidR="006655D3" w:rsidRDefault="006655D3" w:rsidP="00E154C2">
      <w:pPr>
        <w:jc w:val="both"/>
        <w:rPr>
          <w:rStyle w:val="32"/>
          <w:sz w:val="24"/>
          <w:szCs w:val="24"/>
        </w:rPr>
      </w:pPr>
      <w:r>
        <w:rPr>
          <w:rStyle w:val="32"/>
          <w:sz w:val="24"/>
          <w:szCs w:val="24"/>
        </w:rPr>
        <w:t xml:space="preserve">    В Гимназии </w:t>
      </w:r>
      <w:r w:rsidRPr="00446C32">
        <w:rPr>
          <w:rStyle w:val="32"/>
          <w:sz w:val="24"/>
          <w:szCs w:val="24"/>
        </w:rPr>
        <w:t xml:space="preserve">определяются необходимые меры и сроки по приведению информационно-методических условий реализации основной образовательной программы </w:t>
      </w:r>
      <w:r>
        <w:rPr>
          <w:rStyle w:val="32"/>
          <w:sz w:val="24"/>
          <w:szCs w:val="24"/>
        </w:rPr>
        <w:t>среднего общего образования в соответствии</w:t>
      </w:r>
      <w:r w:rsidRPr="00446C32">
        <w:rPr>
          <w:rStyle w:val="32"/>
          <w:sz w:val="24"/>
          <w:szCs w:val="24"/>
        </w:rPr>
        <w:t xml:space="preserve"> с требованиями Стандарта.</w:t>
      </w:r>
    </w:p>
    <w:p w:rsidR="006655D3" w:rsidRDefault="006655D3" w:rsidP="001F3DCA">
      <w:pPr>
        <w:pStyle w:val="a8"/>
        <w:spacing w:line="276" w:lineRule="auto"/>
        <w:jc w:val="both"/>
        <w:rPr>
          <w:b/>
          <w:sz w:val="24"/>
          <w:szCs w:val="24"/>
        </w:rPr>
      </w:pPr>
      <w:r>
        <w:rPr>
          <w:b/>
          <w:sz w:val="24"/>
          <w:szCs w:val="24"/>
        </w:rPr>
        <w:t>3.4</w:t>
      </w:r>
      <w:r w:rsidRPr="001F3DCA">
        <w:rPr>
          <w:b/>
          <w:sz w:val="24"/>
          <w:szCs w:val="24"/>
        </w:rPr>
        <w:t>.6. Обоснование необходимых изменений в имеющихся условиях в соответствии с основной образовательной программой среднего общего образования</w:t>
      </w:r>
    </w:p>
    <w:p w:rsidR="006655D3" w:rsidRPr="001F3DCA" w:rsidRDefault="006655D3" w:rsidP="001F3DCA">
      <w:pPr>
        <w:pStyle w:val="a8"/>
        <w:spacing w:line="276" w:lineRule="auto"/>
        <w:jc w:val="both"/>
        <w:rPr>
          <w:b/>
          <w:sz w:val="24"/>
          <w:szCs w:val="24"/>
        </w:rPr>
      </w:pPr>
    </w:p>
    <w:p w:rsidR="006655D3" w:rsidRPr="001F3DCA" w:rsidRDefault="006655D3" w:rsidP="001F3DCA">
      <w:pPr>
        <w:pStyle w:val="a8"/>
        <w:spacing w:line="276" w:lineRule="auto"/>
        <w:jc w:val="both"/>
        <w:rPr>
          <w:sz w:val="24"/>
          <w:szCs w:val="24"/>
        </w:rPr>
      </w:pPr>
      <w:r w:rsidRPr="001F3DCA">
        <w:rPr>
          <w:sz w:val="24"/>
          <w:szCs w:val="24"/>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6655D3" w:rsidRPr="001F3DCA" w:rsidRDefault="006655D3" w:rsidP="001F3DCA">
      <w:pPr>
        <w:pStyle w:val="a8"/>
        <w:spacing w:line="276" w:lineRule="auto"/>
        <w:jc w:val="both"/>
        <w:rPr>
          <w:sz w:val="24"/>
          <w:szCs w:val="24"/>
        </w:rPr>
      </w:pPr>
      <w:r w:rsidRPr="001F3DCA">
        <w:rPr>
          <w:sz w:val="24"/>
          <w:szCs w:val="24"/>
        </w:rPr>
        <w:t xml:space="preserve">Система условий реализации ООП </w:t>
      </w:r>
      <w:r>
        <w:rPr>
          <w:sz w:val="24"/>
          <w:szCs w:val="24"/>
        </w:rPr>
        <w:t xml:space="preserve">Гимназии </w:t>
      </w:r>
      <w:r w:rsidRPr="001F3DCA">
        <w:rPr>
          <w:sz w:val="24"/>
          <w:szCs w:val="24"/>
        </w:rPr>
        <w:t>базируется на результатах проведенной в ходе разработки программы комплексной аналитико-обобщающей и прогностической работы, включающей:</w:t>
      </w:r>
    </w:p>
    <w:p w:rsidR="006655D3" w:rsidRPr="001F3DCA" w:rsidRDefault="006655D3" w:rsidP="001F3DCA">
      <w:pPr>
        <w:pStyle w:val="a8"/>
        <w:numPr>
          <w:ilvl w:val="0"/>
          <w:numId w:val="224"/>
        </w:numPr>
        <w:spacing w:line="276" w:lineRule="auto"/>
        <w:jc w:val="both"/>
        <w:rPr>
          <w:sz w:val="24"/>
          <w:szCs w:val="24"/>
        </w:rPr>
      </w:pPr>
      <w:r w:rsidRPr="001F3DCA">
        <w:rPr>
          <w:sz w:val="24"/>
          <w:szCs w:val="24"/>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6655D3" w:rsidRPr="001F3DCA" w:rsidRDefault="006655D3" w:rsidP="001F3DCA">
      <w:pPr>
        <w:pStyle w:val="a8"/>
        <w:numPr>
          <w:ilvl w:val="0"/>
          <w:numId w:val="224"/>
        </w:numPr>
        <w:spacing w:line="276" w:lineRule="auto"/>
        <w:jc w:val="both"/>
        <w:rPr>
          <w:sz w:val="24"/>
          <w:szCs w:val="24"/>
        </w:rPr>
      </w:pPr>
      <w:r w:rsidRPr="001F3DCA">
        <w:rPr>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6655D3" w:rsidRPr="001F3DCA" w:rsidRDefault="006655D3" w:rsidP="001F3DCA">
      <w:pPr>
        <w:pStyle w:val="a8"/>
        <w:numPr>
          <w:ilvl w:val="0"/>
          <w:numId w:val="224"/>
        </w:numPr>
        <w:spacing w:line="276" w:lineRule="auto"/>
        <w:jc w:val="both"/>
        <w:rPr>
          <w:spacing w:val="-8"/>
          <w:sz w:val="24"/>
          <w:szCs w:val="24"/>
        </w:rPr>
      </w:pPr>
      <w:r w:rsidRPr="001F3DCA">
        <w:rPr>
          <w:spacing w:val="-8"/>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6655D3" w:rsidRPr="001F3DCA" w:rsidRDefault="006655D3" w:rsidP="001F3DCA">
      <w:pPr>
        <w:pStyle w:val="a8"/>
        <w:numPr>
          <w:ilvl w:val="0"/>
          <w:numId w:val="224"/>
        </w:numPr>
        <w:spacing w:line="276" w:lineRule="auto"/>
        <w:jc w:val="both"/>
        <w:rPr>
          <w:sz w:val="24"/>
          <w:szCs w:val="24"/>
        </w:rPr>
      </w:pPr>
      <w:r w:rsidRPr="001F3DCA">
        <w:rPr>
          <w:sz w:val="24"/>
          <w:szCs w:val="24"/>
        </w:rPr>
        <w:lastRenderedPageBreak/>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6655D3" w:rsidRPr="001F3DCA" w:rsidRDefault="006655D3" w:rsidP="001F3DCA">
      <w:pPr>
        <w:pStyle w:val="a8"/>
        <w:numPr>
          <w:ilvl w:val="0"/>
          <w:numId w:val="224"/>
        </w:numPr>
        <w:spacing w:line="276" w:lineRule="auto"/>
        <w:jc w:val="both"/>
        <w:rPr>
          <w:sz w:val="24"/>
          <w:szCs w:val="24"/>
        </w:rPr>
      </w:pPr>
      <w:r w:rsidRPr="001F3DCA">
        <w:rPr>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6655D3" w:rsidRDefault="006655D3" w:rsidP="001F3DCA">
      <w:pPr>
        <w:pStyle w:val="a8"/>
        <w:spacing w:line="276" w:lineRule="auto"/>
        <w:jc w:val="both"/>
        <w:rPr>
          <w:sz w:val="24"/>
          <w:szCs w:val="24"/>
        </w:rPr>
      </w:pPr>
    </w:p>
    <w:p w:rsidR="006655D3" w:rsidRPr="001F3DCA" w:rsidRDefault="006655D3" w:rsidP="001F3DCA">
      <w:pPr>
        <w:pStyle w:val="2"/>
        <w:ind w:firstLine="0"/>
        <w:rPr>
          <w:sz w:val="24"/>
          <w:szCs w:val="24"/>
        </w:rPr>
      </w:pPr>
      <w:bookmarkStart w:id="136" w:name="_Toc453968224"/>
      <w:r>
        <w:rPr>
          <w:sz w:val="24"/>
          <w:szCs w:val="24"/>
        </w:rPr>
        <w:t>3.5</w:t>
      </w:r>
      <w:r w:rsidRPr="001F3DCA">
        <w:rPr>
          <w:sz w:val="24"/>
          <w:szCs w:val="24"/>
        </w:rPr>
        <w:t>. Механизмы достижения целевых ориентиров в системе условий</w:t>
      </w:r>
      <w:bookmarkEnd w:id="136"/>
    </w:p>
    <w:p w:rsidR="006655D3" w:rsidRPr="00FB6F7C" w:rsidRDefault="006655D3"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w:t>
      </w:r>
      <w:r>
        <w:rPr>
          <w:rStyle w:val="c3"/>
        </w:rPr>
        <w:t>словий образовательной деятельности</w:t>
      </w:r>
      <w:r w:rsidRPr="00FB6F7C">
        <w:rPr>
          <w:rStyle w:val="c3"/>
        </w:rPr>
        <w:t xml:space="preserve"> и повышение со</w:t>
      </w:r>
      <w:r>
        <w:rPr>
          <w:rStyle w:val="c3"/>
        </w:rPr>
        <w:t xml:space="preserve">держательности реализуемой </w:t>
      </w:r>
      <w:r w:rsidRPr="00BB1306">
        <w:t>образовательной программы среднего общего образования</w:t>
      </w:r>
      <w:r w:rsidRPr="00BB1306">
        <w:rPr>
          <w:rStyle w:val="c3"/>
        </w:rPr>
        <w:t>,</w:t>
      </w:r>
      <w:r w:rsidRPr="00FB6F7C">
        <w:rPr>
          <w:rStyle w:val="c3"/>
        </w:rPr>
        <w:t xml:space="preserve"> механизмы достижения целевых ориентиров направлены на решение следующих задач:</w:t>
      </w:r>
    </w:p>
    <w:p w:rsidR="006655D3" w:rsidRPr="00FB6F7C" w:rsidRDefault="006655D3"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w:t>
      </w:r>
      <w:r>
        <w:rPr>
          <w:rStyle w:val="c3"/>
        </w:rPr>
        <w:t xml:space="preserve"> Гимназию</w:t>
      </w:r>
      <w:r w:rsidRPr="00FB6F7C">
        <w:rPr>
          <w:rStyle w:val="c3"/>
        </w:rPr>
        <w:t>;</w:t>
      </w:r>
    </w:p>
    <w:p w:rsidR="006655D3" w:rsidRPr="00FB6F7C" w:rsidRDefault="006655D3"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 xml:space="preserve">совершенствование системы стимулирования работников </w:t>
      </w:r>
      <w:r>
        <w:rPr>
          <w:rStyle w:val="c3"/>
        </w:rPr>
        <w:t xml:space="preserve">образовательной организации </w:t>
      </w:r>
      <w:r w:rsidRPr="00FB6F7C">
        <w:rPr>
          <w:rStyle w:val="c3"/>
        </w:rPr>
        <w:t>и оценки качества их труда;</w:t>
      </w:r>
    </w:p>
    <w:p w:rsidR="006655D3" w:rsidRPr="00FB6F7C" w:rsidRDefault="006655D3"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совершенствование школьной инфраструктуры с целью создания комфортных и безопасных у</w:t>
      </w:r>
      <w:r>
        <w:rPr>
          <w:rStyle w:val="c3"/>
        </w:rPr>
        <w:t>словий образовательной деятельности</w:t>
      </w:r>
      <w:r w:rsidRPr="00FB6F7C">
        <w:rPr>
          <w:rStyle w:val="c3"/>
        </w:rPr>
        <w:t xml:space="preserve"> в соответствии с требованиями СанПиН;</w:t>
      </w:r>
    </w:p>
    <w:p w:rsidR="006655D3" w:rsidRPr="00FB6F7C" w:rsidRDefault="006655D3"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 xml:space="preserve">оснащение </w:t>
      </w:r>
      <w:r>
        <w:rPr>
          <w:rStyle w:val="c3"/>
        </w:rPr>
        <w:t xml:space="preserve">Гимназии </w:t>
      </w:r>
      <w:r w:rsidRPr="00FB6F7C">
        <w:rPr>
          <w:rStyle w:val="c3"/>
        </w:rPr>
        <w:t>современным обо</w:t>
      </w:r>
      <w:r>
        <w:rPr>
          <w:rStyle w:val="c3"/>
        </w:rPr>
        <w:t xml:space="preserve">рудованием, обеспечение </w:t>
      </w:r>
      <w:r w:rsidRPr="00FB6F7C">
        <w:rPr>
          <w:rStyle w:val="c3"/>
        </w:rPr>
        <w:t>библиотек</w:t>
      </w:r>
      <w:r>
        <w:rPr>
          <w:rStyle w:val="c3"/>
        </w:rPr>
        <w:t>и</w:t>
      </w:r>
      <w:r w:rsidRPr="00FB6F7C">
        <w:rPr>
          <w:rStyle w:val="c3"/>
        </w:rPr>
        <w:t xml:space="preserve"> учебниками (в том числе электронными) и художественной литературой для реализации ФГОС;</w:t>
      </w:r>
    </w:p>
    <w:p w:rsidR="006655D3" w:rsidRPr="00FB6F7C" w:rsidRDefault="006655D3"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развитие информационной образовательной среды;</w:t>
      </w:r>
    </w:p>
    <w:p w:rsidR="006655D3" w:rsidRPr="00FB6F7C" w:rsidRDefault="006655D3"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 xml:space="preserve">повышение </w:t>
      </w:r>
      <w:proofErr w:type="spellStart"/>
      <w:r w:rsidRPr="00FB6F7C">
        <w:rPr>
          <w:rStyle w:val="c3"/>
        </w:rPr>
        <w:t>энергоэффективности</w:t>
      </w:r>
      <w:proofErr w:type="spellEnd"/>
      <w:r w:rsidRPr="00FB6F7C">
        <w:rPr>
          <w:rStyle w:val="c3"/>
        </w:rPr>
        <w:t xml:space="preserve"> при эксплуатации здания;</w:t>
      </w:r>
    </w:p>
    <w:p w:rsidR="006655D3" w:rsidRPr="00FB6F7C" w:rsidRDefault="006655D3"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развитие системы оценки качества образования;</w:t>
      </w:r>
    </w:p>
    <w:p w:rsidR="006655D3" w:rsidRPr="00FB6F7C" w:rsidRDefault="006655D3"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 xml:space="preserve">создание условий для достижения выпускниками </w:t>
      </w:r>
      <w:r>
        <w:rPr>
          <w:rStyle w:val="c3"/>
        </w:rPr>
        <w:t>средней</w:t>
      </w:r>
      <w:r w:rsidRPr="00FB6F7C">
        <w:rPr>
          <w:rStyle w:val="c3"/>
        </w:rPr>
        <w:t xml:space="preserve"> школы высокого уровня готовности к обучению в </w:t>
      </w:r>
      <w:proofErr w:type="spellStart"/>
      <w:r>
        <w:rPr>
          <w:rStyle w:val="c3"/>
        </w:rPr>
        <w:t>ВУЗах</w:t>
      </w:r>
      <w:proofErr w:type="gramStart"/>
      <w:r>
        <w:rPr>
          <w:rStyle w:val="c3"/>
        </w:rPr>
        <w:t>,С</w:t>
      </w:r>
      <w:proofErr w:type="gramEnd"/>
      <w:r>
        <w:rPr>
          <w:rStyle w:val="c3"/>
        </w:rPr>
        <w:t>СУЗах</w:t>
      </w:r>
      <w:proofErr w:type="spellEnd"/>
      <w:r w:rsidRPr="00FB6F7C">
        <w:rPr>
          <w:rStyle w:val="c3"/>
        </w:rPr>
        <w:t xml:space="preserve"> и их личностного развития через обновление программ воспитания и дополнительного образования;</w:t>
      </w:r>
    </w:p>
    <w:p w:rsidR="006655D3" w:rsidRPr="001F3DCA" w:rsidRDefault="006655D3" w:rsidP="001F3DCA">
      <w:pPr>
        <w:pStyle w:val="a8"/>
        <w:spacing w:line="276" w:lineRule="auto"/>
        <w:jc w:val="both"/>
        <w:rPr>
          <w:sz w:val="24"/>
          <w:szCs w:val="24"/>
        </w:rPr>
      </w:pPr>
      <w:r w:rsidRPr="001F3DCA">
        <w:rPr>
          <w:sz w:val="24"/>
          <w:szCs w:val="24"/>
        </w:rPr>
        <w:br w:type="page"/>
      </w:r>
    </w:p>
    <w:p w:rsidR="006655D3" w:rsidRPr="00DE1236" w:rsidRDefault="006655D3" w:rsidP="00DE1236">
      <w:pPr>
        <w:pStyle w:val="a8"/>
        <w:spacing w:line="276" w:lineRule="auto"/>
        <w:jc w:val="both"/>
        <w:rPr>
          <w:b/>
          <w:sz w:val="24"/>
          <w:szCs w:val="24"/>
        </w:rPr>
      </w:pPr>
      <w:bookmarkStart w:id="137" w:name="_Toc453968225"/>
      <w:r>
        <w:rPr>
          <w:b/>
          <w:sz w:val="24"/>
          <w:szCs w:val="24"/>
        </w:rPr>
        <w:t>3.6</w:t>
      </w:r>
      <w:r w:rsidRPr="00DE1236">
        <w:rPr>
          <w:b/>
          <w:sz w:val="24"/>
          <w:szCs w:val="24"/>
        </w:rPr>
        <w:t>. </w:t>
      </w:r>
      <w:r>
        <w:rPr>
          <w:b/>
          <w:sz w:val="24"/>
          <w:szCs w:val="24"/>
        </w:rPr>
        <w:t>Сетевой график</w:t>
      </w:r>
      <w:r w:rsidRPr="00DE1236">
        <w:rPr>
          <w:b/>
          <w:sz w:val="24"/>
          <w:szCs w:val="24"/>
        </w:rPr>
        <w:t xml:space="preserve"> (дорожн</w:t>
      </w:r>
      <w:r>
        <w:rPr>
          <w:b/>
          <w:sz w:val="24"/>
          <w:szCs w:val="24"/>
        </w:rPr>
        <w:t>ая</w:t>
      </w:r>
      <w:r w:rsidRPr="00DE1236">
        <w:rPr>
          <w:b/>
          <w:sz w:val="24"/>
          <w:szCs w:val="24"/>
        </w:rPr>
        <w:t xml:space="preserve"> карт</w:t>
      </w:r>
      <w:r>
        <w:rPr>
          <w:b/>
          <w:sz w:val="24"/>
          <w:szCs w:val="24"/>
        </w:rPr>
        <w:t>а</w:t>
      </w:r>
      <w:r w:rsidRPr="00DE1236">
        <w:rPr>
          <w:b/>
          <w:sz w:val="24"/>
          <w:szCs w:val="24"/>
        </w:rPr>
        <w:t>) по формированию необходимой системы условий</w:t>
      </w:r>
      <w:bookmarkEnd w:id="137"/>
    </w:p>
    <w:p w:rsidR="006655D3" w:rsidRPr="00DE1236" w:rsidRDefault="006655D3" w:rsidP="00DE1236">
      <w:pPr>
        <w:pStyle w:val="a8"/>
        <w:spacing w:line="276" w:lineRule="auto"/>
        <w:jc w:val="both"/>
        <w:rPr>
          <w:sz w:val="24"/>
          <w:szCs w:val="24"/>
          <w:lang w:eastAsia="ru-RU"/>
        </w:rPr>
      </w:pPr>
    </w:p>
    <w:tbl>
      <w:tblPr>
        <w:tblW w:w="9639" w:type="dxa"/>
        <w:tblInd w:w="85" w:type="dxa"/>
        <w:tblLayout w:type="fixed"/>
        <w:tblCellMar>
          <w:left w:w="0" w:type="dxa"/>
          <w:right w:w="0" w:type="dxa"/>
        </w:tblCellMar>
        <w:tblLook w:val="00A0" w:firstRow="1" w:lastRow="0" w:firstColumn="1" w:lastColumn="0" w:noHBand="0" w:noVBand="0"/>
      </w:tblPr>
      <w:tblGrid>
        <w:gridCol w:w="2694"/>
        <w:gridCol w:w="5103"/>
        <w:gridCol w:w="1842"/>
      </w:tblGrid>
      <w:tr w:rsidR="006655D3" w:rsidRPr="0003609E" w:rsidTr="0074528E">
        <w:trPr>
          <w:trHeight w:val="500"/>
        </w:trPr>
        <w:tc>
          <w:tcPr>
            <w:tcW w:w="26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655D3" w:rsidRPr="00DE1236" w:rsidRDefault="006655D3" w:rsidP="00DE1236">
            <w:pPr>
              <w:pStyle w:val="a8"/>
              <w:spacing w:line="276" w:lineRule="auto"/>
              <w:jc w:val="both"/>
              <w:rPr>
                <w:b/>
                <w:sz w:val="24"/>
                <w:szCs w:val="24"/>
                <w:lang w:eastAsia="ru-RU"/>
              </w:rPr>
            </w:pPr>
            <w:r w:rsidRPr="00DE1236">
              <w:rPr>
                <w:b/>
                <w:sz w:val="24"/>
                <w:szCs w:val="24"/>
                <w:lang w:eastAsia="ru-RU"/>
              </w:rPr>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655D3" w:rsidRPr="00DE1236" w:rsidRDefault="006655D3" w:rsidP="00DE1236">
            <w:pPr>
              <w:pStyle w:val="a8"/>
              <w:spacing w:line="276" w:lineRule="auto"/>
              <w:jc w:val="both"/>
              <w:rPr>
                <w:b/>
                <w:sz w:val="24"/>
                <w:szCs w:val="24"/>
                <w:lang w:eastAsia="ru-RU"/>
              </w:rPr>
            </w:pPr>
            <w:r w:rsidRPr="00DE1236">
              <w:rPr>
                <w:b/>
                <w:sz w:val="24"/>
                <w:szCs w:val="24"/>
                <w:lang w:eastAsia="ru-RU"/>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655D3" w:rsidRPr="00DE1236" w:rsidRDefault="006655D3" w:rsidP="00DE1236">
            <w:pPr>
              <w:pStyle w:val="a8"/>
              <w:spacing w:line="276" w:lineRule="auto"/>
              <w:jc w:val="both"/>
              <w:rPr>
                <w:b/>
                <w:sz w:val="24"/>
                <w:szCs w:val="24"/>
                <w:lang w:eastAsia="ru-RU"/>
              </w:rPr>
            </w:pPr>
            <w:r w:rsidRPr="00DE1236">
              <w:rPr>
                <w:b/>
                <w:sz w:val="24"/>
                <w:szCs w:val="24"/>
                <w:lang w:eastAsia="ru-RU"/>
              </w:rPr>
              <w:t>Сроки реализации</w:t>
            </w:r>
          </w:p>
        </w:tc>
      </w:tr>
      <w:tr w:rsidR="006655D3" w:rsidRPr="0003609E" w:rsidTr="0074528E">
        <w:trPr>
          <w:trHeight w:val="158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55D3" w:rsidRPr="00DE1236" w:rsidRDefault="006655D3" w:rsidP="00DE1236">
            <w:pPr>
              <w:pStyle w:val="a8"/>
              <w:spacing w:line="276" w:lineRule="auto"/>
              <w:jc w:val="both"/>
              <w:rPr>
                <w:sz w:val="24"/>
                <w:szCs w:val="24"/>
                <w:lang w:eastAsia="ru-RU"/>
              </w:rPr>
            </w:pPr>
            <w:r w:rsidRPr="00DE1236">
              <w:rPr>
                <w:sz w:val="24"/>
                <w:szCs w:val="24"/>
                <w:lang w:eastAsia="ru-RU"/>
              </w:rPr>
              <w:t>I.</w:t>
            </w:r>
            <w:r w:rsidRPr="00DE1236">
              <w:rPr>
                <w:sz w:val="24"/>
                <w:szCs w:val="24"/>
                <w:lang w:eastAsia="ru-RU"/>
              </w:rPr>
              <w:t> </w:t>
            </w:r>
            <w:r w:rsidRPr="00DE1236">
              <w:rPr>
                <w:sz w:val="24"/>
                <w:szCs w:val="24"/>
                <w:lang w:eastAsia="ru-RU"/>
              </w:rPr>
              <w:t>Нормативное обеспечение введения ФГОС СОО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55D3" w:rsidRPr="00DE1236" w:rsidRDefault="006655D3" w:rsidP="00DE1236">
            <w:pPr>
              <w:pStyle w:val="a8"/>
              <w:spacing w:line="276" w:lineRule="auto"/>
              <w:jc w:val="both"/>
              <w:rPr>
                <w:sz w:val="24"/>
                <w:szCs w:val="24"/>
                <w:lang w:eastAsia="ru-RU"/>
              </w:rPr>
            </w:pPr>
            <w:r w:rsidRPr="00DE1236">
              <w:rPr>
                <w:sz w:val="24"/>
                <w:szCs w:val="24"/>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55D3" w:rsidRPr="00DE1236" w:rsidRDefault="006655D3" w:rsidP="00DE1236">
            <w:pPr>
              <w:pStyle w:val="a8"/>
              <w:spacing w:line="276" w:lineRule="auto"/>
              <w:jc w:val="both"/>
              <w:rPr>
                <w:sz w:val="24"/>
                <w:szCs w:val="24"/>
                <w:lang w:eastAsia="ru-RU"/>
              </w:rPr>
            </w:pPr>
            <w:r>
              <w:rPr>
                <w:sz w:val="24"/>
                <w:szCs w:val="24"/>
                <w:lang w:eastAsia="ru-RU"/>
              </w:rPr>
              <w:t>2020 - 2021</w:t>
            </w:r>
          </w:p>
        </w:tc>
      </w:tr>
      <w:tr w:rsidR="006655D3" w:rsidRPr="0003609E" w:rsidTr="0074528E">
        <w:trPr>
          <w:trHeight w:val="703"/>
        </w:trPr>
        <w:tc>
          <w:tcPr>
            <w:tcW w:w="2694" w:type="dxa"/>
            <w:vMerge/>
            <w:tcBorders>
              <w:top w:val="single" w:sz="4" w:space="0" w:color="000000"/>
              <w:left w:val="single" w:sz="4" w:space="0" w:color="000000"/>
              <w:bottom w:val="single" w:sz="4" w:space="0" w:color="000000"/>
              <w:right w:val="single" w:sz="4" w:space="0" w:color="000000"/>
            </w:tcBorders>
            <w:vAlign w:val="center"/>
          </w:tcPr>
          <w:p w:rsidR="006655D3" w:rsidRPr="00DE1236" w:rsidRDefault="006655D3" w:rsidP="00DE1236">
            <w:pPr>
              <w:pStyle w:val="a8"/>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55D3" w:rsidRPr="00DE1236" w:rsidRDefault="006655D3" w:rsidP="00DE1236">
            <w:pPr>
              <w:pStyle w:val="a8"/>
              <w:spacing w:line="276" w:lineRule="auto"/>
              <w:jc w:val="both"/>
              <w:rPr>
                <w:sz w:val="24"/>
                <w:szCs w:val="24"/>
                <w:lang w:eastAsia="ru-RU"/>
              </w:rPr>
            </w:pPr>
            <w:r w:rsidRPr="00DE1236">
              <w:rPr>
                <w:sz w:val="24"/>
                <w:szCs w:val="24"/>
                <w:lang w:eastAsia="ru-RU"/>
              </w:rPr>
              <w:t>2. Разработка и утверждение плана-графика введения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55D3" w:rsidRPr="00DE1236" w:rsidRDefault="006655D3" w:rsidP="00DE1236">
            <w:pPr>
              <w:pStyle w:val="a8"/>
              <w:spacing w:line="276" w:lineRule="auto"/>
              <w:jc w:val="both"/>
              <w:rPr>
                <w:sz w:val="24"/>
                <w:szCs w:val="24"/>
                <w:lang w:eastAsia="ru-RU"/>
              </w:rPr>
            </w:pPr>
            <w:r>
              <w:rPr>
                <w:sz w:val="24"/>
                <w:szCs w:val="24"/>
                <w:lang w:eastAsia="ru-RU"/>
              </w:rPr>
              <w:t>Май 2020</w:t>
            </w:r>
          </w:p>
        </w:tc>
      </w:tr>
      <w:tr w:rsidR="006655D3" w:rsidRPr="0003609E" w:rsidTr="0074528E">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6655D3" w:rsidRPr="00DE1236" w:rsidRDefault="006655D3" w:rsidP="00DE1236">
            <w:pPr>
              <w:pStyle w:val="a8"/>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55D3" w:rsidRPr="00DE1236" w:rsidRDefault="006655D3" w:rsidP="00DE1236">
            <w:pPr>
              <w:pStyle w:val="a8"/>
              <w:spacing w:line="276" w:lineRule="auto"/>
              <w:jc w:val="both"/>
              <w:rPr>
                <w:sz w:val="24"/>
                <w:szCs w:val="24"/>
                <w:lang w:eastAsia="ru-RU"/>
              </w:rPr>
            </w:pPr>
            <w:r w:rsidRPr="00DE1236">
              <w:rPr>
                <w:sz w:val="24"/>
                <w:szCs w:val="24"/>
                <w:lang w:eastAsia="ru-RU"/>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55D3" w:rsidRPr="00DE1236" w:rsidRDefault="006655D3" w:rsidP="00DE1236">
            <w:pPr>
              <w:pStyle w:val="a8"/>
              <w:spacing w:line="276" w:lineRule="auto"/>
              <w:jc w:val="both"/>
              <w:rPr>
                <w:sz w:val="24"/>
                <w:szCs w:val="24"/>
                <w:lang w:eastAsia="ru-RU"/>
              </w:rPr>
            </w:pPr>
            <w:r>
              <w:rPr>
                <w:sz w:val="24"/>
                <w:szCs w:val="24"/>
                <w:lang w:eastAsia="ru-RU"/>
              </w:rPr>
              <w:t>Май</w:t>
            </w:r>
            <w:r w:rsidRPr="00DE1236">
              <w:rPr>
                <w:sz w:val="24"/>
                <w:szCs w:val="24"/>
                <w:lang w:eastAsia="ru-RU"/>
              </w:rPr>
              <w:t xml:space="preserve"> </w:t>
            </w:r>
            <w:r>
              <w:rPr>
                <w:sz w:val="24"/>
                <w:szCs w:val="24"/>
                <w:lang w:eastAsia="ru-RU"/>
              </w:rPr>
              <w:t>2020</w:t>
            </w:r>
          </w:p>
        </w:tc>
      </w:tr>
      <w:tr w:rsidR="006655D3" w:rsidRPr="0003609E" w:rsidTr="0074528E">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6655D3" w:rsidRPr="00DE1236" w:rsidRDefault="006655D3" w:rsidP="00DE1236">
            <w:pPr>
              <w:pStyle w:val="a8"/>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55D3" w:rsidRPr="00DE1236" w:rsidRDefault="006655D3" w:rsidP="00DE1236">
            <w:pPr>
              <w:pStyle w:val="a8"/>
              <w:spacing w:line="276" w:lineRule="auto"/>
              <w:jc w:val="both"/>
              <w:rPr>
                <w:strike/>
                <w:sz w:val="24"/>
                <w:szCs w:val="24"/>
                <w:lang w:eastAsia="ru-RU"/>
              </w:rPr>
            </w:pPr>
            <w:r w:rsidRPr="00DE1236">
              <w:rPr>
                <w:sz w:val="24"/>
                <w:szCs w:val="24"/>
                <w:lang w:eastAsia="ru-RU"/>
              </w:rPr>
              <w:t>4.</w:t>
            </w:r>
            <w:r w:rsidRPr="00DE1236">
              <w:rPr>
                <w:sz w:val="24"/>
                <w:szCs w:val="24"/>
                <w:lang w:eastAsia="ru-RU"/>
              </w:rPr>
              <w:t> </w:t>
            </w:r>
            <w:r w:rsidRPr="00DE1236">
              <w:rPr>
                <w:sz w:val="24"/>
                <w:szCs w:val="24"/>
                <w:lang w:eastAsia="ru-RU"/>
              </w:rPr>
              <w:t xml:space="preserve"> Разработка на основе примерной основной образовательной </w:t>
            </w:r>
            <w:proofErr w:type="gramStart"/>
            <w:r w:rsidRPr="00DE1236">
              <w:rPr>
                <w:sz w:val="24"/>
                <w:szCs w:val="24"/>
                <w:lang w:eastAsia="ru-RU"/>
              </w:rPr>
              <w:t>программы среднего общего образования основной образовательной программы среднего общего образования образовательной организации</w:t>
            </w:r>
            <w:proofErr w:type="gramEnd"/>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55D3" w:rsidRPr="00DE1236" w:rsidRDefault="006655D3" w:rsidP="00DE1236">
            <w:pPr>
              <w:pStyle w:val="a8"/>
              <w:spacing w:line="276" w:lineRule="auto"/>
              <w:jc w:val="both"/>
              <w:rPr>
                <w:sz w:val="24"/>
                <w:szCs w:val="24"/>
                <w:lang w:eastAsia="ru-RU"/>
              </w:rPr>
            </w:pPr>
            <w:r>
              <w:rPr>
                <w:sz w:val="24"/>
                <w:szCs w:val="24"/>
                <w:lang w:eastAsia="ru-RU"/>
              </w:rPr>
              <w:t>Май 2020</w:t>
            </w:r>
          </w:p>
        </w:tc>
      </w:tr>
      <w:tr w:rsidR="006655D3" w:rsidRPr="0003609E" w:rsidTr="0074528E">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6655D3" w:rsidRPr="00DE1236" w:rsidRDefault="006655D3" w:rsidP="00DE1236">
            <w:pPr>
              <w:pStyle w:val="a8"/>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55D3" w:rsidRPr="00DE1236" w:rsidRDefault="006655D3" w:rsidP="00DE1236">
            <w:pPr>
              <w:pStyle w:val="a8"/>
              <w:spacing w:line="276" w:lineRule="auto"/>
              <w:jc w:val="both"/>
              <w:rPr>
                <w:sz w:val="24"/>
                <w:szCs w:val="24"/>
                <w:lang w:eastAsia="ru-RU"/>
              </w:rPr>
            </w:pPr>
            <w:r w:rsidRPr="00DE1236">
              <w:rPr>
                <w:sz w:val="24"/>
                <w:szCs w:val="24"/>
                <w:lang w:eastAsia="ru-RU"/>
              </w:rPr>
              <w:t>5.</w:t>
            </w:r>
            <w:r w:rsidRPr="00DE1236">
              <w:rPr>
                <w:sz w:val="24"/>
                <w:szCs w:val="24"/>
                <w:lang w:eastAsia="ru-RU"/>
              </w:rPr>
              <w:t> </w:t>
            </w:r>
            <w:r w:rsidRPr="00DE1236">
              <w:rPr>
                <w:sz w:val="24"/>
                <w:szCs w:val="24"/>
                <w:lang w:eastAsia="ru-RU"/>
              </w:rPr>
              <w:t xml:space="preserve"> Утверждение основной образовательной программы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55D3" w:rsidRPr="00DE1236" w:rsidRDefault="006655D3" w:rsidP="00DE1236">
            <w:pPr>
              <w:pStyle w:val="a8"/>
              <w:spacing w:line="276" w:lineRule="auto"/>
              <w:jc w:val="both"/>
              <w:rPr>
                <w:sz w:val="24"/>
                <w:szCs w:val="24"/>
                <w:lang w:eastAsia="ru-RU"/>
              </w:rPr>
            </w:pPr>
            <w:r>
              <w:rPr>
                <w:sz w:val="24"/>
                <w:szCs w:val="24"/>
                <w:lang w:eastAsia="ru-RU"/>
              </w:rPr>
              <w:t>Май 2020</w:t>
            </w:r>
          </w:p>
        </w:tc>
      </w:tr>
      <w:tr w:rsidR="006655D3" w:rsidRPr="0003609E" w:rsidTr="0074528E">
        <w:trPr>
          <w:trHeight w:val="1245"/>
        </w:trPr>
        <w:tc>
          <w:tcPr>
            <w:tcW w:w="2694"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6655D3" w:rsidRPr="00DE1236" w:rsidRDefault="006655D3" w:rsidP="00DE1236">
            <w:pPr>
              <w:pStyle w:val="a8"/>
              <w:spacing w:line="276" w:lineRule="auto"/>
              <w:jc w:val="both"/>
              <w:rPr>
                <w:sz w:val="24"/>
                <w:szCs w:val="24"/>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6655D3" w:rsidRPr="00DE1236" w:rsidRDefault="006655D3" w:rsidP="00DE1236">
            <w:pPr>
              <w:pStyle w:val="a8"/>
              <w:spacing w:line="276" w:lineRule="auto"/>
              <w:jc w:val="both"/>
              <w:rPr>
                <w:sz w:val="24"/>
                <w:szCs w:val="24"/>
                <w:lang w:eastAsia="ru-RU"/>
              </w:rPr>
            </w:pPr>
            <w:r w:rsidRPr="00DE1236">
              <w:rPr>
                <w:sz w:val="24"/>
                <w:szCs w:val="24"/>
                <w:lang w:eastAsia="ru-RU"/>
              </w:rPr>
              <w:t>6.</w:t>
            </w:r>
            <w:r w:rsidRPr="00DE1236">
              <w:rPr>
                <w:sz w:val="24"/>
                <w:szCs w:val="24"/>
                <w:lang w:eastAsia="ru-RU"/>
              </w:rPr>
              <w:t> </w:t>
            </w:r>
            <w:r w:rsidRPr="00DE1236">
              <w:rPr>
                <w:sz w:val="24"/>
                <w:szCs w:val="24"/>
                <w:lang w:eastAsia="ru-RU"/>
              </w:rPr>
              <w:t xml:space="preserve"> Приведение должностных инструкций работников образовательной организации в соответствие с требованиями ФГОС СОО и тарифно-</w:t>
            </w:r>
            <w:r w:rsidRPr="00DE1236">
              <w:rPr>
                <w:sz w:val="24"/>
                <w:szCs w:val="24"/>
                <w:lang w:eastAsia="ru-RU"/>
              </w:rPr>
              <w:softHyphen/>
              <w:t>квалификационными характеристиками и профессиональным стандартом педагога</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6655D3" w:rsidRPr="00DE1236" w:rsidRDefault="006655D3" w:rsidP="00DE1236">
            <w:pPr>
              <w:pStyle w:val="a8"/>
              <w:spacing w:line="276" w:lineRule="auto"/>
              <w:jc w:val="both"/>
              <w:rPr>
                <w:sz w:val="24"/>
                <w:szCs w:val="24"/>
                <w:lang w:eastAsia="ru-RU"/>
              </w:rPr>
            </w:pPr>
            <w:r>
              <w:rPr>
                <w:sz w:val="24"/>
                <w:szCs w:val="24"/>
                <w:lang w:eastAsia="ru-RU"/>
              </w:rPr>
              <w:t>Май 2020</w:t>
            </w:r>
          </w:p>
        </w:tc>
      </w:tr>
      <w:tr w:rsidR="006655D3" w:rsidRPr="0003609E" w:rsidTr="0074528E">
        <w:trPr>
          <w:trHeight w:val="1610"/>
        </w:trPr>
        <w:tc>
          <w:tcPr>
            <w:tcW w:w="2694" w:type="dxa"/>
            <w:vMerge/>
            <w:tcBorders>
              <w:left w:val="single" w:sz="4" w:space="0" w:color="000000"/>
              <w:right w:val="single" w:sz="4" w:space="0" w:color="000000"/>
            </w:tcBorders>
            <w:vAlign w:val="center"/>
          </w:tcPr>
          <w:p w:rsidR="006655D3" w:rsidRPr="00DE1236" w:rsidRDefault="006655D3" w:rsidP="00DE1236">
            <w:pPr>
              <w:pStyle w:val="a8"/>
              <w:spacing w:line="276" w:lineRule="auto"/>
              <w:jc w:val="both"/>
              <w:rPr>
                <w:sz w:val="24"/>
                <w:szCs w:val="24"/>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6655D3" w:rsidRPr="00DE1236" w:rsidRDefault="006655D3" w:rsidP="00DE1236">
            <w:pPr>
              <w:pStyle w:val="a8"/>
              <w:spacing w:line="276" w:lineRule="auto"/>
              <w:jc w:val="both"/>
              <w:rPr>
                <w:sz w:val="24"/>
                <w:szCs w:val="24"/>
                <w:lang w:eastAsia="ru-RU"/>
              </w:rPr>
            </w:pPr>
            <w:r w:rsidRPr="00DE1236">
              <w:rPr>
                <w:sz w:val="24"/>
                <w:szCs w:val="24"/>
                <w:lang w:eastAsia="ru-RU"/>
              </w:rPr>
              <w:t>7.</w:t>
            </w:r>
            <w:r w:rsidRPr="00DE1236">
              <w:rPr>
                <w:sz w:val="24"/>
                <w:szCs w:val="24"/>
                <w:lang w:eastAsia="ru-RU"/>
              </w:rPr>
              <w:t> </w:t>
            </w:r>
            <w:r w:rsidRPr="00DE1236">
              <w:rPr>
                <w:sz w:val="24"/>
                <w:szCs w:val="24"/>
                <w:lang w:eastAsia="ru-RU"/>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6655D3" w:rsidRPr="00DE1236" w:rsidRDefault="006655D3" w:rsidP="00DE1236">
            <w:pPr>
              <w:pStyle w:val="a8"/>
              <w:spacing w:line="276" w:lineRule="auto"/>
              <w:jc w:val="both"/>
              <w:rPr>
                <w:sz w:val="24"/>
                <w:szCs w:val="24"/>
                <w:lang w:eastAsia="ru-RU"/>
              </w:rPr>
            </w:pPr>
            <w:r>
              <w:rPr>
                <w:sz w:val="24"/>
                <w:szCs w:val="24"/>
                <w:lang w:eastAsia="ru-RU"/>
              </w:rPr>
              <w:t>Март-а</w:t>
            </w:r>
            <w:r w:rsidRPr="00DE1236">
              <w:rPr>
                <w:sz w:val="24"/>
                <w:szCs w:val="24"/>
                <w:lang w:eastAsia="ru-RU"/>
              </w:rPr>
              <w:t xml:space="preserve">прель </w:t>
            </w:r>
            <w:r>
              <w:rPr>
                <w:sz w:val="24"/>
                <w:szCs w:val="24"/>
                <w:lang w:eastAsia="ru-RU"/>
              </w:rPr>
              <w:t>2020</w:t>
            </w:r>
            <w:r w:rsidRPr="00DE1236">
              <w:rPr>
                <w:sz w:val="24"/>
                <w:szCs w:val="24"/>
                <w:lang w:eastAsia="ru-RU"/>
              </w:rPr>
              <w:t xml:space="preserve"> </w:t>
            </w:r>
          </w:p>
        </w:tc>
      </w:tr>
      <w:tr w:rsidR="006655D3" w:rsidRPr="0003609E" w:rsidTr="0074528E">
        <w:trPr>
          <w:trHeight w:val="688"/>
        </w:trPr>
        <w:tc>
          <w:tcPr>
            <w:tcW w:w="2694" w:type="dxa"/>
            <w:vMerge/>
            <w:tcBorders>
              <w:left w:val="single" w:sz="4" w:space="0" w:color="000000"/>
              <w:right w:val="single" w:sz="4" w:space="0" w:color="000000"/>
            </w:tcBorders>
            <w:vAlign w:val="center"/>
          </w:tcPr>
          <w:p w:rsidR="006655D3" w:rsidRPr="00DE1236" w:rsidRDefault="006655D3" w:rsidP="00DE1236">
            <w:pPr>
              <w:pStyle w:val="a8"/>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655D3" w:rsidRPr="00DE1236" w:rsidRDefault="006655D3" w:rsidP="00DE1236">
            <w:pPr>
              <w:pStyle w:val="a8"/>
              <w:spacing w:line="276" w:lineRule="auto"/>
              <w:jc w:val="both"/>
              <w:rPr>
                <w:strike/>
                <w:sz w:val="24"/>
                <w:szCs w:val="24"/>
                <w:lang w:eastAsia="ru-RU"/>
              </w:rPr>
            </w:pPr>
            <w:r w:rsidRPr="00DE1236">
              <w:rPr>
                <w:sz w:val="24"/>
                <w:szCs w:val="24"/>
              </w:rPr>
              <w:t>8.</w:t>
            </w:r>
            <w:r w:rsidRPr="00DE1236">
              <w:rPr>
                <w:sz w:val="24"/>
                <w:szCs w:val="24"/>
              </w:rPr>
              <w:t> </w:t>
            </w:r>
            <w:r w:rsidRPr="00DE1236">
              <w:rPr>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655D3" w:rsidRPr="00DE1236" w:rsidRDefault="006655D3" w:rsidP="00DE1236">
            <w:pPr>
              <w:pStyle w:val="a8"/>
              <w:spacing w:line="276" w:lineRule="auto"/>
              <w:jc w:val="both"/>
              <w:rPr>
                <w:sz w:val="24"/>
                <w:szCs w:val="24"/>
                <w:lang w:eastAsia="ru-RU"/>
              </w:rPr>
            </w:pPr>
            <w:r w:rsidRPr="00DE1236">
              <w:rPr>
                <w:sz w:val="24"/>
                <w:szCs w:val="24"/>
                <w:lang w:eastAsia="ru-RU"/>
              </w:rPr>
              <w:t>В течение года</w:t>
            </w:r>
          </w:p>
        </w:tc>
      </w:tr>
      <w:tr w:rsidR="006655D3" w:rsidRPr="0003609E" w:rsidTr="0074528E">
        <w:trPr>
          <w:trHeight w:val="4735"/>
        </w:trPr>
        <w:tc>
          <w:tcPr>
            <w:tcW w:w="2694" w:type="dxa"/>
            <w:vMerge/>
            <w:tcBorders>
              <w:left w:val="single" w:sz="4" w:space="0" w:color="000000"/>
              <w:bottom w:val="single" w:sz="4" w:space="0" w:color="000000"/>
              <w:right w:val="single" w:sz="4" w:space="0" w:color="000000"/>
            </w:tcBorders>
            <w:vAlign w:val="center"/>
          </w:tcPr>
          <w:p w:rsidR="006655D3" w:rsidRPr="00DE1236" w:rsidRDefault="006655D3" w:rsidP="00DE1236">
            <w:pPr>
              <w:pStyle w:val="a8"/>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655D3" w:rsidRPr="00DE1236" w:rsidRDefault="006655D3" w:rsidP="00DE1236">
            <w:pPr>
              <w:pStyle w:val="a8"/>
              <w:spacing w:line="276" w:lineRule="auto"/>
              <w:jc w:val="both"/>
              <w:rPr>
                <w:strike/>
                <w:sz w:val="24"/>
                <w:szCs w:val="24"/>
                <w:lang w:eastAsia="ru-RU"/>
              </w:rPr>
            </w:pPr>
            <w:r w:rsidRPr="00DE1236">
              <w:rPr>
                <w:sz w:val="24"/>
                <w:szCs w:val="24"/>
                <w:lang w:eastAsia="ru-RU"/>
              </w:rPr>
              <w:t>9.</w:t>
            </w:r>
            <w:r w:rsidRPr="00DE1236">
              <w:rPr>
                <w:sz w:val="24"/>
                <w:szCs w:val="24"/>
                <w:lang w:eastAsia="ru-RU"/>
              </w:rPr>
              <w:t> </w:t>
            </w:r>
            <w:r w:rsidRPr="00DE1236">
              <w:rPr>
                <w:sz w:val="24"/>
                <w:szCs w:val="24"/>
                <w:lang w:eastAsia="ru-RU"/>
              </w:rPr>
              <w:t>Доработка:</w:t>
            </w:r>
          </w:p>
          <w:p w:rsidR="006655D3" w:rsidRPr="00DE1236" w:rsidRDefault="006655D3" w:rsidP="00DE1236">
            <w:pPr>
              <w:pStyle w:val="a8"/>
              <w:spacing w:line="276" w:lineRule="auto"/>
              <w:jc w:val="both"/>
              <w:rPr>
                <w:sz w:val="24"/>
                <w:szCs w:val="24"/>
                <w:lang w:eastAsia="ru-RU"/>
              </w:rPr>
            </w:pPr>
            <w:r w:rsidRPr="00DE1236">
              <w:rPr>
                <w:sz w:val="24"/>
                <w:szCs w:val="24"/>
              </w:rPr>
              <w:t>–</w:t>
            </w:r>
            <w:r w:rsidRPr="00DE1236">
              <w:rPr>
                <w:sz w:val="24"/>
                <w:szCs w:val="24"/>
                <w:lang w:eastAsia="ru-RU"/>
              </w:rPr>
              <w:t> </w:t>
            </w:r>
            <w:r w:rsidRPr="00DE1236">
              <w:rPr>
                <w:sz w:val="24"/>
                <w:szCs w:val="24"/>
                <w:lang w:eastAsia="ru-RU"/>
              </w:rPr>
              <w:t>образовательных программ (индивидуальных и</w:t>
            </w:r>
            <w:r w:rsidRPr="00DE1236">
              <w:rPr>
                <w:sz w:val="24"/>
                <w:szCs w:val="24"/>
                <w:lang w:eastAsia="ru-RU"/>
              </w:rPr>
              <w:t> </w:t>
            </w:r>
            <w:r w:rsidRPr="00DE1236">
              <w:rPr>
                <w:sz w:val="24"/>
                <w:szCs w:val="24"/>
                <w:lang w:eastAsia="ru-RU"/>
              </w:rPr>
              <w:t>др.);</w:t>
            </w:r>
          </w:p>
          <w:p w:rsidR="006655D3" w:rsidRPr="00DE1236" w:rsidRDefault="006655D3" w:rsidP="00DE1236">
            <w:pPr>
              <w:pStyle w:val="a8"/>
              <w:spacing w:line="276" w:lineRule="auto"/>
              <w:jc w:val="both"/>
              <w:rPr>
                <w:sz w:val="24"/>
                <w:szCs w:val="24"/>
                <w:lang w:eastAsia="ru-RU"/>
              </w:rPr>
            </w:pPr>
            <w:r w:rsidRPr="00DE1236">
              <w:rPr>
                <w:sz w:val="24"/>
                <w:szCs w:val="24"/>
              </w:rPr>
              <w:t>–</w:t>
            </w:r>
            <w:r w:rsidRPr="00DE1236">
              <w:rPr>
                <w:sz w:val="24"/>
                <w:szCs w:val="24"/>
                <w:lang w:eastAsia="ru-RU"/>
              </w:rPr>
              <w:t> </w:t>
            </w:r>
            <w:r w:rsidRPr="00DE1236">
              <w:rPr>
                <w:sz w:val="24"/>
                <w:szCs w:val="24"/>
                <w:lang w:eastAsia="ru-RU"/>
              </w:rPr>
              <w:t>учебного плана;</w:t>
            </w:r>
          </w:p>
          <w:p w:rsidR="006655D3" w:rsidRPr="00DE1236" w:rsidRDefault="006655D3" w:rsidP="00DE1236">
            <w:pPr>
              <w:pStyle w:val="a8"/>
              <w:spacing w:line="276" w:lineRule="auto"/>
              <w:jc w:val="both"/>
              <w:rPr>
                <w:sz w:val="24"/>
                <w:szCs w:val="24"/>
                <w:lang w:eastAsia="ru-RU"/>
              </w:rPr>
            </w:pPr>
            <w:r w:rsidRPr="00DE1236">
              <w:rPr>
                <w:sz w:val="24"/>
                <w:szCs w:val="24"/>
              </w:rPr>
              <w:t>–</w:t>
            </w:r>
            <w:r w:rsidRPr="00DE1236">
              <w:rPr>
                <w:sz w:val="24"/>
                <w:szCs w:val="24"/>
                <w:lang w:eastAsia="ru-RU"/>
              </w:rPr>
              <w:t> </w:t>
            </w:r>
            <w:r w:rsidRPr="00DE1236">
              <w:rPr>
                <w:sz w:val="24"/>
                <w:szCs w:val="24"/>
                <w:lang w:eastAsia="ru-RU"/>
              </w:rPr>
              <w:t>рабочих программ учебных предметов, курсов, дисциплин, модулей;</w:t>
            </w:r>
          </w:p>
          <w:p w:rsidR="006655D3" w:rsidRPr="00DE1236" w:rsidRDefault="006655D3" w:rsidP="00DE1236">
            <w:pPr>
              <w:pStyle w:val="a8"/>
              <w:spacing w:line="276" w:lineRule="auto"/>
              <w:jc w:val="both"/>
              <w:rPr>
                <w:sz w:val="24"/>
                <w:szCs w:val="24"/>
                <w:lang w:eastAsia="ru-RU"/>
              </w:rPr>
            </w:pPr>
            <w:r w:rsidRPr="00DE1236">
              <w:rPr>
                <w:sz w:val="24"/>
                <w:szCs w:val="24"/>
              </w:rPr>
              <w:t>–</w:t>
            </w:r>
            <w:r w:rsidRPr="00DE1236">
              <w:rPr>
                <w:sz w:val="24"/>
                <w:szCs w:val="24"/>
                <w:lang w:eastAsia="ru-RU"/>
              </w:rPr>
              <w:t> </w:t>
            </w:r>
            <w:r w:rsidRPr="00DE1236">
              <w:rPr>
                <w:sz w:val="24"/>
                <w:szCs w:val="24"/>
                <w:lang w:eastAsia="ru-RU"/>
              </w:rPr>
              <w:t xml:space="preserve">годового календарного учебного графика; </w:t>
            </w:r>
          </w:p>
          <w:p w:rsidR="006655D3" w:rsidRPr="00DE1236" w:rsidRDefault="006655D3" w:rsidP="00DE1236">
            <w:pPr>
              <w:pStyle w:val="a8"/>
              <w:spacing w:line="276" w:lineRule="auto"/>
              <w:jc w:val="both"/>
              <w:rPr>
                <w:sz w:val="24"/>
                <w:szCs w:val="24"/>
                <w:lang w:eastAsia="ru-RU"/>
              </w:rPr>
            </w:pPr>
            <w:r w:rsidRPr="00DE1236">
              <w:rPr>
                <w:sz w:val="24"/>
                <w:szCs w:val="24"/>
              </w:rPr>
              <w:t>–</w:t>
            </w:r>
            <w:r w:rsidRPr="00DE1236">
              <w:rPr>
                <w:sz w:val="24"/>
                <w:szCs w:val="24"/>
                <w:lang w:eastAsia="ru-RU"/>
              </w:rPr>
              <w:t> положений о внеурочной деятельности обучающихся;</w:t>
            </w:r>
          </w:p>
          <w:p w:rsidR="006655D3" w:rsidRPr="00DE1236" w:rsidRDefault="006655D3" w:rsidP="00DE1236">
            <w:pPr>
              <w:pStyle w:val="a8"/>
              <w:spacing w:line="276" w:lineRule="auto"/>
              <w:jc w:val="both"/>
              <w:rPr>
                <w:sz w:val="24"/>
                <w:szCs w:val="24"/>
                <w:lang w:eastAsia="ru-RU"/>
              </w:rPr>
            </w:pPr>
            <w:r w:rsidRPr="00DE1236">
              <w:rPr>
                <w:sz w:val="24"/>
                <w:szCs w:val="24"/>
              </w:rPr>
              <w:t>–</w:t>
            </w:r>
            <w:r w:rsidRPr="00DE1236">
              <w:rPr>
                <w:sz w:val="24"/>
                <w:szCs w:val="24"/>
                <w:lang w:eastAsia="ru-RU"/>
              </w:rPr>
              <w:t xml:space="preserve"> положения об организации текущей и итоговой оценки достижения </w:t>
            </w:r>
            <w:proofErr w:type="gramStart"/>
            <w:r w:rsidRPr="00DE1236">
              <w:rPr>
                <w:sz w:val="24"/>
                <w:szCs w:val="24"/>
                <w:lang w:eastAsia="ru-RU"/>
              </w:rPr>
              <w:t>обучающимися</w:t>
            </w:r>
            <w:proofErr w:type="gramEnd"/>
            <w:r w:rsidRPr="00DE1236">
              <w:rPr>
                <w:sz w:val="24"/>
                <w:szCs w:val="24"/>
                <w:lang w:eastAsia="ru-RU"/>
              </w:rPr>
              <w:t xml:space="preserve"> планируемых результатов освоения основной образовательной программы;</w:t>
            </w:r>
          </w:p>
          <w:p w:rsidR="006655D3" w:rsidRPr="00DE1236" w:rsidRDefault="006655D3" w:rsidP="00DE1236">
            <w:pPr>
              <w:pStyle w:val="a8"/>
              <w:spacing w:line="276" w:lineRule="auto"/>
              <w:jc w:val="both"/>
              <w:rPr>
                <w:sz w:val="24"/>
                <w:szCs w:val="24"/>
                <w:lang w:eastAsia="ru-RU"/>
              </w:rPr>
            </w:pPr>
            <w:r w:rsidRPr="00DE1236">
              <w:rPr>
                <w:sz w:val="24"/>
                <w:szCs w:val="24"/>
              </w:rPr>
              <w:t>–</w:t>
            </w:r>
            <w:r w:rsidRPr="00DE1236">
              <w:rPr>
                <w:sz w:val="24"/>
                <w:szCs w:val="24"/>
                <w:lang w:eastAsia="ru-RU"/>
              </w:rPr>
              <w:t xml:space="preserve"> положения об организации домашней работы </w:t>
            </w:r>
            <w:proofErr w:type="gramStart"/>
            <w:r w:rsidRPr="00DE1236">
              <w:rPr>
                <w:sz w:val="24"/>
                <w:szCs w:val="24"/>
                <w:lang w:eastAsia="ru-RU"/>
              </w:rPr>
              <w:t>обучающихся</w:t>
            </w:r>
            <w:proofErr w:type="gramEnd"/>
            <w:r w:rsidRPr="00DE1236">
              <w:rPr>
                <w:sz w:val="24"/>
                <w:szCs w:val="24"/>
                <w:lang w:eastAsia="ru-RU"/>
              </w:rPr>
              <w:t>;</w:t>
            </w:r>
          </w:p>
          <w:p w:rsidR="006655D3" w:rsidRPr="00DE1236" w:rsidRDefault="006655D3" w:rsidP="00DE1236">
            <w:pPr>
              <w:pStyle w:val="a8"/>
              <w:spacing w:line="276" w:lineRule="auto"/>
              <w:jc w:val="both"/>
              <w:rPr>
                <w:sz w:val="24"/>
                <w:szCs w:val="24"/>
                <w:lang w:eastAsia="ru-RU"/>
              </w:rPr>
            </w:pPr>
            <w:r w:rsidRPr="00DE1236">
              <w:rPr>
                <w:sz w:val="24"/>
                <w:szCs w:val="24"/>
              </w:rPr>
              <w:t>–</w:t>
            </w:r>
            <w:r w:rsidRPr="00DE1236">
              <w:rPr>
                <w:sz w:val="24"/>
                <w:szCs w:val="24"/>
                <w:lang w:eastAsia="ru-RU"/>
              </w:rPr>
              <w:t> положения о формах получения образования</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655D3" w:rsidRPr="00DE1236" w:rsidRDefault="006655D3" w:rsidP="00DE1236">
            <w:pPr>
              <w:pStyle w:val="a8"/>
              <w:spacing w:line="276" w:lineRule="auto"/>
              <w:jc w:val="both"/>
              <w:rPr>
                <w:sz w:val="24"/>
                <w:szCs w:val="24"/>
                <w:lang w:eastAsia="ru-RU"/>
              </w:rPr>
            </w:pPr>
            <w:r w:rsidRPr="00DE1236">
              <w:rPr>
                <w:sz w:val="24"/>
                <w:szCs w:val="24"/>
                <w:lang w:eastAsia="ru-RU"/>
              </w:rPr>
              <w:t xml:space="preserve">Сентябрь </w:t>
            </w:r>
          </w:p>
        </w:tc>
      </w:tr>
      <w:tr w:rsidR="006655D3" w:rsidRPr="0003609E" w:rsidTr="0074528E">
        <w:trPr>
          <w:trHeight w:val="882"/>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55D3" w:rsidRPr="00DE1236" w:rsidRDefault="006655D3" w:rsidP="00DE1236">
            <w:pPr>
              <w:pStyle w:val="a8"/>
              <w:spacing w:line="276" w:lineRule="auto"/>
              <w:jc w:val="both"/>
              <w:rPr>
                <w:sz w:val="24"/>
                <w:szCs w:val="24"/>
                <w:lang w:eastAsia="ru-RU"/>
              </w:rPr>
            </w:pPr>
            <w:r w:rsidRPr="00DE1236">
              <w:rPr>
                <w:sz w:val="24"/>
                <w:szCs w:val="24"/>
                <w:lang w:eastAsia="ru-RU"/>
              </w:rPr>
              <w:t>II. Финансовое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55D3" w:rsidRPr="00DE1236" w:rsidRDefault="006655D3" w:rsidP="00DE1236">
            <w:pPr>
              <w:pStyle w:val="a8"/>
              <w:spacing w:line="276" w:lineRule="auto"/>
              <w:jc w:val="both"/>
              <w:rPr>
                <w:sz w:val="24"/>
                <w:szCs w:val="24"/>
                <w:lang w:eastAsia="ru-RU"/>
              </w:rPr>
            </w:pPr>
            <w:r w:rsidRPr="00DE1236">
              <w:rPr>
                <w:sz w:val="24"/>
                <w:szCs w:val="24"/>
                <w:lang w:eastAsia="ru-RU"/>
              </w:rPr>
              <w:t>1.</w:t>
            </w:r>
            <w:r w:rsidRPr="00DE1236">
              <w:rPr>
                <w:sz w:val="24"/>
                <w:szCs w:val="24"/>
                <w:lang w:eastAsia="ru-RU"/>
              </w:rPr>
              <w:t> </w:t>
            </w:r>
            <w:r w:rsidRPr="00DE1236">
              <w:rPr>
                <w:sz w:val="24"/>
                <w:szCs w:val="24"/>
                <w:lang w:eastAsia="ru-RU"/>
              </w:rPr>
              <w:t>Определение объема расходов, необходимых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55D3" w:rsidRPr="00DE1236" w:rsidRDefault="006655D3" w:rsidP="00DE1236">
            <w:pPr>
              <w:pStyle w:val="a8"/>
              <w:spacing w:line="276" w:lineRule="auto"/>
              <w:jc w:val="both"/>
              <w:rPr>
                <w:sz w:val="24"/>
                <w:szCs w:val="24"/>
                <w:lang w:eastAsia="ru-RU"/>
              </w:rPr>
            </w:pPr>
            <w:r w:rsidRPr="00DE1236">
              <w:rPr>
                <w:sz w:val="24"/>
                <w:szCs w:val="24"/>
                <w:lang w:eastAsia="ru-RU"/>
              </w:rPr>
              <w:t xml:space="preserve">Декабрь </w:t>
            </w:r>
          </w:p>
        </w:tc>
      </w:tr>
      <w:tr w:rsidR="006655D3" w:rsidRPr="0003609E" w:rsidTr="0074528E">
        <w:trPr>
          <w:trHeight w:val="347"/>
        </w:trPr>
        <w:tc>
          <w:tcPr>
            <w:tcW w:w="2694" w:type="dxa"/>
            <w:vMerge/>
            <w:tcBorders>
              <w:top w:val="single" w:sz="4" w:space="0" w:color="000000"/>
              <w:left w:val="single" w:sz="4" w:space="0" w:color="000000"/>
              <w:bottom w:val="single" w:sz="4" w:space="0" w:color="000000"/>
              <w:right w:val="single" w:sz="4" w:space="0" w:color="000000"/>
            </w:tcBorders>
            <w:vAlign w:val="center"/>
          </w:tcPr>
          <w:p w:rsidR="006655D3" w:rsidRPr="00DE1236" w:rsidRDefault="006655D3" w:rsidP="00DE1236">
            <w:pPr>
              <w:pStyle w:val="a8"/>
              <w:spacing w:line="276" w:lineRule="auto"/>
              <w:jc w:val="both"/>
              <w:rPr>
                <w:sz w:val="24"/>
                <w:szCs w:val="24"/>
                <w:lang w:eastAsia="ru-RU"/>
              </w:rPr>
            </w:pPr>
          </w:p>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6655D3" w:rsidRPr="00DE1236" w:rsidRDefault="006655D3" w:rsidP="00DE1236">
            <w:pPr>
              <w:pStyle w:val="a8"/>
              <w:spacing w:line="276" w:lineRule="auto"/>
              <w:jc w:val="both"/>
              <w:rPr>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6655D3" w:rsidRPr="00DE1236" w:rsidRDefault="006655D3" w:rsidP="00DE1236">
            <w:pPr>
              <w:pStyle w:val="a8"/>
              <w:spacing w:line="276" w:lineRule="auto"/>
              <w:jc w:val="both"/>
              <w:rPr>
                <w:sz w:val="24"/>
                <w:szCs w:val="24"/>
                <w:lang w:eastAsia="ru-RU"/>
              </w:rPr>
            </w:pPr>
            <w:r>
              <w:rPr>
                <w:sz w:val="24"/>
                <w:szCs w:val="24"/>
                <w:lang w:eastAsia="ru-RU"/>
              </w:rPr>
              <w:t>Сентябрь-декабрь 2020</w:t>
            </w:r>
          </w:p>
        </w:tc>
      </w:tr>
      <w:tr w:rsidR="006655D3" w:rsidRPr="0003609E" w:rsidTr="0074528E">
        <w:trPr>
          <w:trHeight w:val="1111"/>
        </w:trPr>
        <w:tc>
          <w:tcPr>
            <w:tcW w:w="2694" w:type="dxa"/>
            <w:vMerge/>
            <w:tcBorders>
              <w:top w:val="single" w:sz="4" w:space="0" w:color="000000"/>
              <w:left w:val="single" w:sz="4" w:space="0" w:color="000000"/>
              <w:bottom w:val="single" w:sz="4" w:space="0" w:color="000000"/>
              <w:right w:val="single" w:sz="4" w:space="0" w:color="auto"/>
            </w:tcBorders>
            <w:vAlign w:val="center"/>
          </w:tcPr>
          <w:p w:rsidR="006655D3" w:rsidRPr="00DE1236" w:rsidRDefault="006655D3" w:rsidP="00DE1236">
            <w:pPr>
              <w:pStyle w:val="a8"/>
              <w:spacing w:line="276" w:lineRule="auto"/>
              <w:jc w:val="both"/>
              <w:rPr>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6655D3" w:rsidRPr="00DE1236" w:rsidRDefault="006655D3" w:rsidP="00DE1236">
            <w:pPr>
              <w:pStyle w:val="a8"/>
              <w:spacing w:line="276" w:lineRule="auto"/>
              <w:jc w:val="both"/>
              <w:rPr>
                <w:sz w:val="24"/>
                <w:szCs w:val="24"/>
                <w:lang w:eastAsia="ru-RU"/>
              </w:rPr>
            </w:pPr>
            <w:r w:rsidRPr="00DE1236">
              <w:rPr>
                <w:sz w:val="24"/>
                <w:szCs w:val="24"/>
                <w:lang w:eastAsia="ru-RU"/>
              </w:rPr>
              <w:t>3.</w:t>
            </w:r>
            <w:r w:rsidRPr="00DE1236">
              <w:rPr>
                <w:sz w:val="24"/>
                <w:szCs w:val="24"/>
                <w:lang w:eastAsia="ru-RU"/>
              </w:rPr>
              <w:t> </w:t>
            </w:r>
            <w:r w:rsidRPr="00DE1236">
              <w:rPr>
                <w:sz w:val="24"/>
                <w:szCs w:val="24"/>
                <w:lang w:eastAsia="ru-RU"/>
              </w:rPr>
              <w:t>Заключение дополнительных соглашений к трудовому договору с педагогическими работниками</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6655D3" w:rsidRPr="00DE1236" w:rsidRDefault="006655D3" w:rsidP="00DE1236">
            <w:pPr>
              <w:pStyle w:val="a8"/>
              <w:spacing w:line="276" w:lineRule="auto"/>
              <w:jc w:val="both"/>
              <w:rPr>
                <w:sz w:val="24"/>
                <w:szCs w:val="24"/>
                <w:lang w:eastAsia="ru-RU"/>
              </w:rPr>
            </w:pPr>
            <w:r w:rsidRPr="00DE1236">
              <w:rPr>
                <w:sz w:val="24"/>
                <w:szCs w:val="24"/>
                <w:lang w:eastAsia="ru-RU"/>
              </w:rPr>
              <w:t xml:space="preserve">Сентябрь </w:t>
            </w:r>
            <w:r>
              <w:rPr>
                <w:sz w:val="24"/>
                <w:szCs w:val="24"/>
                <w:lang w:eastAsia="ru-RU"/>
              </w:rPr>
              <w:t>2020</w:t>
            </w:r>
          </w:p>
        </w:tc>
      </w:tr>
      <w:tr w:rsidR="006655D3" w:rsidRPr="0003609E" w:rsidTr="0074528E">
        <w:trPr>
          <w:trHeight w:val="1238"/>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55D3" w:rsidRPr="00DE1236" w:rsidRDefault="006655D3" w:rsidP="00DE1236">
            <w:pPr>
              <w:pStyle w:val="a8"/>
              <w:spacing w:line="276" w:lineRule="auto"/>
              <w:jc w:val="both"/>
              <w:rPr>
                <w:sz w:val="24"/>
                <w:szCs w:val="24"/>
                <w:lang w:eastAsia="ru-RU"/>
              </w:rPr>
            </w:pPr>
            <w:r w:rsidRPr="00DE1236">
              <w:rPr>
                <w:sz w:val="24"/>
                <w:szCs w:val="24"/>
                <w:lang w:eastAsia="ru-RU"/>
              </w:rPr>
              <w:t>III.</w:t>
            </w:r>
            <w:r w:rsidRPr="00DE1236">
              <w:rPr>
                <w:sz w:val="24"/>
                <w:szCs w:val="24"/>
                <w:lang w:eastAsia="ru-RU"/>
              </w:rPr>
              <w:t> </w:t>
            </w:r>
            <w:r w:rsidRPr="00DE1236">
              <w:rPr>
                <w:sz w:val="24"/>
                <w:szCs w:val="24"/>
                <w:lang w:eastAsia="ru-RU"/>
              </w:rPr>
              <w:t xml:space="preserve">Организационное обеспечение введения ФГОС среднего общего </w:t>
            </w:r>
            <w:r w:rsidRPr="00DE1236">
              <w:rPr>
                <w:sz w:val="24"/>
                <w:szCs w:val="24"/>
                <w:lang w:eastAsia="ru-RU"/>
              </w:rPr>
              <w:lastRenderedPageBreak/>
              <w:t>образования</w:t>
            </w:r>
          </w:p>
        </w:tc>
        <w:tc>
          <w:tcPr>
            <w:tcW w:w="5103"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6655D3" w:rsidRPr="00DE1236" w:rsidRDefault="006655D3" w:rsidP="00DE1236">
            <w:pPr>
              <w:pStyle w:val="a8"/>
              <w:spacing w:line="276" w:lineRule="auto"/>
              <w:jc w:val="both"/>
              <w:rPr>
                <w:sz w:val="24"/>
                <w:szCs w:val="24"/>
                <w:lang w:eastAsia="ru-RU"/>
              </w:rPr>
            </w:pPr>
            <w:r w:rsidRPr="00DE1236">
              <w:rPr>
                <w:sz w:val="24"/>
                <w:szCs w:val="24"/>
                <w:lang w:eastAsia="ru-RU"/>
              </w:rPr>
              <w:lastRenderedPageBreak/>
              <w:t>1.</w:t>
            </w:r>
            <w:r w:rsidRPr="00DE1236">
              <w:rPr>
                <w:sz w:val="24"/>
                <w:szCs w:val="24"/>
                <w:lang w:eastAsia="ru-RU"/>
              </w:rPr>
              <w:t> </w:t>
            </w:r>
            <w:r w:rsidRPr="00DE1236">
              <w:rPr>
                <w:sz w:val="24"/>
                <w:szCs w:val="24"/>
                <w:lang w:eastAsia="ru-RU"/>
              </w:rPr>
              <w:t>Обеспечение координации взаимодействия участников образовательных отношений по организации введения ФГОС СОО</w:t>
            </w:r>
          </w:p>
        </w:tc>
        <w:tc>
          <w:tcPr>
            <w:tcW w:w="1842"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6655D3" w:rsidRPr="00DE1236" w:rsidRDefault="006655D3" w:rsidP="00DE1236">
            <w:pPr>
              <w:pStyle w:val="a8"/>
              <w:spacing w:line="276" w:lineRule="auto"/>
              <w:jc w:val="both"/>
              <w:rPr>
                <w:sz w:val="24"/>
                <w:szCs w:val="24"/>
                <w:lang w:eastAsia="ru-RU"/>
              </w:rPr>
            </w:pPr>
            <w:r w:rsidRPr="00DE1236">
              <w:rPr>
                <w:sz w:val="24"/>
                <w:szCs w:val="24"/>
                <w:lang w:eastAsia="ru-RU"/>
              </w:rPr>
              <w:t>В течение года</w:t>
            </w:r>
          </w:p>
        </w:tc>
      </w:tr>
      <w:tr w:rsidR="006655D3" w:rsidRPr="0003609E" w:rsidTr="0074528E">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6655D3" w:rsidRPr="00DE1236" w:rsidRDefault="006655D3" w:rsidP="00DE1236">
            <w:pPr>
              <w:pStyle w:val="a8"/>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55D3" w:rsidRPr="00DE1236" w:rsidRDefault="006655D3" w:rsidP="00DE1236">
            <w:pPr>
              <w:pStyle w:val="a8"/>
              <w:spacing w:line="276" w:lineRule="auto"/>
              <w:jc w:val="both"/>
              <w:rPr>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55D3" w:rsidRPr="00DE1236" w:rsidRDefault="006655D3" w:rsidP="00DE1236">
            <w:pPr>
              <w:pStyle w:val="a8"/>
              <w:spacing w:line="276" w:lineRule="auto"/>
              <w:jc w:val="both"/>
              <w:rPr>
                <w:sz w:val="24"/>
                <w:szCs w:val="24"/>
                <w:lang w:eastAsia="ru-RU"/>
              </w:rPr>
            </w:pPr>
            <w:r w:rsidRPr="00DE1236">
              <w:rPr>
                <w:sz w:val="24"/>
                <w:szCs w:val="24"/>
                <w:lang w:eastAsia="ru-RU"/>
              </w:rPr>
              <w:t>В течение года</w:t>
            </w:r>
          </w:p>
        </w:tc>
      </w:tr>
      <w:tr w:rsidR="006655D3" w:rsidRPr="0003609E" w:rsidTr="0074528E">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6655D3" w:rsidRPr="00DE1236" w:rsidRDefault="006655D3" w:rsidP="00DE1236">
            <w:pPr>
              <w:pStyle w:val="a8"/>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55D3" w:rsidRPr="00DE1236" w:rsidRDefault="006655D3" w:rsidP="00DE1236">
            <w:pPr>
              <w:pStyle w:val="a8"/>
              <w:spacing w:line="276" w:lineRule="auto"/>
              <w:jc w:val="both"/>
              <w:rPr>
                <w:sz w:val="24"/>
                <w:szCs w:val="24"/>
                <w:lang w:eastAsia="ru-RU"/>
              </w:rPr>
            </w:pPr>
            <w:r w:rsidRPr="00DE1236">
              <w:rPr>
                <w:sz w:val="24"/>
                <w:szCs w:val="24"/>
                <w:lang w:eastAsia="ru-RU"/>
              </w:rPr>
              <w:t>3.</w:t>
            </w:r>
            <w:r w:rsidRPr="00DE1236">
              <w:rPr>
                <w:sz w:val="24"/>
                <w:szCs w:val="24"/>
                <w:lang w:eastAsia="ru-RU"/>
              </w:rPr>
              <w:t> </w:t>
            </w:r>
            <w:r w:rsidRPr="00DE1236">
              <w:rPr>
                <w:sz w:val="24"/>
                <w:szCs w:val="24"/>
                <w:lang w:eastAsia="ru-RU"/>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55D3" w:rsidRPr="00DE1236" w:rsidRDefault="006655D3" w:rsidP="00DE1236">
            <w:pPr>
              <w:pStyle w:val="a8"/>
              <w:spacing w:line="276" w:lineRule="auto"/>
              <w:jc w:val="both"/>
              <w:rPr>
                <w:sz w:val="24"/>
                <w:szCs w:val="24"/>
                <w:lang w:eastAsia="ru-RU"/>
              </w:rPr>
            </w:pPr>
            <w:r>
              <w:rPr>
                <w:sz w:val="24"/>
                <w:szCs w:val="24"/>
                <w:lang w:eastAsia="ru-RU"/>
              </w:rPr>
              <w:t>Октябрь</w:t>
            </w:r>
            <w:r w:rsidRPr="00DE1236">
              <w:rPr>
                <w:sz w:val="24"/>
                <w:szCs w:val="24"/>
                <w:lang w:eastAsia="ru-RU"/>
              </w:rPr>
              <w:t xml:space="preserve">, март </w:t>
            </w:r>
          </w:p>
        </w:tc>
      </w:tr>
      <w:tr w:rsidR="006655D3" w:rsidRPr="0003609E" w:rsidTr="0074528E">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6655D3" w:rsidRPr="00DE1236" w:rsidRDefault="006655D3" w:rsidP="00DE1236">
            <w:pPr>
              <w:pStyle w:val="a8"/>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55D3" w:rsidRPr="00DE1236" w:rsidRDefault="006655D3" w:rsidP="00DE1236">
            <w:pPr>
              <w:pStyle w:val="a8"/>
              <w:spacing w:line="276" w:lineRule="auto"/>
              <w:jc w:val="both"/>
              <w:rPr>
                <w:sz w:val="24"/>
                <w:szCs w:val="24"/>
                <w:lang w:eastAsia="ru-RU"/>
              </w:rPr>
            </w:pPr>
            <w:r w:rsidRPr="00DE1236">
              <w:rPr>
                <w:sz w:val="24"/>
                <w:szCs w:val="24"/>
                <w:lang w:eastAsia="ru-RU"/>
              </w:rPr>
              <w:t>4.</w:t>
            </w:r>
            <w:r w:rsidRPr="00DE1236">
              <w:rPr>
                <w:sz w:val="24"/>
                <w:szCs w:val="24"/>
                <w:lang w:eastAsia="ru-RU"/>
              </w:rPr>
              <w:t> </w:t>
            </w:r>
            <w:r w:rsidRPr="00DE1236">
              <w:rPr>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55D3" w:rsidRPr="00DE1236" w:rsidRDefault="006655D3" w:rsidP="00DE1236">
            <w:pPr>
              <w:pStyle w:val="a8"/>
              <w:spacing w:line="276" w:lineRule="auto"/>
              <w:jc w:val="both"/>
              <w:rPr>
                <w:sz w:val="24"/>
                <w:szCs w:val="24"/>
                <w:lang w:eastAsia="ru-RU"/>
              </w:rPr>
            </w:pPr>
            <w:r w:rsidRPr="00DE1236">
              <w:rPr>
                <w:sz w:val="24"/>
                <w:szCs w:val="24"/>
                <w:lang w:eastAsia="ru-RU"/>
              </w:rPr>
              <w:t xml:space="preserve">Апрель </w:t>
            </w:r>
          </w:p>
        </w:tc>
      </w:tr>
      <w:tr w:rsidR="006655D3" w:rsidRPr="0003609E" w:rsidTr="0074528E">
        <w:trPr>
          <w:trHeight w:val="494"/>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55D3" w:rsidRPr="00DE1236" w:rsidRDefault="006655D3" w:rsidP="00DE1236">
            <w:pPr>
              <w:pStyle w:val="a8"/>
              <w:spacing w:line="276" w:lineRule="auto"/>
              <w:jc w:val="both"/>
              <w:rPr>
                <w:sz w:val="24"/>
                <w:szCs w:val="24"/>
                <w:lang w:eastAsia="ru-RU"/>
              </w:rPr>
            </w:pPr>
            <w:r w:rsidRPr="00DE1236">
              <w:rPr>
                <w:sz w:val="24"/>
                <w:szCs w:val="24"/>
                <w:lang w:eastAsia="ru-RU"/>
              </w:rPr>
              <w:t>IV.</w:t>
            </w:r>
            <w:r w:rsidRPr="00DE1236">
              <w:rPr>
                <w:sz w:val="24"/>
                <w:szCs w:val="24"/>
                <w:lang w:eastAsia="ru-RU"/>
              </w:rPr>
              <w:t> </w:t>
            </w:r>
            <w:r w:rsidRPr="00DE1236">
              <w:rPr>
                <w:sz w:val="24"/>
                <w:szCs w:val="24"/>
                <w:lang w:eastAsia="ru-RU"/>
              </w:rPr>
              <w:t>Кадровое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55D3" w:rsidRPr="00DE1236" w:rsidRDefault="006655D3" w:rsidP="00DE1236">
            <w:pPr>
              <w:pStyle w:val="a8"/>
              <w:spacing w:line="276" w:lineRule="auto"/>
              <w:jc w:val="both"/>
              <w:rPr>
                <w:sz w:val="24"/>
                <w:szCs w:val="24"/>
                <w:lang w:eastAsia="ru-RU"/>
              </w:rPr>
            </w:pPr>
            <w:r w:rsidRPr="00DE1236">
              <w:rPr>
                <w:sz w:val="24"/>
                <w:szCs w:val="24"/>
                <w:lang w:eastAsia="ru-RU"/>
              </w:rPr>
              <w:t xml:space="preserve">1.Анализ кадрового обеспечения введения и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55D3" w:rsidRPr="00DE1236" w:rsidRDefault="006655D3" w:rsidP="00DE1236">
            <w:pPr>
              <w:pStyle w:val="a8"/>
              <w:spacing w:line="276" w:lineRule="auto"/>
              <w:jc w:val="both"/>
              <w:rPr>
                <w:sz w:val="24"/>
                <w:szCs w:val="24"/>
                <w:lang w:eastAsia="ru-RU"/>
              </w:rPr>
            </w:pPr>
            <w:r w:rsidRPr="00DE1236">
              <w:rPr>
                <w:sz w:val="24"/>
                <w:szCs w:val="24"/>
                <w:lang w:eastAsia="ru-RU"/>
              </w:rPr>
              <w:t xml:space="preserve">Август </w:t>
            </w:r>
          </w:p>
        </w:tc>
      </w:tr>
      <w:tr w:rsidR="006655D3" w:rsidRPr="0003609E" w:rsidTr="0074528E">
        <w:trPr>
          <w:trHeight w:val="691"/>
        </w:trPr>
        <w:tc>
          <w:tcPr>
            <w:tcW w:w="2694" w:type="dxa"/>
            <w:vMerge/>
            <w:tcBorders>
              <w:top w:val="single" w:sz="4" w:space="0" w:color="000000"/>
              <w:left w:val="single" w:sz="4" w:space="0" w:color="000000"/>
              <w:bottom w:val="single" w:sz="4" w:space="0" w:color="000000"/>
              <w:right w:val="single" w:sz="4" w:space="0" w:color="000000"/>
            </w:tcBorders>
            <w:vAlign w:val="center"/>
          </w:tcPr>
          <w:p w:rsidR="006655D3" w:rsidRPr="00DE1236" w:rsidRDefault="006655D3" w:rsidP="00DE1236">
            <w:pPr>
              <w:pStyle w:val="a8"/>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55D3" w:rsidRPr="00DE1236" w:rsidRDefault="006655D3" w:rsidP="00DE1236">
            <w:pPr>
              <w:pStyle w:val="a8"/>
              <w:spacing w:line="276" w:lineRule="auto"/>
              <w:jc w:val="both"/>
              <w:rPr>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Создание (корректировка) плана</w:t>
            </w:r>
            <w:r w:rsidRPr="00DE1236">
              <w:rPr>
                <w:sz w:val="24"/>
                <w:szCs w:val="24"/>
                <w:lang w:eastAsia="ru-RU"/>
              </w:rPr>
              <w:softHyphen/>
              <w:t xml:space="preserve"> графика повышения квалификации педагогических и руководящих работников образовательной организации в связи с введением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55D3" w:rsidRPr="00DE1236" w:rsidRDefault="006655D3" w:rsidP="00DE1236">
            <w:pPr>
              <w:pStyle w:val="a8"/>
              <w:spacing w:line="276" w:lineRule="auto"/>
              <w:jc w:val="both"/>
              <w:rPr>
                <w:sz w:val="24"/>
                <w:szCs w:val="24"/>
                <w:lang w:eastAsia="ru-RU"/>
              </w:rPr>
            </w:pPr>
            <w:r w:rsidRPr="00DE1236">
              <w:rPr>
                <w:sz w:val="24"/>
                <w:szCs w:val="24"/>
                <w:lang w:eastAsia="ru-RU"/>
              </w:rPr>
              <w:t>Август и ежемесячно</w:t>
            </w:r>
          </w:p>
        </w:tc>
      </w:tr>
      <w:tr w:rsidR="006655D3" w:rsidRPr="0003609E" w:rsidTr="0074528E">
        <w:trPr>
          <w:trHeight w:val="1373"/>
        </w:trPr>
        <w:tc>
          <w:tcPr>
            <w:tcW w:w="2694" w:type="dxa"/>
            <w:vMerge/>
            <w:tcBorders>
              <w:top w:val="single" w:sz="4" w:space="0" w:color="000000"/>
              <w:left w:val="single" w:sz="4" w:space="0" w:color="000000"/>
              <w:bottom w:val="single" w:sz="4" w:space="0" w:color="000000"/>
              <w:right w:val="single" w:sz="4" w:space="0" w:color="000000"/>
            </w:tcBorders>
            <w:vAlign w:val="center"/>
          </w:tcPr>
          <w:p w:rsidR="006655D3" w:rsidRPr="00DE1236" w:rsidRDefault="006655D3" w:rsidP="00DE1236">
            <w:pPr>
              <w:pStyle w:val="a8"/>
              <w:spacing w:line="276" w:lineRule="auto"/>
              <w:jc w:val="both"/>
              <w:rPr>
                <w:sz w:val="24"/>
                <w:szCs w:val="24"/>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6655D3" w:rsidRPr="00DE1236" w:rsidRDefault="006655D3" w:rsidP="00DE1236">
            <w:pPr>
              <w:pStyle w:val="a8"/>
              <w:spacing w:line="276" w:lineRule="auto"/>
              <w:jc w:val="both"/>
              <w:rPr>
                <w:sz w:val="24"/>
                <w:szCs w:val="24"/>
                <w:lang w:eastAsia="ru-RU"/>
              </w:rPr>
            </w:pPr>
            <w:r w:rsidRPr="00DE1236">
              <w:rPr>
                <w:sz w:val="24"/>
                <w:szCs w:val="24"/>
                <w:lang w:eastAsia="ru-RU"/>
              </w:rPr>
              <w:t>3.</w:t>
            </w:r>
            <w:r w:rsidRPr="00DE1236">
              <w:rPr>
                <w:sz w:val="24"/>
                <w:szCs w:val="24"/>
                <w:lang w:eastAsia="ru-RU"/>
              </w:rPr>
              <w:t> </w:t>
            </w:r>
            <w:r w:rsidRPr="00DE1236">
              <w:rPr>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6655D3" w:rsidRPr="00DE1236" w:rsidRDefault="006655D3" w:rsidP="00DE1236">
            <w:pPr>
              <w:pStyle w:val="a8"/>
              <w:spacing w:line="276" w:lineRule="auto"/>
              <w:jc w:val="both"/>
              <w:rPr>
                <w:sz w:val="24"/>
                <w:szCs w:val="24"/>
                <w:lang w:eastAsia="ru-RU"/>
              </w:rPr>
            </w:pPr>
            <w:r w:rsidRPr="00DE1236">
              <w:rPr>
                <w:sz w:val="24"/>
                <w:szCs w:val="24"/>
                <w:lang w:eastAsia="ru-RU"/>
              </w:rPr>
              <w:t>В течение года</w:t>
            </w:r>
          </w:p>
        </w:tc>
      </w:tr>
      <w:tr w:rsidR="006655D3" w:rsidRPr="0003609E" w:rsidTr="0074528E">
        <w:trPr>
          <w:trHeight w:val="306"/>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655D3" w:rsidRPr="00DE1236" w:rsidRDefault="006655D3" w:rsidP="00DE1236">
            <w:pPr>
              <w:pStyle w:val="a8"/>
              <w:spacing w:line="276" w:lineRule="auto"/>
              <w:jc w:val="both"/>
              <w:rPr>
                <w:sz w:val="24"/>
                <w:szCs w:val="24"/>
                <w:lang w:eastAsia="ru-RU"/>
              </w:rPr>
            </w:pPr>
            <w:r w:rsidRPr="00DE1236">
              <w:rPr>
                <w:sz w:val="24"/>
                <w:szCs w:val="24"/>
                <w:lang w:eastAsia="ru-RU"/>
              </w:rPr>
              <w:t>V.</w:t>
            </w:r>
            <w:r w:rsidRPr="00DE1236">
              <w:rPr>
                <w:sz w:val="24"/>
                <w:szCs w:val="24"/>
                <w:lang w:eastAsia="ru-RU"/>
              </w:rPr>
              <w:t> </w:t>
            </w:r>
            <w:r w:rsidRPr="00DE1236">
              <w:rPr>
                <w:sz w:val="24"/>
                <w:szCs w:val="24"/>
                <w:lang w:eastAsia="ru-RU"/>
              </w:rPr>
              <w:t>Информационное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655D3" w:rsidRPr="00DE1236" w:rsidRDefault="006655D3" w:rsidP="00DE1236">
            <w:pPr>
              <w:pStyle w:val="a8"/>
              <w:spacing w:line="276" w:lineRule="auto"/>
              <w:jc w:val="both"/>
              <w:rPr>
                <w:sz w:val="24"/>
                <w:szCs w:val="24"/>
                <w:lang w:eastAsia="ru-RU"/>
              </w:rPr>
            </w:pPr>
            <w:r w:rsidRPr="00DE1236">
              <w:rPr>
                <w:sz w:val="24"/>
                <w:szCs w:val="24"/>
                <w:lang w:eastAsia="ru-RU"/>
              </w:rPr>
              <w:t>1.</w:t>
            </w:r>
            <w:r w:rsidRPr="00DE1236">
              <w:rPr>
                <w:sz w:val="24"/>
                <w:szCs w:val="24"/>
                <w:lang w:eastAsia="ru-RU"/>
              </w:rPr>
              <w:t> </w:t>
            </w:r>
            <w:r w:rsidRPr="00DE1236">
              <w:rPr>
                <w:sz w:val="24"/>
                <w:szCs w:val="24"/>
                <w:lang w:eastAsia="ru-RU"/>
              </w:rPr>
              <w:t>Размещение на сайте образовательной организации информационных материалов о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655D3" w:rsidRPr="00DE1236" w:rsidRDefault="006655D3" w:rsidP="00DE1236">
            <w:pPr>
              <w:pStyle w:val="a8"/>
              <w:spacing w:line="276" w:lineRule="auto"/>
              <w:jc w:val="both"/>
              <w:rPr>
                <w:sz w:val="24"/>
                <w:szCs w:val="24"/>
                <w:lang w:eastAsia="ru-RU"/>
              </w:rPr>
            </w:pPr>
            <w:r>
              <w:rPr>
                <w:sz w:val="24"/>
                <w:szCs w:val="24"/>
                <w:lang w:eastAsia="ru-RU"/>
              </w:rPr>
              <w:t>В течение года</w:t>
            </w:r>
          </w:p>
        </w:tc>
      </w:tr>
      <w:tr w:rsidR="006655D3" w:rsidRPr="0003609E" w:rsidTr="0074528E">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6655D3" w:rsidRPr="00DE1236" w:rsidRDefault="006655D3" w:rsidP="00DE1236">
            <w:pPr>
              <w:pStyle w:val="a8"/>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655D3" w:rsidRPr="00DE1236" w:rsidRDefault="006655D3" w:rsidP="00DE1236">
            <w:pPr>
              <w:pStyle w:val="a8"/>
              <w:spacing w:line="276" w:lineRule="auto"/>
              <w:jc w:val="both"/>
              <w:rPr>
                <w:strike/>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Широкое информирование родительской общественности о введении ФГОС СОО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655D3" w:rsidRPr="00DE1236" w:rsidRDefault="006655D3" w:rsidP="00DE1236">
            <w:pPr>
              <w:pStyle w:val="a8"/>
              <w:spacing w:line="276" w:lineRule="auto"/>
              <w:jc w:val="both"/>
              <w:rPr>
                <w:sz w:val="24"/>
                <w:szCs w:val="24"/>
                <w:lang w:eastAsia="ru-RU"/>
              </w:rPr>
            </w:pPr>
            <w:r w:rsidRPr="00DE1236">
              <w:rPr>
                <w:sz w:val="24"/>
                <w:szCs w:val="24"/>
                <w:lang w:eastAsia="ru-RU"/>
              </w:rPr>
              <w:t xml:space="preserve">Апрель </w:t>
            </w:r>
            <w:r>
              <w:rPr>
                <w:sz w:val="24"/>
                <w:szCs w:val="24"/>
                <w:lang w:eastAsia="ru-RU"/>
              </w:rPr>
              <w:t>2020</w:t>
            </w:r>
          </w:p>
        </w:tc>
      </w:tr>
      <w:tr w:rsidR="006655D3" w:rsidRPr="0003609E" w:rsidTr="0074528E">
        <w:trPr>
          <w:trHeight w:val="914"/>
        </w:trPr>
        <w:tc>
          <w:tcPr>
            <w:tcW w:w="2694" w:type="dxa"/>
            <w:vMerge/>
            <w:tcBorders>
              <w:top w:val="single" w:sz="4" w:space="0" w:color="000000"/>
              <w:left w:val="single" w:sz="4" w:space="0" w:color="000000"/>
              <w:bottom w:val="single" w:sz="4" w:space="0" w:color="000000"/>
              <w:right w:val="single" w:sz="4" w:space="0" w:color="000000"/>
            </w:tcBorders>
            <w:vAlign w:val="center"/>
          </w:tcPr>
          <w:p w:rsidR="006655D3" w:rsidRPr="00DE1236" w:rsidRDefault="006655D3" w:rsidP="00DE1236">
            <w:pPr>
              <w:pStyle w:val="a8"/>
              <w:spacing w:line="276" w:lineRule="auto"/>
              <w:jc w:val="both"/>
              <w:rPr>
                <w:sz w:val="24"/>
                <w:szCs w:val="24"/>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6655D3" w:rsidRPr="00DE1236" w:rsidRDefault="006655D3" w:rsidP="00DE1236">
            <w:pPr>
              <w:pStyle w:val="a8"/>
              <w:spacing w:line="276" w:lineRule="auto"/>
              <w:jc w:val="both"/>
              <w:rPr>
                <w:sz w:val="24"/>
                <w:szCs w:val="24"/>
                <w:lang w:eastAsia="ru-RU"/>
              </w:rPr>
            </w:pPr>
            <w:r w:rsidRPr="00DE1236">
              <w:rPr>
                <w:sz w:val="24"/>
                <w:szCs w:val="24"/>
                <w:lang w:eastAsia="ru-RU"/>
              </w:rPr>
              <w:t>3.</w:t>
            </w:r>
            <w:r w:rsidRPr="00DE1236">
              <w:rPr>
                <w:sz w:val="24"/>
                <w:szCs w:val="24"/>
                <w:lang w:eastAsia="ru-RU"/>
              </w:rPr>
              <w:t> </w:t>
            </w:r>
            <w:r w:rsidRPr="00DE1236">
              <w:rPr>
                <w:sz w:val="24"/>
                <w:szCs w:val="24"/>
                <w:lang w:eastAsia="ru-RU"/>
              </w:rPr>
              <w:t xml:space="preserve">Организация изучения общественного мнения по вопросам реализации ФГОС СОО и внесения возможных дополнений в содержание </w:t>
            </w:r>
            <w:r w:rsidRPr="00DE1236">
              <w:rPr>
                <w:sz w:val="24"/>
                <w:szCs w:val="24"/>
                <w:lang w:eastAsia="ru-RU"/>
              </w:rPr>
              <w:lastRenderedPageBreak/>
              <w:t>ООП образовательной организации</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6655D3" w:rsidRPr="00DE1236" w:rsidRDefault="006655D3" w:rsidP="00DE1236">
            <w:pPr>
              <w:pStyle w:val="a8"/>
              <w:spacing w:line="276" w:lineRule="auto"/>
              <w:jc w:val="both"/>
              <w:rPr>
                <w:sz w:val="24"/>
                <w:szCs w:val="24"/>
                <w:lang w:eastAsia="ru-RU"/>
              </w:rPr>
            </w:pPr>
            <w:r w:rsidRPr="00DE1236">
              <w:rPr>
                <w:sz w:val="24"/>
                <w:szCs w:val="24"/>
                <w:lang w:eastAsia="ru-RU"/>
              </w:rPr>
              <w:lastRenderedPageBreak/>
              <w:t xml:space="preserve">Апрель </w:t>
            </w:r>
            <w:r>
              <w:rPr>
                <w:sz w:val="24"/>
                <w:szCs w:val="24"/>
                <w:lang w:eastAsia="ru-RU"/>
              </w:rPr>
              <w:t>2020</w:t>
            </w:r>
          </w:p>
        </w:tc>
      </w:tr>
      <w:tr w:rsidR="006655D3" w:rsidRPr="0003609E" w:rsidTr="0074528E">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6655D3" w:rsidRPr="00DE1236" w:rsidRDefault="006655D3" w:rsidP="00DE1236">
            <w:pPr>
              <w:pStyle w:val="a8"/>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655D3" w:rsidRPr="00DE1236" w:rsidRDefault="006655D3" w:rsidP="00DE1236">
            <w:pPr>
              <w:pStyle w:val="a8"/>
              <w:spacing w:line="276" w:lineRule="auto"/>
              <w:jc w:val="both"/>
              <w:rPr>
                <w:sz w:val="24"/>
                <w:szCs w:val="24"/>
                <w:lang w:eastAsia="ru-RU"/>
              </w:rPr>
            </w:pPr>
            <w:r w:rsidRPr="00DE1236">
              <w:rPr>
                <w:sz w:val="24"/>
                <w:szCs w:val="24"/>
                <w:lang w:eastAsia="ru-RU"/>
              </w:rPr>
              <w:t>4.</w:t>
            </w:r>
            <w:r w:rsidRPr="00DE1236">
              <w:rPr>
                <w:sz w:val="24"/>
                <w:szCs w:val="24"/>
                <w:lang w:eastAsia="ru-RU"/>
              </w:rPr>
              <w:t> </w:t>
            </w:r>
            <w:r w:rsidRPr="00DE1236">
              <w:rPr>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655D3" w:rsidRPr="00DE1236" w:rsidRDefault="006655D3" w:rsidP="00DE1236">
            <w:pPr>
              <w:pStyle w:val="a8"/>
              <w:spacing w:line="276" w:lineRule="auto"/>
              <w:jc w:val="both"/>
              <w:rPr>
                <w:sz w:val="24"/>
                <w:szCs w:val="24"/>
                <w:lang w:eastAsia="ru-RU"/>
              </w:rPr>
            </w:pPr>
            <w:r w:rsidRPr="00DE1236">
              <w:rPr>
                <w:sz w:val="24"/>
                <w:szCs w:val="24"/>
                <w:lang w:eastAsia="ru-RU"/>
              </w:rPr>
              <w:t xml:space="preserve">Июнь </w:t>
            </w:r>
            <w:r>
              <w:rPr>
                <w:sz w:val="24"/>
                <w:szCs w:val="24"/>
                <w:lang w:eastAsia="ru-RU"/>
              </w:rPr>
              <w:t>2020</w:t>
            </w:r>
          </w:p>
        </w:tc>
      </w:tr>
      <w:tr w:rsidR="006655D3" w:rsidRPr="0003609E" w:rsidTr="0074528E">
        <w:trPr>
          <w:trHeight w:val="306"/>
        </w:trPr>
        <w:tc>
          <w:tcPr>
            <w:tcW w:w="2694"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6655D3" w:rsidRPr="00DE1236" w:rsidRDefault="006655D3" w:rsidP="00DE1236">
            <w:pPr>
              <w:pStyle w:val="a8"/>
              <w:spacing w:line="276" w:lineRule="auto"/>
              <w:jc w:val="both"/>
              <w:rPr>
                <w:sz w:val="24"/>
                <w:szCs w:val="24"/>
                <w:lang w:eastAsia="ru-RU"/>
              </w:rPr>
            </w:pPr>
            <w:r w:rsidRPr="00DE1236">
              <w:rPr>
                <w:sz w:val="24"/>
                <w:szCs w:val="24"/>
                <w:lang w:eastAsia="ru-RU"/>
              </w:rPr>
              <w:t>VI.</w:t>
            </w:r>
            <w:r w:rsidRPr="00DE1236">
              <w:rPr>
                <w:sz w:val="24"/>
                <w:szCs w:val="24"/>
                <w:lang w:eastAsia="ru-RU"/>
              </w:rPr>
              <w:t> </w:t>
            </w:r>
            <w:r w:rsidRPr="00DE1236">
              <w:rPr>
                <w:sz w:val="24"/>
                <w:szCs w:val="24"/>
                <w:lang w:eastAsia="ru-RU"/>
              </w:rPr>
              <w:t>Материально-</w:t>
            </w:r>
          </w:p>
          <w:p w:rsidR="006655D3" w:rsidRPr="00DE1236" w:rsidRDefault="006655D3" w:rsidP="00DE1236">
            <w:pPr>
              <w:pStyle w:val="a8"/>
              <w:spacing w:line="276" w:lineRule="auto"/>
              <w:jc w:val="both"/>
              <w:rPr>
                <w:sz w:val="24"/>
                <w:szCs w:val="24"/>
                <w:lang w:eastAsia="ru-RU"/>
              </w:rPr>
            </w:pPr>
            <w:r w:rsidRPr="00DE1236">
              <w:rPr>
                <w:sz w:val="24"/>
                <w:szCs w:val="24"/>
                <w:lang w:eastAsia="ru-RU"/>
              </w:rPr>
              <w:t>техническое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655D3" w:rsidRPr="00DE1236" w:rsidRDefault="006655D3" w:rsidP="00DE1236">
            <w:pPr>
              <w:pStyle w:val="a8"/>
              <w:spacing w:line="276" w:lineRule="auto"/>
              <w:jc w:val="both"/>
              <w:rPr>
                <w:sz w:val="24"/>
                <w:szCs w:val="24"/>
                <w:lang w:eastAsia="ru-RU"/>
              </w:rPr>
            </w:pPr>
            <w:r w:rsidRPr="00DE1236">
              <w:rPr>
                <w:sz w:val="24"/>
                <w:szCs w:val="24"/>
                <w:lang w:eastAsia="ru-RU"/>
              </w:rPr>
              <w:t>1.</w:t>
            </w:r>
            <w:r w:rsidRPr="00DE1236">
              <w:rPr>
                <w:sz w:val="24"/>
                <w:szCs w:val="24"/>
                <w:lang w:eastAsia="ru-RU"/>
              </w:rPr>
              <w:t> </w:t>
            </w:r>
            <w:r w:rsidRPr="00DE1236">
              <w:rPr>
                <w:sz w:val="24"/>
                <w:szCs w:val="24"/>
                <w:lang w:eastAsia="ru-RU"/>
              </w:rPr>
              <w:t>Анализ материально-</w:t>
            </w:r>
            <w:r w:rsidRPr="00DE1236">
              <w:rPr>
                <w:sz w:val="24"/>
                <w:szCs w:val="24"/>
                <w:lang w:eastAsia="ru-RU"/>
              </w:rPr>
              <w:softHyphen/>
              <w:t>технического обеспечения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655D3" w:rsidRPr="00DE1236" w:rsidRDefault="006655D3" w:rsidP="00DE1236">
            <w:pPr>
              <w:pStyle w:val="a8"/>
              <w:spacing w:line="276" w:lineRule="auto"/>
              <w:jc w:val="both"/>
              <w:rPr>
                <w:sz w:val="24"/>
                <w:szCs w:val="24"/>
                <w:lang w:eastAsia="ru-RU"/>
              </w:rPr>
            </w:pPr>
            <w:r w:rsidRPr="00DE1236">
              <w:rPr>
                <w:sz w:val="24"/>
                <w:szCs w:val="24"/>
                <w:lang w:eastAsia="ru-RU"/>
              </w:rPr>
              <w:t xml:space="preserve">Август </w:t>
            </w:r>
            <w:r>
              <w:rPr>
                <w:sz w:val="24"/>
                <w:szCs w:val="24"/>
                <w:lang w:eastAsia="ru-RU"/>
              </w:rPr>
              <w:t>2020</w:t>
            </w:r>
          </w:p>
        </w:tc>
      </w:tr>
      <w:tr w:rsidR="006655D3" w:rsidRPr="0003609E" w:rsidTr="0074528E">
        <w:trPr>
          <w:trHeight w:val="306"/>
        </w:trPr>
        <w:tc>
          <w:tcPr>
            <w:tcW w:w="2694" w:type="dxa"/>
            <w:vMerge/>
            <w:tcBorders>
              <w:left w:val="single" w:sz="4" w:space="0" w:color="000000"/>
              <w:right w:val="single" w:sz="4" w:space="0" w:color="000000"/>
            </w:tcBorders>
            <w:vAlign w:val="center"/>
          </w:tcPr>
          <w:p w:rsidR="006655D3" w:rsidRPr="00DE1236" w:rsidRDefault="006655D3" w:rsidP="00DE1236">
            <w:pPr>
              <w:pStyle w:val="a8"/>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655D3" w:rsidRPr="00DE1236" w:rsidRDefault="006655D3" w:rsidP="00DE1236">
            <w:pPr>
              <w:pStyle w:val="a8"/>
              <w:spacing w:line="276" w:lineRule="auto"/>
              <w:jc w:val="both"/>
              <w:rPr>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Обеспечение соответствия материально-технической базы образовательной организации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655D3" w:rsidRPr="00DE1236" w:rsidRDefault="006655D3" w:rsidP="00DE1236">
            <w:pPr>
              <w:pStyle w:val="a8"/>
              <w:spacing w:line="276" w:lineRule="auto"/>
              <w:jc w:val="both"/>
              <w:rPr>
                <w:sz w:val="24"/>
                <w:szCs w:val="24"/>
                <w:lang w:eastAsia="ru-RU"/>
              </w:rPr>
            </w:pPr>
            <w:r w:rsidRPr="00DE1236">
              <w:rPr>
                <w:sz w:val="24"/>
                <w:szCs w:val="24"/>
                <w:lang w:eastAsia="ru-RU"/>
              </w:rPr>
              <w:t>В течение года</w:t>
            </w:r>
          </w:p>
        </w:tc>
      </w:tr>
      <w:tr w:rsidR="006655D3" w:rsidRPr="0003609E" w:rsidTr="0074528E">
        <w:trPr>
          <w:trHeight w:val="1034"/>
        </w:trPr>
        <w:tc>
          <w:tcPr>
            <w:tcW w:w="2694" w:type="dxa"/>
            <w:vMerge/>
            <w:tcBorders>
              <w:left w:val="single" w:sz="4" w:space="0" w:color="000000"/>
              <w:right w:val="single" w:sz="4" w:space="0" w:color="000000"/>
            </w:tcBorders>
            <w:tcMar>
              <w:top w:w="68" w:type="dxa"/>
              <w:left w:w="85" w:type="dxa"/>
              <w:bottom w:w="85" w:type="dxa"/>
              <w:right w:w="85" w:type="dxa"/>
            </w:tcMar>
          </w:tcPr>
          <w:p w:rsidR="006655D3" w:rsidRPr="00DE1236" w:rsidRDefault="006655D3" w:rsidP="00DE1236">
            <w:pPr>
              <w:pStyle w:val="a8"/>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55D3" w:rsidRPr="00DE1236" w:rsidRDefault="006655D3" w:rsidP="00DE1236">
            <w:pPr>
              <w:pStyle w:val="a8"/>
              <w:spacing w:line="276" w:lineRule="auto"/>
              <w:jc w:val="both"/>
              <w:rPr>
                <w:sz w:val="24"/>
                <w:szCs w:val="24"/>
                <w:lang w:eastAsia="ru-RU"/>
              </w:rPr>
            </w:pPr>
            <w:r w:rsidRPr="00DE1236">
              <w:rPr>
                <w:sz w:val="24"/>
                <w:szCs w:val="24"/>
                <w:lang w:eastAsia="ru-RU"/>
              </w:rPr>
              <w:t>3.</w:t>
            </w:r>
            <w:r w:rsidRPr="00DE1236">
              <w:rPr>
                <w:sz w:val="24"/>
                <w:szCs w:val="24"/>
                <w:lang w:eastAsia="ru-RU"/>
              </w:rPr>
              <w:t> </w:t>
            </w:r>
            <w:r w:rsidRPr="00DE1236">
              <w:rPr>
                <w:sz w:val="24"/>
                <w:szCs w:val="24"/>
                <w:lang w:eastAsia="ru-RU"/>
              </w:rPr>
              <w:t>Обеспечение соответствия санитарно-гигиенических условий требованиям ФГОС и СанПиН</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55D3" w:rsidRPr="00DE1236" w:rsidRDefault="006655D3" w:rsidP="00DE1236">
            <w:pPr>
              <w:pStyle w:val="a8"/>
              <w:spacing w:line="276" w:lineRule="auto"/>
              <w:jc w:val="both"/>
              <w:rPr>
                <w:sz w:val="24"/>
                <w:szCs w:val="24"/>
                <w:lang w:eastAsia="ru-RU"/>
              </w:rPr>
            </w:pPr>
            <w:r w:rsidRPr="00DE1236">
              <w:rPr>
                <w:sz w:val="24"/>
                <w:szCs w:val="24"/>
                <w:lang w:eastAsia="ru-RU"/>
              </w:rPr>
              <w:t>Постоянно в течение года</w:t>
            </w:r>
          </w:p>
        </w:tc>
      </w:tr>
      <w:tr w:rsidR="006655D3" w:rsidRPr="0003609E" w:rsidTr="0074528E">
        <w:trPr>
          <w:trHeight w:val="888"/>
        </w:trPr>
        <w:tc>
          <w:tcPr>
            <w:tcW w:w="2694" w:type="dxa"/>
            <w:vMerge/>
            <w:tcBorders>
              <w:left w:val="single" w:sz="4" w:space="0" w:color="000000"/>
              <w:right w:val="single" w:sz="4" w:space="0" w:color="000000"/>
            </w:tcBorders>
            <w:vAlign w:val="center"/>
          </w:tcPr>
          <w:p w:rsidR="006655D3" w:rsidRPr="00DE1236" w:rsidRDefault="006655D3" w:rsidP="00DE1236">
            <w:pPr>
              <w:pStyle w:val="a8"/>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55D3" w:rsidRPr="00DE1236" w:rsidRDefault="006655D3" w:rsidP="00DE1236">
            <w:pPr>
              <w:pStyle w:val="a8"/>
              <w:spacing w:line="276" w:lineRule="auto"/>
              <w:jc w:val="both"/>
              <w:rPr>
                <w:sz w:val="24"/>
                <w:szCs w:val="24"/>
                <w:lang w:eastAsia="ru-RU"/>
              </w:rPr>
            </w:pPr>
            <w:r w:rsidRPr="00DE1236">
              <w:rPr>
                <w:sz w:val="24"/>
                <w:szCs w:val="24"/>
                <w:lang w:eastAsia="ru-RU"/>
              </w:rPr>
              <w:t>4.</w:t>
            </w:r>
            <w:r w:rsidRPr="00DE1236">
              <w:rPr>
                <w:sz w:val="24"/>
                <w:szCs w:val="24"/>
                <w:lang w:eastAsia="ru-RU"/>
              </w:rPr>
              <w:t> </w:t>
            </w:r>
            <w:r w:rsidRPr="00DE1236">
              <w:rPr>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55D3" w:rsidRPr="00DE1236" w:rsidRDefault="006655D3" w:rsidP="00DE1236">
            <w:pPr>
              <w:pStyle w:val="a8"/>
              <w:spacing w:line="276" w:lineRule="auto"/>
              <w:jc w:val="both"/>
              <w:rPr>
                <w:sz w:val="24"/>
                <w:szCs w:val="24"/>
                <w:lang w:eastAsia="ru-RU"/>
              </w:rPr>
            </w:pPr>
            <w:r w:rsidRPr="00DE1236">
              <w:rPr>
                <w:sz w:val="24"/>
                <w:szCs w:val="24"/>
                <w:lang w:eastAsia="ru-RU"/>
              </w:rPr>
              <w:t>Постоянно в течение года</w:t>
            </w:r>
          </w:p>
        </w:tc>
      </w:tr>
      <w:tr w:rsidR="006655D3" w:rsidRPr="0003609E" w:rsidTr="0074528E">
        <w:trPr>
          <w:trHeight w:val="694"/>
        </w:trPr>
        <w:tc>
          <w:tcPr>
            <w:tcW w:w="2694" w:type="dxa"/>
            <w:vMerge/>
            <w:tcBorders>
              <w:left w:val="single" w:sz="4" w:space="0" w:color="000000"/>
              <w:right w:val="single" w:sz="4" w:space="0" w:color="000000"/>
            </w:tcBorders>
            <w:vAlign w:val="center"/>
          </w:tcPr>
          <w:p w:rsidR="006655D3" w:rsidRPr="00DE1236" w:rsidRDefault="006655D3" w:rsidP="00DE1236">
            <w:pPr>
              <w:pStyle w:val="a8"/>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55D3" w:rsidRPr="00DE1236" w:rsidRDefault="006655D3" w:rsidP="00DE1236">
            <w:pPr>
              <w:pStyle w:val="a8"/>
              <w:spacing w:line="276" w:lineRule="auto"/>
              <w:jc w:val="both"/>
              <w:rPr>
                <w:sz w:val="24"/>
                <w:szCs w:val="24"/>
                <w:lang w:eastAsia="ru-RU"/>
              </w:rPr>
            </w:pPr>
            <w:r w:rsidRPr="00DE1236">
              <w:rPr>
                <w:sz w:val="24"/>
                <w:szCs w:val="24"/>
                <w:lang w:eastAsia="ru-RU"/>
              </w:rPr>
              <w:t>5.</w:t>
            </w:r>
            <w:r w:rsidRPr="00DE1236">
              <w:rPr>
                <w:sz w:val="24"/>
                <w:szCs w:val="24"/>
                <w:lang w:eastAsia="ru-RU"/>
              </w:rPr>
              <w:t> </w:t>
            </w:r>
            <w:r w:rsidRPr="00DE1236">
              <w:rPr>
                <w:sz w:val="24"/>
                <w:szCs w:val="24"/>
                <w:lang w:eastAsia="ru-RU"/>
              </w:rPr>
              <w:t>Обеспечение соответствия информационно-образовательной среды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55D3" w:rsidRPr="00DE1236" w:rsidRDefault="006655D3" w:rsidP="00DE1236">
            <w:pPr>
              <w:pStyle w:val="a8"/>
              <w:spacing w:line="276" w:lineRule="auto"/>
              <w:jc w:val="both"/>
              <w:rPr>
                <w:sz w:val="24"/>
                <w:szCs w:val="24"/>
                <w:lang w:eastAsia="ru-RU"/>
              </w:rPr>
            </w:pPr>
            <w:r w:rsidRPr="00DE1236">
              <w:rPr>
                <w:sz w:val="24"/>
                <w:szCs w:val="24"/>
                <w:lang w:eastAsia="ru-RU"/>
              </w:rPr>
              <w:t>Постоянно в течение года</w:t>
            </w:r>
          </w:p>
        </w:tc>
      </w:tr>
      <w:tr w:rsidR="006655D3" w:rsidRPr="0003609E" w:rsidTr="0074528E">
        <w:trPr>
          <w:trHeight w:val="306"/>
        </w:trPr>
        <w:tc>
          <w:tcPr>
            <w:tcW w:w="2694" w:type="dxa"/>
            <w:vMerge/>
            <w:tcBorders>
              <w:left w:val="single" w:sz="4" w:space="0" w:color="000000"/>
              <w:right w:val="single" w:sz="4" w:space="0" w:color="000000"/>
            </w:tcBorders>
            <w:vAlign w:val="center"/>
          </w:tcPr>
          <w:p w:rsidR="006655D3" w:rsidRPr="00DE1236" w:rsidRDefault="006655D3" w:rsidP="00DE1236">
            <w:pPr>
              <w:pStyle w:val="a8"/>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55D3" w:rsidRPr="00DE1236" w:rsidRDefault="006655D3" w:rsidP="00DE1236">
            <w:pPr>
              <w:pStyle w:val="a8"/>
              <w:spacing w:line="276" w:lineRule="auto"/>
              <w:jc w:val="both"/>
              <w:rPr>
                <w:sz w:val="24"/>
                <w:szCs w:val="24"/>
                <w:lang w:eastAsia="ru-RU"/>
              </w:rPr>
            </w:pPr>
            <w:r w:rsidRPr="00DE1236">
              <w:rPr>
                <w:sz w:val="24"/>
                <w:szCs w:val="24"/>
                <w:lang w:eastAsia="ru-RU"/>
              </w:rPr>
              <w:t>6.</w:t>
            </w:r>
            <w:r w:rsidRPr="00DE1236">
              <w:rPr>
                <w:sz w:val="24"/>
                <w:szCs w:val="24"/>
                <w:lang w:eastAsia="ru-RU"/>
              </w:rPr>
              <w:t> </w:t>
            </w:r>
            <w:r w:rsidRPr="00DE1236">
              <w:rPr>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55D3" w:rsidRPr="00DE1236" w:rsidRDefault="006655D3" w:rsidP="002E17CA">
            <w:pPr>
              <w:pStyle w:val="a8"/>
              <w:spacing w:line="276" w:lineRule="auto"/>
              <w:jc w:val="both"/>
              <w:rPr>
                <w:sz w:val="24"/>
                <w:szCs w:val="24"/>
                <w:lang w:eastAsia="ru-RU"/>
              </w:rPr>
            </w:pPr>
            <w:r w:rsidRPr="00DE1236">
              <w:rPr>
                <w:sz w:val="24"/>
                <w:szCs w:val="24"/>
                <w:lang w:eastAsia="ru-RU"/>
              </w:rPr>
              <w:t>Постоянно в течение года</w:t>
            </w:r>
          </w:p>
        </w:tc>
      </w:tr>
      <w:tr w:rsidR="006655D3" w:rsidRPr="0003609E" w:rsidTr="0074528E">
        <w:trPr>
          <w:trHeight w:val="888"/>
        </w:trPr>
        <w:tc>
          <w:tcPr>
            <w:tcW w:w="2694" w:type="dxa"/>
            <w:vMerge/>
            <w:tcBorders>
              <w:left w:val="single" w:sz="4" w:space="0" w:color="000000"/>
              <w:right w:val="single" w:sz="4" w:space="0" w:color="000000"/>
            </w:tcBorders>
            <w:vAlign w:val="center"/>
          </w:tcPr>
          <w:p w:rsidR="006655D3" w:rsidRPr="00DE1236" w:rsidRDefault="006655D3" w:rsidP="00DE1236">
            <w:pPr>
              <w:pStyle w:val="a8"/>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55D3" w:rsidRPr="00DE1236" w:rsidRDefault="006655D3" w:rsidP="00DE1236">
            <w:pPr>
              <w:pStyle w:val="a8"/>
              <w:spacing w:line="276" w:lineRule="auto"/>
              <w:jc w:val="both"/>
              <w:rPr>
                <w:sz w:val="24"/>
                <w:szCs w:val="24"/>
                <w:lang w:eastAsia="ru-RU"/>
              </w:rPr>
            </w:pPr>
            <w:r w:rsidRPr="00DE1236">
              <w:rPr>
                <w:sz w:val="24"/>
                <w:szCs w:val="24"/>
                <w:lang w:eastAsia="ru-RU"/>
              </w:rPr>
              <w:t>7.</w:t>
            </w:r>
            <w:r w:rsidRPr="00DE1236">
              <w:rPr>
                <w:sz w:val="24"/>
                <w:szCs w:val="24"/>
                <w:lang w:eastAsia="ru-RU"/>
              </w:rPr>
              <w:t> </w:t>
            </w:r>
            <w:r w:rsidRPr="00DE1236">
              <w:rPr>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55D3" w:rsidRPr="00DE1236" w:rsidRDefault="006655D3" w:rsidP="00DE1236">
            <w:pPr>
              <w:pStyle w:val="a8"/>
              <w:spacing w:line="276" w:lineRule="auto"/>
              <w:jc w:val="both"/>
              <w:rPr>
                <w:sz w:val="24"/>
                <w:szCs w:val="24"/>
                <w:lang w:eastAsia="ru-RU"/>
              </w:rPr>
            </w:pPr>
            <w:r w:rsidRPr="00DE1236">
              <w:rPr>
                <w:sz w:val="24"/>
                <w:szCs w:val="24"/>
                <w:lang w:eastAsia="ru-RU"/>
              </w:rPr>
              <w:t>Постоянно в течение года</w:t>
            </w:r>
          </w:p>
        </w:tc>
      </w:tr>
      <w:tr w:rsidR="006655D3" w:rsidRPr="0003609E" w:rsidTr="0074528E">
        <w:trPr>
          <w:trHeight w:val="306"/>
        </w:trPr>
        <w:tc>
          <w:tcPr>
            <w:tcW w:w="2694" w:type="dxa"/>
            <w:vMerge/>
            <w:tcBorders>
              <w:left w:val="single" w:sz="4" w:space="0" w:color="000000"/>
              <w:bottom w:val="single" w:sz="4" w:space="0" w:color="000000"/>
              <w:right w:val="single" w:sz="4" w:space="0" w:color="000000"/>
            </w:tcBorders>
            <w:vAlign w:val="center"/>
          </w:tcPr>
          <w:p w:rsidR="006655D3" w:rsidRPr="00DE1236" w:rsidRDefault="006655D3" w:rsidP="00DE1236">
            <w:pPr>
              <w:pStyle w:val="a8"/>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55D3" w:rsidRPr="00DE1236" w:rsidRDefault="006655D3" w:rsidP="00DE1236">
            <w:pPr>
              <w:pStyle w:val="a8"/>
              <w:spacing w:line="276" w:lineRule="auto"/>
              <w:jc w:val="both"/>
              <w:rPr>
                <w:sz w:val="24"/>
                <w:szCs w:val="24"/>
                <w:lang w:eastAsia="ru-RU"/>
              </w:rPr>
            </w:pPr>
            <w:r w:rsidRPr="00DE1236">
              <w:rPr>
                <w:sz w:val="24"/>
                <w:szCs w:val="24"/>
                <w:lang w:eastAsia="ru-RU"/>
              </w:rPr>
              <w:t>8.</w:t>
            </w:r>
            <w:r w:rsidRPr="00DE1236">
              <w:rPr>
                <w:sz w:val="24"/>
                <w:szCs w:val="24"/>
                <w:lang w:eastAsia="ru-RU"/>
              </w:rPr>
              <w:t> </w:t>
            </w:r>
            <w:r w:rsidRPr="00DE1236">
              <w:rPr>
                <w:sz w:val="24"/>
                <w:szCs w:val="24"/>
                <w:lang w:eastAsia="ru-RU"/>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55D3" w:rsidRPr="00DE1236" w:rsidRDefault="006655D3" w:rsidP="00DE1236">
            <w:pPr>
              <w:pStyle w:val="a8"/>
              <w:spacing w:line="276" w:lineRule="auto"/>
              <w:jc w:val="both"/>
              <w:rPr>
                <w:sz w:val="24"/>
                <w:szCs w:val="24"/>
                <w:lang w:eastAsia="ru-RU"/>
              </w:rPr>
            </w:pPr>
            <w:r w:rsidRPr="00DE1236">
              <w:rPr>
                <w:sz w:val="24"/>
                <w:szCs w:val="24"/>
                <w:lang w:eastAsia="ru-RU"/>
              </w:rPr>
              <w:t>Постоянно в течение года</w:t>
            </w:r>
          </w:p>
        </w:tc>
      </w:tr>
    </w:tbl>
    <w:p w:rsidR="006655D3" w:rsidRPr="00DE1236" w:rsidRDefault="006655D3" w:rsidP="00DE1236">
      <w:pPr>
        <w:pStyle w:val="a8"/>
        <w:spacing w:line="276" w:lineRule="auto"/>
        <w:jc w:val="both"/>
        <w:rPr>
          <w:sz w:val="24"/>
          <w:szCs w:val="24"/>
        </w:rPr>
      </w:pPr>
    </w:p>
    <w:p w:rsidR="006655D3" w:rsidRPr="00DE1236" w:rsidRDefault="006655D3" w:rsidP="00DE1236">
      <w:pPr>
        <w:pStyle w:val="a8"/>
        <w:spacing w:line="276" w:lineRule="auto"/>
        <w:jc w:val="both"/>
        <w:rPr>
          <w:b/>
          <w:sz w:val="24"/>
          <w:szCs w:val="24"/>
        </w:rPr>
      </w:pPr>
      <w:r w:rsidRPr="00DE1236">
        <w:rPr>
          <w:sz w:val="24"/>
          <w:szCs w:val="24"/>
        </w:rPr>
        <w:br w:type="page"/>
      </w:r>
      <w:bookmarkStart w:id="138" w:name="_Toc453968226"/>
      <w:r>
        <w:rPr>
          <w:b/>
          <w:sz w:val="24"/>
          <w:szCs w:val="24"/>
        </w:rPr>
        <w:lastRenderedPageBreak/>
        <w:t>3.7</w:t>
      </w:r>
      <w:r w:rsidRPr="00DE1236">
        <w:rPr>
          <w:b/>
          <w:sz w:val="24"/>
          <w:szCs w:val="24"/>
        </w:rPr>
        <w:t>. </w:t>
      </w:r>
      <w:proofErr w:type="gramStart"/>
      <w:r w:rsidRPr="00DE1236">
        <w:rPr>
          <w:b/>
          <w:sz w:val="24"/>
          <w:szCs w:val="24"/>
        </w:rPr>
        <w:t>Контроль за</w:t>
      </w:r>
      <w:proofErr w:type="gramEnd"/>
      <w:r w:rsidRPr="00DE1236">
        <w:rPr>
          <w:b/>
          <w:sz w:val="24"/>
          <w:szCs w:val="24"/>
        </w:rPr>
        <w:t xml:space="preserve"> состоянием системы условий</w:t>
      </w:r>
      <w:bookmarkEnd w:id="138"/>
    </w:p>
    <w:p w:rsidR="006655D3" w:rsidRPr="00DE1236" w:rsidRDefault="006655D3" w:rsidP="00DE1236">
      <w:pPr>
        <w:pStyle w:val="a8"/>
        <w:spacing w:line="276" w:lineRule="auto"/>
        <w:jc w:val="both"/>
        <w:rPr>
          <w:sz w:val="24"/>
          <w:szCs w:val="24"/>
        </w:rPr>
      </w:pPr>
    </w:p>
    <w:p w:rsidR="006655D3" w:rsidRPr="00DE1236" w:rsidRDefault="006655D3" w:rsidP="00DE1236">
      <w:pPr>
        <w:pStyle w:val="a8"/>
        <w:spacing w:line="276" w:lineRule="auto"/>
        <w:jc w:val="both"/>
        <w:rPr>
          <w:sz w:val="24"/>
          <w:szCs w:val="24"/>
        </w:rPr>
      </w:pPr>
      <w:proofErr w:type="gramStart"/>
      <w:r w:rsidRPr="00DE1236">
        <w:rPr>
          <w:sz w:val="24"/>
          <w:szCs w:val="24"/>
        </w:rPr>
        <w:t>Контроль за</w:t>
      </w:r>
      <w:proofErr w:type="gramEnd"/>
      <w:r w:rsidRPr="00DE1236">
        <w:rPr>
          <w:sz w:val="24"/>
          <w:szCs w:val="24"/>
        </w:rPr>
        <w:t xml:space="preserve"> состоянием системы условий реализации ООП СОО проводится путем мониторинга с целью эффективного управления процессом ее реализации. </w:t>
      </w:r>
      <w:proofErr w:type="gramStart"/>
      <w:r w:rsidRPr="00DE1236">
        <w:rPr>
          <w:sz w:val="24"/>
          <w:szCs w:val="24"/>
        </w:rPr>
        <w:t>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w:t>
      </w:r>
      <w:proofErr w:type="gramEnd"/>
      <w:r w:rsidRPr="00DE1236">
        <w:rPr>
          <w:sz w:val="24"/>
          <w:szCs w:val="24"/>
        </w:rPr>
        <w:t xml:space="preserve">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6655D3" w:rsidRPr="001F3DCA" w:rsidRDefault="006655D3" w:rsidP="001F3DCA">
      <w:pPr>
        <w:rPr>
          <w:lang w:eastAsia="en-US"/>
        </w:rPr>
      </w:pPr>
    </w:p>
    <w:p w:rsidR="006655D3" w:rsidRPr="00D807F5" w:rsidRDefault="006655D3" w:rsidP="00D807F5">
      <w:pPr>
        <w:pStyle w:val="a8"/>
        <w:spacing w:line="276" w:lineRule="auto"/>
        <w:jc w:val="both"/>
        <w:rPr>
          <w:b/>
          <w:sz w:val="24"/>
          <w:szCs w:val="24"/>
        </w:rPr>
      </w:pPr>
    </w:p>
    <w:p w:rsidR="006655D3" w:rsidRDefault="006655D3" w:rsidP="00D807F5">
      <w:pPr>
        <w:pStyle w:val="a8"/>
        <w:spacing w:line="276" w:lineRule="auto"/>
        <w:jc w:val="both"/>
        <w:rPr>
          <w:b/>
          <w:sz w:val="24"/>
          <w:szCs w:val="24"/>
        </w:rPr>
      </w:pPr>
    </w:p>
    <w:p w:rsidR="006655D3" w:rsidRDefault="006655D3" w:rsidP="00D807F5">
      <w:pPr>
        <w:pStyle w:val="a8"/>
        <w:spacing w:line="276" w:lineRule="auto"/>
        <w:jc w:val="both"/>
        <w:rPr>
          <w:b/>
          <w:sz w:val="24"/>
          <w:szCs w:val="24"/>
        </w:rPr>
      </w:pPr>
    </w:p>
    <w:p w:rsidR="006655D3" w:rsidRDefault="006655D3" w:rsidP="00D807F5">
      <w:pPr>
        <w:pStyle w:val="a8"/>
        <w:spacing w:line="276" w:lineRule="auto"/>
        <w:jc w:val="both"/>
        <w:rPr>
          <w:b/>
          <w:sz w:val="24"/>
          <w:szCs w:val="24"/>
        </w:rPr>
      </w:pPr>
    </w:p>
    <w:p w:rsidR="006655D3" w:rsidRDefault="006655D3" w:rsidP="00D807F5">
      <w:pPr>
        <w:pStyle w:val="a8"/>
        <w:spacing w:line="276" w:lineRule="auto"/>
        <w:jc w:val="both"/>
        <w:rPr>
          <w:b/>
          <w:sz w:val="24"/>
          <w:szCs w:val="24"/>
        </w:rPr>
      </w:pPr>
    </w:p>
    <w:p w:rsidR="006655D3" w:rsidRDefault="006655D3" w:rsidP="00D807F5">
      <w:pPr>
        <w:pStyle w:val="a8"/>
        <w:spacing w:line="276" w:lineRule="auto"/>
        <w:jc w:val="both"/>
        <w:rPr>
          <w:b/>
          <w:sz w:val="24"/>
          <w:szCs w:val="24"/>
        </w:rPr>
      </w:pPr>
    </w:p>
    <w:p w:rsidR="006655D3" w:rsidRDefault="006655D3" w:rsidP="00D807F5">
      <w:pPr>
        <w:pStyle w:val="a8"/>
        <w:spacing w:line="276" w:lineRule="auto"/>
        <w:jc w:val="both"/>
        <w:rPr>
          <w:b/>
          <w:sz w:val="24"/>
          <w:szCs w:val="24"/>
        </w:rPr>
      </w:pPr>
    </w:p>
    <w:p w:rsidR="006655D3" w:rsidRDefault="006655D3" w:rsidP="00D807F5">
      <w:pPr>
        <w:pStyle w:val="a8"/>
        <w:spacing w:line="276" w:lineRule="auto"/>
        <w:jc w:val="both"/>
        <w:rPr>
          <w:b/>
          <w:sz w:val="24"/>
          <w:szCs w:val="24"/>
        </w:rPr>
      </w:pPr>
    </w:p>
    <w:p w:rsidR="006655D3" w:rsidRDefault="006655D3" w:rsidP="00D807F5">
      <w:pPr>
        <w:pStyle w:val="a8"/>
        <w:spacing w:line="276" w:lineRule="auto"/>
        <w:jc w:val="both"/>
        <w:rPr>
          <w:b/>
          <w:sz w:val="24"/>
          <w:szCs w:val="24"/>
        </w:rPr>
      </w:pPr>
    </w:p>
    <w:p w:rsidR="006655D3" w:rsidRDefault="006655D3" w:rsidP="00D807F5">
      <w:pPr>
        <w:pStyle w:val="a8"/>
        <w:spacing w:line="276" w:lineRule="auto"/>
        <w:jc w:val="both"/>
        <w:rPr>
          <w:b/>
          <w:sz w:val="24"/>
          <w:szCs w:val="24"/>
        </w:rPr>
      </w:pPr>
    </w:p>
    <w:p w:rsidR="006655D3" w:rsidRDefault="006655D3" w:rsidP="00D807F5">
      <w:pPr>
        <w:pStyle w:val="a8"/>
        <w:spacing w:line="276" w:lineRule="auto"/>
        <w:jc w:val="both"/>
        <w:rPr>
          <w:b/>
          <w:sz w:val="24"/>
          <w:szCs w:val="24"/>
        </w:rPr>
      </w:pPr>
    </w:p>
    <w:p w:rsidR="006655D3" w:rsidRDefault="006655D3" w:rsidP="00D807F5">
      <w:pPr>
        <w:pStyle w:val="a8"/>
        <w:spacing w:line="276" w:lineRule="auto"/>
        <w:jc w:val="both"/>
        <w:rPr>
          <w:b/>
          <w:sz w:val="24"/>
          <w:szCs w:val="24"/>
        </w:rPr>
      </w:pPr>
    </w:p>
    <w:p w:rsidR="006655D3" w:rsidRDefault="006655D3" w:rsidP="00D807F5">
      <w:pPr>
        <w:pStyle w:val="a8"/>
        <w:spacing w:line="276" w:lineRule="auto"/>
        <w:jc w:val="both"/>
        <w:rPr>
          <w:b/>
          <w:sz w:val="24"/>
          <w:szCs w:val="24"/>
        </w:rPr>
      </w:pPr>
    </w:p>
    <w:p w:rsidR="006655D3" w:rsidRDefault="006655D3" w:rsidP="00D807F5">
      <w:pPr>
        <w:pStyle w:val="a8"/>
        <w:spacing w:line="276" w:lineRule="auto"/>
        <w:jc w:val="both"/>
        <w:rPr>
          <w:b/>
          <w:sz w:val="24"/>
          <w:szCs w:val="24"/>
        </w:rPr>
      </w:pPr>
    </w:p>
    <w:p w:rsidR="006655D3" w:rsidRDefault="006655D3" w:rsidP="00D807F5">
      <w:pPr>
        <w:pStyle w:val="a8"/>
        <w:spacing w:line="276" w:lineRule="auto"/>
        <w:jc w:val="both"/>
        <w:rPr>
          <w:b/>
          <w:sz w:val="24"/>
          <w:szCs w:val="24"/>
        </w:rPr>
      </w:pPr>
    </w:p>
    <w:p w:rsidR="006655D3" w:rsidRDefault="006655D3" w:rsidP="00D807F5">
      <w:pPr>
        <w:pStyle w:val="a8"/>
        <w:spacing w:line="276" w:lineRule="auto"/>
        <w:jc w:val="both"/>
        <w:rPr>
          <w:b/>
          <w:sz w:val="24"/>
          <w:szCs w:val="24"/>
        </w:rPr>
      </w:pPr>
    </w:p>
    <w:p w:rsidR="006655D3" w:rsidRDefault="006655D3" w:rsidP="00D807F5">
      <w:pPr>
        <w:pStyle w:val="a8"/>
        <w:spacing w:line="276" w:lineRule="auto"/>
        <w:jc w:val="both"/>
        <w:rPr>
          <w:b/>
          <w:sz w:val="24"/>
          <w:szCs w:val="24"/>
        </w:rPr>
      </w:pPr>
    </w:p>
    <w:p w:rsidR="006655D3" w:rsidRDefault="006655D3" w:rsidP="00D807F5">
      <w:pPr>
        <w:pStyle w:val="a8"/>
        <w:spacing w:line="276" w:lineRule="auto"/>
        <w:jc w:val="both"/>
        <w:rPr>
          <w:b/>
          <w:sz w:val="24"/>
          <w:szCs w:val="24"/>
        </w:rPr>
      </w:pPr>
    </w:p>
    <w:p w:rsidR="006655D3" w:rsidRDefault="006655D3" w:rsidP="00D807F5">
      <w:pPr>
        <w:pStyle w:val="a8"/>
        <w:spacing w:line="276" w:lineRule="auto"/>
        <w:jc w:val="both"/>
        <w:rPr>
          <w:b/>
          <w:sz w:val="24"/>
          <w:szCs w:val="24"/>
        </w:rPr>
      </w:pPr>
    </w:p>
    <w:p w:rsidR="006655D3" w:rsidRDefault="006655D3" w:rsidP="00D807F5">
      <w:pPr>
        <w:pStyle w:val="a8"/>
        <w:spacing w:line="276" w:lineRule="auto"/>
        <w:jc w:val="both"/>
        <w:rPr>
          <w:b/>
          <w:sz w:val="24"/>
          <w:szCs w:val="24"/>
        </w:rPr>
      </w:pPr>
    </w:p>
    <w:p w:rsidR="006655D3" w:rsidRDefault="006655D3" w:rsidP="00D807F5">
      <w:pPr>
        <w:pStyle w:val="a8"/>
        <w:spacing w:line="276" w:lineRule="auto"/>
        <w:jc w:val="both"/>
        <w:rPr>
          <w:b/>
          <w:sz w:val="24"/>
          <w:szCs w:val="24"/>
        </w:rPr>
      </w:pPr>
    </w:p>
    <w:p w:rsidR="006655D3" w:rsidRDefault="006655D3" w:rsidP="00D807F5">
      <w:pPr>
        <w:pStyle w:val="a8"/>
        <w:spacing w:line="276" w:lineRule="auto"/>
        <w:jc w:val="both"/>
        <w:rPr>
          <w:b/>
          <w:sz w:val="24"/>
          <w:szCs w:val="24"/>
        </w:rPr>
      </w:pPr>
    </w:p>
    <w:p w:rsidR="006655D3" w:rsidRDefault="006655D3" w:rsidP="00D807F5">
      <w:pPr>
        <w:pStyle w:val="a8"/>
        <w:spacing w:line="276" w:lineRule="auto"/>
        <w:jc w:val="both"/>
        <w:rPr>
          <w:b/>
          <w:sz w:val="24"/>
          <w:szCs w:val="24"/>
        </w:rPr>
      </w:pPr>
    </w:p>
    <w:p w:rsidR="006655D3" w:rsidRDefault="006655D3" w:rsidP="00D807F5">
      <w:pPr>
        <w:pStyle w:val="a8"/>
        <w:spacing w:line="276" w:lineRule="auto"/>
        <w:jc w:val="both"/>
        <w:rPr>
          <w:b/>
          <w:sz w:val="24"/>
          <w:szCs w:val="24"/>
        </w:rPr>
      </w:pPr>
    </w:p>
    <w:p w:rsidR="006655D3" w:rsidRDefault="006655D3" w:rsidP="00D807F5">
      <w:pPr>
        <w:pStyle w:val="a8"/>
        <w:spacing w:line="276" w:lineRule="auto"/>
        <w:jc w:val="both"/>
        <w:rPr>
          <w:b/>
          <w:sz w:val="24"/>
          <w:szCs w:val="24"/>
        </w:rPr>
      </w:pPr>
    </w:p>
    <w:p w:rsidR="006655D3" w:rsidRDefault="006655D3" w:rsidP="00D807F5">
      <w:pPr>
        <w:pStyle w:val="a8"/>
        <w:spacing w:line="276" w:lineRule="auto"/>
        <w:jc w:val="both"/>
        <w:rPr>
          <w:b/>
          <w:sz w:val="24"/>
          <w:szCs w:val="24"/>
        </w:rPr>
      </w:pPr>
    </w:p>
    <w:p w:rsidR="006655D3" w:rsidRDefault="006655D3" w:rsidP="00D807F5">
      <w:pPr>
        <w:pStyle w:val="a8"/>
        <w:spacing w:line="276" w:lineRule="auto"/>
        <w:jc w:val="both"/>
        <w:rPr>
          <w:b/>
          <w:sz w:val="24"/>
          <w:szCs w:val="24"/>
        </w:rPr>
      </w:pPr>
    </w:p>
    <w:p w:rsidR="006655D3" w:rsidRDefault="006655D3" w:rsidP="00D807F5">
      <w:pPr>
        <w:pStyle w:val="a8"/>
        <w:spacing w:line="276" w:lineRule="auto"/>
        <w:jc w:val="both"/>
        <w:rPr>
          <w:b/>
          <w:sz w:val="24"/>
          <w:szCs w:val="24"/>
        </w:rPr>
      </w:pPr>
    </w:p>
    <w:p w:rsidR="006655D3" w:rsidRDefault="006655D3" w:rsidP="00D807F5">
      <w:pPr>
        <w:pStyle w:val="a8"/>
        <w:spacing w:line="276" w:lineRule="auto"/>
        <w:jc w:val="both"/>
        <w:rPr>
          <w:b/>
          <w:sz w:val="24"/>
          <w:szCs w:val="24"/>
        </w:rPr>
        <w:sectPr w:rsidR="006655D3" w:rsidSect="00D807F5">
          <w:pgSz w:w="12240" w:h="15840"/>
          <w:pgMar w:top="1134" w:right="1043" w:bottom="1134" w:left="1701" w:header="709" w:footer="709" w:gutter="0"/>
          <w:cols w:space="708"/>
          <w:docGrid w:linePitch="360"/>
        </w:sectPr>
      </w:pPr>
    </w:p>
    <w:p w:rsidR="006655D3" w:rsidRPr="00D807F5" w:rsidRDefault="006655D3" w:rsidP="004E5FE8">
      <w:pPr>
        <w:pStyle w:val="a8"/>
        <w:spacing w:line="276" w:lineRule="auto"/>
        <w:jc w:val="both"/>
      </w:pPr>
    </w:p>
    <w:sectPr w:rsidR="006655D3" w:rsidRPr="00D807F5" w:rsidSect="000175E7">
      <w:pgSz w:w="15840" w:h="12240" w:orient="landscape"/>
      <w:pgMar w:top="1701" w:right="1134" w:bottom="104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BE6" w:rsidRDefault="00133BE6" w:rsidP="007449D2">
      <w:pPr>
        <w:spacing w:after="0" w:line="240" w:lineRule="auto"/>
      </w:pPr>
      <w:r>
        <w:separator/>
      </w:r>
    </w:p>
  </w:endnote>
  <w:endnote w:type="continuationSeparator" w:id="0">
    <w:p w:rsidR="00133BE6" w:rsidRDefault="00133BE6" w:rsidP="0074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choolBookC">
    <w:altName w:val="Algerian"/>
    <w:panose1 w:val="00000000000000000000"/>
    <w:charset w:val="00"/>
    <w:family w:val="decorative"/>
    <w:notTrueType/>
    <w:pitch w:val="variable"/>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D50" w:rsidRDefault="002F5D50">
    <w:pPr>
      <w:pStyle w:val="afe"/>
      <w:jc w:val="center"/>
    </w:pPr>
    <w:r>
      <w:fldChar w:fldCharType="begin"/>
    </w:r>
    <w:r>
      <w:instrText xml:space="preserve"> PAGE   \* MERGEFORMAT </w:instrText>
    </w:r>
    <w:r>
      <w:fldChar w:fldCharType="separate"/>
    </w:r>
    <w:r w:rsidR="00613CDB">
      <w:rPr>
        <w:noProof/>
      </w:rPr>
      <w:t>315</w:t>
    </w:r>
    <w:r>
      <w:rPr>
        <w:noProof/>
      </w:rPr>
      <w:fldChar w:fldCharType="end"/>
    </w:r>
  </w:p>
  <w:p w:rsidR="002F5D50" w:rsidRDefault="002F5D50">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BE6" w:rsidRDefault="00133BE6" w:rsidP="007449D2">
      <w:pPr>
        <w:spacing w:after="0" w:line="240" w:lineRule="auto"/>
      </w:pPr>
      <w:r>
        <w:separator/>
      </w:r>
    </w:p>
  </w:footnote>
  <w:footnote w:type="continuationSeparator" w:id="0">
    <w:p w:rsidR="00133BE6" w:rsidRDefault="00133BE6" w:rsidP="007449D2">
      <w:pPr>
        <w:spacing w:after="0" w:line="240" w:lineRule="auto"/>
      </w:pPr>
      <w:r>
        <w:continuationSeparator/>
      </w:r>
    </w:p>
  </w:footnote>
  <w:footnote w:id="1">
    <w:p w:rsidR="002F5D50" w:rsidRDefault="002F5D50" w:rsidP="007449D2">
      <w:pPr>
        <w:pStyle w:val="af4"/>
        <w:spacing w:line="240" w:lineRule="auto"/>
      </w:pPr>
      <w:r>
        <w:rPr>
          <w:rStyle w:val="af3"/>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2">
    <w:p w:rsidR="002F5D50" w:rsidRDefault="002F5D50" w:rsidP="007449D2">
      <w:pPr>
        <w:pStyle w:val="af4"/>
        <w:spacing w:line="240" w:lineRule="auto"/>
      </w:pPr>
      <w:r>
        <w:rPr>
          <w:rStyle w:val="af3"/>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3">
    <w:p w:rsidR="002F5D50" w:rsidRDefault="002F5D50" w:rsidP="00AD2960">
      <w:pPr>
        <w:pStyle w:val="af4"/>
      </w:pPr>
      <w:r>
        <w:rPr>
          <w:rStyle w:val="af3"/>
        </w:rPr>
        <w:footnoteRef/>
      </w:r>
      <w:r>
        <w:t xml:space="preserve"> </w:t>
      </w:r>
      <w:r w:rsidRPr="00BB49CE">
        <w:t xml:space="preserve">Центр оценки качества образования ИСМО РАО: Информация о результатах </w:t>
      </w:r>
      <w:r w:rsidRPr="00BB49CE">
        <w:rPr>
          <w:lang w:val="en-US"/>
        </w:rPr>
        <w:t>PIRLS</w:t>
      </w:r>
      <w:r w:rsidRPr="00BB49CE">
        <w:t xml:space="preserve"> и </w:t>
      </w:r>
      <w:r w:rsidRPr="00BB49CE">
        <w:rPr>
          <w:lang w:val="en-US"/>
        </w:rPr>
        <w:t>PISA</w:t>
      </w:r>
      <w:r w:rsidRPr="00BB49CE">
        <w:t>//</w:t>
      </w:r>
      <w:proofErr w:type="spellStart"/>
      <w:r w:rsidRPr="00BB49CE">
        <w:rPr>
          <w:lang w:val="en-US"/>
        </w:rPr>
        <w:t>centeroko</w:t>
      </w:r>
      <w:proofErr w:type="spellEnd"/>
      <w:r w:rsidRPr="00BB49CE">
        <w:t>.</w:t>
      </w:r>
      <w:proofErr w:type="spellStart"/>
      <w:r w:rsidRPr="00BB49CE">
        <w:rPr>
          <w:lang w:val="en-US"/>
        </w:rPr>
        <w:t>ru</w:t>
      </w:r>
      <w:proofErr w:type="spellEnd"/>
      <w:r w:rsidRPr="00BB49CE">
        <w:t xml:space="preserve"> доступ 28.07.2018</w:t>
      </w:r>
    </w:p>
  </w:footnote>
  <w:footnote w:id="4">
    <w:p w:rsidR="002F5D50" w:rsidRPr="00582341" w:rsidRDefault="002F5D50" w:rsidP="00AD2960">
      <w:pPr>
        <w:pStyle w:val="af4"/>
      </w:pPr>
      <w:r>
        <w:rPr>
          <w:rStyle w:val="af3"/>
        </w:rPr>
        <w:footnoteRef/>
      </w:r>
      <w:r>
        <w:t xml:space="preserve"> </w:t>
      </w:r>
      <w:r w:rsidRPr="00582341">
        <w:t>МОН РФ  ПРИКАЗ № 413 от 17 мая 2012 года «Об утверждении федерального государственного образовательного стандарта среднего общего образования» ( в актуальной редакции</w:t>
      </w:r>
      <w:proofErr w:type="gramStart"/>
      <w:r w:rsidRPr="00582341">
        <w:t xml:space="preserve"> С</w:t>
      </w:r>
      <w:proofErr w:type="gramEnd"/>
      <w:r w:rsidRPr="00582341">
        <w:t xml:space="preserve"> изменениями на 29 июня 2017 года)// Официальный интернет-портал правовой информации </w:t>
      </w:r>
      <w:hyperlink r:id="rId1" w:history="1">
        <w:r w:rsidRPr="00582341">
          <w:rPr>
            <w:rStyle w:val="ae"/>
          </w:rPr>
          <w:t>www.pravo.gov.ru</w:t>
        </w:r>
      </w:hyperlink>
      <w:r w:rsidRPr="00582341">
        <w:t>, дата доступа 25.07.2018</w:t>
      </w:r>
    </w:p>
    <w:p w:rsidR="002F5D50" w:rsidRDefault="002F5D50" w:rsidP="00AD2960">
      <w:pPr>
        <w:pStyle w:val="af4"/>
      </w:pPr>
    </w:p>
  </w:footnote>
  <w:footnote w:id="5">
    <w:p w:rsidR="002F5D50" w:rsidRPr="000B0FD4" w:rsidRDefault="002F5D50" w:rsidP="007C2119">
      <w:pPr>
        <w:autoSpaceDE w:val="0"/>
        <w:autoSpaceDN w:val="0"/>
        <w:adjustRightInd w:val="0"/>
        <w:spacing w:line="240" w:lineRule="auto"/>
        <w:rPr>
          <w:color w:val="000000"/>
          <w:sz w:val="20"/>
          <w:szCs w:val="20"/>
        </w:rPr>
      </w:pPr>
      <w:r w:rsidRPr="00731841">
        <w:rPr>
          <w:rStyle w:val="af3"/>
        </w:rPr>
        <w:footnoteRef/>
      </w:r>
      <w:r w:rsidRPr="00731841">
        <w:t xml:space="preserve"> </w:t>
      </w:r>
      <w:r w:rsidRPr="000B0FD4">
        <w:rPr>
          <w:color w:val="000000"/>
          <w:sz w:val="20"/>
          <w:szCs w:val="20"/>
        </w:rPr>
        <w:t xml:space="preserve">В период введения </w:t>
      </w:r>
      <w:r w:rsidRPr="0002605E">
        <w:rPr>
          <w:sz w:val="20"/>
          <w:szCs w:val="20"/>
        </w:rPr>
        <w:t>ФГОС СОО</w:t>
      </w:r>
      <w:r w:rsidRPr="000B0FD4">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2F5D50" w:rsidRDefault="002F5D50" w:rsidP="007C2119">
      <w:pPr>
        <w:autoSpaceDE w:val="0"/>
        <w:autoSpaceDN w:val="0"/>
        <w:adjustRightInd w:val="0"/>
        <w:spacing w:line="240" w:lineRule="auto"/>
      </w:pPr>
    </w:p>
  </w:footnote>
  <w:footnote w:id="6">
    <w:p w:rsidR="002F5D50" w:rsidRDefault="002F5D50" w:rsidP="00E4397C">
      <w:pPr>
        <w:pStyle w:val="af4"/>
        <w:spacing w:line="240" w:lineRule="auto"/>
        <w:jc w:val="both"/>
      </w:pPr>
      <w:r>
        <w:rPr>
          <w:rStyle w:val="af3"/>
        </w:rPr>
        <w:footnoteRef/>
      </w:r>
      <w:r>
        <w:t xml:space="preserve"> </w:t>
      </w:r>
      <w:r w:rsidRPr="008E736C">
        <w:t>Предметный результат, отчужденный от личности, согласно ФГОС, не считается образовательным результатом.</w:t>
      </w:r>
    </w:p>
  </w:footnote>
  <w:footnote w:id="7">
    <w:p w:rsidR="002F5D50" w:rsidRDefault="002F5D50" w:rsidP="00E4397C">
      <w:pPr>
        <w:spacing w:line="240" w:lineRule="auto"/>
        <w:jc w:val="both"/>
      </w:pPr>
      <w:r>
        <w:rPr>
          <w:rStyle w:val="af3"/>
        </w:rPr>
        <w:footnoteRef/>
      </w:r>
      <w:r>
        <w:t xml:space="preserve"> </w:t>
      </w:r>
      <w:r w:rsidRPr="004658F0">
        <w:rPr>
          <w:sz w:val="20"/>
          <w:szCs w:val="20"/>
        </w:rPr>
        <w:t>Данные идеи не являются для школьного литературного образования новыми: их в свое время развивали М. Рыбникова, В. </w:t>
      </w:r>
      <w:proofErr w:type="spellStart"/>
      <w:r w:rsidRPr="004658F0">
        <w:rPr>
          <w:sz w:val="20"/>
          <w:szCs w:val="20"/>
        </w:rPr>
        <w:t>Маранцман</w:t>
      </w:r>
      <w:proofErr w:type="spellEnd"/>
      <w:r w:rsidRPr="004658F0">
        <w:rPr>
          <w:sz w:val="20"/>
          <w:szCs w:val="20"/>
        </w:rPr>
        <w:t xml:space="preserve"> и др. ФГОС и данная примерная образовательная программа лишь фиксируют  методические идеи предшествующих лет в статусе результата образования</w:t>
      </w:r>
      <w:r>
        <w:rPr>
          <w:sz w:val="20"/>
          <w:szCs w:val="20"/>
        </w:rPr>
        <w:t>.</w:t>
      </w:r>
    </w:p>
  </w:footnote>
  <w:footnote w:id="8">
    <w:p w:rsidR="002F5D50" w:rsidRDefault="002F5D50" w:rsidP="00E4397C">
      <w:pPr>
        <w:spacing w:line="240" w:lineRule="auto"/>
        <w:jc w:val="both"/>
      </w:pPr>
      <w:r>
        <w:rPr>
          <w:rStyle w:val="af3"/>
        </w:rPr>
        <w:footnoteRef/>
      </w:r>
      <w:r>
        <w:t xml:space="preserve"> </w:t>
      </w:r>
      <w:proofErr w:type="gramStart"/>
      <w:r w:rsidRPr="004658F0">
        <w:rPr>
          <w:sz w:val="20"/>
          <w:szCs w:val="20"/>
        </w:rPr>
        <w:t>Понятие «медленное чтение» в методике преподавания литературы</w:t>
      </w:r>
      <w:r>
        <w:rPr>
          <w:sz w:val="20"/>
          <w:szCs w:val="20"/>
        </w:rPr>
        <w:t xml:space="preserve"> </w:t>
      </w:r>
      <w:r w:rsidRPr="004658F0">
        <w:rPr>
          <w:sz w:val="20"/>
          <w:szCs w:val="20"/>
        </w:rPr>
        <w:t xml:space="preserve">было определено Н. Эйдельманом в статье «Учитесь читать!» (ж. «Знание </w:t>
      </w:r>
      <w:r>
        <w:rPr>
          <w:sz w:val="20"/>
          <w:szCs w:val="20"/>
        </w:rPr>
        <w:t>–</w:t>
      </w:r>
      <w:r w:rsidRPr="004658F0">
        <w:rPr>
          <w:sz w:val="20"/>
          <w:szCs w:val="20"/>
        </w:rPr>
        <w:t xml:space="preserve"> сила», 1979, №</w:t>
      </w:r>
      <w:r>
        <w:rPr>
          <w:sz w:val="20"/>
          <w:szCs w:val="20"/>
        </w:rPr>
        <w:t xml:space="preserve"> </w:t>
      </w:r>
      <w:r w:rsidRPr="004658F0">
        <w:rPr>
          <w:sz w:val="20"/>
          <w:szCs w:val="20"/>
        </w:rPr>
        <w:t>8), идею медленного чтения на уроке поддерживали и развивали Л. Щерба, М. Рыбникова, Д. Лихачев, А. Леонтьев, М. </w:t>
      </w:r>
      <w:proofErr w:type="spellStart"/>
      <w:r w:rsidRPr="004658F0">
        <w:rPr>
          <w:sz w:val="20"/>
          <w:szCs w:val="20"/>
        </w:rPr>
        <w:t>Гаспаров</w:t>
      </w:r>
      <w:proofErr w:type="spellEnd"/>
      <w:r w:rsidRPr="004658F0">
        <w:rPr>
          <w:sz w:val="20"/>
          <w:szCs w:val="20"/>
        </w:rPr>
        <w:t xml:space="preserve"> и др. Под</w:t>
      </w:r>
      <w:r w:rsidRPr="008E736C">
        <w:t xml:space="preserve"> </w:t>
      </w:r>
      <w:r w:rsidRPr="004658F0">
        <w:rPr>
          <w:sz w:val="20"/>
          <w:szCs w:val="20"/>
        </w:rPr>
        <w:t>медленным чтением понимается пристальное, внимательное чтение на занятии с комментарием, подробным анализом текста под руководством учителя.</w:t>
      </w:r>
      <w:proofErr w:type="gramEnd"/>
    </w:p>
  </w:footnote>
  <w:footnote w:id="9">
    <w:p w:rsidR="002F5D50" w:rsidRPr="004658F0" w:rsidRDefault="002F5D50" w:rsidP="00E4397C">
      <w:pPr>
        <w:spacing w:line="240" w:lineRule="auto"/>
        <w:jc w:val="both"/>
        <w:rPr>
          <w:sz w:val="20"/>
          <w:szCs w:val="20"/>
        </w:rPr>
      </w:pPr>
      <w:r>
        <w:rPr>
          <w:rStyle w:val="af3"/>
        </w:rPr>
        <w:footnoteRef/>
      </w:r>
      <w:r>
        <w:t xml:space="preserve"> </w:t>
      </w:r>
      <w:r>
        <w:rPr>
          <w:sz w:val="20"/>
          <w:szCs w:val="20"/>
        </w:rPr>
        <w:t xml:space="preserve">Под </w:t>
      </w:r>
      <w:proofErr w:type="spellStart"/>
      <w:r>
        <w:rPr>
          <w:sz w:val="20"/>
          <w:szCs w:val="20"/>
        </w:rPr>
        <w:t>субъектностью</w:t>
      </w:r>
      <w:proofErr w:type="spellEnd"/>
      <w:r>
        <w:rPr>
          <w:sz w:val="20"/>
          <w:szCs w:val="20"/>
        </w:rPr>
        <w:t xml:space="preserve">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w:t>
      </w:r>
      <w:proofErr w:type="gramStart"/>
      <w:r>
        <w:rPr>
          <w:sz w:val="20"/>
          <w:szCs w:val="20"/>
        </w:rPr>
        <w:t>связанные</w:t>
      </w:r>
      <w:proofErr w:type="gramEnd"/>
      <w:r>
        <w:rPr>
          <w:sz w:val="20"/>
          <w:szCs w:val="20"/>
        </w:rPr>
        <w:t xml:space="preserve">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r w:rsidRPr="004658F0" w:rsidDel="009173E0">
        <w:rPr>
          <w:sz w:val="20"/>
          <w:szCs w:val="20"/>
        </w:rPr>
        <w:t xml:space="preserve"> </w:t>
      </w:r>
    </w:p>
    <w:p w:rsidR="002F5D50" w:rsidRDefault="002F5D50" w:rsidP="00E4397C">
      <w:pPr>
        <w:spacing w:line="240" w:lineRule="auto"/>
        <w:jc w:val="both"/>
      </w:pPr>
    </w:p>
  </w:footnote>
  <w:footnote w:id="10">
    <w:p w:rsidR="002F5D50" w:rsidRDefault="002F5D50" w:rsidP="004C044C">
      <w:pPr>
        <w:pStyle w:val="af4"/>
        <w:ind w:left="360" w:hanging="360"/>
      </w:pPr>
      <w:r>
        <w:rPr>
          <w:rStyle w:val="af3"/>
          <w:sz w:val="18"/>
        </w:rPr>
        <w:footnoteRef/>
      </w:r>
      <w:r w:rsidRPr="009859C0">
        <w:rPr>
          <w:sz w:val="18"/>
        </w:rPr>
        <w:t xml:space="preserve"> </w:t>
      </w:r>
      <w:r w:rsidRPr="009859C0">
        <w:rPr>
          <w:sz w:val="18"/>
        </w:rPr>
        <w:tab/>
        <w:t xml:space="preserve">В историко-литературных сведениях </w:t>
      </w:r>
      <w:r w:rsidRPr="009859C0">
        <w:rPr>
          <w:b/>
          <w:i/>
          <w:sz w:val="18"/>
        </w:rPr>
        <w:t>жирным курсивом</w:t>
      </w:r>
      <w:r w:rsidRPr="009859C0">
        <w:rPr>
          <w:sz w:val="18"/>
        </w:rPr>
        <w:t xml:space="preserve"> выделены позиции, имеющие отношение только к образовательным учреждениям с родным (нерусским) языком обучения.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06A96D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CF082252"/>
    <w:lvl w:ilvl="0">
      <w:numFmt w:val="bullet"/>
      <w:lvlText w:val="*"/>
      <w:lvlJc w:val="left"/>
    </w:lvl>
  </w:abstractNum>
  <w:abstractNum w:abstractNumId="2">
    <w:nsid w:val="00000007"/>
    <w:multiLevelType w:val="multilevel"/>
    <w:tmpl w:val="00000007"/>
    <w:name w:val="RTF_Num 8"/>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rPr>
    </w:lvl>
    <w:lvl w:ilvl="2">
      <w:start w:val="1"/>
      <w:numFmt w:val="none"/>
      <w:suff w:val="nothing"/>
      <w:lvlText w:val="0-"/>
      <w:lvlJc w:val="left"/>
      <w:pPr>
        <w:tabs>
          <w:tab w:val="num" w:pos="2160"/>
        </w:tabs>
        <w:ind w:left="2160" w:hanging="360"/>
      </w:pPr>
      <w:rPr>
        <w:rFonts w:cs="Times New Roman"/>
      </w:rPr>
    </w:lvl>
    <w:lvl w:ilvl="3">
      <w:start w:val="1"/>
      <w:numFmt w:val="none"/>
      <w:suff w:val="nothing"/>
      <w:lvlText w:val="0-"/>
      <w:lvlJc w:val="left"/>
      <w:pPr>
        <w:tabs>
          <w:tab w:val="num" w:pos="2880"/>
        </w:tabs>
        <w:ind w:left="2880" w:hanging="360"/>
      </w:pPr>
      <w:rPr>
        <w:rFonts w:cs="Times New Roman"/>
      </w:rPr>
    </w:lvl>
    <w:lvl w:ilvl="4">
      <w:start w:val="1"/>
      <w:numFmt w:val="none"/>
      <w:suff w:val="nothing"/>
      <w:lvlText w:val="0-"/>
      <w:lvlJc w:val="left"/>
      <w:pPr>
        <w:tabs>
          <w:tab w:val="num" w:pos="3600"/>
        </w:tabs>
        <w:ind w:left="3600" w:hanging="360"/>
      </w:pPr>
      <w:rPr>
        <w:rFonts w:cs="Times New Roman"/>
      </w:rPr>
    </w:lvl>
    <w:lvl w:ilvl="5">
      <w:start w:val="1"/>
      <w:numFmt w:val="none"/>
      <w:suff w:val="nothing"/>
      <w:lvlText w:val="0\endash "/>
      <w:lvlJc w:val="left"/>
      <w:pPr>
        <w:tabs>
          <w:tab w:val="num" w:pos="4320"/>
        </w:tabs>
        <w:ind w:left="43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2A7601"/>
    <w:multiLevelType w:val="hybridMultilevel"/>
    <w:tmpl w:val="C5D284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0B95E6D"/>
    <w:multiLevelType w:val="hybridMultilevel"/>
    <w:tmpl w:val="A39868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1D5A9A"/>
    <w:multiLevelType w:val="hybridMultilevel"/>
    <w:tmpl w:val="199A80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144470E"/>
    <w:multiLevelType w:val="hybridMultilevel"/>
    <w:tmpl w:val="4C7A75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23C66C9"/>
    <w:multiLevelType w:val="hybridMultilevel"/>
    <w:tmpl w:val="F40E40A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2BC1D24"/>
    <w:multiLevelType w:val="hybridMultilevel"/>
    <w:tmpl w:val="471ED3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3C2598A"/>
    <w:multiLevelType w:val="hybridMultilevel"/>
    <w:tmpl w:val="8594FE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04891CC4"/>
    <w:multiLevelType w:val="hybridMultilevel"/>
    <w:tmpl w:val="A11E74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647CA8"/>
    <w:multiLevelType w:val="hybridMultilevel"/>
    <w:tmpl w:val="0088D9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060A5368"/>
    <w:multiLevelType w:val="hybridMultilevel"/>
    <w:tmpl w:val="F976D4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9952EA"/>
    <w:multiLevelType w:val="hybridMultilevel"/>
    <w:tmpl w:val="D732587A"/>
    <w:lvl w:ilvl="0" w:tplc="A5DC767E">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077837D4"/>
    <w:multiLevelType w:val="hybridMultilevel"/>
    <w:tmpl w:val="00B8C9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7E50CF5"/>
    <w:multiLevelType w:val="hybridMultilevel"/>
    <w:tmpl w:val="AFC248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067469"/>
    <w:multiLevelType w:val="hybridMultilevel"/>
    <w:tmpl w:val="4C782D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0814232F"/>
    <w:multiLevelType w:val="hybridMultilevel"/>
    <w:tmpl w:val="034E32B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8543E2A"/>
    <w:multiLevelType w:val="hybridMultilevel"/>
    <w:tmpl w:val="05EEEA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88C2258"/>
    <w:multiLevelType w:val="hybridMultilevel"/>
    <w:tmpl w:val="770469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8AA1C67"/>
    <w:multiLevelType w:val="hybridMultilevel"/>
    <w:tmpl w:val="969694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9040859"/>
    <w:multiLevelType w:val="hybridMultilevel"/>
    <w:tmpl w:val="BB6838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0AA03D7F"/>
    <w:multiLevelType w:val="hybridMultilevel"/>
    <w:tmpl w:val="EDB0FE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ABE4F77"/>
    <w:multiLevelType w:val="hybridMultilevel"/>
    <w:tmpl w:val="7B5048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ACE4309"/>
    <w:multiLevelType w:val="hybridMultilevel"/>
    <w:tmpl w:val="CBF8616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B2236BC"/>
    <w:multiLevelType w:val="hybridMultilevel"/>
    <w:tmpl w:val="043483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BA15FA9"/>
    <w:multiLevelType w:val="hybridMultilevel"/>
    <w:tmpl w:val="4FBAE7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C2F129D"/>
    <w:multiLevelType w:val="hybridMultilevel"/>
    <w:tmpl w:val="7A3E35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CC336A2"/>
    <w:multiLevelType w:val="hybridMultilevel"/>
    <w:tmpl w:val="6A081D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D3556BB"/>
    <w:multiLevelType w:val="hybridMultilevel"/>
    <w:tmpl w:val="F2A2C1B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0D786CFB"/>
    <w:multiLevelType w:val="hybridMultilevel"/>
    <w:tmpl w:val="6FD6C8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DCF713B"/>
    <w:multiLevelType w:val="hybridMultilevel"/>
    <w:tmpl w:val="69D0E2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E237873"/>
    <w:multiLevelType w:val="hybridMultilevel"/>
    <w:tmpl w:val="439C0EE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E866BF6"/>
    <w:multiLevelType w:val="hybridMultilevel"/>
    <w:tmpl w:val="0EFE9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F4B6B13"/>
    <w:multiLevelType w:val="hybridMultilevel"/>
    <w:tmpl w:val="26C23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0FC64A87"/>
    <w:multiLevelType w:val="hybridMultilevel"/>
    <w:tmpl w:val="B922D28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0652B98"/>
    <w:multiLevelType w:val="hybridMultilevel"/>
    <w:tmpl w:val="399EC4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0926E35"/>
    <w:multiLevelType w:val="hybridMultilevel"/>
    <w:tmpl w:val="579690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0FD7248"/>
    <w:multiLevelType w:val="hybridMultilevel"/>
    <w:tmpl w:val="038C52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1286E9F"/>
    <w:multiLevelType w:val="hybridMultilevel"/>
    <w:tmpl w:val="214CB2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14F2F4E"/>
    <w:multiLevelType w:val="hybridMultilevel"/>
    <w:tmpl w:val="F1EEC3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30F47FC"/>
    <w:multiLevelType w:val="hybridMultilevel"/>
    <w:tmpl w:val="834A4D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39C03EE"/>
    <w:multiLevelType w:val="hybridMultilevel"/>
    <w:tmpl w:val="CF4051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3A558AA"/>
    <w:multiLevelType w:val="hybridMultilevel"/>
    <w:tmpl w:val="67BE4D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3CB7CCA"/>
    <w:multiLevelType w:val="hybridMultilevel"/>
    <w:tmpl w:val="32A8C4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3DE722B"/>
    <w:multiLevelType w:val="multilevel"/>
    <w:tmpl w:val="A930440C"/>
    <w:lvl w:ilvl="0">
      <w:start w:val="1"/>
      <w:numFmt w:val="decimal"/>
      <w:pStyle w:val="a"/>
      <w:lvlText w:val="%1."/>
      <w:lvlJc w:val="left"/>
      <w:pPr>
        <w:tabs>
          <w:tab w:val="num" w:pos="785"/>
        </w:tabs>
        <w:ind w:left="785" w:hanging="360"/>
      </w:pPr>
      <w:rPr>
        <w:rFonts w:cs="Times New Roman" w:hint="default"/>
      </w:rPr>
    </w:lvl>
    <w:lvl w:ilvl="1">
      <w:start w:val="1"/>
      <w:numFmt w:val="decimal"/>
      <w:lvlText w:val="%2."/>
      <w:lvlJc w:val="left"/>
      <w:pPr>
        <w:tabs>
          <w:tab w:val="num" w:pos="1505"/>
        </w:tabs>
        <w:ind w:left="1505" w:hanging="360"/>
      </w:pPr>
      <w:rPr>
        <w:rFonts w:cs="Times New Roman" w:hint="default"/>
      </w:rPr>
    </w:lvl>
    <w:lvl w:ilvl="2">
      <w:start w:val="1"/>
      <w:numFmt w:val="decimal"/>
      <w:lvlText w:val="%3."/>
      <w:lvlJc w:val="left"/>
      <w:pPr>
        <w:tabs>
          <w:tab w:val="num" w:pos="2225"/>
        </w:tabs>
        <w:ind w:left="2225" w:hanging="360"/>
      </w:pPr>
      <w:rPr>
        <w:rFonts w:cs="Times New Roman" w:hint="default"/>
      </w:rPr>
    </w:lvl>
    <w:lvl w:ilvl="3">
      <w:start w:val="1"/>
      <w:numFmt w:val="decimal"/>
      <w:lvlText w:val="%4."/>
      <w:lvlJc w:val="left"/>
      <w:pPr>
        <w:tabs>
          <w:tab w:val="num" w:pos="2945"/>
        </w:tabs>
        <w:ind w:left="2945" w:hanging="360"/>
      </w:pPr>
      <w:rPr>
        <w:rFonts w:cs="Times New Roman" w:hint="default"/>
      </w:rPr>
    </w:lvl>
    <w:lvl w:ilvl="4">
      <w:start w:val="1"/>
      <w:numFmt w:val="decimal"/>
      <w:lvlText w:val="%5."/>
      <w:lvlJc w:val="left"/>
      <w:pPr>
        <w:tabs>
          <w:tab w:val="num" w:pos="3665"/>
        </w:tabs>
        <w:ind w:left="3665" w:hanging="360"/>
      </w:pPr>
      <w:rPr>
        <w:rFonts w:cs="Times New Roman" w:hint="default"/>
      </w:rPr>
    </w:lvl>
    <w:lvl w:ilvl="5">
      <w:start w:val="1"/>
      <w:numFmt w:val="decimal"/>
      <w:lvlText w:val="%6."/>
      <w:lvlJc w:val="left"/>
      <w:pPr>
        <w:tabs>
          <w:tab w:val="num" w:pos="4385"/>
        </w:tabs>
        <w:ind w:left="4385" w:hanging="360"/>
      </w:pPr>
      <w:rPr>
        <w:rFonts w:cs="Times New Roman" w:hint="default"/>
      </w:rPr>
    </w:lvl>
    <w:lvl w:ilvl="6">
      <w:start w:val="1"/>
      <w:numFmt w:val="decimal"/>
      <w:lvlText w:val="%7."/>
      <w:lvlJc w:val="left"/>
      <w:pPr>
        <w:tabs>
          <w:tab w:val="num" w:pos="5105"/>
        </w:tabs>
        <w:ind w:left="5105" w:hanging="360"/>
      </w:pPr>
      <w:rPr>
        <w:rFonts w:cs="Times New Roman" w:hint="default"/>
      </w:rPr>
    </w:lvl>
    <w:lvl w:ilvl="7">
      <w:start w:val="1"/>
      <w:numFmt w:val="decimal"/>
      <w:lvlText w:val="%8."/>
      <w:lvlJc w:val="left"/>
      <w:pPr>
        <w:tabs>
          <w:tab w:val="num" w:pos="5825"/>
        </w:tabs>
        <w:ind w:left="5825" w:hanging="360"/>
      </w:pPr>
      <w:rPr>
        <w:rFonts w:cs="Times New Roman" w:hint="default"/>
      </w:rPr>
    </w:lvl>
    <w:lvl w:ilvl="8">
      <w:start w:val="1"/>
      <w:numFmt w:val="decimal"/>
      <w:lvlText w:val="%9."/>
      <w:lvlJc w:val="left"/>
      <w:pPr>
        <w:tabs>
          <w:tab w:val="num" w:pos="6545"/>
        </w:tabs>
        <w:ind w:left="6545" w:hanging="360"/>
      </w:pPr>
      <w:rPr>
        <w:rFonts w:cs="Times New Roman" w:hint="default"/>
      </w:rPr>
    </w:lvl>
  </w:abstractNum>
  <w:abstractNum w:abstractNumId="52">
    <w:nsid w:val="143A1A1E"/>
    <w:multiLevelType w:val="hybridMultilevel"/>
    <w:tmpl w:val="609819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48C70DE"/>
    <w:multiLevelType w:val="hybridMultilevel"/>
    <w:tmpl w:val="94B2DA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5023351"/>
    <w:multiLevelType w:val="hybridMultilevel"/>
    <w:tmpl w:val="B44EBB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5260EFB"/>
    <w:multiLevelType w:val="hybridMultilevel"/>
    <w:tmpl w:val="E50EEC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54B0350"/>
    <w:multiLevelType w:val="hybridMultilevel"/>
    <w:tmpl w:val="644AF9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59F29C6"/>
    <w:multiLevelType w:val="hybridMultilevel"/>
    <w:tmpl w:val="AD9474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60A271C"/>
    <w:multiLevelType w:val="hybridMultilevel"/>
    <w:tmpl w:val="0FC8CC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64B7A0C"/>
    <w:multiLevelType w:val="hybridMultilevel"/>
    <w:tmpl w:val="BF6E9A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16892FF0"/>
    <w:multiLevelType w:val="hybridMultilevel"/>
    <w:tmpl w:val="8F948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6CA6A09"/>
    <w:multiLevelType w:val="multilevel"/>
    <w:tmpl w:val="5EEE59D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17C35320"/>
    <w:multiLevelType w:val="hybridMultilevel"/>
    <w:tmpl w:val="52AC29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95D36CB"/>
    <w:multiLevelType w:val="hybridMultilevel"/>
    <w:tmpl w:val="814495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A12632E"/>
    <w:multiLevelType w:val="hybridMultilevel"/>
    <w:tmpl w:val="379A7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A1671D0"/>
    <w:multiLevelType w:val="hybridMultilevel"/>
    <w:tmpl w:val="0944DB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A626141"/>
    <w:multiLevelType w:val="hybridMultilevel"/>
    <w:tmpl w:val="81B80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A76494D"/>
    <w:multiLevelType w:val="hybridMultilevel"/>
    <w:tmpl w:val="9B50E2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AAD27E8"/>
    <w:multiLevelType w:val="hybridMultilevel"/>
    <w:tmpl w:val="340071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AB07634"/>
    <w:multiLevelType w:val="hybridMultilevel"/>
    <w:tmpl w:val="0F768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1ABB302A"/>
    <w:multiLevelType w:val="hybridMultilevel"/>
    <w:tmpl w:val="E1D43C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1AFE4805"/>
    <w:multiLevelType w:val="hybridMultilevel"/>
    <w:tmpl w:val="3544ED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1C6E5570"/>
    <w:multiLevelType w:val="hybridMultilevel"/>
    <w:tmpl w:val="FECC90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C9546C7"/>
    <w:multiLevelType w:val="hybridMultilevel"/>
    <w:tmpl w:val="255A73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1D310790"/>
    <w:multiLevelType w:val="hybridMultilevel"/>
    <w:tmpl w:val="B6FC6B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1D933ED2"/>
    <w:multiLevelType w:val="hybridMultilevel"/>
    <w:tmpl w:val="77AA2A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1DB44012"/>
    <w:multiLevelType w:val="hybridMultilevel"/>
    <w:tmpl w:val="856E48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1F1476D9"/>
    <w:multiLevelType w:val="hybridMultilevel"/>
    <w:tmpl w:val="24DC66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1F2A574D"/>
    <w:multiLevelType w:val="hybridMultilevel"/>
    <w:tmpl w:val="BC00ED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1FA235FC"/>
    <w:multiLevelType w:val="hybridMultilevel"/>
    <w:tmpl w:val="6D5E2BF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1FC161F7"/>
    <w:multiLevelType w:val="hybridMultilevel"/>
    <w:tmpl w:val="FCEA4B0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0477BAA"/>
    <w:multiLevelType w:val="hybridMultilevel"/>
    <w:tmpl w:val="F9B2B9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0505989"/>
    <w:multiLevelType w:val="hybridMultilevel"/>
    <w:tmpl w:val="8CB811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05D45F1"/>
    <w:multiLevelType w:val="hybridMultilevel"/>
    <w:tmpl w:val="D29C37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0C5685C"/>
    <w:multiLevelType w:val="hybridMultilevel"/>
    <w:tmpl w:val="A82E86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0C84451"/>
    <w:multiLevelType w:val="hybridMultilevel"/>
    <w:tmpl w:val="43A6A1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0CB53C2"/>
    <w:multiLevelType w:val="hybridMultilevel"/>
    <w:tmpl w:val="E21A8B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1CF4C69"/>
    <w:multiLevelType w:val="hybridMultilevel"/>
    <w:tmpl w:val="334076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3332632"/>
    <w:multiLevelType w:val="multilevel"/>
    <w:tmpl w:val="12709822"/>
    <w:lvl w:ilvl="0">
      <w:start w:val="1"/>
      <w:numFmt w:val="decimal"/>
      <w:lvlText w:val="%1."/>
      <w:lvlJc w:val="left"/>
      <w:pPr>
        <w:ind w:left="495" w:hanging="495"/>
      </w:pPr>
      <w:rPr>
        <w:rFonts w:eastAsia="Arial Unicode MS" w:cs="Times New Roman" w:hint="default"/>
        <w:color w:val="000000"/>
        <w:sz w:val="21"/>
      </w:rPr>
    </w:lvl>
    <w:lvl w:ilvl="1">
      <w:start w:val="2"/>
      <w:numFmt w:val="decimal"/>
      <w:lvlText w:val="%1.%2."/>
      <w:lvlJc w:val="left"/>
      <w:pPr>
        <w:ind w:left="720" w:hanging="720"/>
      </w:pPr>
      <w:rPr>
        <w:rFonts w:eastAsia="Arial Unicode MS" w:cs="Times New Roman" w:hint="default"/>
        <w:color w:val="000000"/>
        <w:sz w:val="21"/>
      </w:rPr>
    </w:lvl>
    <w:lvl w:ilvl="2">
      <w:start w:val="4"/>
      <w:numFmt w:val="decimal"/>
      <w:lvlText w:val="%1.%2.%3."/>
      <w:lvlJc w:val="left"/>
      <w:pPr>
        <w:ind w:left="720" w:hanging="720"/>
      </w:pPr>
      <w:rPr>
        <w:rFonts w:eastAsia="Arial Unicode MS" w:cs="Times New Roman" w:hint="default"/>
        <w:color w:val="000000"/>
        <w:sz w:val="21"/>
      </w:rPr>
    </w:lvl>
    <w:lvl w:ilvl="3">
      <w:start w:val="1"/>
      <w:numFmt w:val="decimal"/>
      <w:lvlText w:val="%1.%2.%3.%4."/>
      <w:lvlJc w:val="left"/>
      <w:pPr>
        <w:ind w:left="1080" w:hanging="1080"/>
      </w:pPr>
      <w:rPr>
        <w:rFonts w:eastAsia="Arial Unicode MS" w:cs="Times New Roman" w:hint="default"/>
        <w:color w:val="000000"/>
        <w:sz w:val="21"/>
      </w:rPr>
    </w:lvl>
    <w:lvl w:ilvl="4">
      <w:start w:val="1"/>
      <w:numFmt w:val="decimal"/>
      <w:lvlText w:val="%1.%2.%3.%4.%5."/>
      <w:lvlJc w:val="left"/>
      <w:pPr>
        <w:ind w:left="1080" w:hanging="1080"/>
      </w:pPr>
      <w:rPr>
        <w:rFonts w:eastAsia="Arial Unicode MS" w:cs="Times New Roman" w:hint="default"/>
        <w:color w:val="000000"/>
        <w:sz w:val="21"/>
      </w:rPr>
    </w:lvl>
    <w:lvl w:ilvl="5">
      <w:start w:val="1"/>
      <w:numFmt w:val="decimal"/>
      <w:lvlText w:val="%1.%2.%3.%4.%5.%6."/>
      <w:lvlJc w:val="left"/>
      <w:pPr>
        <w:ind w:left="1440" w:hanging="1440"/>
      </w:pPr>
      <w:rPr>
        <w:rFonts w:eastAsia="Arial Unicode MS" w:cs="Times New Roman" w:hint="default"/>
        <w:color w:val="000000"/>
        <w:sz w:val="21"/>
      </w:rPr>
    </w:lvl>
    <w:lvl w:ilvl="6">
      <w:start w:val="1"/>
      <w:numFmt w:val="decimal"/>
      <w:lvlText w:val="%1.%2.%3.%4.%5.%6.%7."/>
      <w:lvlJc w:val="left"/>
      <w:pPr>
        <w:ind w:left="1440" w:hanging="1440"/>
      </w:pPr>
      <w:rPr>
        <w:rFonts w:eastAsia="Arial Unicode MS" w:cs="Times New Roman" w:hint="default"/>
        <w:color w:val="000000"/>
        <w:sz w:val="21"/>
      </w:rPr>
    </w:lvl>
    <w:lvl w:ilvl="7">
      <w:start w:val="1"/>
      <w:numFmt w:val="decimal"/>
      <w:lvlText w:val="%1.%2.%3.%4.%5.%6.%7.%8."/>
      <w:lvlJc w:val="left"/>
      <w:pPr>
        <w:ind w:left="1800" w:hanging="1800"/>
      </w:pPr>
      <w:rPr>
        <w:rFonts w:eastAsia="Arial Unicode MS" w:cs="Times New Roman" w:hint="default"/>
        <w:color w:val="000000"/>
        <w:sz w:val="21"/>
      </w:rPr>
    </w:lvl>
    <w:lvl w:ilvl="8">
      <w:start w:val="1"/>
      <w:numFmt w:val="decimal"/>
      <w:lvlText w:val="%1.%2.%3.%4.%5.%6.%7.%8.%9."/>
      <w:lvlJc w:val="left"/>
      <w:pPr>
        <w:ind w:left="1800" w:hanging="1800"/>
      </w:pPr>
      <w:rPr>
        <w:rFonts w:eastAsia="Arial Unicode MS" w:cs="Times New Roman" w:hint="default"/>
        <w:color w:val="000000"/>
        <w:sz w:val="21"/>
      </w:rPr>
    </w:lvl>
  </w:abstractNum>
  <w:abstractNum w:abstractNumId="89">
    <w:nsid w:val="23C91446"/>
    <w:multiLevelType w:val="hybridMultilevel"/>
    <w:tmpl w:val="DCF43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3E957B6"/>
    <w:multiLevelType w:val="hybridMultilevel"/>
    <w:tmpl w:val="6A34AE8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4894E43"/>
    <w:multiLevelType w:val="hybridMultilevel"/>
    <w:tmpl w:val="3DC8A9AA"/>
    <w:lvl w:ilvl="0" w:tplc="CF082252">
      <w:numFmt w:val="bullet"/>
      <w:lvlText w:val="•"/>
      <w:legacy w:legacy="1" w:legacySpace="0" w:legacyIndent="346"/>
      <w:lvlJc w:val="left"/>
      <w:rPr>
        <w:rFonts w:ascii="Times New Roman" w:hAnsi="Times New Roman" w:hint="default"/>
      </w:rPr>
    </w:lvl>
    <w:lvl w:ilvl="1" w:tplc="04190003" w:tentative="1">
      <w:start w:val="1"/>
      <w:numFmt w:val="bullet"/>
      <w:lvlText w:val="o"/>
      <w:lvlJc w:val="left"/>
      <w:pPr>
        <w:ind w:left="1094" w:hanging="360"/>
      </w:pPr>
      <w:rPr>
        <w:rFonts w:ascii="Courier New" w:hAnsi="Courier New" w:hint="default"/>
      </w:rPr>
    </w:lvl>
    <w:lvl w:ilvl="2" w:tplc="04190005" w:tentative="1">
      <w:start w:val="1"/>
      <w:numFmt w:val="bullet"/>
      <w:lvlText w:val=""/>
      <w:lvlJc w:val="left"/>
      <w:pPr>
        <w:ind w:left="1814" w:hanging="360"/>
      </w:pPr>
      <w:rPr>
        <w:rFonts w:ascii="Wingdings" w:hAnsi="Wingdings" w:hint="default"/>
      </w:rPr>
    </w:lvl>
    <w:lvl w:ilvl="3" w:tplc="04190001" w:tentative="1">
      <w:start w:val="1"/>
      <w:numFmt w:val="bullet"/>
      <w:lvlText w:val=""/>
      <w:lvlJc w:val="left"/>
      <w:pPr>
        <w:ind w:left="2534" w:hanging="360"/>
      </w:pPr>
      <w:rPr>
        <w:rFonts w:ascii="Symbol" w:hAnsi="Symbol" w:hint="default"/>
      </w:rPr>
    </w:lvl>
    <w:lvl w:ilvl="4" w:tplc="04190003" w:tentative="1">
      <w:start w:val="1"/>
      <w:numFmt w:val="bullet"/>
      <w:lvlText w:val="o"/>
      <w:lvlJc w:val="left"/>
      <w:pPr>
        <w:ind w:left="3254" w:hanging="360"/>
      </w:pPr>
      <w:rPr>
        <w:rFonts w:ascii="Courier New" w:hAnsi="Courier New" w:hint="default"/>
      </w:rPr>
    </w:lvl>
    <w:lvl w:ilvl="5" w:tplc="04190005" w:tentative="1">
      <w:start w:val="1"/>
      <w:numFmt w:val="bullet"/>
      <w:lvlText w:val=""/>
      <w:lvlJc w:val="left"/>
      <w:pPr>
        <w:ind w:left="3974" w:hanging="360"/>
      </w:pPr>
      <w:rPr>
        <w:rFonts w:ascii="Wingdings" w:hAnsi="Wingdings" w:hint="default"/>
      </w:rPr>
    </w:lvl>
    <w:lvl w:ilvl="6" w:tplc="04190001" w:tentative="1">
      <w:start w:val="1"/>
      <w:numFmt w:val="bullet"/>
      <w:lvlText w:val=""/>
      <w:lvlJc w:val="left"/>
      <w:pPr>
        <w:ind w:left="4694" w:hanging="360"/>
      </w:pPr>
      <w:rPr>
        <w:rFonts w:ascii="Symbol" w:hAnsi="Symbol" w:hint="default"/>
      </w:rPr>
    </w:lvl>
    <w:lvl w:ilvl="7" w:tplc="04190003" w:tentative="1">
      <w:start w:val="1"/>
      <w:numFmt w:val="bullet"/>
      <w:lvlText w:val="o"/>
      <w:lvlJc w:val="left"/>
      <w:pPr>
        <w:ind w:left="5414" w:hanging="360"/>
      </w:pPr>
      <w:rPr>
        <w:rFonts w:ascii="Courier New" w:hAnsi="Courier New" w:hint="default"/>
      </w:rPr>
    </w:lvl>
    <w:lvl w:ilvl="8" w:tplc="04190005" w:tentative="1">
      <w:start w:val="1"/>
      <w:numFmt w:val="bullet"/>
      <w:lvlText w:val=""/>
      <w:lvlJc w:val="left"/>
      <w:pPr>
        <w:ind w:left="6134" w:hanging="360"/>
      </w:pPr>
      <w:rPr>
        <w:rFonts w:ascii="Wingdings" w:hAnsi="Wingdings" w:hint="default"/>
      </w:rPr>
    </w:lvl>
  </w:abstractNum>
  <w:abstractNum w:abstractNumId="92">
    <w:nsid w:val="265B30B8"/>
    <w:multiLevelType w:val="hybridMultilevel"/>
    <w:tmpl w:val="62AE40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664106C"/>
    <w:multiLevelType w:val="hybridMultilevel"/>
    <w:tmpl w:val="F21010B0"/>
    <w:lvl w:ilvl="0" w:tplc="81AC0A6E">
      <w:start w:val="1"/>
      <w:numFmt w:val="bullet"/>
      <w:pStyle w:val="a0"/>
      <w:lvlText w:val="–"/>
      <w:lvlJc w:val="left"/>
      <w:pPr>
        <w:ind w:left="786"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26EA2739"/>
    <w:multiLevelType w:val="hybridMultilevel"/>
    <w:tmpl w:val="D4A0B1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73E36EB"/>
    <w:multiLevelType w:val="hybridMultilevel"/>
    <w:tmpl w:val="34E456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7C57615"/>
    <w:multiLevelType w:val="hybridMultilevel"/>
    <w:tmpl w:val="8BF0E0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8451374"/>
    <w:multiLevelType w:val="hybridMultilevel"/>
    <w:tmpl w:val="D84A34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2A344BD8"/>
    <w:multiLevelType w:val="hybridMultilevel"/>
    <w:tmpl w:val="DAAA40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AA41DFF"/>
    <w:multiLevelType w:val="hybridMultilevel"/>
    <w:tmpl w:val="F8B26C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B896387"/>
    <w:multiLevelType w:val="hybridMultilevel"/>
    <w:tmpl w:val="F25AEA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BF503AC"/>
    <w:multiLevelType w:val="hybridMultilevel"/>
    <w:tmpl w:val="1D3A8E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2C5443AA"/>
    <w:multiLevelType w:val="hybridMultilevel"/>
    <w:tmpl w:val="23E426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CB12CD5"/>
    <w:multiLevelType w:val="hybridMultilevel"/>
    <w:tmpl w:val="2C6A2F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2D455EF7"/>
    <w:multiLevelType w:val="hybridMultilevel"/>
    <w:tmpl w:val="D1227C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2E0353A9"/>
    <w:multiLevelType w:val="hybridMultilevel"/>
    <w:tmpl w:val="6D248D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2E320236"/>
    <w:multiLevelType w:val="hybridMultilevel"/>
    <w:tmpl w:val="030407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2E924AC2"/>
    <w:multiLevelType w:val="hybridMultilevel"/>
    <w:tmpl w:val="5D1C5B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2EF9515E"/>
    <w:multiLevelType w:val="hybridMultilevel"/>
    <w:tmpl w:val="B93CAE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2EFC4186"/>
    <w:multiLevelType w:val="hybridMultilevel"/>
    <w:tmpl w:val="CA68A7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2FB61B44"/>
    <w:multiLevelType w:val="hybridMultilevel"/>
    <w:tmpl w:val="8612E8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0E57988"/>
    <w:multiLevelType w:val="multilevel"/>
    <w:tmpl w:val="6E36A1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2">
    <w:nsid w:val="324F46D0"/>
    <w:multiLevelType w:val="hybridMultilevel"/>
    <w:tmpl w:val="B0A410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3283016"/>
    <w:multiLevelType w:val="hybridMultilevel"/>
    <w:tmpl w:val="ED3837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4C2417D"/>
    <w:multiLevelType w:val="hybridMultilevel"/>
    <w:tmpl w:val="4734FF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4CC2880"/>
    <w:multiLevelType w:val="hybridMultilevel"/>
    <w:tmpl w:val="E79E54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64C2E0A"/>
    <w:multiLevelType w:val="hybridMultilevel"/>
    <w:tmpl w:val="F7ECB5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69A61B9"/>
    <w:multiLevelType w:val="hybridMultilevel"/>
    <w:tmpl w:val="8E3864E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6D12CB8"/>
    <w:multiLevelType w:val="hybridMultilevel"/>
    <w:tmpl w:val="70B427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6EE1137"/>
    <w:multiLevelType w:val="hybridMultilevel"/>
    <w:tmpl w:val="41A237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71554A3"/>
    <w:multiLevelType w:val="hybridMultilevel"/>
    <w:tmpl w:val="7E6A13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7602F5D"/>
    <w:multiLevelType w:val="hybridMultilevel"/>
    <w:tmpl w:val="878EB3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80B395D"/>
    <w:multiLevelType w:val="hybridMultilevel"/>
    <w:tmpl w:val="ED4C11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889186E"/>
    <w:multiLevelType w:val="hybridMultilevel"/>
    <w:tmpl w:val="EA2AF4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8960FF4"/>
    <w:multiLevelType w:val="hybridMultilevel"/>
    <w:tmpl w:val="5F7805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38E30939"/>
    <w:multiLevelType w:val="hybridMultilevel"/>
    <w:tmpl w:val="1D3874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9C921BE"/>
    <w:multiLevelType w:val="hybridMultilevel"/>
    <w:tmpl w:val="5B84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3A575073"/>
    <w:multiLevelType w:val="hybridMultilevel"/>
    <w:tmpl w:val="05F252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B2C45BF"/>
    <w:multiLevelType w:val="hybridMultilevel"/>
    <w:tmpl w:val="F52054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3B305782"/>
    <w:multiLevelType w:val="hybridMultilevel"/>
    <w:tmpl w:val="CEAEA4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3BA14965"/>
    <w:multiLevelType w:val="hybridMultilevel"/>
    <w:tmpl w:val="B4AC9D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2">
    <w:nsid w:val="3CE272FB"/>
    <w:multiLevelType w:val="hybridMultilevel"/>
    <w:tmpl w:val="89866A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3D8C73F1"/>
    <w:multiLevelType w:val="hybridMultilevel"/>
    <w:tmpl w:val="7F08BB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3E840BFA"/>
    <w:multiLevelType w:val="hybridMultilevel"/>
    <w:tmpl w:val="6388B87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EBD20D4"/>
    <w:multiLevelType w:val="hybridMultilevel"/>
    <w:tmpl w:val="2C5C34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02516FB"/>
    <w:multiLevelType w:val="hybridMultilevel"/>
    <w:tmpl w:val="920C3B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09B28DE"/>
    <w:multiLevelType w:val="hybridMultilevel"/>
    <w:tmpl w:val="F1ACD4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0D56564"/>
    <w:multiLevelType w:val="hybridMultilevel"/>
    <w:tmpl w:val="0A1E88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0DA3E1A"/>
    <w:multiLevelType w:val="hybridMultilevel"/>
    <w:tmpl w:val="4B845F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0DE3B51"/>
    <w:multiLevelType w:val="hybridMultilevel"/>
    <w:tmpl w:val="8FF8B3B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41577B51"/>
    <w:multiLevelType w:val="hybridMultilevel"/>
    <w:tmpl w:val="2542B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185411E"/>
    <w:multiLevelType w:val="hybridMultilevel"/>
    <w:tmpl w:val="BE8A6B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1EC4676"/>
    <w:multiLevelType w:val="hybridMultilevel"/>
    <w:tmpl w:val="CAF470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27F3A63"/>
    <w:multiLevelType w:val="hybridMultilevel"/>
    <w:tmpl w:val="74BCF4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2A6196B"/>
    <w:multiLevelType w:val="hybridMultilevel"/>
    <w:tmpl w:val="B3705B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2F62701"/>
    <w:multiLevelType w:val="hybridMultilevel"/>
    <w:tmpl w:val="056087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32363B5"/>
    <w:multiLevelType w:val="hybridMultilevel"/>
    <w:tmpl w:val="AF9C68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3500E28"/>
    <w:multiLevelType w:val="hybridMultilevel"/>
    <w:tmpl w:val="9CC6C6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38D4B1B"/>
    <w:multiLevelType w:val="hybridMultilevel"/>
    <w:tmpl w:val="14BE1E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3CF1930"/>
    <w:multiLevelType w:val="hybridMultilevel"/>
    <w:tmpl w:val="F38A7D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4D90A2E"/>
    <w:multiLevelType w:val="hybridMultilevel"/>
    <w:tmpl w:val="4F307B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3">
    <w:nsid w:val="45E51297"/>
    <w:multiLevelType w:val="hybridMultilevel"/>
    <w:tmpl w:val="AAE6E0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45EC3482"/>
    <w:multiLevelType w:val="hybridMultilevel"/>
    <w:tmpl w:val="4E0803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6835A83"/>
    <w:multiLevelType w:val="hybridMultilevel"/>
    <w:tmpl w:val="263ADD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46EE57CF"/>
    <w:multiLevelType w:val="hybridMultilevel"/>
    <w:tmpl w:val="B6462F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482454AA"/>
    <w:multiLevelType w:val="hybridMultilevel"/>
    <w:tmpl w:val="AB42A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8411690"/>
    <w:multiLevelType w:val="hybridMultilevel"/>
    <w:tmpl w:val="ADA87A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484D775F"/>
    <w:multiLevelType w:val="hybridMultilevel"/>
    <w:tmpl w:val="87E4AF1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488F6CEF"/>
    <w:multiLevelType w:val="hybridMultilevel"/>
    <w:tmpl w:val="9EB27B46"/>
    <w:lvl w:ilvl="0" w:tplc="A91297C4">
      <w:start w:val="1"/>
      <w:numFmt w:val="bullet"/>
      <w:pStyle w:val="a2"/>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4A3C2EA8"/>
    <w:multiLevelType w:val="hybridMultilevel"/>
    <w:tmpl w:val="5BF688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AFE3699"/>
    <w:multiLevelType w:val="hybridMultilevel"/>
    <w:tmpl w:val="7480CA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4B28014C"/>
    <w:multiLevelType w:val="hybridMultilevel"/>
    <w:tmpl w:val="C04012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4B36144F"/>
    <w:multiLevelType w:val="hybridMultilevel"/>
    <w:tmpl w:val="BAB687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BE43DAB"/>
    <w:multiLevelType w:val="hybridMultilevel"/>
    <w:tmpl w:val="2B76A9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4BFC3AD0"/>
    <w:multiLevelType w:val="hybridMultilevel"/>
    <w:tmpl w:val="206C2D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C397D06"/>
    <w:multiLevelType w:val="hybridMultilevel"/>
    <w:tmpl w:val="23BC41F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4C8678CC"/>
    <w:multiLevelType w:val="hybridMultilevel"/>
    <w:tmpl w:val="17009B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4EE604F2"/>
    <w:multiLevelType w:val="hybridMultilevel"/>
    <w:tmpl w:val="AAE831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4F263CFC"/>
    <w:multiLevelType w:val="hybridMultilevel"/>
    <w:tmpl w:val="9022EF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4F315D3D"/>
    <w:multiLevelType w:val="hybridMultilevel"/>
    <w:tmpl w:val="861206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501F6CA5"/>
    <w:multiLevelType w:val="hybridMultilevel"/>
    <w:tmpl w:val="6FDE04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507B4BE9"/>
    <w:multiLevelType w:val="hybridMultilevel"/>
    <w:tmpl w:val="D95A06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0C4401A"/>
    <w:multiLevelType w:val="multilevel"/>
    <w:tmpl w:val="8EEA2F4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6">
    <w:nsid w:val="51A579B6"/>
    <w:multiLevelType w:val="hybridMultilevel"/>
    <w:tmpl w:val="132CC49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1E343C6"/>
    <w:multiLevelType w:val="hybridMultilevel"/>
    <w:tmpl w:val="87E273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51E5758F"/>
    <w:multiLevelType w:val="hybridMultilevel"/>
    <w:tmpl w:val="7F0A22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58D3C13"/>
    <w:multiLevelType w:val="hybridMultilevel"/>
    <w:tmpl w:val="D6BC8E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57215BC7"/>
    <w:multiLevelType w:val="hybridMultilevel"/>
    <w:tmpl w:val="45B0E6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582B24D0"/>
    <w:multiLevelType w:val="hybridMultilevel"/>
    <w:tmpl w:val="05C6F1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9235ED7"/>
    <w:multiLevelType w:val="hybridMultilevel"/>
    <w:tmpl w:val="51B02E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59764A80"/>
    <w:multiLevelType w:val="hybridMultilevel"/>
    <w:tmpl w:val="AA1C6D2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9C0742D"/>
    <w:multiLevelType w:val="hybridMultilevel"/>
    <w:tmpl w:val="723E52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5ABA4D32"/>
    <w:multiLevelType w:val="hybridMultilevel"/>
    <w:tmpl w:val="824864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B7D0CC1"/>
    <w:multiLevelType w:val="hybridMultilevel"/>
    <w:tmpl w:val="E13C7E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5B9B1263"/>
    <w:multiLevelType w:val="hybridMultilevel"/>
    <w:tmpl w:val="477853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5D8330B2"/>
    <w:multiLevelType w:val="hybridMultilevel"/>
    <w:tmpl w:val="CA8AC4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5DE27505"/>
    <w:multiLevelType w:val="hybridMultilevel"/>
    <w:tmpl w:val="2F6CB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5E39067E"/>
    <w:multiLevelType w:val="hybridMultilevel"/>
    <w:tmpl w:val="948418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5E8E42F2"/>
    <w:multiLevelType w:val="hybridMultilevel"/>
    <w:tmpl w:val="6906A33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92">
    <w:nsid w:val="5E983979"/>
    <w:multiLevelType w:val="hybridMultilevel"/>
    <w:tmpl w:val="498275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5EF81378"/>
    <w:multiLevelType w:val="hybridMultilevel"/>
    <w:tmpl w:val="101C5A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5F602F63"/>
    <w:multiLevelType w:val="hybridMultilevel"/>
    <w:tmpl w:val="50AE75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60864EE1"/>
    <w:multiLevelType w:val="hybridMultilevel"/>
    <w:tmpl w:val="C8F034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8">
    <w:nsid w:val="6264602D"/>
    <w:multiLevelType w:val="hybridMultilevel"/>
    <w:tmpl w:val="DF4AA62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2755FF4"/>
    <w:multiLevelType w:val="hybridMultilevel"/>
    <w:tmpl w:val="A2D0837C"/>
    <w:lvl w:ilvl="0" w:tplc="CF082252">
      <w:numFmt w:val="bullet"/>
      <w:lvlText w:val="•"/>
      <w:legacy w:legacy="1" w:legacySpace="0" w:legacyIndent="346"/>
      <w:lvlJc w:val="left"/>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4D8092C"/>
    <w:multiLevelType w:val="hybridMultilevel"/>
    <w:tmpl w:val="2F1E0C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55237CD"/>
    <w:multiLevelType w:val="hybridMultilevel"/>
    <w:tmpl w:val="169CD4EA"/>
    <w:lvl w:ilvl="0" w:tplc="BF1641B6">
      <w:start w:val="1"/>
      <w:numFmt w:val="bullet"/>
      <w:pStyle w:val="a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nsid w:val="659B4550"/>
    <w:multiLevelType w:val="hybridMultilevel"/>
    <w:tmpl w:val="764228B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03">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nsid w:val="67963CED"/>
    <w:multiLevelType w:val="hybridMultilevel"/>
    <w:tmpl w:val="1A98AA1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67F26947"/>
    <w:multiLevelType w:val="hybridMultilevel"/>
    <w:tmpl w:val="42482C3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7">
    <w:nsid w:val="6AE40606"/>
    <w:multiLevelType w:val="hybridMultilevel"/>
    <w:tmpl w:val="74AEBA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B986D81"/>
    <w:multiLevelType w:val="hybridMultilevel"/>
    <w:tmpl w:val="6B5879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C2D4298"/>
    <w:multiLevelType w:val="hybridMultilevel"/>
    <w:tmpl w:val="000E617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10">
    <w:nsid w:val="6C7817BC"/>
    <w:multiLevelType w:val="hybridMultilevel"/>
    <w:tmpl w:val="028274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6EF63212"/>
    <w:multiLevelType w:val="hybridMultilevel"/>
    <w:tmpl w:val="4ED260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FF72116"/>
    <w:multiLevelType w:val="hybridMultilevel"/>
    <w:tmpl w:val="EABE22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3">
    <w:nsid w:val="705D5DE5"/>
    <w:multiLevelType w:val="hybridMultilevel"/>
    <w:tmpl w:val="E25C94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70F073C1"/>
    <w:multiLevelType w:val="hybridMultilevel"/>
    <w:tmpl w:val="F59A98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10517A1"/>
    <w:multiLevelType w:val="hybridMultilevel"/>
    <w:tmpl w:val="7F0094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2A148DF"/>
    <w:multiLevelType w:val="hybridMultilevel"/>
    <w:tmpl w:val="A7561D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2C3652D"/>
    <w:multiLevelType w:val="hybridMultilevel"/>
    <w:tmpl w:val="856E6C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33E65B7"/>
    <w:multiLevelType w:val="hybridMultilevel"/>
    <w:tmpl w:val="DAB6F1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3A24F97"/>
    <w:multiLevelType w:val="hybridMultilevel"/>
    <w:tmpl w:val="0EFC3F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41D4F46"/>
    <w:multiLevelType w:val="hybridMultilevel"/>
    <w:tmpl w:val="0C02ED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746C2360"/>
    <w:multiLevelType w:val="hybridMultilevel"/>
    <w:tmpl w:val="C8B66C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50523E1"/>
    <w:multiLevelType w:val="hybridMultilevel"/>
    <w:tmpl w:val="2DF8CF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7692073D"/>
    <w:multiLevelType w:val="hybridMultilevel"/>
    <w:tmpl w:val="9C8AE6A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6EF0AEB"/>
    <w:multiLevelType w:val="hybridMultilevel"/>
    <w:tmpl w:val="39E458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77E0241C"/>
    <w:multiLevelType w:val="hybridMultilevel"/>
    <w:tmpl w:val="03CC09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7F257DB"/>
    <w:multiLevelType w:val="hybridMultilevel"/>
    <w:tmpl w:val="46F2268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78A22345"/>
    <w:multiLevelType w:val="hybridMultilevel"/>
    <w:tmpl w:val="79424D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8CB676A"/>
    <w:multiLevelType w:val="hybridMultilevel"/>
    <w:tmpl w:val="0F5819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7AFD189B"/>
    <w:multiLevelType w:val="hybridMultilevel"/>
    <w:tmpl w:val="36B08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BC16CA9"/>
    <w:multiLevelType w:val="hybridMultilevel"/>
    <w:tmpl w:val="98E4C6C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D184E4A"/>
    <w:multiLevelType w:val="hybridMultilevel"/>
    <w:tmpl w:val="4CAEFC8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D777EE1"/>
    <w:multiLevelType w:val="hybridMultilevel"/>
    <w:tmpl w:val="C546B49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E834548"/>
    <w:multiLevelType w:val="hybridMultilevel"/>
    <w:tmpl w:val="5E2064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FE67150"/>
    <w:multiLevelType w:val="hybridMultilevel"/>
    <w:tmpl w:val="B0FE6D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57"/>
  </w:num>
  <w:num w:numId="3">
    <w:abstractNumId w:val="93"/>
  </w:num>
  <w:num w:numId="4">
    <w:abstractNumId w:val="60"/>
  </w:num>
  <w:num w:numId="5">
    <w:abstractNumId w:val="52"/>
  </w:num>
  <w:num w:numId="6">
    <w:abstractNumId w:val="214"/>
  </w:num>
  <w:num w:numId="7">
    <w:abstractNumId w:val="49"/>
  </w:num>
  <w:num w:numId="8">
    <w:abstractNumId w:val="21"/>
  </w:num>
  <w:num w:numId="9">
    <w:abstractNumId w:val="162"/>
  </w:num>
  <w:num w:numId="10">
    <w:abstractNumId w:val="161"/>
  </w:num>
  <w:num w:numId="11">
    <w:abstractNumId w:val="183"/>
  </w:num>
  <w:num w:numId="12">
    <w:abstractNumId w:val="115"/>
  </w:num>
  <w:num w:numId="13">
    <w:abstractNumId w:val="95"/>
  </w:num>
  <w:num w:numId="14">
    <w:abstractNumId w:val="142"/>
  </w:num>
  <w:num w:numId="15">
    <w:abstractNumId w:val="81"/>
  </w:num>
  <w:num w:numId="16">
    <w:abstractNumId w:val="120"/>
  </w:num>
  <w:num w:numId="17">
    <w:abstractNumId w:val="109"/>
  </w:num>
  <w:num w:numId="18">
    <w:abstractNumId w:val="230"/>
  </w:num>
  <w:num w:numId="19">
    <w:abstractNumId w:val="179"/>
  </w:num>
  <w:num w:numId="20">
    <w:abstractNumId w:val="201"/>
  </w:num>
  <w:num w:numId="21">
    <w:abstractNumId w:val="153"/>
  </w:num>
  <w:num w:numId="22">
    <w:abstractNumId w:val="130"/>
  </w:num>
  <w:num w:numId="23">
    <w:abstractNumId w:val="126"/>
  </w:num>
  <w:num w:numId="24">
    <w:abstractNumId w:val="64"/>
  </w:num>
  <w:num w:numId="25">
    <w:abstractNumId w:val="7"/>
  </w:num>
  <w:num w:numId="26">
    <w:abstractNumId w:val="168"/>
  </w:num>
  <w:num w:numId="27">
    <w:abstractNumId w:val="147"/>
  </w:num>
  <w:num w:numId="28">
    <w:abstractNumId w:val="31"/>
  </w:num>
  <w:num w:numId="29">
    <w:abstractNumId w:val="208"/>
  </w:num>
  <w:num w:numId="30">
    <w:abstractNumId w:val="55"/>
  </w:num>
  <w:num w:numId="31">
    <w:abstractNumId w:val="108"/>
  </w:num>
  <w:num w:numId="32">
    <w:abstractNumId w:val="70"/>
  </w:num>
  <w:num w:numId="33">
    <w:abstractNumId w:val="100"/>
  </w:num>
  <w:num w:numId="34">
    <w:abstractNumId w:val="43"/>
  </w:num>
  <w:num w:numId="35">
    <w:abstractNumId w:val="56"/>
  </w:num>
  <w:num w:numId="36">
    <w:abstractNumId w:val="217"/>
  </w:num>
  <w:num w:numId="37">
    <w:abstractNumId w:val="39"/>
  </w:num>
  <w:num w:numId="38">
    <w:abstractNumId w:val="122"/>
  </w:num>
  <w:num w:numId="39">
    <w:abstractNumId w:val="3"/>
  </w:num>
  <w:num w:numId="40">
    <w:abstractNumId w:val="218"/>
  </w:num>
  <w:num w:numId="41">
    <w:abstractNumId w:val="27"/>
  </w:num>
  <w:num w:numId="42">
    <w:abstractNumId w:val="103"/>
  </w:num>
  <w:num w:numId="43">
    <w:abstractNumId w:val="188"/>
  </w:num>
  <w:num w:numId="44">
    <w:abstractNumId w:val="99"/>
  </w:num>
  <w:num w:numId="45">
    <w:abstractNumId w:val="106"/>
  </w:num>
  <w:num w:numId="46">
    <w:abstractNumId w:val="149"/>
  </w:num>
  <w:num w:numId="47">
    <w:abstractNumId w:val="234"/>
  </w:num>
  <w:num w:numId="48">
    <w:abstractNumId w:val="151"/>
  </w:num>
  <w:num w:numId="49">
    <w:abstractNumId w:val="32"/>
  </w:num>
  <w:num w:numId="50">
    <w:abstractNumId w:val="30"/>
  </w:num>
  <w:num w:numId="51">
    <w:abstractNumId w:val="219"/>
  </w:num>
  <w:num w:numId="52">
    <w:abstractNumId w:val="195"/>
  </w:num>
  <w:num w:numId="53">
    <w:abstractNumId w:val="177"/>
  </w:num>
  <w:num w:numId="54">
    <w:abstractNumId w:val="54"/>
  </w:num>
  <w:num w:numId="55">
    <w:abstractNumId w:val="144"/>
  </w:num>
  <w:num w:numId="56">
    <w:abstractNumId w:val="196"/>
  </w:num>
  <w:num w:numId="57">
    <w:abstractNumId w:val="178"/>
  </w:num>
  <w:num w:numId="58">
    <w:abstractNumId w:val="57"/>
  </w:num>
  <w:num w:numId="59">
    <w:abstractNumId w:val="23"/>
  </w:num>
  <w:num w:numId="60">
    <w:abstractNumId w:val="119"/>
  </w:num>
  <w:num w:numId="61">
    <w:abstractNumId w:val="42"/>
  </w:num>
  <w:num w:numId="62">
    <w:abstractNumId w:val="84"/>
  </w:num>
  <w:num w:numId="63">
    <w:abstractNumId w:val="112"/>
  </w:num>
  <w:num w:numId="64">
    <w:abstractNumId w:val="186"/>
  </w:num>
  <w:num w:numId="65">
    <w:abstractNumId w:val="19"/>
  </w:num>
  <w:num w:numId="66">
    <w:abstractNumId w:val="96"/>
  </w:num>
  <w:num w:numId="67">
    <w:abstractNumId w:val="47"/>
  </w:num>
  <w:num w:numId="68">
    <w:abstractNumId w:val="74"/>
  </w:num>
  <w:num w:numId="69">
    <w:abstractNumId w:val="227"/>
  </w:num>
  <w:num w:numId="70">
    <w:abstractNumId w:val="220"/>
  </w:num>
  <w:num w:numId="71">
    <w:abstractNumId w:val="207"/>
  </w:num>
  <w:num w:numId="72">
    <w:abstractNumId w:val="8"/>
  </w:num>
  <w:num w:numId="73">
    <w:abstractNumId w:val="24"/>
  </w:num>
  <w:num w:numId="74">
    <w:abstractNumId w:val="104"/>
  </w:num>
  <w:num w:numId="75">
    <w:abstractNumId w:val="160"/>
  </w:num>
  <w:num w:numId="76">
    <w:abstractNumId w:val="193"/>
  </w:num>
  <w:num w:numId="77">
    <w:abstractNumId w:val="206"/>
  </w:num>
  <w:num w:numId="78">
    <w:abstractNumId w:val="131"/>
    <w:lvlOverride w:ilvl="0">
      <w:startOverride w:val="1"/>
    </w:lvlOverride>
  </w:num>
  <w:num w:numId="79">
    <w:abstractNumId w:val="20"/>
  </w:num>
  <w:num w:numId="80">
    <w:abstractNumId w:val="172"/>
  </w:num>
  <w:num w:numId="81">
    <w:abstractNumId w:val="152"/>
  </w:num>
  <w:num w:numId="82">
    <w:abstractNumId w:val="26"/>
  </w:num>
  <w:num w:numId="83">
    <w:abstractNumId w:val="46"/>
  </w:num>
  <w:num w:numId="84">
    <w:abstractNumId w:val="139"/>
  </w:num>
  <w:num w:numId="85">
    <w:abstractNumId w:val="181"/>
  </w:num>
  <w:num w:numId="86">
    <w:abstractNumId w:val="45"/>
  </w:num>
  <w:num w:numId="87">
    <w:abstractNumId w:val="75"/>
  </w:num>
  <w:num w:numId="88">
    <w:abstractNumId w:val="190"/>
  </w:num>
  <w:num w:numId="89">
    <w:abstractNumId w:val="92"/>
  </w:num>
  <w:num w:numId="90">
    <w:abstractNumId w:val="213"/>
  </w:num>
  <w:num w:numId="91">
    <w:abstractNumId w:val="63"/>
  </w:num>
  <w:num w:numId="92">
    <w:abstractNumId w:val="143"/>
  </w:num>
  <w:num w:numId="93">
    <w:abstractNumId w:val="28"/>
  </w:num>
  <w:num w:numId="94">
    <w:abstractNumId w:val="53"/>
  </w:num>
  <w:num w:numId="95">
    <w:abstractNumId w:val="141"/>
  </w:num>
  <w:num w:numId="96">
    <w:abstractNumId w:val="127"/>
  </w:num>
  <w:num w:numId="97">
    <w:abstractNumId w:val="15"/>
  </w:num>
  <w:num w:numId="98">
    <w:abstractNumId w:val="102"/>
  </w:num>
  <w:num w:numId="99">
    <w:abstractNumId w:val="125"/>
  </w:num>
  <w:num w:numId="100">
    <w:abstractNumId w:val="173"/>
  </w:num>
  <w:num w:numId="101">
    <w:abstractNumId w:val="184"/>
  </w:num>
  <w:num w:numId="102">
    <w:abstractNumId w:val="129"/>
  </w:num>
  <w:num w:numId="103">
    <w:abstractNumId w:val="36"/>
  </w:num>
  <w:num w:numId="104">
    <w:abstractNumId w:val="89"/>
  </w:num>
  <w:num w:numId="105">
    <w:abstractNumId w:val="77"/>
  </w:num>
  <w:num w:numId="106">
    <w:abstractNumId w:val="25"/>
  </w:num>
  <w:num w:numId="107">
    <w:abstractNumId w:val="78"/>
  </w:num>
  <w:num w:numId="108">
    <w:abstractNumId w:val="67"/>
  </w:num>
  <w:num w:numId="109">
    <w:abstractNumId w:val="216"/>
  </w:num>
  <w:num w:numId="110">
    <w:abstractNumId w:val="224"/>
  </w:num>
  <w:num w:numId="111">
    <w:abstractNumId w:val="11"/>
  </w:num>
  <w:num w:numId="112">
    <w:abstractNumId w:val="110"/>
  </w:num>
  <w:num w:numId="113">
    <w:abstractNumId w:val="171"/>
  </w:num>
  <w:num w:numId="114">
    <w:abstractNumId w:val="82"/>
  </w:num>
  <w:num w:numId="115">
    <w:abstractNumId w:val="210"/>
  </w:num>
  <w:num w:numId="116">
    <w:abstractNumId w:val="169"/>
  </w:num>
  <w:num w:numId="117">
    <w:abstractNumId w:val="97"/>
  </w:num>
  <w:num w:numId="118">
    <w:abstractNumId w:val="66"/>
  </w:num>
  <w:num w:numId="119">
    <w:abstractNumId w:val="105"/>
  </w:num>
  <w:num w:numId="120">
    <w:abstractNumId w:val="176"/>
  </w:num>
  <w:num w:numId="121">
    <w:abstractNumId w:val="6"/>
  </w:num>
  <w:num w:numId="122">
    <w:abstractNumId w:val="204"/>
  </w:num>
  <w:num w:numId="123">
    <w:abstractNumId w:val="10"/>
  </w:num>
  <w:num w:numId="124">
    <w:abstractNumId w:val="226"/>
  </w:num>
  <w:num w:numId="125">
    <w:abstractNumId w:val="118"/>
  </w:num>
  <w:num w:numId="126">
    <w:abstractNumId w:val="166"/>
  </w:num>
  <w:num w:numId="127">
    <w:abstractNumId w:val="156"/>
  </w:num>
  <w:num w:numId="128">
    <w:abstractNumId w:val="73"/>
  </w:num>
  <w:num w:numId="129">
    <w:abstractNumId w:val="33"/>
  </w:num>
  <w:num w:numId="130">
    <w:abstractNumId w:val="225"/>
  </w:num>
  <w:num w:numId="131">
    <w:abstractNumId w:val="170"/>
  </w:num>
  <w:num w:numId="132">
    <w:abstractNumId w:val="200"/>
  </w:num>
  <w:num w:numId="133">
    <w:abstractNumId w:val="138"/>
  </w:num>
  <w:num w:numId="134">
    <w:abstractNumId w:val="62"/>
  </w:num>
  <w:num w:numId="135">
    <w:abstractNumId w:val="72"/>
  </w:num>
  <w:num w:numId="136">
    <w:abstractNumId w:val="94"/>
  </w:num>
  <w:num w:numId="137">
    <w:abstractNumId w:val="68"/>
  </w:num>
  <w:num w:numId="138">
    <w:abstractNumId w:val="148"/>
  </w:num>
  <w:num w:numId="139">
    <w:abstractNumId w:val="87"/>
  </w:num>
  <w:num w:numId="140">
    <w:abstractNumId w:val="113"/>
  </w:num>
  <w:num w:numId="141">
    <w:abstractNumId w:val="192"/>
  </w:num>
  <w:num w:numId="142">
    <w:abstractNumId w:val="187"/>
  </w:num>
  <w:num w:numId="143">
    <w:abstractNumId w:val="165"/>
  </w:num>
  <w:num w:numId="144">
    <w:abstractNumId w:val="13"/>
  </w:num>
  <w:num w:numId="145">
    <w:abstractNumId w:val="121"/>
  </w:num>
  <w:num w:numId="146">
    <w:abstractNumId w:val="211"/>
  </w:num>
  <w:num w:numId="147">
    <w:abstractNumId w:val="167"/>
  </w:num>
  <w:num w:numId="148">
    <w:abstractNumId w:val="98"/>
  </w:num>
  <w:num w:numId="149">
    <w:abstractNumId w:val="132"/>
  </w:num>
  <w:num w:numId="150">
    <w:abstractNumId w:val="229"/>
  </w:num>
  <w:num w:numId="151">
    <w:abstractNumId w:val="76"/>
  </w:num>
  <w:num w:numId="152">
    <w:abstractNumId w:val="233"/>
  </w:num>
  <w:num w:numId="153">
    <w:abstractNumId w:val="58"/>
  </w:num>
  <w:num w:numId="154">
    <w:abstractNumId w:val="51"/>
  </w:num>
  <w:num w:numId="155">
    <w:abstractNumId w:val="114"/>
  </w:num>
  <w:num w:numId="156">
    <w:abstractNumId w:val="71"/>
  </w:num>
  <w:num w:numId="157">
    <w:abstractNumId w:val="221"/>
  </w:num>
  <w:num w:numId="158">
    <w:abstractNumId w:val="223"/>
  </w:num>
  <w:num w:numId="159">
    <w:abstractNumId w:val="9"/>
  </w:num>
  <w:num w:numId="160">
    <w:abstractNumId w:val="155"/>
  </w:num>
  <w:num w:numId="161">
    <w:abstractNumId w:val="50"/>
  </w:num>
  <w:num w:numId="162">
    <w:abstractNumId w:val="135"/>
  </w:num>
  <w:num w:numId="163">
    <w:abstractNumId w:val="175"/>
  </w:num>
  <w:num w:numId="164">
    <w:abstractNumId w:val="137"/>
  </w:num>
  <w:num w:numId="165">
    <w:abstractNumId w:val="124"/>
  </w:num>
  <w:num w:numId="166">
    <w:abstractNumId w:val="79"/>
  </w:num>
  <w:num w:numId="167">
    <w:abstractNumId w:val="116"/>
  </w:num>
  <w:num w:numId="168">
    <w:abstractNumId w:val="145"/>
  </w:num>
  <w:num w:numId="169">
    <w:abstractNumId w:val="22"/>
  </w:num>
  <w:num w:numId="170">
    <w:abstractNumId w:val="134"/>
  </w:num>
  <w:num w:numId="171">
    <w:abstractNumId w:val="86"/>
  </w:num>
  <w:num w:numId="172">
    <w:abstractNumId w:val="150"/>
  </w:num>
  <w:num w:numId="173">
    <w:abstractNumId w:val="164"/>
  </w:num>
  <w:num w:numId="174">
    <w:abstractNumId w:val="163"/>
  </w:num>
  <w:num w:numId="175">
    <w:abstractNumId w:val="232"/>
  </w:num>
  <w:num w:numId="176">
    <w:abstractNumId w:val="128"/>
  </w:num>
  <w:num w:numId="177">
    <w:abstractNumId w:val="205"/>
  </w:num>
  <w:num w:numId="178">
    <w:abstractNumId w:val="154"/>
  </w:num>
  <w:num w:numId="179">
    <w:abstractNumId w:val="29"/>
  </w:num>
  <w:num w:numId="180">
    <w:abstractNumId w:val="44"/>
  </w:num>
  <w:num w:numId="181">
    <w:abstractNumId w:val="17"/>
  </w:num>
  <w:num w:numId="182">
    <w:abstractNumId w:val="85"/>
  </w:num>
  <w:num w:numId="183">
    <w:abstractNumId w:val="101"/>
  </w:num>
  <w:num w:numId="184">
    <w:abstractNumId w:val="37"/>
  </w:num>
  <w:num w:numId="185">
    <w:abstractNumId w:val="174"/>
  </w:num>
  <w:num w:numId="186">
    <w:abstractNumId w:val="231"/>
  </w:num>
  <w:num w:numId="187">
    <w:abstractNumId w:val="133"/>
  </w:num>
  <w:num w:numId="188">
    <w:abstractNumId w:val="117"/>
  </w:num>
  <w:num w:numId="189">
    <w:abstractNumId w:val="80"/>
  </w:num>
  <w:num w:numId="190">
    <w:abstractNumId w:val="185"/>
  </w:num>
  <w:num w:numId="191">
    <w:abstractNumId w:val="140"/>
  </w:num>
  <w:num w:numId="192">
    <w:abstractNumId w:val="34"/>
  </w:num>
  <w:num w:numId="193">
    <w:abstractNumId w:val="180"/>
  </w:num>
  <w:num w:numId="194">
    <w:abstractNumId w:val="41"/>
  </w:num>
  <w:num w:numId="195">
    <w:abstractNumId w:val="40"/>
  </w:num>
  <w:num w:numId="196">
    <w:abstractNumId w:val="222"/>
  </w:num>
  <w:num w:numId="197">
    <w:abstractNumId w:val="215"/>
  </w:num>
  <w:num w:numId="198">
    <w:abstractNumId w:val="136"/>
  </w:num>
  <w:num w:numId="199">
    <w:abstractNumId w:val="83"/>
  </w:num>
  <w:num w:numId="200">
    <w:abstractNumId w:val="194"/>
  </w:num>
  <w:num w:numId="201">
    <w:abstractNumId w:val="146"/>
  </w:num>
  <w:num w:numId="202">
    <w:abstractNumId w:val="159"/>
  </w:num>
  <w:num w:numId="203">
    <w:abstractNumId w:val="182"/>
  </w:num>
  <w:num w:numId="204">
    <w:abstractNumId w:val="158"/>
  </w:num>
  <w:num w:numId="205">
    <w:abstractNumId w:val="65"/>
  </w:num>
  <w:num w:numId="206">
    <w:abstractNumId w:val="48"/>
  </w:num>
  <w:num w:numId="207">
    <w:abstractNumId w:val="35"/>
  </w:num>
  <w:num w:numId="208">
    <w:abstractNumId w:val="5"/>
  </w:num>
  <w:num w:numId="209">
    <w:abstractNumId w:val="4"/>
  </w:num>
  <w:num w:numId="210">
    <w:abstractNumId w:val="203"/>
  </w:num>
  <w:num w:numId="211">
    <w:abstractNumId w:val="12"/>
  </w:num>
  <w:num w:numId="212">
    <w:abstractNumId w:val="197"/>
  </w:num>
  <w:num w:numId="213">
    <w:abstractNumId w:val="18"/>
  </w:num>
  <w:num w:numId="214">
    <w:abstractNumId w:val="198"/>
  </w:num>
  <w:num w:numId="215">
    <w:abstractNumId w:val="123"/>
  </w:num>
  <w:num w:numId="216">
    <w:abstractNumId w:val="107"/>
  </w:num>
  <w:num w:numId="217">
    <w:abstractNumId w:val="111"/>
  </w:num>
  <w:num w:numId="218">
    <w:abstractNumId w:val="88"/>
  </w:num>
  <w:num w:numId="219">
    <w:abstractNumId w:val="61"/>
  </w:num>
  <w:num w:numId="220">
    <w:abstractNumId w:val="228"/>
  </w:num>
  <w:num w:numId="221">
    <w:abstractNumId w:val="90"/>
  </w:num>
  <w:num w:numId="222">
    <w:abstractNumId w:val="189"/>
  </w:num>
  <w:num w:numId="223">
    <w:abstractNumId w:val="69"/>
  </w:num>
  <w:num w:numId="224">
    <w:abstractNumId w:val="38"/>
  </w:num>
  <w:num w:numId="225">
    <w:abstractNumId w:val="1"/>
    <w:lvlOverride w:ilvl="0">
      <w:lvl w:ilvl="0">
        <w:numFmt w:val="bullet"/>
        <w:lvlText w:val="•"/>
        <w:legacy w:legacy="1" w:legacySpace="0" w:legacyIndent="346"/>
        <w:lvlJc w:val="left"/>
        <w:rPr>
          <w:rFonts w:ascii="Times New Roman" w:hAnsi="Times New Roman" w:hint="default"/>
        </w:rPr>
      </w:lvl>
    </w:lvlOverride>
  </w:num>
  <w:num w:numId="226">
    <w:abstractNumId w:val="1"/>
    <w:lvlOverride w:ilvl="0">
      <w:lvl w:ilvl="0">
        <w:numFmt w:val="bullet"/>
        <w:lvlText w:val="•"/>
        <w:legacy w:legacy="1" w:legacySpace="0" w:legacyIndent="350"/>
        <w:lvlJc w:val="left"/>
        <w:rPr>
          <w:rFonts w:ascii="Times New Roman" w:hAnsi="Times New Roman" w:hint="default"/>
        </w:rPr>
      </w:lvl>
    </w:lvlOverride>
  </w:num>
  <w:num w:numId="227">
    <w:abstractNumId w:val="91"/>
  </w:num>
  <w:num w:numId="228">
    <w:abstractNumId w:val="199"/>
  </w:num>
  <w:num w:numId="229">
    <w:abstractNumId w:val="209"/>
  </w:num>
  <w:num w:numId="230">
    <w:abstractNumId w:val="14"/>
  </w:num>
  <w:num w:numId="231">
    <w:abstractNumId w:val="16"/>
  </w:num>
  <w:num w:numId="232">
    <w:abstractNumId w:val="191"/>
  </w:num>
  <w:num w:numId="233">
    <w:abstractNumId w:val="59"/>
  </w:num>
  <w:num w:numId="234">
    <w:abstractNumId w:val="202"/>
  </w:num>
  <w:num w:numId="235">
    <w:abstractNumId w:val="212"/>
  </w:num>
  <w:numIdMacAtCleanup w:val="2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17FD"/>
    <w:rsid w:val="00002549"/>
    <w:rsid w:val="000175E7"/>
    <w:rsid w:val="000177D4"/>
    <w:rsid w:val="0002605E"/>
    <w:rsid w:val="0003182F"/>
    <w:rsid w:val="00035517"/>
    <w:rsid w:val="0003609E"/>
    <w:rsid w:val="0004298E"/>
    <w:rsid w:val="00044A47"/>
    <w:rsid w:val="00061DED"/>
    <w:rsid w:val="000741C6"/>
    <w:rsid w:val="00095BB7"/>
    <w:rsid w:val="00097A65"/>
    <w:rsid w:val="000A172F"/>
    <w:rsid w:val="000B0FD4"/>
    <w:rsid w:val="000B7A7A"/>
    <w:rsid w:val="000C0567"/>
    <w:rsid w:val="000C76C4"/>
    <w:rsid w:val="000D369F"/>
    <w:rsid w:val="000D79F5"/>
    <w:rsid w:val="0011290D"/>
    <w:rsid w:val="00122978"/>
    <w:rsid w:val="00127981"/>
    <w:rsid w:val="00133BE6"/>
    <w:rsid w:val="00142086"/>
    <w:rsid w:val="00150A13"/>
    <w:rsid w:val="0016794B"/>
    <w:rsid w:val="00176DFE"/>
    <w:rsid w:val="00187E45"/>
    <w:rsid w:val="001A4297"/>
    <w:rsid w:val="001B0BD8"/>
    <w:rsid w:val="001B2E64"/>
    <w:rsid w:val="001B6887"/>
    <w:rsid w:val="001C0757"/>
    <w:rsid w:val="001D10A3"/>
    <w:rsid w:val="001E1EE3"/>
    <w:rsid w:val="001E75F6"/>
    <w:rsid w:val="001E78D3"/>
    <w:rsid w:val="001F3DCA"/>
    <w:rsid w:val="00215A9C"/>
    <w:rsid w:val="0022247B"/>
    <w:rsid w:val="00222D36"/>
    <w:rsid w:val="0022446E"/>
    <w:rsid w:val="00224D9E"/>
    <w:rsid w:val="0022629D"/>
    <w:rsid w:val="00226A53"/>
    <w:rsid w:val="00243678"/>
    <w:rsid w:val="00246F69"/>
    <w:rsid w:val="002508A6"/>
    <w:rsid w:val="00253618"/>
    <w:rsid w:val="00255A4E"/>
    <w:rsid w:val="00260B13"/>
    <w:rsid w:val="002620DD"/>
    <w:rsid w:val="00265FF8"/>
    <w:rsid w:val="002837D4"/>
    <w:rsid w:val="0028507F"/>
    <w:rsid w:val="00294581"/>
    <w:rsid w:val="002B00E2"/>
    <w:rsid w:val="002D0547"/>
    <w:rsid w:val="002D093D"/>
    <w:rsid w:val="002D4953"/>
    <w:rsid w:val="002E17CA"/>
    <w:rsid w:val="002F4AA6"/>
    <w:rsid w:val="002F5D50"/>
    <w:rsid w:val="00302430"/>
    <w:rsid w:val="0030409F"/>
    <w:rsid w:val="0031138A"/>
    <w:rsid w:val="00314F30"/>
    <w:rsid w:val="00324AA0"/>
    <w:rsid w:val="00330700"/>
    <w:rsid w:val="00332273"/>
    <w:rsid w:val="00334741"/>
    <w:rsid w:val="00334BC8"/>
    <w:rsid w:val="003475A5"/>
    <w:rsid w:val="003529B6"/>
    <w:rsid w:val="00370858"/>
    <w:rsid w:val="00376C35"/>
    <w:rsid w:val="00377F8B"/>
    <w:rsid w:val="003A1386"/>
    <w:rsid w:val="003A57BD"/>
    <w:rsid w:val="003A6B59"/>
    <w:rsid w:val="003B0FA2"/>
    <w:rsid w:val="003C5D14"/>
    <w:rsid w:val="003D2C1A"/>
    <w:rsid w:val="003D3851"/>
    <w:rsid w:val="003E3797"/>
    <w:rsid w:val="003F1334"/>
    <w:rsid w:val="003F5E9D"/>
    <w:rsid w:val="00405EEB"/>
    <w:rsid w:val="00415695"/>
    <w:rsid w:val="00417FDC"/>
    <w:rsid w:val="0042414B"/>
    <w:rsid w:val="00431C70"/>
    <w:rsid w:val="00444F95"/>
    <w:rsid w:val="004453B6"/>
    <w:rsid w:val="00446C32"/>
    <w:rsid w:val="00450E11"/>
    <w:rsid w:val="00462F99"/>
    <w:rsid w:val="004658F0"/>
    <w:rsid w:val="004958A6"/>
    <w:rsid w:val="004A3A2D"/>
    <w:rsid w:val="004A404B"/>
    <w:rsid w:val="004B188C"/>
    <w:rsid w:val="004B4971"/>
    <w:rsid w:val="004B57FF"/>
    <w:rsid w:val="004B6A55"/>
    <w:rsid w:val="004B7479"/>
    <w:rsid w:val="004B7718"/>
    <w:rsid w:val="004C044C"/>
    <w:rsid w:val="004C14C3"/>
    <w:rsid w:val="004D0285"/>
    <w:rsid w:val="004D1079"/>
    <w:rsid w:val="004D2F38"/>
    <w:rsid w:val="004D35AF"/>
    <w:rsid w:val="004D37FC"/>
    <w:rsid w:val="004D554F"/>
    <w:rsid w:val="004E16CC"/>
    <w:rsid w:val="004E30BE"/>
    <w:rsid w:val="004E5FE8"/>
    <w:rsid w:val="004F2246"/>
    <w:rsid w:val="005042F3"/>
    <w:rsid w:val="005138B4"/>
    <w:rsid w:val="00516CC5"/>
    <w:rsid w:val="005223F6"/>
    <w:rsid w:val="00524636"/>
    <w:rsid w:val="0053269D"/>
    <w:rsid w:val="00537A58"/>
    <w:rsid w:val="005409E0"/>
    <w:rsid w:val="005511E2"/>
    <w:rsid w:val="00552BE5"/>
    <w:rsid w:val="005633CB"/>
    <w:rsid w:val="0057207A"/>
    <w:rsid w:val="00582341"/>
    <w:rsid w:val="00583AFB"/>
    <w:rsid w:val="005848C0"/>
    <w:rsid w:val="0058787A"/>
    <w:rsid w:val="00587F61"/>
    <w:rsid w:val="005956C0"/>
    <w:rsid w:val="00597147"/>
    <w:rsid w:val="005A2E8B"/>
    <w:rsid w:val="005A5D48"/>
    <w:rsid w:val="005A66EA"/>
    <w:rsid w:val="005B16CF"/>
    <w:rsid w:val="005B5960"/>
    <w:rsid w:val="005C08CB"/>
    <w:rsid w:val="005D42A9"/>
    <w:rsid w:val="005E7A26"/>
    <w:rsid w:val="005F0199"/>
    <w:rsid w:val="005F20EC"/>
    <w:rsid w:val="005F444A"/>
    <w:rsid w:val="0060328A"/>
    <w:rsid w:val="00613CDB"/>
    <w:rsid w:val="0062178A"/>
    <w:rsid w:val="00625207"/>
    <w:rsid w:val="00626C1F"/>
    <w:rsid w:val="00630FBE"/>
    <w:rsid w:val="00650D48"/>
    <w:rsid w:val="00653323"/>
    <w:rsid w:val="00657008"/>
    <w:rsid w:val="006655D3"/>
    <w:rsid w:val="00675A47"/>
    <w:rsid w:val="00683424"/>
    <w:rsid w:val="00686F3C"/>
    <w:rsid w:val="00687A78"/>
    <w:rsid w:val="0069266B"/>
    <w:rsid w:val="00697BC5"/>
    <w:rsid w:val="006A0AE1"/>
    <w:rsid w:val="006B446B"/>
    <w:rsid w:val="006D1976"/>
    <w:rsid w:val="006E68DD"/>
    <w:rsid w:val="006E75A1"/>
    <w:rsid w:val="006F16BF"/>
    <w:rsid w:val="00703EE5"/>
    <w:rsid w:val="007064DF"/>
    <w:rsid w:val="00706E63"/>
    <w:rsid w:val="00711C97"/>
    <w:rsid w:val="00713446"/>
    <w:rsid w:val="00715497"/>
    <w:rsid w:val="00720807"/>
    <w:rsid w:val="00721639"/>
    <w:rsid w:val="00721AA4"/>
    <w:rsid w:val="00731841"/>
    <w:rsid w:val="007341B0"/>
    <w:rsid w:val="007449D2"/>
    <w:rsid w:val="0074528E"/>
    <w:rsid w:val="007521EA"/>
    <w:rsid w:val="0076287F"/>
    <w:rsid w:val="00765950"/>
    <w:rsid w:val="00782079"/>
    <w:rsid w:val="0078591C"/>
    <w:rsid w:val="007862EE"/>
    <w:rsid w:val="007909BF"/>
    <w:rsid w:val="007927F1"/>
    <w:rsid w:val="00795B96"/>
    <w:rsid w:val="007B4F72"/>
    <w:rsid w:val="007B5F28"/>
    <w:rsid w:val="007C10DD"/>
    <w:rsid w:val="007C2119"/>
    <w:rsid w:val="007C4235"/>
    <w:rsid w:val="007C473C"/>
    <w:rsid w:val="007D056F"/>
    <w:rsid w:val="007D2FD3"/>
    <w:rsid w:val="007E7EAC"/>
    <w:rsid w:val="00800299"/>
    <w:rsid w:val="00801859"/>
    <w:rsid w:val="008065B2"/>
    <w:rsid w:val="008130A1"/>
    <w:rsid w:val="008139CC"/>
    <w:rsid w:val="008227B3"/>
    <w:rsid w:val="008227FE"/>
    <w:rsid w:val="00827EC6"/>
    <w:rsid w:val="00832016"/>
    <w:rsid w:val="00832C0E"/>
    <w:rsid w:val="00832DAE"/>
    <w:rsid w:val="008372A8"/>
    <w:rsid w:val="008444C9"/>
    <w:rsid w:val="00846C20"/>
    <w:rsid w:val="00851C9C"/>
    <w:rsid w:val="00855802"/>
    <w:rsid w:val="008578FA"/>
    <w:rsid w:val="00864A9B"/>
    <w:rsid w:val="008663DD"/>
    <w:rsid w:val="0087503C"/>
    <w:rsid w:val="00882965"/>
    <w:rsid w:val="008901FD"/>
    <w:rsid w:val="00893BA9"/>
    <w:rsid w:val="008A3575"/>
    <w:rsid w:val="008A522D"/>
    <w:rsid w:val="008A57F3"/>
    <w:rsid w:val="008B45C4"/>
    <w:rsid w:val="008C2E31"/>
    <w:rsid w:val="008E736C"/>
    <w:rsid w:val="008F037F"/>
    <w:rsid w:val="008F3453"/>
    <w:rsid w:val="008F5761"/>
    <w:rsid w:val="00914917"/>
    <w:rsid w:val="009173E0"/>
    <w:rsid w:val="00925D21"/>
    <w:rsid w:val="00944F58"/>
    <w:rsid w:val="00945531"/>
    <w:rsid w:val="0095204D"/>
    <w:rsid w:val="00953E5C"/>
    <w:rsid w:val="00955BE2"/>
    <w:rsid w:val="009635A7"/>
    <w:rsid w:val="00964F98"/>
    <w:rsid w:val="009717FD"/>
    <w:rsid w:val="009760BD"/>
    <w:rsid w:val="009845BB"/>
    <w:rsid w:val="009859C0"/>
    <w:rsid w:val="00985C11"/>
    <w:rsid w:val="00986C74"/>
    <w:rsid w:val="0099046D"/>
    <w:rsid w:val="00993991"/>
    <w:rsid w:val="009979B3"/>
    <w:rsid w:val="009A07F3"/>
    <w:rsid w:val="009A41CC"/>
    <w:rsid w:val="009A5AE2"/>
    <w:rsid w:val="009B727D"/>
    <w:rsid w:val="009C4414"/>
    <w:rsid w:val="009D04FC"/>
    <w:rsid w:val="009D53DC"/>
    <w:rsid w:val="009D5D19"/>
    <w:rsid w:val="009E1ABD"/>
    <w:rsid w:val="009F7DD6"/>
    <w:rsid w:val="00A042EF"/>
    <w:rsid w:val="00A069E7"/>
    <w:rsid w:val="00A206FA"/>
    <w:rsid w:val="00A26386"/>
    <w:rsid w:val="00A30934"/>
    <w:rsid w:val="00A34651"/>
    <w:rsid w:val="00A35989"/>
    <w:rsid w:val="00A37CBE"/>
    <w:rsid w:val="00A459BE"/>
    <w:rsid w:val="00A46885"/>
    <w:rsid w:val="00A530FE"/>
    <w:rsid w:val="00A555BC"/>
    <w:rsid w:val="00A60602"/>
    <w:rsid w:val="00A62C70"/>
    <w:rsid w:val="00A64C48"/>
    <w:rsid w:val="00A71C37"/>
    <w:rsid w:val="00A73640"/>
    <w:rsid w:val="00A77ACD"/>
    <w:rsid w:val="00A81ADF"/>
    <w:rsid w:val="00A96B40"/>
    <w:rsid w:val="00AA12C3"/>
    <w:rsid w:val="00AA3597"/>
    <w:rsid w:val="00AA5637"/>
    <w:rsid w:val="00AA5F2D"/>
    <w:rsid w:val="00AA6BB8"/>
    <w:rsid w:val="00AB04A2"/>
    <w:rsid w:val="00AB342D"/>
    <w:rsid w:val="00AB663A"/>
    <w:rsid w:val="00AB763C"/>
    <w:rsid w:val="00AD114A"/>
    <w:rsid w:val="00AD2960"/>
    <w:rsid w:val="00AD6E13"/>
    <w:rsid w:val="00AE0654"/>
    <w:rsid w:val="00AE721D"/>
    <w:rsid w:val="00AF3C19"/>
    <w:rsid w:val="00AF6B42"/>
    <w:rsid w:val="00AF7B98"/>
    <w:rsid w:val="00B031A2"/>
    <w:rsid w:val="00B128D5"/>
    <w:rsid w:val="00B15D8B"/>
    <w:rsid w:val="00B163E8"/>
    <w:rsid w:val="00B3259C"/>
    <w:rsid w:val="00B50A6E"/>
    <w:rsid w:val="00B52BBF"/>
    <w:rsid w:val="00B53E2D"/>
    <w:rsid w:val="00B56244"/>
    <w:rsid w:val="00B66DFE"/>
    <w:rsid w:val="00BA0C43"/>
    <w:rsid w:val="00BA1B3A"/>
    <w:rsid w:val="00BA5AB8"/>
    <w:rsid w:val="00BB1306"/>
    <w:rsid w:val="00BB49CE"/>
    <w:rsid w:val="00BC7074"/>
    <w:rsid w:val="00BC7DB8"/>
    <w:rsid w:val="00BC7EF0"/>
    <w:rsid w:val="00BD01CD"/>
    <w:rsid w:val="00BD6189"/>
    <w:rsid w:val="00BE2BF1"/>
    <w:rsid w:val="00BE5386"/>
    <w:rsid w:val="00BE59E1"/>
    <w:rsid w:val="00C00F56"/>
    <w:rsid w:val="00C012AE"/>
    <w:rsid w:val="00C04919"/>
    <w:rsid w:val="00C12C05"/>
    <w:rsid w:val="00C26A8A"/>
    <w:rsid w:val="00C3368A"/>
    <w:rsid w:val="00C43F06"/>
    <w:rsid w:val="00C6256B"/>
    <w:rsid w:val="00C625F0"/>
    <w:rsid w:val="00C67DCE"/>
    <w:rsid w:val="00C74986"/>
    <w:rsid w:val="00C80B14"/>
    <w:rsid w:val="00C929D0"/>
    <w:rsid w:val="00CA68F8"/>
    <w:rsid w:val="00CB619E"/>
    <w:rsid w:val="00CB73EF"/>
    <w:rsid w:val="00CC156A"/>
    <w:rsid w:val="00CF2D14"/>
    <w:rsid w:val="00CF4F8B"/>
    <w:rsid w:val="00D009A1"/>
    <w:rsid w:val="00D064D7"/>
    <w:rsid w:val="00D169E3"/>
    <w:rsid w:val="00D2184F"/>
    <w:rsid w:val="00D32A32"/>
    <w:rsid w:val="00D33418"/>
    <w:rsid w:val="00D40287"/>
    <w:rsid w:val="00D606E5"/>
    <w:rsid w:val="00D62941"/>
    <w:rsid w:val="00D63791"/>
    <w:rsid w:val="00D6445A"/>
    <w:rsid w:val="00D67969"/>
    <w:rsid w:val="00D722A4"/>
    <w:rsid w:val="00D75505"/>
    <w:rsid w:val="00D807F5"/>
    <w:rsid w:val="00D93545"/>
    <w:rsid w:val="00DB3FBD"/>
    <w:rsid w:val="00DB6D3D"/>
    <w:rsid w:val="00DB71E4"/>
    <w:rsid w:val="00DC007F"/>
    <w:rsid w:val="00DC21B0"/>
    <w:rsid w:val="00DC565C"/>
    <w:rsid w:val="00DD241E"/>
    <w:rsid w:val="00DD3EE3"/>
    <w:rsid w:val="00DD7060"/>
    <w:rsid w:val="00DE1236"/>
    <w:rsid w:val="00DE5D58"/>
    <w:rsid w:val="00DF393A"/>
    <w:rsid w:val="00E02127"/>
    <w:rsid w:val="00E02757"/>
    <w:rsid w:val="00E154C2"/>
    <w:rsid w:val="00E31D4C"/>
    <w:rsid w:val="00E36717"/>
    <w:rsid w:val="00E4397C"/>
    <w:rsid w:val="00E44D61"/>
    <w:rsid w:val="00E52DA1"/>
    <w:rsid w:val="00E560D5"/>
    <w:rsid w:val="00E75D76"/>
    <w:rsid w:val="00E76A27"/>
    <w:rsid w:val="00E773F6"/>
    <w:rsid w:val="00E91450"/>
    <w:rsid w:val="00E914EB"/>
    <w:rsid w:val="00E94FB1"/>
    <w:rsid w:val="00EA0006"/>
    <w:rsid w:val="00EB06C4"/>
    <w:rsid w:val="00EB1542"/>
    <w:rsid w:val="00EC2265"/>
    <w:rsid w:val="00EC5F2B"/>
    <w:rsid w:val="00EF7781"/>
    <w:rsid w:val="00F03163"/>
    <w:rsid w:val="00F060AC"/>
    <w:rsid w:val="00F122D8"/>
    <w:rsid w:val="00F22964"/>
    <w:rsid w:val="00F35099"/>
    <w:rsid w:val="00F45050"/>
    <w:rsid w:val="00F46A6A"/>
    <w:rsid w:val="00F51936"/>
    <w:rsid w:val="00F534A4"/>
    <w:rsid w:val="00F61289"/>
    <w:rsid w:val="00F701A8"/>
    <w:rsid w:val="00F768B0"/>
    <w:rsid w:val="00F826D9"/>
    <w:rsid w:val="00F87DEB"/>
    <w:rsid w:val="00F90CDA"/>
    <w:rsid w:val="00F9143C"/>
    <w:rsid w:val="00F97493"/>
    <w:rsid w:val="00FA0A3E"/>
    <w:rsid w:val="00FA135C"/>
    <w:rsid w:val="00FB4811"/>
    <w:rsid w:val="00FB4D01"/>
    <w:rsid w:val="00FB5FA6"/>
    <w:rsid w:val="00FB6F7C"/>
    <w:rsid w:val="00FB74CB"/>
    <w:rsid w:val="00FE69BC"/>
    <w:rsid w:val="00FF17DB"/>
    <w:rsid w:val="00FF727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4">
    <w:name w:val="Normal"/>
    <w:qFormat/>
    <w:rsid w:val="009717FD"/>
    <w:pPr>
      <w:spacing w:after="200" w:line="276" w:lineRule="auto"/>
    </w:pPr>
    <w:rPr>
      <w:rFonts w:eastAsia="Times New Roman"/>
      <w:sz w:val="22"/>
      <w:szCs w:val="22"/>
    </w:rPr>
  </w:style>
  <w:style w:type="paragraph" w:styleId="1">
    <w:name w:val="heading 1"/>
    <w:basedOn w:val="a4"/>
    <w:next w:val="a4"/>
    <w:link w:val="10"/>
    <w:uiPriority w:val="99"/>
    <w:qFormat/>
    <w:rsid w:val="00B128D5"/>
    <w:pPr>
      <w:keepNext/>
      <w:keepLines/>
      <w:spacing w:before="240" w:after="0"/>
      <w:outlineLvl w:val="0"/>
    </w:pPr>
    <w:rPr>
      <w:rFonts w:ascii="Cambria" w:hAnsi="Cambria"/>
      <w:color w:val="365F91"/>
      <w:sz w:val="32"/>
      <w:szCs w:val="32"/>
    </w:rPr>
  </w:style>
  <w:style w:type="paragraph" w:styleId="2">
    <w:name w:val="heading 2"/>
    <w:aliases w:val="h2,H2,Numbered text 3"/>
    <w:basedOn w:val="a4"/>
    <w:next w:val="a4"/>
    <w:link w:val="20"/>
    <w:uiPriority w:val="99"/>
    <w:qFormat/>
    <w:rsid w:val="00C12C05"/>
    <w:pPr>
      <w:keepNext/>
      <w:keepLines/>
      <w:tabs>
        <w:tab w:val="left" w:pos="142"/>
      </w:tabs>
      <w:suppressAutoHyphens/>
      <w:spacing w:after="0" w:line="360" w:lineRule="auto"/>
      <w:ind w:firstLine="709"/>
      <w:jc w:val="both"/>
      <w:outlineLvl w:val="1"/>
    </w:pPr>
    <w:rPr>
      <w:rFonts w:ascii="Times New Roman" w:hAnsi="Times New Roman"/>
      <w:b/>
      <w:sz w:val="28"/>
      <w:szCs w:val="26"/>
      <w:lang w:eastAsia="en-US"/>
    </w:rPr>
  </w:style>
  <w:style w:type="paragraph" w:styleId="3">
    <w:name w:val="heading 3"/>
    <w:basedOn w:val="a4"/>
    <w:next w:val="a4"/>
    <w:link w:val="30"/>
    <w:uiPriority w:val="99"/>
    <w:qFormat/>
    <w:rsid w:val="00C12C05"/>
    <w:pPr>
      <w:keepNext/>
      <w:keepLines/>
      <w:suppressAutoHyphens/>
      <w:spacing w:before="200" w:after="0" w:line="360" w:lineRule="auto"/>
      <w:ind w:firstLine="709"/>
      <w:jc w:val="both"/>
      <w:outlineLvl w:val="2"/>
    </w:pPr>
    <w:rPr>
      <w:rFonts w:ascii="Cambria" w:hAnsi="Cambria"/>
      <w:b/>
      <w:bCs/>
      <w:color w:val="4F81BD"/>
      <w:sz w:val="28"/>
      <w:lang w:eastAsia="en-US"/>
    </w:rPr>
  </w:style>
  <w:style w:type="paragraph" w:styleId="4">
    <w:name w:val="heading 4"/>
    <w:basedOn w:val="a4"/>
    <w:next w:val="a4"/>
    <w:link w:val="40"/>
    <w:uiPriority w:val="99"/>
    <w:qFormat/>
    <w:rsid w:val="00B15D8B"/>
    <w:pPr>
      <w:keepNext/>
      <w:keepLines/>
      <w:spacing w:before="40" w:after="0"/>
      <w:outlineLvl w:val="3"/>
    </w:pPr>
    <w:rPr>
      <w:rFonts w:ascii="Cambria" w:hAnsi="Cambria"/>
      <w:i/>
      <w:iCs/>
      <w:color w:val="365F91"/>
    </w:rPr>
  </w:style>
  <w:style w:type="paragraph" w:styleId="5">
    <w:name w:val="heading 5"/>
    <w:basedOn w:val="a4"/>
    <w:next w:val="a4"/>
    <w:link w:val="50"/>
    <w:uiPriority w:val="99"/>
    <w:qFormat/>
    <w:rsid w:val="00324AA0"/>
    <w:pPr>
      <w:keepNext/>
      <w:spacing w:after="0" w:line="240" w:lineRule="auto"/>
      <w:jc w:val="right"/>
      <w:outlineLvl w:val="4"/>
    </w:pPr>
    <w:rPr>
      <w:rFonts w:ascii="Times New Roman" w:hAnsi="Times New Roman"/>
      <w:b/>
      <w:i/>
      <w:sz w:val="28"/>
      <w:szCs w:val="20"/>
    </w:rPr>
  </w:style>
  <w:style w:type="paragraph" w:styleId="6">
    <w:name w:val="heading 6"/>
    <w:basedOn w:val="a4"/>
    <w:next w:val="a4"/>
    <w:link w:val="60"/>
    <w:uiPriority w:val="99"/>
    <w:qFormat/>
    <w:rsid w:val="00324AA0"/>
    <w:pPr>
      <w:keepNext/>
      <w:keepLines/>
      <w:spacing w:before="200" w:after="0"/>
      <w:outlineLvl w:val="5"/>
    </w:pPr>
    <w:rPr>
      <w:rFonts w:ascii="Cambria" w:hAnsi="Cambria"/>
      <w:i/>
      <w:iCs/>
      <w:color w:val="243F60"/>
    </w:rPr>
  </w:style>
  <w:style w:type="paragraph" w:styleId="7">
    <w:name w:val="heading 7"/>
    <w:basedOn w:val="a4"/>
    <w:next w:val="a4"/>
    <w:link w:val="70"/>
    <w:uiPriority w:val="99"/>
    <w:qFormat/>
    <w:rsid w:val="00324AA0"/>
    <w:pPr>
      <w:keepNext/>
      <w:keepLines/>
      <w:spacing w:before="200" w:after="0"/>
      <w:outlineLvl w:val="6"/>
    </w:pPr>
    <w:rPr>
      <w:rFonts w:ascii="Cambria" w:hAnsi="Cambria"/>
      <w:i/>
      <w:iCs/>
      <w:color w:val="404040"/>
    </w:rPr>
  </w:style>
  <w:style w:type="paragraph" w:styleId="8">
    <w:name w:val="heading 8"/>
    <w:basedOn w:val="a4"/>
    <w:next w:val="a4"/>
    <w:link w:val="80"/>
    <w:uiPriority w:val="99"/>
    <w:qFormat/>
    <w:rsid w:val="00324AA0"/>
    <w:pPr>
      <w:spacing w:after="120" w:line="252" w:lineRule="auto"/>
      <w:jc w:val="center"/>
      <w:outlineLvl w:val="7"/>
    </w:pPr>
    <w:rPr>
      <w:rFonts w:ascii="Cambria" w:hAnsi="Cambria"/>
      <w:caps/>
      <w:spacing w:val="10"/>
      <w:sz w:val="20"/>
      <w:szCs w:val="20"/>
      <w:lang w:val="en-US" w:eastAsia="en-US"/>
    </w:rPr>
  </w:style>
  <w:style w:type="paragraph" w:styleId="9">
    <w:name w:val="heading 9"/>
    <w:basedOn w:val="a4"/>
    <w:next w:val="a4"/>
    <w:link w:val="90"/>
    <w:uiPriority w:val="99"/>
    <w:qFormat/>
    <w:rsid w:val="00324AA0"/>
    <w:pPr>
      <w:keepNext/>
      <w:keepLines/>
      <w:spacing w:before="200" w:after="0"/>
      <w:outlineLvl w:val="8"/>
    </w:pPr>
    <w:rPr>
      <w:rFonts w:ascii="Cambria" w:hAnsi="Cambria"/>
      <w:i/>
      <w:iCs/>
      <w:color w:val="404040"/>
      <w:sz w:val="2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link w:val="1"/>
    <w:uiPriority w:val="99"/>
    <w:locked/>
    <w:rsid w:val="00B128D5"/>
    <w:rPr>
      <w:rFonts w:ascii="Cambria" w:hAnsi="Cambria" w:cs="Times New Roman"/>
      <w:color w:val="365F91"/>
      <w:sz w:val="32"/>
      <w:szCs w:val="32"/>
      <w:lang w:eastAsia="ru-RU"/>
    </w:rPr>
  </w:style>
  <w:style w:type="character" w:customStyle="1" w:styleId="20">
    <w:name w:val="Заголовок 2 Знак"/>
    <w:aliases w:val="h2 Знак,H2 Знак,Numbered text 3 Знак"/>
    <w:link w:val="2"/>
    <w:uiPriority w:val="99"/>
    <w:locked/>
    <w:rsid w:val="00C12C05"/>
    <w:rPr>
      <w:rFonts w:ascii="Times New Roman" w:hAnsi="Times New Roman" w:cs="Times New Roman"/>
      <w:b/>
      <w:sz w:val="26"/>
      <w:szCs w:val="26"/>
    </w:rPr>
  </w:style>
  <w:style w:type="character" w:customStyle="1" w:styleId="Heading3Char">
    <w:name w:val="Heading 3 Char"/>
    <w:uiPriority w:val="99"/>
    <w:locked/>
    <w:rsid w:val="00324AA0"/>
    <w:rPr>
      <w:rFonts w:ascii="Arial" w:hAnsi="Arial" w:cs="Arial"/>
      <w:b/>
      <w:bCs/>
      <w:sz w:val="26"/>
      <w:szCs w:val="26"/>
      <w:lang w:eastAsia="ru-RU"/>
    </w:rPr>
  </w:style>
  <w:style w:type="character" w:customStyle="1" w:styleId="40">
    <w:name w:val="Заголовок 4 Знак"/>
    <w:link w:val="4"/>
    <w:uiPriority w:val="99"/>
    <w:locked/>
    <w:rsid w:val="00B15D8B"/>
    <w:rPr>
      <w:rFonts w:ascii="Cambria" w:hAnsi="Cambria" w:cs="Times New Roman"/>
      <w:i/>
      <w:iCs/>
      <w:color w:val="365F91"/>
      <w:lang w:eastAsia="ru-RU"/>
    </w:rPr>
  </w:style>
  <w:style w:type="character" w:customStyle="1" w:styleId="50">
    <w:name w:val="Заголовок 5 Знак"/>
    <w:link w:val="5"/>
    <w:uiPriority w:val="99"/>
    <w:locked/>
    <w:rsid w:val="00324AA0"/>
    <w:rPr>
      <w:rFonts w:ascii="Times New Roman" w:hAnsi="Times New Roman" w:cs="Times New Roman"/>
      <w:b/>
      <w:i/>
      <w:sz w:val="20"/>
      <w:szCs w:val="20"/>
      <w:lang w:eastAsia="ru-RU"/>
    </w:rPr>
  </w:style>
  <w:style w:type="character" w:customStyle="1" w:styleId="60">
    <w:name w:val="Заголовок 6 Знак"/>
    <w:link w:val="6"/>
    <w:uiPriority w:val="99"/>
    <w:locked/>
    <w:rsid w:val="00324AA0"/>
    <w:rPr>
      <w:rFonts w:ascii="Cambria" w:hAnsi="Cambria" w:cs="Times New Roman"/>
      <w:i/>
      <w:iCs/>
      <w:color w:val="243F60"/>
      <w:lang w:eastAsia="ru-RU"/>
    </w:rPr>
  </w:style>
  <w:style w:type="character" w:customStyle="1" w:styleId="70">
    <w:name w:val="Заголовок 7 Знак"/>
    <w:link w:val="7"/>
    <w:uiPriority w:val="99"/>
    <w:locked/>
    <w:rsid w:val="00324AA0"/>
    <w:rPr>
      <w:rFonts w:ascii="Cambria" w:hAnsi="Cambria" w:cs="Times New Roman"/>
      <w:i/>
      <w:iCs/>
      <w:color w:val="404040"/>
      <w:lang w:eastAsia="ru-RU"/>
    </w:rPr>
  </w:style>
  <w:style w:type="character" w:customStyle="1" w:styleId="80">
    <w:name w:val="Заголовок 8 Знак"/>
    <w:link w:val="8"/>
    <w:uiPriority w:val="99"/>
    <w:locked/>
    <w:rsid w:val="00324AA0"/>
    <w:rPr>
      <w:rFonts w:ascii="Cambria" w:hAnsi="Cambria" w:cs="Times New Roman"/>
      <w:caps/>
      <w:spacing w:val="10"/>
      <w:sz w:val="20"/>
      <w:szCs w:val="20"/>
      <w:lang w:val="en-US"/>
    </w:rPr>
  </w:style>
  <w:style w:type="character" w:customStyle="1" w:styleId="90">
    <w:name w:val="Заголовок 9 Знак"/>
    <w:link w:val="9"/>
    <w:uiPriority w:val="99"/>
    <w:locked/>
    <w:rsid w:val="00324AA0"/>
    <w:rPr>
      <w:rFonts w:ascii="Cambria" w:hAnsi="Cambria" w:cs="Times New Roman"/>
      <w:i/>
      <w:iCs/>
      <w:color w:val="404040"/>
      <w:sz w:val="20"/>
      <w:szCs w:val="20"/>
      <w:lang w:eastAsia="ru-RU"/>
    </w:rPr>
  </w:style>
  <w:style w:type="character" w:customStyle="1" w:styleId="11">
    <w:name w:val="Без интервала Знак1"/>
    <w:link w:val="a8"/>
    <w:uiPriority w:val="99"/>
    <w:locked/>
    <w:rsid w:val="009717FD"/>
    <w:rPr>
      <w:rFonts w:ascii="Times New Roman" w:hAnsi="Times New Roman" w:cs="Times New Roman"/>
      <w:lang w:val="ru-RU" w:eastAsia="en-US" w:bidi="ar-SA"/>
    </w:rPr>
  </w:style>
  <w:style w:type="paragraph" w:styleId="a8">
    <w:name w:val="No Spacing"/>
    <w:link w:val="11"/>
    <w:uiPriority w:val="99"/>
    <w:qFormat/>
    <w:rsid w:val="009717FD"/>
    <w:rPr>
      <w:rFonts w:ascii="Times New Roman" w:eastAsia="Times New Roman" w:hAnsi="Times New Roman"/>
      <w:lang w:eastAsia="en-US"/>
    </w:rPr>
  </w:style>
  <w:style w:type="paragraph" w:styleId="a9">
    <w:name w:val="List Paragraph"/>
    <w:basedOn w:val="a4"/>
    <w:link w:val="aa"/>
    <w:uiPriority w:val="99"/>
    <w:qFormat/>
    <w:rsid w:val="009717FD"/>
    <w:pPr>
      <w:ind w:left="720"/>
      <w:contextualSpacing/>
    </w:pPr>
    <w:rPr>
      <w:rFonts w:eastAsia="Calibri"/>
      <w:lang w:eastAsia="en-US"/>
    </w:rPr>
  </w:style>
  <w:style w:type="character" w:customStyle="1" w:styleId="aa">
    <w:name w:val="Абзац списка Знак"/>
    <w:link w:val="a9"/>
    <w:uiPriority w:val="99"/>
    <w:locked/>
    <w:rsid w:val="009717FD"/>
  </w:style>
  <w:style w:type="table" w:styleId="ab">
    <w:name w:val="Table Grid"/>
    <w:basedOn w:val="a6"/>
    <w:uiPriority w:val="99"/>
    <w:rsid w:val="00176D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Zag11">
    <w:name w:val="Zag_11"/>
    <w:uiPriority w:val="99"/>
    <w:rsid w:val="00260B13"/>
  </w:style>
  <w:style w:type="paragraph" w:styleId="ac">
    <w:name w:val="Body Text"/>
    <w:aliases w:val="body text,Основной текст Знак Знак,Основной текст отчета,Основной текст отчета Знак,Основной текст отчета Знак Знак Знак,DTP Body Text,Основной текст Знак1"/>
    <w:basedOn w:val="a4"/>
    <w:link w:val="ad"/>
    <w:uiPriority w:val="99"/>
    <w:rsid w:val="00260B13"/>
    <w:pPr>
      <w:spacing w:after="120" w:line="240" w:lineRule="auto"/>
      <w:jc w:val="both"/>
    </w:pPr>
    <w:rPr>
      <w:rFonts w:ascii="Times New Roman" w:eastAsia="Calibri" w:hAnsi="Times New Roman"/>
      <w:sz w:val="24"/>
      <w:szCs w:val="24"/>
      <w:lang w:eastAsia="ar-SA"/>
    </w:rPr>
  </w:style>
  <w:style w:type="character" w:customStyle="1" w:styleId="BodyTextChar">
    <w:name w:val="Body Text Char"/>
    <w:aliases w:val="body text Char,Основной текст Знак Знак Char,Основной текст отчета Char,Основной текст отчета Знак Char,Основной текст отчета Знак Знак Знак Char,DTP Body Text Char,Основной текст Знак1 Char"/>
    <w:uiPriority w:val="99"/>
    <w:semiHidden/>
    <w:locked/>
    <w:rsid w:val="00324AA0"/>
    <w:rPr>
      <w:rFonts w:cs="Times New Roman"/>
      <w:sz w:val="24"/>
      <w:szCs w:val="24"/>
      <w:lang w:val="ru-RU" w:eastAsia="ru-RU" w:bidi="ar-SA"/>
    </w:rPr>
  </w:style>
  <w:style w:type="character" w:customStyle="1" w:styleId="ad">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Основной текст Знак1 Знак"/>
    <w:link w:val="ac"/>
    <w:uiPriority w:val="99"/>
    <w:locked/>
    <w:rsid w:val="00260B13"/>
    <w:rPr>
      <w:rFonts w:ascii="Times New Roman" w:hAnsi="Times New Roman" w:cs="Times New Roman"/>
      <w:sz w:val="24"/>
      <w:szCs w:val="24"/>
      <w:lang w:eastAsia="ar-SA" w:bidi="ar-SA"/>
    </w:rPr>
  </w:style>
  <w:style w:type="character" w:styleId="ae">
    <w:name w:val="Hyperlink"/>
    <w:uiPriority w:val="99"/>
    <w:rsid w:val="00260B13"/>
    <w:rPr>
      <w:rFonts w:cs="Times New Roman"/>
      <w:color w:val="0000FF"/>
      <w:u w:val="single"/>
    </w:rPr>
  </w:style>
  <w:style w:type="character" w:customStyle="1" w:styleId="apple-style-span">
    <w:name w:val="apple-style-span"/>
    <w:uiPriority w:val="99"/>
    <w:rsid w:val="00260B13"/>
    <w:rPr>
      <w:rFonts w:cs="Times New Roman"/>
    </w:rPr>
  </w:style>
  <w:style w:type="paragraph" w:styleId="21">
    <w:name w:val="toc 2"/>
    <w:basedOn w:val="a4"/>
    <w:next w:val="a4"/>
    <w:autoRedefine/>
    <w:uiPriority w:val="99"/>
    <w:rsid w:val="00260B13"/>
    <w:pPr>
      <w:tabs>
        <w:tab w:val="left" w:pos="880"/>
        <w:tab w:val="right" w:leader="dot" w:pos="9628"/>
      </w:tabs>
      <w:spacing w:after="0" w:line="240" w:lineRule="auto"/>
      <w:ind w:left="426" w:right="-2" w:firstLine="283"/>
      <w:jc w:val="both"/>
    </w:pPr>
    <w:rPr>
      <w:rFonts w:ascii="Times New Roman" w:eastAsia="Calibri" w:hAnsi="Times New Roman"/>
      <w:b/>
      <w:iCs/>
      <w:noProof/>
      <w:sz w:val="24"/>
      <w:szCs w:val="24"/>
      <w:lang w:eastAsia="en-US"/>
    </w:rPr>
  </w:style>
  <w:style w:type="paragraph" w:customStyle="1" w:styleId="12">
    <w:name w:val="Без интервала1"/>
    <w:aliases w:val="основа"/>
    <w:uiPriority w:val="99"/>
    <w:rsid w:val="00260B13"/>
    <w:pPr>
      <w:tabs>
        <w:tab w:val="left" w:pos="1021"/>
      </w:tabs>
      <w:ind w:firstLine="567"/>
      <w:jc w:val="both"/>
    </w:pPr>
    <w:rPr>
      <w:rFonts w:ascii="Times New Roman" w:hAnsi="Times New Roman" w:cs="Arial"/>
      <w:sz w:val="22"/>
      <w:szCs w:val="22"/>
    </w:rPr>
  </w:style>
  <w:style w:type="paragraph" w:customStyle="1" w:styleId="a0">
    <w:name w:val="Перечень"/>
    <w:basedOn w:val="a4"/>
    <w:next w:val="a4"/>
    <w:link w:val="af"/>
    <w:uiPriority w:val="99"/>
    <w:rsid w:val="0022247B"/>
    <w:pPr>
      <w:numPr>
        <w:numId w:val="3"/>
      </w:numPr>
      <w:suppressAutoHyphens/>
      <w:spacing w:after="0" w:line="360" w:lineRule="auto"/>
      <w:ind w:left="0" w:firstLine="284"/>
      <w:jc w:val="both"/>
    </w:pPr>
    <w:rPr>
      <w:rFonts w:ascii="Times New Roman" w:eastAsia="Calibri" w:hAnsi="Times New Roman"/>
      <w:sz w:val="28"/>
      <w:szCs w:val="20"/>
      <w:u w:color="000000"/>
    </w:rPr>
  </w:style>
  <w:style w:type="character" w:customStyle="1" w:styleId="af">
    <w:name w:val="Перечень Знак"/>
    <w:link w:val="a0"/>
    <w:uiPriority w:val="99"/>
    <w:locked/>
    <w:rsid w:val="0022247B"/>
    <w:rPr>
      <w:rFonts w:ascii="Times New Roman" w:hAnsi="Times New Roman"/>
      <w:sz w:val="28"/>
      <w:szCs w:val="20"/>
      <w:u w:color="000000"/>
    </w:rPr>
  </w:style>
  <w:style w:type="paragraph" w:customStyle="1" w:styleId="af0">
    <w:name w:val="А_основной"/>
    <w:basedOn w:val="a4"/>
    <w:link w:val="af1"/>
    <w:uiPriority w:val="99"/>
    <w:rsid w:val="0053269D"/>
    <w:pPr>
      <w:spacing w:after="0" w:line="360" w:lineRule="auto"/>
      <w:ind w:firstLine="454"/>
      <w:jc w:val="both"/>
    </w:pPr>
    <w:rPr>
      <w:rFonts w:ascii="Times New Roman" w:eastAsia="Calibri" w:hAnsi="Times New Roman"/>
      <w:sz w:val="28"/>
      <w:szCs w:val="20"/>
    </w:rPr>
  </w:style>
  <w:style w:type="character" w:customStyle="1" w:styleId="af1">
    <w:name w:val="А_основной Знак"/>
    <w:link w:val="af0"/>
    <w:uiPriority w:val="99"/>
    <w:locked/>
    <w:rsid w:val="0053269D"/>
    <w:rPr>
      <w:rFonts w:ascii="Times New Roman" w:hAnsi="Times New Roman"/>
      <w:sz w:val="28"/>
    </w:rPr>
  </w:style>
  <w:style w:type="character" w:customStyle="1" w:styleId="30">
    <w:name w:val="Заголовок 3 Знак"/>
    <w:link w:val="3"/>
    <w:uiPriority w:val="99"/>
    <w:locked/>
    <w:rsid w:val="00C12C05"/>
    <w:rPr>
      <w:rFonts w:ascii="Cambria" w:hAnsi="Cambria" w:cs="Times New Roman"/>
      <w:b/>
      <w:bCs/>
      <w:color w:val="4F81BD"/>
      <w:sz w:val="28"/>
    </w:rPr>
  </w:style>
  <w:style w:type="paragraph" w:customStyle="1" w:styleId="a3">
    <w:name w:val="Подперечень"/>
    <w:basedOn w:val="a0"/>
    <w:next w:val="a4"/>
    <w:link w:val="af2"/>
    <w:uiPriority w:val="99"/>
    <w:rsid w:val="00B15D8B"/>
    <w:pPr>
      <w:numPr>
        <w:numId w:val="20"/>
      </w:numPr>
      <w:ind w:left="284" w:firstLine="425"/>
    </w:pPr>
  </w:style>
  <w:style w:type="character" w:customStyle="1" w:styleId="af2">
    <w:name w:val="Подперечень Знак"/>
    <w:link w:val="a3"/>
    <w:uiPriority w:val="99"/>
    <w:locked/>
    <w:rsid w:val="00B15D8B"/>
    <w:rPr>
      <w:rFonts w:ascii="Times New Roman" w:hAnsi="Times New Roman"/>
      <w:sz w:val="28"/>
      <w:szCs w:val="20"/>
      <w:u w:color="000000"/>
    </w:rPr>
  </w:style>
  <w:style w:type="character" w:customStyle="1" w:styleId="apple-converted-space">
    <w:name w:val="apple-converted-space"/>
    <w:uiPriority w:val="99"/>
    <w:rsid w:val="00265FF8"/>
    <w:rPr>
      <w:rFonts w:cs="Times New Roman"/>
    </w:rPr>
  </w:style>
  <w:style w:type="paragraph" w:customStyle="1" w:styleId="41">
    <w:name w:val="Обычный4"/>
    <w:uiPriority w:val="99"/>
    <w:rsid w:val="00BE5386"/>
    <w:pPr>
      <w:spacing w:line="360" w:lineRule="auto"/>
      <w:ind w:firstLine="709"/>
      <w:jc w:val="both"/>
    </w:pPr>
    <w:rPr>
      <w:rFonts w:ascii="Times New Roman" w:eastAsia="Times New Roman" w:hAnsi="Times New Roman"/>
      <w:color w:val="000000"/>
      <w:sz w:val="28"/>
      <w:szCs w:val="28"/>
    </w:rPr>
  </w:style>
  <w:style w:type="character" w:styleId="af3">
    <w:name w:val="footnote reference"/>
    <w:uiPriority w:val="99"/>
    <w:rsid w:val="007449D2"/>
    <w:rPr>
      <w:rFonts w:cs="Times New Roman"/>
      <w:vertAlign w:val="superscript"/>
    </w:rPr>
  </w:style>
  <w:style w:type="paragraph" w:styleId="af4">
    <w:name w:val="footnote text"/>
    <w:aliases w:val="Знак6,F1"/>
    <w:basedOn w:val="a4"/>
    <w:link w:val="af5"/>
    <w:uiPriority w:val="99"/>
    <w:rsid w:val="007449D2"/>
    <w:pPr>
      <w:spacing w:after="0" w:line="360" w:lineRule="auto"/>
    </w:pPr>
    <w:rPr>
      <w:rFonts w:ascii="Times New Roman" w:hAnsi="Times New Roman"/>
      <w:sz w:val="20"/>
      <w:szCs w:val="20"/>
    </w:rPr>
  </w:style>
  <w:style w:type="character" w:customStyle="1" w:styleId="af5">
    <w:name w:val="Текст сноски Знак"/>
    <w:aliases w:val="Знак6 Знак,F1 Знак"/>
    <w:link w:val="af4"/>
    <w:uiPriority w:val="99"/>
    <w:locked/>
    <w:rsid w:val="007449D2"/>
    <w:rPr>
      <w:rFonts w:ascii="Times New Roman" w:hAnsi="Times New Roman" w:cs="Times New Roman"/>
      <w:sz w:val="20"/>
      <w:szCs w:val="20"/>
      <w:lang w:eastAsia="ru-RU"/>
    </w:rPr>
  </w:style>
  <w:style w:type="character" w:customStyle="1" w:styleId="dash041e0431044b0447043d044b0439char1">
    <w:name w:val="dash041e_0431_044b_0447_043d_044b_0439__char1"/>
    <w:uiPriority w:val="99"/>
    <w:rsid w:val="007449D2"/>
    <w:rPr>
      <w:rFonts w:ascii="Times New Roman" w:hAnsi="Times New Roman"/>
      <w:sz w:val="24"/>
      <w:u w:val="none"/>
      <w:effect w:val="none"/>
    </w:rPr>
  </w:style>
  <w:style w:type="paragraph" w:customStyle="1" w:styleId="a2">
    <w:name w:val="Перечисление"/>
    <w:link w:val="af6"/>
    <w:uiPriority w:val="99"/>
    <w:rsid w:val="007449D2"/>
    <w:pPr>
      <w:numPr>
        <w:numId w:val="75"/>
      </w:numPr>
      <w:spacing w:after="60" w:line="276" w:lineRule="auto"/>
      <w:jc w:val="both"/>
    </w:pPr>
    <w:rPr>
      <w:rFonts w:ascii="Times New Roman" w:hAnsi="Times New Roman"/>
      <w:sz w:val="22"/>
      <w:szCs w:val="22"/>
      <w:lang w:eastAsia="en-US"/>
    </w:rPr>
  </w:style>
  <w:style w:type="character" w:customStyle="1" w:styleId="af6">
    <w:name w:val="Перечисление Знак"/>
    <w:link w:val="a2"/>
    <w:uiPriority w:val="99"/>
    <w:locked/>
    <w:rsid w:val="007449D2"/>
    <w:rPr>
      <w:rFonts w:ascii="Times New Roman" w:hAnsi="Times New Roman"/>
      <w:lang w:eastAsia="en-US"/>
    </w:rPr>
  </w:style>
  <w:style w:type="paragraph" w:customStyle="1" w:styleId="a1">
    <w:name w:val="НОМЕРА"/>
    <w:basedOn w:val="af7"/>
    <w:link w:val="af8"/>
    <w:uiPriority w:val="99"/>
    <w:rsid w:val="007449D2"/>
    <w:pPr>
      <w:numPr>
        <w:numId w:val="78"/>
      </w:numPr>
      <w:spacing w:after="0" w:line="240" w:lineRule="auto"/>
      <w:jc w:val="both"/>
    </w:pPr>
    <w:rPr>
      <w:rFonts w:ascii="Arial Narrow" w:eastAsia="Calibri" w:hAnsi="Arial Narrow"/>
      <w:sz w:val="18"/>
      <w:szCs w:val="18"/>
    </w:rPr>
  </w:style>
  <w:style w:type="character" w:customStyle="1" w:styleId="af8">
    <w:name w:val="НОМЕРА Знак"/>
    <w:link w:val="a1"/>
    <w:uiPriority w:val="99"/>
    <w:locked/>
    <w:rsid w:val="007449D2"/>
    <w:rPr>
      <w:rFonts w:ascii="Arial Narrow" w:hAnsi="Arial Narrow"/>
      <w:sz w:val="18"/>
      <w:szCs w:val="18"/>
    </w:rPr>
  </w:style>
  <w:style w:type="paragraph" w:styleId="af7">
    <w:name w:val="Normal (Web)"/>
    <w:aliases w:val="Обычный (веб) Знак Знак,Обычный (веб) Знак Знак Знак Знак Знак Знак,Обычный (веб) Знак Знак Знак Знак Знак"/>
    <w:basedOn w:val="a4"/>
    <w:uiPriority w:val="99"/>
    <w:rsid w:val="007449D2"/>
    <w:rPr>
      <w:rFonts w:ascii="Times New Roman" w:hAnsi="Times New Roman"/>
      <w:sz w:val="24"/>
      <w:szCs w:val="24"/>
    </w:rPr>
  </w:style>
  <w:style w:type="paragraph" w:customStyle="1" w:styleId="31">
    <w:name w:val="Обычный3"/>
    <w:uiPriority w:val="99"/>
    <w:rsid w:val="007E7EAC"/>
    <w:pPr>
      <w:spacing w:line="276" w:lineRule="auto"/>
    </w:pPr>
    <w:rPr>
      <w:rFonts w:ascii="Arial" w:hAnsi="Arial" w:cs="Arial"/>
      <w:color w:val="000000"/>
      <w:sz w:val="22"/>
      <w:szCs w:val="22"/>
    </w:rPr>
  </w:style>
  <w:style w:type="character" w:customStyle="1" w:styleId="af9">
    <w:name w:val="Основной текст_"/>
    <w:link w:val="61"/>
    <w:uiPriority w:val="99"/>
    <w:locked/>
    <w:rsid w:val="004A3A2D"/>
    <w:rPr>
      <w:rFonts w:ascii="Times New Roman" w:hAnsi="Times New Roman" w:cs="Times New Roman"/>
      <w:spacing w:val="2"/>
      <w:sz w:val="20"/>
      <w:szCs w:val="20"/>
      <w:shd w:val="clear" w:color="auto" w:fill="FFFFFF"/>
    </w:rPr>
  </w:style>
  <w:style w:type="character" w:customStyle="1" w:styleId="13pt">
    <w:name w:val="Основной текст + 13 pt"/>
    <w:aliases w:val="Интервал 0 pt"/>
    <w:uiPriority w:val="99"/>
    <w:rsid w:val="004A3A2D"/>
    <w:rPr>
      <w:rFonts w:ascii="Times New Roman" w:hAnsi="Times New Roman" w:cs="Times New Roman"/>
      <w:color w:val="000000"/>
      <w:spacing w:val="0"/>
      <w:w w:val="100"/>
      <w:position w:val="0"/>
      <w:sz w:val="26"/>
      <w:szCs w:val="26"/>
      <w:shd w:val="clear" w:color="auto" w:fill="FFFFFF"/>
      <w:lang w:val="ru-RU"/>
    </w:rPr>
  </w:style>
  <w:style w:type="character" w:customStyle="1" w:styleId="32">
    <w:name w:val="Основной текст3"/>
    <w:uiPriority w:val="99"/>
    <w:rsid w:val="004A3A2D"/>
    <w:rPr>
      <w:rFonts w:ascii="Times New Roman" w:hAnsi="Times New Roman" w:cs="Times New Roman"/>
      <w:color w:val="000000"/>
      <w:spacing w:val="2"/>
      <w:w w:val="100"/>
      <w:position w:val="0"/>
      <w:sz w:val="20"/>
      <w:szCs w:val="20"/>
      <w:shd w:val="clear" w:color="auto" w:fill="FFFFFF"/>
      <w:lang w:val="ru-RU"/>
    </w:rPr>
  </w:style>
  <w:style w:type="paragraph" w:customStyle="1" w:styleId="61">
    <w:name w:val="Основной текст6"/>
    <w:basedOn w:val="a4"/>
    <w:link w:val="af9"/>
    <w:uiPriority w:val="99"/>
    <w:rsid w:val="004A3A2D"/>
    <w:pPr>
      <w:widowControl w:val="0"/>
      <w:shd w:val="clear" w:color="auto" w:fill="FFFFFF"/>
      <w:spacing w:after="0" w:line="240" w:lineRule="atLeast"/>
      <w:ind w:hanging="420"/>
    </w:pPr>
    <w:rPr>
      <w:rFonts w:ascii="Times New Roman" w:hAnsi="Times New Roman"/>
      <w:spacing w:val="2"/>
      <w:sz w:val="20"/>
      <w:szCs w:val="20"/>
      <w:lang w:eastAsia="en-US"/>
    </w:rPr>
  </w:style>
  <w:style w:type="paragraph" w:styleId="afa">
    <w:name w:val="Body Text Indent"/>
    <w:basedOn w:val="a4"/>
    <w:link w:val="afb"/>
    <w:uiPriority w:val="99"/>
    <w:rsid w:val="0030409F"/>
    <w:pPr>
      <w:suppressAutoHyphens/>
      <w:spacing w:after="120" w:line="360" w:lineRule="auto"/>
      <w:ind w:left="283" w:firstLine="709"/>
      <w:jc w:val="both"/>
    </w:pPr>
    <w:rPr>
      <w:rFonts w:ascii="Times New Roman" w:eastAsia="Calibri" w:hAnsi="Times New Roman"/>
      <w:sz w:val="28"/>
      <w:lang w:eastAsia="en-US"/>
    </w:rPr>
  </w:style>
  <w:style w:type="character" w:customStyle="1" w:styleId="afb">
    <w:name w:val="Основной текст с отступом Знак"/>
    <w:link w:val="afa"/>
    <w:uiPriority w:val="99"/>
    <w:locked/>
    <w:rsid w:val="0030409F"/>
    <w:rPr>
      <w:rFonts w:ascii="Times New Roman" w:hAnsi="Times New Roman" w:cs="Times New Roman"/>
      <w:sz w:val="28"/>
    </w:rPr>
  </w:style>
  <w:style w:type="paragraph" w:customStyle="1" w:styleId="a">
    <w:name w:val="Перечень номер"/>
    <w:basedOn w:val="a4"/>
    <w:next w:val="a4"/>
    <w:uiPriority w:val="99"/>
    <w:rsid w:val="001E75F6"/>
    <w:pPr>
      <w:numPr>
        <w:numId w:val="154"/>
      </w:numPr>
      <w:tabs>
        <w:tab w:val="clear" w:pos="785"/>
        <w:tab w:val="num" w:pos="0"/>
      </w:tabs>
      <w:spacing w:after="0" w:line="360" w:lineRule="auto"/>
      <w:ind w:left="0" w:firstLine="284"/>
      <w:jc w:val="both"/>
      <w:textAlignment w:val="baseline"/>
    </w:pPr>
    <w:rPr>
      <w:rFonts w:ascii="Times New Roman" w:hAnsi="Times New Roman"/>
      <w:color w:val="000000"/>
      <w:sz w:val="28"/>
      <w:szCs w:val="28"/>
    </w:rPr>
  </w:style>
  <w:style w:type="character" w:customStyle="1" w:styleId="51">
    <w:name w:val="Заголовок №5_"/>
    <w:link w:val="52"/>
    <w:uiPriority w:val="99"/>
    <w:locked/>
    <w:rsid w:val="004D2F38"/>
    <w:rPr>
      <w:rFonts w:ascii="Century Schoolbook" w:hAnsi="Century Schoolbook" w:cs="Century Schoolbook"/>
      <w:sz w:val="20"/>
      <w:szCs w:val="20"/>
      <w:shd w:val="clear" w:color="auto" w:fill="FFFFFF"/>
    </w:rPr>
  </w:style>
  <w:style w:type="paragraph" w:customStyle="1" w:styleId="52">
    <w:name w:val="Заголовок №5"/>
    <w:basedOn w:val="a4"/>
    <w:link w:val="51"/>
    <w:uiPriority w:val="99"/>
    <w:rsid w:val="004D2F38"/>
    <w:pPr>
      <w:widowControl w:val="0"/>
      <w:shd w:val="clear" w:color="auto" w:fill="FFFFFF"/>
      <w:spacing w:after="120" w:line="240" w:lineRule="atLeast"/>
      <w:ind w:firstLine="280"/>
      <w:jc w:val="both"/>
      <w:outlineLvl w:val="4"/>
    </w:pPr>
    <w:rPr>
      <w:rFonts w:ascii="Century Schoolbook" w:eastAsia="Calibri" w:hAnsi="Century Schoolbook" w:cs="Century Schoolbook"/>
      <w:sz w:val="20"/>
      <w:szCs w:val="20"/>
      <w:lang w:eastAsia="en-US"/>
    </w:rPr>
  </w:style>
  <w:style w:type="character" w:customStyle="1" w:styleId="22">
    <w:name w:val="Заголовок №2_"/>
    <w:link w:val="23"/>
    <w:uiPriority w:val="99"/>
    <w:locked/>
    <w:rsid w:val="004D2F38"/>
    <w:rPr>
      <w:rFonts w:ascii="Segoe UI" w:hAnsi="Segoe UI" w:cs="Segoe UI"/>
      <w:sz w:val="23"/>
      <w:szCs w:val="23"/>
      <w:shd w:val="clear" w:color="auto" w:fill="FFFFFF"/>
    </w:rPr>
  </w:style>
  <w:style w:type="paragraph" w:customStyle="1" w:styleId="23">
    <w:name w:val="Заголовок №2"/>
    <w:basedOn w:val="a4"/>
    <w:link w:val="22"/>
    <w:uiPriority w:val="99"/>
    <w:rsid w:val="004D2F38"/>
    <w:pPr>
      <w:widowControl w:val="0"/>
      <w:shd w:val="clear" w:color="auto" w:fill="FFFFFF"/>
      <w:spacing w:before="780" w:after="240" w:line="240" w:lineRule="atLeast"/>
      <w:jc w:val="both"/>
      <w:outlineLvl w:val="1"/>
    </w:pPr>
    <w:rPr>
      <w:rFonts w:ascii="Segoe UI" w:eastAsia="Calibri" w:hAnsi="Segoe UI" w:cs="Segoe UI"/>
      <w:sz w:val="23"/>
      <w:szCs w:val="23"/>
      <w:lang w:eastAsia="en-US"/>
    </w:rPr>
  </w:style>
  <w:style w:type="paragraph" w:styleId="afc">
    <w:name w:val="header"/>
    <w:basedOn w:val="a4"/>
    <w:link w:val="afd"/>
    <w:uiPriority w:val="99"/>
    <w:rsid w:val="00187E45"/>
    <w:pPr>
      <w:tabs>
        <w:tab w:val="center" w:pos="4677"/>
        <w:tab w:val="right" w:pos="9355"/>
      </w:tabs>
      <w:spacing w:after="0" w:line="240" w:lineRule="auto"/>
    </w:pPr>
  </w:style>
  <w:style w:type="character" w:customStyle="1" w:styleId="afd">
    <w:name w:val="Верхний колонтитул Знак"/>
    <w:link w:val="afc"/>
    <w:uiPriority w:val="99"/>
    <w:locked/>
    <w:rsid w:val="00187E45"/>
    <w:rPr>
      <w:rFonts w:eastAsia="Times New Roman" w:cs="Times New Roman"/>
      <w:lang w:eastAsia="ru-RU"/>
    </w:rPr>
  </w:style>
  <w:style w:type="paragraph" w:styleId="afe">
    <w:name w:val="footer"/>
    <w:basedOn w:val="a4"/>
    <w:link w:val="aff"/>
    <w:uiPriority w:val="99"/>
    <w:rsid w:val="00187E45"/>
    <w:pPr>
      <w:tabs>
        <w:tab w:val="center" w:pos="4677"/>
        <w:tab w:val="right" w:pos="9355"/>
      </w:tabs>
      <w:spacing w:after="0" w:line="240" w:lineRule="auto"/>
    </w:pPr>
  </w:style>
  <w:style w:type="character" w:customStyle="1" w:styleId="aff">
    <w:name w:val="Нижний колонтитул Знак"/>
    <w:link w:val="afe"/>
    <w:uiPriority w:val="99"/>
    <w:locked/>
    <w:rsid w:val="00187E45"/>
    <w:rPr>
      <w:rFonts w:eastAsia="Times New Roman" w:cs="Times New Roman"/>
      <w:lang w:eastAsia="ru-RU"/>
    </w:rPr>
  </w:style>
  <w:style w:type="paragraph" w:customStyle="1" w:styleId="ConsPlusNormal">
    <w:name w:val="ConsPlusNormal"/>
    <w:uiPriority w:val="99"/>
    <w:rsid w:val="00444F95"/>
    <w:pPr>
      <w:widowControl w:val="0"/>
      <w:autoSpaceDE w:val="0"/>
      <w:autoSpaceDN w:val="0"/>
      <w:adjustRightInd w:val="0"/>
      <w:ind w:firstLine="720"/>
    </w:pPr>
    <w:rPr>
      <w:rFonts w:ascii="Arial" w:eastAsia="Times New Roman" w:hAnsi="Arial" w:cs="Arial"/>
      <w:sz w:val="22"/>
      <w:szCs w:val="22"/>
    </w:rPr>
  </w:style>
  <w:style w:type="character" w:customStyle="1" w:styleId="24">
    <w:name w:val="Колонтитул (2)_"/>
    <w:link w:val="25"/>
    <w:uiPriority w:val="99"/>
    <w:locked/>
    <w:rsid w:val="005A66EA"/>
    <w:rPr>
      <w:rFonts w:ascii="Times New Roman" w:hAnsi="Times New Roman" w:cs="Times New Roman"/>
      <w:b/>
      <w:bCs/>
      <w:sz w:val="26"/>
      <w:szCs w:val="26"/>
      <w:shd w:val="clear" w:color="auto" w:fill="FFFFFF"/>
    </w:rPr>
  </w:style>
  <w:style w:type="character" w:customStyle="1" w:styleId="20pt">
    <w:name w:val="Колонтитул (2) + Интервал 0 pt"/>
    <w:uiPriority w:val="99"/>
    <w:rsid w:val="005A66EA"/>
    <w:rPr>
      <w:rFonts w:ascii="Times New Roman" w:hAnsi="Times New Roman" w:cs="Times New Roman"/>
      <w:b/>
      <w:bCs/>
      <w:color w:val="000000"/>
      <w:spacing w:val="0"/>
      <w:w w:val="100"/>
      <w:position w:val="0"/>
      <w:sz w:val="26"/>
      <w:szCs w:val="26"/>
      <w:shd w:val="clear" w:color="auto" w:fill="FFFFFF"/>
      <w:lang w:val="ru-RU"/>
    </w:rPr>
  </w:style>
  <w:style w:type="paragraph" w:customStyle="1" w:styleId="100">
    <w:name w:val="Основной текст10"/>
    <w:basedOn w:val="a4"/>
    <w:uiPriority w:val="99"/>
    <w:rsid w:val="005A66EA"/>
    <w:pPr>
      <w:widowControl w:val="0"/>
      <w:shd w:val="clear" w:color="auto" w:fill="FFFFFF"/>
      <w:spacing w:after="0" w:line="480" w:lineRule="exact"/>
      <w:ind w:hanging="340"/>
      <w:jc w:val="center"/>
    </w:pPr>
    <w:rPr>
      <w:rFonts w:ascii="Times New Roman" w:hAnsi="Times New Roman"/>
      <w:spacing w:val="1"/>
      <w:sz w:val="25"/>
      <w:szCs w:val="25"/>
    </w:rPr>
  </w:style>
  <w:style w:type="paragraph" w:customStyle="1" w:styleId="25">
    <w:name w:val="Колонтитул (2)"/>
    <w:basedOn w:val="a4"/>
    <w:link w:val="24"/>
    <w:uiPriority w:val="99"/>
    <w:rsid w:val="005A66EA"/>
    <w:pPr>
      <w:widowControl w:val="0"/>
      <w:shd w:val="clear" w:color="auto" w:fill="FFFFFF"/>
      <w:spacing w:after="0" w:line="322" w:lineRule="exact"/>
      <w:jc w:val="center"/>
    </w:pPr>
    <w:rPr>
      <w:rFonts w:ascii="Times New Roman" w:hAnsi="Times New Roman"/>
      <w:b/>
      <w:bCs/>
      <w:spacing w:val="-1"/>
      <w:sz w:val="26"/>
      <w:szCs w:val="26"/>
      <w:lang w:eastAsia="en-US"/>
    </w:rPr>
  </w:style>
  <w:style w:type="character" w:customStyle="1" w:styleId="101">
    <w:name w:val="Основной текст + 10"/>
    <w:aliases w:val="5 pt,Полужирный,Интервал 0 pt4"/>
    <w:uiPriority w:val="99"/>
    <w:rsid w:val="005A66EA"/>
    <w:rPr>
      <w:rFonts w:ascii="Times New Roman" w:hAnsi="Times New Roman" w:cs="Times New Roman"/>
      <w:b/>
      <w:bCs/>
      <w:color w:val="000000"/>
      <w:spacing w:val="3"/>
      <w:w w:val="100"/>
      <w:position w:val="0"/>
      <w:sz w:val="21"/>
      <w:szCs w:val="21"/>
      <w:u w:val="none"/>
      <w:shd w:val="clear" w:color="auto" w:fill="FFFFFF"/>
      <w:lang w:val="ru-RU"/>
    </w:rPr>
  </w:style>
  <w:style w:type="character" w:customStyle="1" w:styleId="1010">
    <w:name w:val="Основной текст + 101"/>
    <w:aliases w:val="5 pt1,Интервал 0 pt3"/>
    <w:uiPriority w:val="99"/>
    <w:rsid w:val="005A66EA"/>
    <w:rPr>
      <w:rFonts w:ascii="Times New Roman" w:hAnsi="Times New Roman" w:cs="Times New Roman"/>
      <w:color w:val="000000"/>
      <w:spacing w:val="3"/>
      <w:w w:val="100"/>
      <w:position w:val="0"/>
      <w:sz w:val="21"/>
      <w:szCs w:val="21"/>
      <w:u w:val="none"/>
      <w:shd w:val="clear" w:color="auto" w:fill="FFFFFF"/>
      <w:lang w:val="ru-RU"/>
    </w:rPr>
  </w:style>
  <w:style w:type="character" w:customStyle="1" w:styleId="33">
    <w:name w:val="Подпись к картинке (3)"/>
    <w:uiPriority w:val="99"/>
    <w:rsid w:val="0058787A"/>
    <w:rPr>
      <w:rFonts w:ascii="Times New Roman" w:hAnsi="Times New Roman" w:cs="Times New Roman"/>
      <w:color w:val="000000"/>
      <w:spacing w:val="1"/>
      <w:w w:val="100"/>
      <w:position w:val="0"/>
      <w:sz w:val="25"/>
      <w:szCs w:val="25"/>
      <w:u w:val="none"/>
      <w:lang w:val="ru-RU"/>
    </w:rPr>
  </w:style>
  <w:style w:type="character" w:customStyle="1" w:styleId="aff0">
    <w:name w:val="Подпись к таблице_"/>
    <w:link w:val="aff1"/>
    <w:uiPriority w:val="99"/>
    <w:locked/>
    <w:rsid w:val="005D42A9"/>
    <w:rPr>
      <w:rFonts w:ascii="Times New Roman" w:hAnsi="Times New Roman" w:cs="Times New Roman"/>
      <w:b/>
      <w:bCs/>
      <w:spacing w:val="2"/>
      <w:sz w:val="21"/>
      <w:szCs w:val="21"/>
      <w:shd w:val="clear" w:color="auto" w:fill="FFFFFF"/>
    </w:rPr>
  </w:style>
  <w:style w:type="paragraph" w:customStyle="1" w:styleId="aff1">
    <w:name w:val="Подпись к таблице"/>
    <w:basedOn w:val="a4"/>
    <w:link w:val="aff0"/>
    <w:uiPriority w:val="99"/>
    <w:rsid w:val="005D42A9"/>
    <w:pPr>
      <w:widowControl w:val="0"/>
      <w:shd w:val="clear" w:color="auto" w:fill="FFFFFF"/>
      <w:spacing w:after="0" w:line="240" w:lineRule="atLeast"/>
    </w:pPr>
    <w:rPr>
      <w:rFonts w:ascii="Times New Roman" w:hAnsi="Times New Roman"/>
      <w:b/>
      <w:bCs/>
      <w:spacing w:val="2"/>
      <w:sz w:val="21"/>
      <w:szCs w:val="21"/>
      <w:lang w:eastAsia="en-US"/>
    </w:rPr>
  </w:style>
  <w:style w:type="paragraph" w:customStyle="1" w:styleId="p3">
    <w:name w:val="p3"/>
    <w:basedOn w:val="a4"/>
    <w:uiPriority w:val="99"/>
    <w:rsid w:val="005D42A9"/>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paragraph" w:customStyle="1" w:styleId="p2">
    <w:name w:val="p2"/>
    <w:basedOn w:val="a4"/>
    <w:uiPriority w:val="99"/>
    <w:rsid w:val="005D42A9"/>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character" w:customStyle="1" w:styleId="42">
    <w:name w:val="Основной текст4"/>
    <w:uiPriority w:val="99"/>
    <w:rsid w:val="00CF2D14"/>
    <w:rPr>
      <w:rFonts w:ascii="Times New Roman" w:hAnsi="Times New Roman" w:cs="Times New Roman"/>
      <w:color w:val="000000"/>
      <w:spacing w:val="1"/>
      <w:w w:val="100"/>
      <w:position w:val="0"/>
      <w:sz w:val="25"/>
      <w:szCs w:val="25"/>
      <w:u w:val="single"/>
      <w:shd w:val="clear" w:color="auto" w:fill="FFFFFF"/>
      <w:lang w:val="ru-RU"/>
    </w:rPr>
  </w:style>
  <w:style w:type="character" w:customStyle="1" w:styleId="120">
    <w:name w:val="Основной текст (12)_"/>
    <w:link w:val="121"/>
    <w:uiPriority w:val="99"/>
    <w:locked/>
    <w:rsid w:val="00CF2D14"/>
    <w:rPr>
      <w:sz w:val="19"/>
      <w:shd w:val="clear" w:color="auto" w:fill="FFFFFF"/>
    </w:rPr>
  </w:style>
  <w:style w:type="paragraph" w:customStyle="1" w:styleId="121">
    <w:name w:val="Основной текст (12)1"/>
    <w:basedOn w:val="a4"/>
    <w:link w:val="120"/>
    <w:uiPriority w:val="99"/>
    <w:rsid w:val="00CF2D14"/>
    <w:pPr>
      <w:shd w:val="clear" w:color="auto" w:fill="FFFFFF"/>
      <w:spacing w:before="240" w:after="0" w:line="192" w:lineRule="exact"/>
    </w:pPr>
    <w:rPr>
      <w:rFonts w:eastAsia="Calibri"/>
      <w:sz w:val="19"/>
      <w:szCs w:val="20"/>
    </w:rPr>
  </w:style>
  <w:style w:type="character" w:customStyle="1" w:styleId="1222">
    <w:name w:val="Основной текст (12)22"/>
    <w:uiPriority w:val="99"/>
    <w:rsid w:val="00CF2D14"/>
    <w:rPr>
      <w:rFonts w:ascii="Times New Roman" w:hAnsi="Times New Roman" w:cs="Times New Roman"/>
      <w:spacing w:val="0"/>
      <w:sz w:val="19"/>
      <w:szCs w:val="19"/>
      <w:shd w:val="clear" w:color="auto" w:fill="FFFFFF"/>
    </w:rPr>
  </w:style>
  <w:style w:type="character" w:customStyle="1" w:styleId="1221">
    <w:name w:val="Основной текст (12)21"/>
    <w:uiPriority w:val="99"/>
    <w:rsid w:val="00CF2D14"/>
    <w:rPr>
      <w:rFonts w:ascii="Times New Roman" w:hAnsi="Times New Roman" w:cs="Times New Roman"/>
      <w:noProof/>
      <w:spacing w:val="0"/>
      <w:sz w:val="19"/>
      <w:szCs w:val="19"/>
      <w:shd w:val="clear" w:color="auto" w:fill="FFFFFF"/>
    </w:rPr>
  </w:style>
  <w:style w:type="character" w:customStyle="1" w:styleId="1219">
    <w:name w:val="Основной текст (12)19"/>
    <w:uiPriority w:val="99"/>
    <w:rsid w:val="00CF2D14"/>
    <w:rPr>
      <w:rFonts w:ascii="Times New Roman" w:hAnsi="Times New Roman" w:cs="Times New Roman"/>
      <w:spacing w:val="0"/>
      <w:sz w:val="19"/>
      <w:szCs w:val="19"/>
      <w:shd w:val="clear" w:color="auto" w:fill="FFFFFF"/>
    </w:rPr>
  </w:style>
  <w:style w:type="character" w:customStyle="1" w:styleId="1218">
    <w:name w:val="Основной текст (12)18"/>
    <w:uiPriority w:val="99"/>
    <w:rsid w:val="00CF2D14"/>
    <w:rPr>
      <w:rFonts w:ascii="Times New Roman" w:hAnsi="Times New Roman" w:cs="Times New Roman"/>
      <w:noProof/>
      <w:spacing w:val="0"/>
      <w:sz w:val="19"/>
      <w:szCs w:val="19"/>
      <w:shd w:val="clear" w:color="auto" w:fill="FFFFFF"/>
    </w:rPr>
  </w:style>
  <w:style w:type="character" w:customStyle="1" w:styleId="Arial">
    <w:name w:val="Основной текст + Arial"/>
    <w:aliases w:val="Курсив,Интервал 0 pt2"/>
    <w:uiPriority w:val="99"/>
    <w:rsid w:val="00E154C2"/>
    <w:rPr>
      <w:rFonts w:ascii="Arial" w:hAnsi="Arial" w:cs="Arial"/>
      <w:i/>
      <w:iCs/>
      <w:color w:val="000000"/>
      <w:spacing w:val="5"/>
      <w:w w:val="100"/>
      <w:position w:val="0"/>
      <w:sz w:val="25"/>
      <w:szCs w:val="25"/>
      <w:u w:val="none"/>
      <w:shd w:val="clear" w:color="auto" w:fill="FFFFFF"/>
      <w:lang w:val="ru-RU"/>
    </w:rPr>
  </w:style>
  <w:style w:type="character" w:customStyle="1" w:styleId="91">
    <w:name w:val="Основной текст9"/>
    <w:uiPriority w:val="99"/>
    <w:rsid w:val="00E154C2"/>
    <w:rPr>
      <w:rFonts w:ascii="Times New Roman" w:hAnsi="Times New Roman" w:cs="Times New Roman"/>
      <w:color w:val="000000"/>
      <w:spacing w:val="1"/>
      <w:w w:val="100"/>
      <w:position w:val="0"/>
      <w:sz w:val="25"/>
      <w:szCs w:val="25"/>
      <w:u w:val="none"/>
      <w:shd w:val="clear" w:color="auto" w:fill="FFFFFF"/>
      <w:lang w:val="en-US"/>
    </w:rPr>
  </w:style>
  <w:style w:type="paragraph" w:customStyle="1" w:styleId="c12">
    <w:name w:val="c12"/>
    <w:basedOn w:val="a4"/>
    <w:uiPriority w:val="99"/>
    <w:rsid w:val="001F3DCA"/>
    <w:pPr>
      <w:spacing w:before="100" w:beforeAutospacing="1" w:after="100" w:afterAutospacing="1" w:line="240" w:lineRule="auto"/>
    </w:pPr>
    <w:rPr>
      <w:rFonts w:ascii="Times New Roman" w:hAnsi="Times New Roman"/>
      <w:sz w:val="24"/>
      <w:szCs w:val="24"/>
    </w:rPr>
  </w:style>
  <w:style w:type="character" w:customStyle="1" w:styleId="c3">
    <w:name w:val="c3"/>
    <w:uiPriority w:val="99"/>
    <w:rsid w:val="001F3DCA"/>
  </w:style>
  <w:style w:type="character" w:customStyle="1" w:styleId="c2">
    <w:name w:val="c2"/>
    <w:uiPriority w:val="99"/>
    <w:rsid w:val="00324AA0"/>
    <w:rPr>
      <w:rFonts w:cs="Times New Roman"/>
    </w:rPr>
  </w:style>
  <w:style w:type="character" w:styleId="aff2">
    <w:name w:val="Strong"/>
    <w:uiPriority w:val="99"/>
    <w:qFormat/>
    <w:rsid w:val="00324AA0"/>
    <w:rPr>
      <w:rFonts w:cs="Times New Roman"/>
      <w:b/>
      <w:bCs/>
    </w:rPr>
  </w:style>
  <w:style w:type="paragraph" w:styleId="34">
    <w:name w:val="Body Text 3"/>
    <w:basedOn w:val="a4"/>
    <w:link w:val="35"/>
    <w:uiPriority w:val="99"/>
    <w:rsid w:val="00324AA0"/>
    <w:pPr>
      <w:spacing w:after="120"/>
    </w:pPr>
    <w:rPr>
      <w:sz w:val="16"/>
      <w:szCs w:val="16"/>
    </w:rPr>
  </w:style>
  <w:style w:type="character" w:customStyle="1" w:styleId="35">
    <w:name w:val="Основной текст 3 Знак"/>
    <w:link w:val="34"/>
    <w:uiPriority w:val="99"/>
    <w:locked/>
    <w:rsid w:val="00324AA0"/>
    <w:rPr>
      <w:rFonts w:eastAsia="Times New Roman" w:cs="Times New Roman"/>
      <w:sz w:val="16"/>
      <w:szCs w:val="16"/>
      <w:lang w:eastAsia="ru-RU"/>
    </w:rPr>
  </w:style>
  <w:style w:type="character" w:styleId="aff3">
    <w:name w:val="Emphasis"/>
    <w:uiPriority w:val="99"/>
    <w:qFormat/>
    <w:rsid w:val="00324AA0"/>
    <w:rPr>
      <w:rFonts w:cs="Times New Roman"/>
      <w:i/>
      <w:iCs/>
    </w:rPr>
  </w:style>
  <w:style w:type="character" w:customStyle="1" w:styleId="c4">
    <w:name w:val="c4"/>
    <w:uiPriority w:val="99"/>
    <w:rsid w:val="00324AA0"/>
    <w:rPr>
      <w:rFonts w:cs="Times New Roman"/>
    </w:rPr>
  </w:style>
  <w:style w:type="character" w:customStyle="1" w:styleId="c1">
    <w:name w:val="c1"/>
    <w:uiPriority w:val="99"/>
    <w:rsid w:val="00324AA0"/>
    <w:rPr>
      <w:rFonts w:cs="Times New Roman"/>
    </w:rPr>
  </w:style>
  <w:style w:type="character" w:customStyle="1" w:styleId="c10">
    <w:name w:val="c10"/>
    <w:uiPriority w:val="99"/>
    <w:rsid w:val="00324AA0"/>
    <w:rPr>
      <w:rFonts w:cs="Times New Roman"/>
    </w:rPr>
  </w:style>
  <w:style w:type="paragraph" w:styleId="26">
    <w:name w:val="Body Text 2"/>
    <w:basedOn w:val="a4"/>
    <w:link w:val="27"/>
    <w:uiPriority w:val="99"/>
    <w:rsid w:val="00324AA0"/>
    <w:pPr>
      <w:spacing w:after="120" w:line="480" w:lineRule="auto"/>
    </w:pPr>
  </w:style>
  <w:style w:type="character" w:customStyle="1" w:styleId="27">
    <w:name w:val="Основной текст 2 Знак"/>
    <w:link w:val="26"/>
    <w:uiPriority w:val="99"/>
    <w:locked/>
    <w:rsid w:val="00324AA0"/>
    <w:rPr>
      <w:rFonts w:eastAsia="Times New Roman" w:cs="Times New Roman"/>
      <w:lang w:eastAsia="ru-RU"/>
    </w:rPr>
  </w:style>
  <w:style w:type="paragraph" w:customStyle="1" w:styleId="13">
    <w:name w:val="Обычный1"/>
    <w:uiPriority w:val="99"/>
    <w:rsid w:val="00324AA0"/>
    <w:pPr>
      <w:widowControl w:val="0"/>
    </w:pPr>
    <w:rPr>
      <w:rFonts w:ascii="Times New Roman" w:eastAsia="Times New Roman" w:hAnsi="Times New Roman"/>
    </w:rPr>
  </w:style>
  <w:style w:type="paragraph" w:customStyle="1" w:styleId="FR1">
    <w:name w:val="FR1"/>
    <w:uiPriority w:val="99"/>
    <w:rsid w:val="00324AA0"/>
    <w:pPr>
      <w:widowControl w:val="0"/>
      <w:jc w:val="center"/>
    </w:pPr>
    <w:rPr>
      <w:rFonts w:ascii="Times New Roman" w:eastAsia="Times New Roman" w:hAnsi="Times New Roman"/>
      <w:b/>
      <w:sz w:val="28"/>
    </w:rPr>
  </w:style>
  <w:style w:type="character" w:customStyle="1" w:styleId="0pt">
    <w:name w:val="Основной текст + Интервал 0 pt"/>
    <w:uiPriority w:val="99"/>
    <w:rsid w:val="00324AA0"/>
    <w:rPr>
      <w:rFonts w:ascii="Times New Roman" w:hAnsi="Times New Roman" w:cs="Times New Roman"/>
      <w:color w:val="000000"/>
      <w:spacing w:val="3"/>
      <w:w w:val="100"/>
      <w:position w:val="0"/>
      <w:sz w:val="20"/>
      <w:szCs w:val="20"/>
      <w:u w:val="none"/>
      <w:shd w:val="clear" w:color="auto" w:fill="FFFFFF"/>
      <w:lang w:val="ru-RU"/>
    </w:rPr>
  </w:style>
  <w:style w:type="paragraph" w:customStyle="1" w:styleId="Zag2">
    <w:name w:val="Zag_2"/>
    <w:basedOn w:val="a4"/>
    <w:uiPriority w:val="99"/>
    <w:rsid w:val="00324AA0"/>
    <w:pPr>
      <w:widowControl w:val="0"/>
      <w:autoSpaceDE w:val="0"/>
      <w:autoSpaceDN w:val="0"/>
      <w:adjustRightInd w:val="0"/>
      <w:spacing w:after="129" w:line="291" w:lineRule="exact"/>
      <w:jc w:val="center"/>
    </w:pPr>
    <w:rPr>
      <w:rFonts w:ascii="Times New Roman" w:eastAsia="Calibri" w:hAnsi="Times New Roman"/>
      <w:b/>
      <w:bCs/>
      <w:color w:val="000000"/>
      <w:sz w:val="24"/>
      <w:szCs w:val="24"/>
      <w:lang w:val="en-US"/>
    </w:rPr>
  </w:style>
  <w:style w:type="paragraph" w:customStyle="1" w:styleId="Zag1">
    <w:name w:val="Zag_1"/>
    <w:basedOn w:val="a4"/>
    <w:uiPriority w:val="99"/>
    <w:rsid w:val="00324AA0"/>
    <w:pPr>
      <w:widowControl w:val="0"/>
      <w:autoSpaceDE w:val="0"/>
      <w:autoSpaceDN w:val="0"/>
      <w:adjustRightInd w:val="0"/>
      <w:spacing w:after="337" w:line="302" w:lineRule="exact"/>
      <w:jc w:val="center"/>
    </w:pPr>
    <w:rPr>
      <w:rFonts w:ascii="Times New Roman" w:eastAsia="Calibri" w:hAnsi="Times New Roman"/>
      <w:b/>
      <w:bCs/>
      <w:color w:val="000000"/>
      <w:sz w:val="24"/>
      <w:szCs w:val="24"/>
      <w:lang w:val="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324AA0"/>
    <w:rPr>
      <w:rFonts w:ascii="Times New Roman" w:hAnsi="Times New Roman" w:cs="Times New Roman"/>
      <w:sz w:val="24"/>
      <w:szCs w:val="24"/>
      <w:u w:val="none"/>
      <w:effect w:val="none"/>
    </w:rPr>
  </w:style>
  <w:style w:type="paragraph" w:customStyle="1" w:styleId="Osnova">
    <w:name w:val="Osnova"/>
    <w:basedOn w:val="a4"/>
    <w:uiPriority w:val="99"/>
    <w:rsid w:val="00324AA0"/>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paragraph" w:customStyle="1" w:styleId="aff4">
    <w:name w:val="А_сноска"/>
    <w:basedOn w:val="af4"/>
    <w:link w:val="aff5"/>
    <w:uiPriority w:val="99"/>
    <w:rsid w:val="00324AA0"/>
    <w:pPr>
      <w:widowControl w:val="0"/>
      <w:spacing w:line="240" w:lineRule="auto"/>
      <w:ind w:firstLine="400"/>
      <w:jc w:val="both"/>
    </w:pPr>
    <w:rPr>
      <w:sz w:val="24"/>
      <w:szCs w:val="24"/>
      <w:lang w:val="en-US"/>
    </w:rPr>
  </w:style>
  <w:style w:type="character" w:customStyle="1" w:styleId="aff5">
    <w:name w:val="А_сноска Знак"/>
    <w:link w:val="aff4"/>
    <w:uiPriority w:val="99"/>
    <w:locked/>
    <w:rsid w:val="00324AA0"/>
    <w:rPr>
      <w:rFonts w:ascii="Times New Roman" w:hAnsi="Times New Roman" w:cs="Times New Roman"/>
      <w:sz w:val="24"/>
      <w:szCs w:val="24"/>
      <w:lang w:val="en-US" w:eastAsia="ru-RU"/>
    </w:rPr>
  </w:style>
  <w:style w:type="paragraph" w:customStyle="1" w:styleId="28">
    <w:name w:val="Обычный2"/>
    <w:uiPriority w:val="99"/>
    <w:rsid w:val="00324AA0"/>
    <w:pPr>
      <w:widowControl w:val="0"/>
      <w:spacing w:after="200" w:line="252" w:lineRule="auto"/>
    </w:pPr>
    <w:rPr>
      <w:rFonts w:ascii="Times New Roman" w:eastAsia="Times New Roman" w:hAnsi="Times New Roman"/>
      <w:sz w:val="22"/>
      <w:szCs w:val="22"/>
    </w:rPr>
  </w:style>
  <w:style w:type="character" w:customStyle="1" w:styleId="110">
    <w:name w:val="Заголовок 1 Знак1"/>
    <w:uiPriority w:val="99"/>
    <w:rsid w:val="00324AA0"/>
    <w:rPr>
      <w:rFonts w:ascii="Arial" w:hAnsi="Arial" w:cs="Arial"/>
      <w:b/>
      <w:bCs/>
      <w:kern w:val="32"/>
      <w:sz w:val="32"/>
      <w:szCs w:val="32"/>
      <w:lang w:val="de-DE" w:eastAsia="ru-RU" w:bidi="ar-SA"/>
    </w:rPr>
  </w:style>
  <w:style w:type="character" w:customStyle="1" w:styleId="210">
    <w:name w:val="Заголовок 2 Знак1"/>
    <w:uiPriority w:val="99"/>
    <w:rsid w:val="00324AA0"/>
    <w:rPr>
      <w:rFonts w:ascii="Cambria" w:hAnsi="Cambria" w:cs="Times New Roman"/>
      <w:b/>
      <w:color w:val="4F81BD"/>
      <w:sz w:val="26"/>
      <w:szCs w:val="26"/>
      <w:lang w:eastAsia="ru-RU"/>
    </w:rPr>
  </w:style>
  <w:style w:type="character" w:customStyle="1" w:styleId="310">
    <w:name w:val="Заголовок 3 Знак1"/>
    <w:uiPriority w:val="99"/>
    <w:rsid w:val="00324AA0"/>
    <w:rPr>
      <w:rFonts w:ascii="Arial" w:hAnsi="Arial" w:cs="Arial"/>
      <w:b/>
      <w:bCs/>
      <w:sz w:val="26"/>
      <w:szCs w:val="26"/>
      <w:lang w:eastAsia="ru-RU"/>
    </w:rPr>
  </w:style>
  <w:style w:type="character" w:customStyle="1" w:styleId="Osnova1">
    <w:name w:val="Osnova1"/>
    <w:uiPriority w:val="99"/>
    <w:rsid w:val="00324AA0"/>
  </w:style>
  <w:style w:type="character" w:customStyle="1" w:styleId="Zag21">
    <w:name w:val="Zag_21"/>
    <w:uiPriority w:val="99"/>
    <w:rsid w:val="00324AA0"/>
  </w:style>
  <w:style w:type="paragraph" w:customStyle="1" w:styleId="Zag3">
    <w:name w:val="Zag_3"/>
    <w:basedOn w:val="a4"/>
    <w:uiPriority w:val="99"/>
    <w:rsid w:val="00324AA0"/>
    <w:pPr>
      <w:widowControl w:val="0"/>
      <w:autoSpaceDE w:val="0"/>
      <w:autoSpaceDN w:val="0"/>
      <w:adjustRightInd w:val="0"/>
      <w:spacing w:after="68" w:line="282" w:lineRule="exact"/>
      <w:jc w:val="center"/>
    </w:pPr>
    <w:rPr>
      <w:rFonts w:ascii="Times New Roman" w:eastAsia="Calibri" w:hAnsi="Times New Roman"/>
      <w:i/>
      <w:iCs/>
      <w:color w:val="000000"/>
      <w:sz w:val="24"/>
      <w:szCs w:val="24"/>
      <w:lang w:val="en-US"/>
    </w:rPr>
  </w:style>
  <w:style w:type="character" w:customStyle="1" w:styleId="Zag31">
    <w:name w:val="Zag_31"/>
    <w:uiPriority w:val="99"/>
    <w:rsid w:val="00324AA0"/>
  </w:style>
  <w:style w:type="paragraph" w:customStyle="1" w:styleId="aff6">
    <w:name w:val="Ξαϋχνϋι"/>
    <w:basedOn w:val="a4"/>
    <w:uiPriority w:val="99"/>
    <w:rsid w:val="00324AA0"/>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aff7">
    <w:name w:val="Νξβϋι"/>
    <w:basedOn w:val="a4"/>
    <w:uiPriority w:val="99"/>
    <w:rsid w:val="00324AA0"/>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character" w:customStyle="1" w:styleId="14">
    <w:name w:val="Нижний колонтитул Знак1"/>
    <w:uiPriority w:val="99"/>
    <w:locked/>
    <w:rsid w:val="00324AA0"/>
    <w:rPr>
      <w:rFonts w:eastAsia="Times New Roman" w:cs="Times New Roman"/>
      <w:sz w:val="24"/>
      <w:szCs w:val="24"/>
      <w:lang w:val="en-US" w:eastAsia="ru-RU" w:bidi="ar-SA"/>
    </w:rPr>
  </w:style>
  <w:style w:type="paragraph" w:customStyle="1" w:styleId="zag4">
    <w:name w:val="zag_4"/>
    <w:basedOn w:val="a4"/>
    <w:uiPriority w:val="99"/>
    <w:rsid w:val="00324AA0"/>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4"/>
    <w:uiPriority w:val="99"/>
    <w:rsid w:val="00324AA0"/>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4"/>
    <w:uiPriority w:val="99"/>
    <w:rsid w:val="00324AA0"/>
    <w:pPr>
      <w:widowControl w:val="0"/>
      <w:autoSpaceDE w:val="0"/>
      <w:autoSpaceDN w:val="0"/>
      <w:adjustRightInd w:val="0"/>
      <w:spacing w:after="0" w:line="240" w:lineRule="auto"/>
      <w:ind w:left="566" w:right="793"/>
      <w:jc w:val="both"/>
    </w:pPr>
    <w:rPr>
      <w:rFonts w:ascii="Times New Roman" w:eastAsia="Calibri" w:hAnsi="Times New Roman"/>
      <w:color w:val="000000"/>
      <w:sz w:val="24"/>
      <w:szCs w:val="24"/>
      <w:lang w:val="en-US"/>
    </w:rPr>
  </w:style>
  <w:style w:type="character" w:customStyle="1" w:styleId="15">
    <w:name w:val="Основной текст с отступом Знак1"/>
    <w:uiPriority w:val="99"/>
    <w:rsid w:val="00324AA0"/>
    <w:rPr>
      <w:rFonts w:cs="Times New Roman"/>
      <w:sz w:val="24"/>
      <w:szCs w:val="24"/>
      <w:lang w:val="ru-RU" w:eastAsia="ru-RU" w:bidi="ar-SA"/>
    </w:rPr>
  </w:style>
  <w:style w:type="paragraph" w:customStyle="1" w:styleId="16">
    <w:name w:val="Знак Знак1 Знак Знак Знак"/>
    <w:basedOn w:val="a4"/>
    <w:uiPriority w:val="99"/>
    <w:rsid w:val="00324AA0"/>
    <w:pPr>
      <w:spacing w:after="160" w:line="240" w:lineRule="exact"/>
    </w:pPr>
    <w:rPr>
      <w:rFonts w:ascii="Verdana" w:hAnsi="Verdana"/>
      <w:sz w:val="20"/>
      <w:szCs w:val="20"/>
      <w:lang w:val="en-US" w:eastAsia="en-US"/>
    </w:rPr>
  </w:style>
  <w:style w:type="paragraph" w:customStyle="1" w:styleId="aff8">
    <w:name w:val="Знак Знак Знак Знак Знак"/>
    <w:basedOn w:val="a4"/>
    <w:uiPriority w:val="99"/>
    <w:rsid w:val="00324AA0"/>
    <w:pPr>
      <w:spacing w:after="160" w:line="240" w:lineRule="exact"/>
    </w:pPr>
    <w:rPr>
      <w:rFonts w:ascii="Verdana" w:hAnsi="Verdana"/>
      <w:sz w:val="20"/>
      <w:szCs w:val="20"/>
      <w:lang w:val="en-US" w:eastAsia="en-US"/>
    </w:rPr>
  </w:style>
  <w:style w:type="paragraph" w:styleId="29">
    <w:name w:val="Body Text Indent 2"/>
    <w:basedOn w:val="a4"/>
    <w:link w:val="2a"/>
    <w:uiPriority w:val="99"/>
    <w:rsid w:val="00324AA0"/>
    <w:pPr>
      <w:spacing w:after="120" w:line="480" w:lineRule="auto"/>
      <w:ind w:left="283"/>
    </w:pPr>
    <w:rPr>
      <w:rFonts w:ascii="Times New Roman" w:hAnsi="Times New Roman"/>
      <w:sz w:val="24"/>
      <w:szCs w:val="24"/>
      <w:lang w:val="en-US"/>
    </w:rPr>
  </w:style>
  <w:style w:type="character" w:customStyle="1" w:styleId="2a">
    <w:name w:val="Основной текст с отступом 2 Знак"/>
    <w:link w:val="29"/>
    <w:uiPriority w:val="99"/>
    <w:locked/>
    <w:rsid w:val="00324AA0"/>
    <w:rPr>
      <w:rFonts w:ascii="Times New Roman" w:hAnsi="Times New Roman" w:cs="Times New Roman"/>
      <w:sz w:val="24"/>
      <w:szCs w:val="24"/>
      <w:lang w:val="en-US" w:eastAsia="ru-RU"/>
    </w:rPr>
  </w:style>
  <w:style w:type="paragraph" w:styleId="36">
    <w:name w:val="Body Text Indent 3"/>
    <w:basedOn w:val="a4"/>
    <w:link w:val="37"/>
    <w:uiPriority w:val="99"/>
    <w:rsid w:val="00324AA0"/>
    <w:pPr>
      <w:spacing w:after="120" w:line="240" w:lineRule="auto"/>
      <w:ind w:left="283"/>
    </w:pPr>
    <w:rPr>
      <w:rFonts w:ascii="Times New Roman" w:hAnsi="Times New Roman"/>
      <w:sz w:val="16"/>
      <w:szCs w:val="16"/>
      <w:lang w:val="en-US"/>
    </w:rPr>
  </w:style>
  <w:style w:type="character" w:customStyle="1" w:styleId="37">
    <w:name w:val="Основной текст с отступом 3 Знак"/>
    <w:link w:val="36"/>
    <w:uiPriority w:val="99"/>
    <w:locked/>
    <w:rsid w:val="00324AA0"/>
    <w:rPr>
      <w:rFonts w:ascii="Times New Roman" w:hAnsi="Times New Roman" w:cs="Times New Roman"/>
      <w:sz w:val="16"/>
      <w:szCs w:val="16"/>
      <w:lang w:val="en-US" w:eastAsia="ru-RU"/>
    </w:rPr>
  </w:style>
  <w:style w:type="paragraph" w:styleId="aff9">
    <w:name w:val="Title"/>
    <w:basedOn w:val="a4"/>
    <w:next w:val="a4"/>
    <w:link w:val="affa"/>
    <w:uiPriority w:val="99"/>
    <w:qFormat/>
    <w:rsid w:val="00324AA0"/>
    <w:pPr>
      <w:pBdr>
        <w:top w:val="dotted" w:sz="2" w:space="1" w:color="632423"/>
        <w:bottom w:val="dotted" w:sz="2" w:space="6" w:color="632423"/>
      </w:pBdr>
      <w:spacing w:before="500" w:after="300" w:line="240" w:lineRule="auto"/>
      <w:jc w:val="center"/>
    </w:pPr>
    <w:rPr>
      <w:rFonts w:ascii="Cambria" w:hAnsi="Cambria"/>
      <w:caps/>
      <w:color w:val="632423"/>
      <w:spacing w:val="50"/>
      <w:sz w:val="44"/>
      <w:szCs w:val="44"/>
      <w:lang w:val="en-US" w:eastAsia="en-US"/>
    </w:rPr>
  </w:style>
  <w:style w:type="character" w:customStyle="1" w:styleId="affa">
    <w:name w:val="Название Знак"/>
    <w:link w:val="aff9"/>
    <w:uiPriority w:val="99"/>
    <w:locked/>
    <w:rsid w:val="00324AA0"/>
    <w:rPr>
      <w:rFonts w:ascii="Cambria" w:hAnsi="Cambria" w:cs="Times New Roman"/>
      <w:caps/>
      <w:color w:val="632423"/>
      <w:spacing w:val="50"/>
      <w:sz w:val="44"/>
      <w:szCs w:val="44"/>
      <w:lang w:val="en-US"/>
    </w:rPr>
  </w:style>
  <w:style w:type="paragraph" w:customStyle="1" w:styleId="CharCharCarCharCarCharCarCharCarCharCharCharCarCharCharChar">
    <w:name w:val="Char Char Car Char Car Char Car Char Car Char Char Char Car Char Char Char"/>
    <w:basedOn w:val="a4"/>
    <w:uiPriority w:val="99"/>
    <w:rsid w:val="00324AA0"/>
    <w:pPr>
      <w:autoSpaceDE w:val="0"/>
      <w:autoSpaceDN w:val="0"/>
      <w:spacing w:after="160" w:line="240" w:lineRule="exact"/>
    </w:pPr>
    <w:rPr>
      <w:rFonts w:ascii="Arial" w:hAnsi="Arial" w:cs="Arial"/>
      <w:sz w:val="20"/>
      <w:szCs w:val="20"/>
      <w:lang w:val="en-US" w:eastAsia="en-US"/>
    </w:rPr>
  </w:style>
  <w:style w:type="paragraph" w:customStyle="1" w:styleId="affb">
    <w:name w:val="Знак Знак"/>
    <w:basedOn w:val="a4"/>
    <w:uiPriority w:val="99"/>
    <w:rsid w:val="00324AA0"/>
    <w:pPr>
      <w:spacing w:after="160" w:line="240" w:lineRule="exact"/>
    </w:pPr>
    <w:rPr>
      <w:rFonts w:ascii="Verdana" w:hAnsi="Verdana"/>
      <w:sz w:val="20"/>
      <w:szCs w:val="20"/>
      <w:lang w:val="en-US" w:eastAsia="en-US"/>
    </w:rPr>
  </w:style>
  <w:style w:type="character" w:customStyle="1" w:styleId="spelle">
    <w:name w:val="spelle"/>
    <w:uiPriority w:val="99"/>
    <w:rsid w:val="00324AA0"/>
    <w:rPr>
      <w:rFonts w:cs="Times New Roman"/>
    </w:rPr>
  </w:style>
  <w:style w:type="character" w:customStyle="1" w:styleId="grame">
    <w:name w:val="grame"/>
    <w:uiPriority w:val="99"/>
    <w:rsid w:val="00324AA0"/>
    <w:rPr>
      <w:rFonts w:cs="Times New Roman"/>
    </w:rPr>
  </w:style>
  <w:style w:type="paragraph" w:customStyle="1" w:styleId="affc">
    <w:name w:val="a"/>
    <w:basedOn w:val="a4"/>
    <w:uiPriority w:val="99"/>
    <w:rsid w:val="00324AA0"/>
    <w:pPr>
      <w:spacing w:before="100" w:beforeAutospacing="1" w:after="100" w:afterAutospacing="1" w:line="240" w:lineRule="auto"/>
    </w:pPr>
    <w:rPr>
      <w:rFonts w:ascii="Times New Roman" w:hAnsi="Times New Roman"/>
      <w:sz w:val="24"/>
      <w:szCs w:val="24"/>
      <w:lang w:val="en-US"/>
    </w:rPr>
  </w:style>
  <w:style w:type="paragraph" w:customStyle="1" w:styleId="Iauiue">
    <w:name w:val="Iau.iue"/>
    <w:basedOn w:val="a4"/>
    <w:next w:val="a4"/>
    <w:uiPriority w:val="99"/>
    <w:rsid w:val="00324AA0"/>
    <w:pPr>
      <w:autoSpaceDE w:val="0"/>
      <w:autoSpaceDN w:val="0"/>
      <w:adjustRightInd w:val="0"/>
      <w:spacing w:after="0" w:line="240" w:lineRule="auto"/>
    </w:pPr>
    <w:rPr>
      <w:rFonts w:ascii="Times New Roman" w:hAnsi="Times New Roman"/>
      <w:sz w:val="24"/>
      <w:szCs w:val="24"/>
      <w:lang w:val="en-US"/>
    </w:rPr>
  </w:style>
  <w:style w:type="character" w:styleId="affd">
    <w:name w:val="page number"/>
    <w:uiPriority w:val="99"/>
    <w:rsid w:val="00324AA0"/>
    <w:rPr>
      <w:rFonts w:cs="Times New Roman"/>
    </w:rPr>
  </w:style>
  <w:style w:type="paragraph" w:customStyle="1" w:styleId="affe">
    <w:name w:val="Знак Знак Знак"/>
    <w:basedOn w:val="a4"/>
    <w:uiPriority w:val="99"/>
    <w:rsid w:val="00324AA0"/>
    <w:pPr>
      <w:spacing w:after="160" w:line="240" w:lineRule="exact"/>
    </w:pPr>
    <w:rPr>
      <w:rFonts w:ascii="Verdana" w:hAnsi="Verdana"/>
      <w:sz w:val="20"/>
      <w:szCs w:val="20"/>
      <w:lang w:val="en-US" w:eastAsia="en-US"/>
    </w:rPr>
  </w:style>
  <w:style w:type="character" w:customStyle="1" w:styleId="610">
    <w:name w:val="Знак6 Знак Знак1"/>
    <w:uiPriority w:val="99"/>
    <w:semiHidden/>
    <w:locked/>
    <w:rsid w:val="00324AA0"/>
    <w:rPr>
      <w:rFonts w:cs="Times New Roman"/>
      <w:lang w:val="ru-RU" w:eastAsia="ru-RU" w:bidi="ar-SA"/>
    </w:rPr>
  </w:style>
  <w:style w:type="character" w:customStyle="1" w:styleId="normalchar1">
    <w:name w:val="normal__char1"/>
    <w:uiPriority w:val="99"/>
    <w:rsid w:val="00324AA0"/>
    <w:rPr>
      <w:rFonts w:ascii="Calibri" w:hAnsi="Calibri" w:cs="Times New Roman"/>
      <w:sz w:val="22"/>
      <w:szCs w:val="22"/>
    </w:rPr>
  </w:style>
  <w:style w:type="paragraph" w:customStyle="1" w:styleId="17">
    <w:name w:val="Абзац списка1"/>
    <w:basedOn w:val="a4"/>
    <w:uiPriority w:val="99"/>
    <w:rsid w:val="00324AA0"/>
    <w:pPr>
      <w:spacing w:after="0" w:line="240" w:lineRule="auto"/>
      <w:ind w:left="720"/>
      <w:contextualSpacing/>
    </w:pPr>
    <w:rPr>
      <w:rFonts w:ascii="Times New Roman" w:eastAsia="Calibri" w:hAnsi="Times New Roman"/>
      <w:sz w:val="24"/>
      <w:szCs w:val="24"/>
      <w:lang w:val="en-US"/>
    </w:rPr>
  </w:style>
  <w:style w:type="paragraph" w:customStyle="1" w:styleId="afff">
    <w:name w:val="Знак Знак Знак Знак"/>
    <w:basedOn w:val="a4"/>
    <w:uiPriority w:val="99"/>
    <w:rsid w:val="00324AA0"/>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18">
    <w:name w:val="Номер 1"/>
    <w:basedOn w:val="1"/>
    <w:uiPriority w:val="99"/>
    <w:rsid w:val="00324AA0"/>
    <w:pPr>
      <w:keepLines w:val="0"/>
      <w:pBdr>
        <w:bottom w:val="thinThickSmallGap" w:sz="12" w:space="1" w:color="943634"/>
      </w:pBdr>
      <w:suppressAutoHyphens/>
      <w:autoSpaceDE w:val="0"/>
      <w:autoSpaceDN w:val="0"/>
      <w:adjustRightInd w:val="0"/>
      <w:spacing w:before="360" w:after="240" w:line="360" w:lineRule="auto"/>
      <w:jc w:val="center"/>
    </w:pPr>
    <w:rPr>
      <w:bCs/>
      <w:caps/>
      <w:color w:val="632423"/>
      <w:spacing w:val="20"/>
      <w:sz w:val="28"/>
      <w:szCs w:val="20"/>
      <w:lang w:val="en-US" w:eastAsia="en-US"/>
    </w:rPr>
  </w:style>
  <w:style w:type="paragraph" w:customStyle="1" w:styleId="Iauiue0">
    <w:name w:val="Iau?iue"/>
    <w:uiPriority w:val="99"/>
    <w:rsid w:val="00324AA0"/>
    <w:pPr>
      <w:overflowPunct w:val="0"/>
      <w:autoSpaceDE w:val="0"/>
      <w:autoSpaceDN w:val="0"/>
      <w:adjustRightInd w:val="0"/>
      <w:spacing w:after="200" w:line="252" w:lineRule="auto"/>
      <w:textAlignment w:val="baseline"/>
    </w:pPr>
    <w:rPr>
      <w:rFonts w:ascii="Times New Roman" w:eastAsia="Times New Roman" w:hAnsi="Times New Roman"/>
      <w:sz w:val="24"/>
      <w:szCs w:val="22"/>
      <w:lang w:eastAsia="de-DE"/>
    </w:rPr>
  </w:style>
  <w:style w:type="paragraph" w:customStyle="1" w:styleId="2b">
    <w:name w:val="Номер 2"/>
    <w:basedOn w:val="3"/>
    <w:uiPriority w:val="99"/>
    <w:rsid w:val="00324AA0"/>
    <w:pPr>
      <w:keepNext w:val="0"/>
      <w:keepLines w:val="0"/>
      <w:pBdr>
        <w:top w:val="dotted" w:sz="4" w:space="1" w:color="622423"/>
        <w:bottom w:val="dotted" w:sz="4" w:space="1" w:color="622423"/>
      </w:pBdr>
      <w:suppressAutoHyphens w:val="0"/>
      <w:spacing w:before="120" w:after="120"/>
      <w:ind w:firstLine="0"/>
      <w:jc w:val="center"/>
    </w:pPr>
    <w:rPr>
      <w:rFonts w:ascii="Times New Roman" w:hAnsi="Times New Roman"/>
      <w:b w:val="0"/>
      <w:bCs w:val="0"/>
      <w:caps/>
      <w:color w:val="622423"/>
      <w:szCs w:val="28"/>
      <w:lang w:val="en-US"/>
    </w:rPr>
  </w:style>
  <w:style w:type="paragraph" w:customStyle="1" w:styleId="211">
    <w:name w:val="Основной текст 21"/>
    <w:basedOn w:val="a4"/>
    <w:uiPriority w:val="99"/>
    <w:rsid w:val="00324AA0"/>
    <w:pPr>
      <w:overflowPunct w:val="0"/>
      <w:autoSpaceDE w:val="0"/>
      <w:autoSpaceDN w:val="0"/>
      <w:adjustRightInd w:val="0"/>
      <w:spacing w:after="0" w:line="360" w:lineRule="auto"/>
      <w:ind w:firstLine="709"/>
      <w:jc w:val="both"/>
      <w:textAlignment w:val="baseline"/>
    </w:pPr>
    <w:rPr>
      <w:rFonts w:ascii="Times New Roman" w:hAnsi="Times New Roman"/>
      <w:sz w:val="28"/>
      <w:szCs w:val="20"/>
      <w:lang w:val="en-US" w:eastAsia="de-DE"/>
    </w:rPr>
  </w:style>
  <w:style w:type="paragraph" w:customStyle="1" w:styleId="220">
    <w:name w:val="Основной текст 22"/>
    <w:basedOn w:val="a4"/>
    <w:uiPriority w:val="99"/>
    <w:rsid w:val="00324AA0"/>
    <w:pPr>
      <w:spacing w:after="0" w:line="240" w:lineRule="auto"/>
      <w:ind w:firstLine="709"/>
      <w:jc w:val="both"/>
    </w:pPr>
    <w:rPr>
      <w:rFonts w:ascii="Times New Roman" w:hAnsi="Times New Roman"/>
      <w:sz w:val="24"/>
      <w:szCs w:val="24"/>
      <w:lang w:val="en-US"/>
    </w:rPr>
  </w:style>
  <w:style w:type="paragraph" w:customStyle="1" w:styleId="212">
    <w:name w:val="Основной текст с отступом 21"/>
    <w:basedOn w:val="a4"/>
    <w:uiPriority w:val="99"/>
    <w:rsid w:val="00324AA0"/>
    <w:pPr>
      <w:spacing w:after="0" w:line="240" w:lineRule="auto"/>
      <w:ind w:firstLine="709"/>
      <w:jc w:val="both"/>
    </w:pPr>
    <w:rPr>
      <w:rFonts w:ascii="Times New Roman" w:hAnsi="Times New Roman"/>
      <w:szCs w:val="20"/>
      <w:lang w:val="en-US"/>
    </w:rPr>
  </w:style>
  <w:style w:type="character" w:customStyle="1" w:styleId="FontStyle37">
    <w:name w:val="Font Style37"/>
    <w:uiPriority w:val="99"/>
    <w:rsid w:val="00324AA0"/>
    <w:rPr>
      <w:rFonts w:ascii="Times New Roman" w:hAnsi="Times New Roman" w:cs="Times New Roman"/>
      <w:sz w:val="20"/>
      <w:szCs w:val="20"/>
    </w:rPr>
  </w:style>
  <w:style w:type="paragraph" w:customStyle="1" w:styleId="Style3">
    <w:name w:val="Style3"/>
    <w:basedOn w:val="a4"/>
    <w:uiPriority w:val="99"/>
    <w:rsid w:val="00324AA0"/>
    <w:pPr>
      <w:widowControl w:val="0"/>
      <w:autoSpaceDE w:val="0"/>
      <w:autoSpaceDN w:val="0"/>
      <w:adjustRightInd w:val="0"/>
      <w:spacing w:after="0" w:line="293" w:lineRule="exact"/>
      <w:ind w:firstLine="504"/>
      <w:jc w:val="both"/>
    </w:pPr>
    <w:rPr>
      <w:rFonts w:ascii="Times New Roman" w:hAnsi="Times New Roman"/>
      <w:sz w:val="24"/>
      <w:szCs w:val="24"/>
      <w:lang w:val="en-US"/>
    </w:rPr>
  </w:style>
  <w:style w:type="paragraph" w:customStyle="1" w:styleId="Style1">
    <w:name w:val="Style1"/>
    <w:basedOn w:val="a4"/>
    <w:uiPriority w:val="99"/>
    <w:rsid w:val="00324AA0"/>
    <w:pPr>
      <w:widowControl w:val="0"/>
      <w:autoSpaceDE w:val="0"/>
      <w:autoSpaceDN w:val="0"/>
      <w:adjustRightInd w:val="0"/>
      <w:spacing w:after="0" w:line="298" w:lineRule="exact"/>
      <w:ind w:firstLine="514"/>
      <w:jc w:val="both"/>
    </w:pPr>
    <w:rPr>
      <w:rFonts w:ascii="Times New Roman" w:hAnsi="Times New Roman"/>
      <w:sz w:val="24"/>
      <w:szCs w:val="24"/>
      <w:lang w:val="en-US"/>
    </w:rPr>
  </w:style>
  <w:style w:type="paragraph" w:customStyle="1" w:styleId="BodyText21">
    <w:name w:val="Body Text 21"/>
    <w:basedOn w:val="a4"/>
    <w:uiPriority w:val="99"/>
    <w:rsid w:val="00324AA0"/>
    <w:pPr>
      <w:spacing w:after="0" w:line="240" w:lineRule="auto"/>
      <w:ind w:firstLine="709"/>
      <w:jc w:val="both"/>
    </w:pPr>
    <w:rPr>
      <w:rFonts w:ascii="Times New Roman" w:hAnsi="Times New Roman"/>
      <w:sz w:val="24"/>
      <w:szCs w:val="24"/>
      <w:lang w:val="en-US"/>
    </w:rPr>
  </w:style>
  <w:style w:type="paragraph" w:styleId="afff0">
    <w:name w:val="caption"/>
    <w:basedOn w:val="a4"/>
    <w:next w:val="a4"/>
    <w:uiPriority w:val="99"/>
    <w:qFormat/>
    <w:rsid w:val="00324AA0"/>
    <w:pPr>
      <w:spacing w:line="252" w:lineRule="auto"/>
    </w:pPr>
    <w:rPr>
      <w:rFonts w:ascii="Cambria" w:hAnsi="Cambria"/>
      <w:caps/>
      <w:spacing w:val="10"/>
      <w:sz w:val="18"/>
      <w:szCs w:val="18"/>
      <w:lang w:val="en-US" w:eastAsia="en-US"/>
    </w:rPr>
  </w:style>
  <w:style w:type="paragraph" w:customStyle="1" w:styleId="afff1">
    <w:name w:val="Стиль"/>
    <w:uiPriority w:val="99"/>
    <w:rsid w:val="00324AA0"/>
    <w:pPr>
      <w:widowControl w:val="0"/>
      <w:autoSpaceDE w:val="0"/>
      <w:autoSpaceDN w:val="0"/>
      <w:adjustRightInd w:val="0"/>
      <w:spacing w:after="200" w:line="252" w:lineRule="auto"/>
    </w:pPr>
    <w:rPr>
      <w:rFonts w:ascii="Times New Roman" w:eastAsia="Times New Roman" w:hAnsi="Times New Roman"/>
      <w:sz w:val="24"/>
      <w:szCs w:val="24"/>
    </w:rPr>
  </w:style>
  <w:style w:type="character" w:styleId="afff2">
    <w:name w:val="annotation reference"/>
    <w:uiPriority w:val="99"/>
    <w:rsid w:val="00324AA0"/>
    <w:rPr>
      <w:rFonts w:cs="Times New Roman"/>
      <w:sz w:val="16"/>
      <w:szCs w:val="16"/>
    </w:rPr>
  </w:style>
  <w:style w:type="paragraph" w:customStyle="1" w:styleId="Iniiaiieoaeno21">
    <w:name w:val="Iniiaiie oaeno 21"/>
    <w:basedOn w:val="a4"/>
    <w:uiPriority w:val="99"/>
    <w:rsid w:val="00324AA0"/>
    <w:pPr>
      <w:widowControl w:val="0"/>
      <w:autoSpaceDE w:val="0"/>
      <w:autoSpaceDN w:val="0"/>
      <w:spacing w:after="0" w:line="360" w:lineRule="auto"/>
      <w:jc w:val="both"/>
    </w:pPr>
    <w:rPr>
      <w:rFonts w:ascii="Times New Roman" w:eastAsia="SimSun" w:hAnsi="Times New Roman"/>
      <w:sz w:val="24"/>
      <w:szCs w:val="24"/>
      <w:lang w:val="en-US" w:eastAsia="zh-CN"/>
    </w:rPr>
  </w:style>
  <w:style w:type="paragraph" w:customStyle="1" w:styleId="afff3">
    <w:name w:val="Знак"/>
    <w:basedOn w:val="a4"/>
    <w:uiPriority w:val="99"/>
    <w:rsid w:val="00324AA0"/>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afff4">
    <w:name w:val="Знак Знак Знак Знак Знак Знак Знак Знак Знак Знак Знак Знак Знак Знак Знак Знак"/>
    <w:basedOn w:val="a4"/>
    <w:uiPriority w:val="99"/>
    <w:rsid w:val="00324AA0"/>
    <w:pPr>
      <w:spacing w:after="160" w:line="240" w:lineRule="exact"/>
    </w:pPr>
    <w:rPr>
      <w:rFonts w:ascii="Verdana" w:hAnsi="Verdana"/>
      <w:sz w:val="20"/>
      <w:szCs w:val="20"/>
      <w:lang w:val="en-US" w:eastAsia="en-US"/>
    </w:rPr>
  </w:style>
  <w:style w:type="paragraph" w:customStyle="1" w:styleId="afff5">
    <w:name w:val="Новый"/>
    <w:basedOn w:val="a4"/>
    <w:uiPriority w:val="99"/>
    <w:rsid w:val="00324AA0"/>
    <w:pPr>
      <w:spacing w:after="0" w:line="360" w:lineRule="auto"/>
      <w:ind w:firstLine="454"/>
      <w:jc w:val="both"/>
    </w:pPr>
    <w:rPr>
      <w:rFonts w:ascii="Times New Roman" w:hAnsi="Times New Roman"/>
      <w:sz w:val="28"/>
      <w:szCs w:val="24"/>
      <w:lang w:val="en-US" w:eastAsia="en-US"/>
    </w:rPr>
  </w:style>
  <w:style w:type="paragraph" w:styleId="afff6">
    <w:name w:val="Subtitle"/>
    <w:basedOn w:val="a4"/>
    <w:next w:val="a4"/>
    <w:link w:val="afff7"/>
    <w:uiPriority w:val="99"/>
    <w:qFormat/>
    <w:rsid w:val="00324AA0"/>
    <w:pPr>
      <w:spacing w:after="560" w:line="240" w:lineRule="auto"/>
      <w:jc w:val="center"/>
    </w:pPr>
    <w:rPr>
      <w:rFonts w:ascii="Cambria" w:hAnsi="Cambria"/>
      <w:caps/>
      <w:spacing w:val="20"/>
      <w:sz w:val="18"/>
      <w:szCs w:val="18"/>
      <w:lang w:val="en-US" w:eastAsia="en-US"/>
    </w:rPr>
  </w:style>
  <w:style w:type="character" w:customStyle="1" w:styleId="afff7">
    <w:name w:val="Подзаголовок Знак"/>
    <w:link w:val="afff6"/>
    <w:uiPriority w:val="99"/>
    <w:locked/>
    <w:rsid w:val="00324AA0"/>
    <w:rPr>
      <w:rFonts w:ascii="Cambria" w:hAnsi="Cambria" w:cs="Times New Roman"/>
      <w:caps/>
      <w:spacing w:val="20"/>
      <w:sz w:val="18"/>
      <w:szCs w:val="18"/>
      <w:lang w:val="en-US"/>
    </w:rPr>
  </w:style>
  <w:style w:type="paragraph" w:styleId="2c">
    <w:name w:val="Quote"/>
    <w:basedOn w:val="a4"/>
    <w:next w:val="a4"/>
    <w:link w:val="2d"/>
    <w:uiPriority w:val="99"/>
    <w:qFormat/>
    <w:rsid w:val="00324AA0"/>
    <w:pPr>
      <w:spacing w:line="252" w:lineRule="auto"/>
    </w:pPr>
    <w:rPr>
      <w:rFonts w:ascii="Cambria" w:hAnsi="Cambria"/>
      <w:i/>
      <w:iCs/>
      <w:lang w:val="en-US" w:eastAsia="en-US"/>
    </w:rPr>
  </w:style>
  <w:style w:type="character" w:customStyle="1" w:styleId="2d">
    <w:name w:val="Цитата 2 Знак"/>
    <w:link w:val="2c"/>
    <w:uiPriority w:val="99"/>
    <w:locked/>
    <w:rsid w:val="00324AA0"/>
    <w:rPr>
      <w:rFonts w:ascii="Cambria" w:hAnsi="Cambria" w:cs="Times New Roman"/>
      <w:i/>
      <w:iCs/>
      <w:lang w:val="en-US"/>
    </w:rPr>
  </w:style>
  <w:style w:type="paragraph" w:styleId="afff8">
    <w:name w:val="Intense Quote"/>
    <w:basedOn w:val="a4"/>
    <w:next w:val="a4"/>
    <w:link w:val="afff9"/>
    <w:uiPriority w:val="99"/>
    <w:qFormat/>
    <w:rsid w:val="00324AA0"/>
    <w:pPr>
      <w:pBdr>
        <w:top w:val="dotted" w:sz="2" w:space="10" w:color="632423"/>
        <w:bottom w:val="dotted" w:sz="2" w:space="4" w:color="632423"/>
      </w:pBdr>
      <w:spacing w:before="160" w:line="300" w:lineRule="auto"/>
      <w:ind w:left="1440" w:right="1440"/>
    </w:pPr>
    <w:rPr>
      <w:rFonts w:ascii="Cambria" w:hAnsi="Cambria"/>
      <w:caps/>
      <w:color w:val="622423"/>
      <w:spacing w:val="5"/>
      <w:sz w:val="20"/>
      <w:szCs w:val="20"/>
      <w:lang w:val="en-US" w:eastAsia="en-US"/>
    </w:rPr>
  </w:style>
  <w:style w:type="character" w:customStyle="1" w:styleId="afff9">
    <w:name w:val="Выделенная цитата Знак"/>
    <w:link w:val="afff8"/>
    <w:uiPriority w:val="99"/>
    <w:locked/>
    <w:rsid w:val="00324AA0"/>
    <w:rPr>
      <w:rFonts w:ascii="Cambria" w:hAnsi="Cambria" w:cs="Times New Roman"/>
      <w:caps/>
      <w:color w:val="622423"/>
      <w:spacing w:val="5"/>
      <w:sz w:val="20"/>
      <w:szCs w:val="20"/>
      <w:lang w:val="en-US"/>
    </w:rPr>
  </w:style>
  <w:style w:type="character" w:styleId="afffa">
    <w:name w:val="Subtle Emphasis"/>
    <w:uiPriority w:val="99"/>
    <w:qFormat/>
    <w:rsid w:val="00324AA0"/>
    <w:rPr>
      <w:rFonts w:cs="Times New Roman"/>
      <w:i/>
    </w:rPr>
  </w:style>
  <w:style w:type="character" w:styleId="afffb">
    <w:name w:val="Intense Emphasis"/>
    <w:uiPriority w:val="99"/>
    <w:qFormat/>
    <w:rsid w:val="00324AA0"/>
    <w:rPr>
      <w:rFonts w:cs="Times New Roman"/>
      <w:i/>
      <w:caps/>
      <w:spacing w:val="10"/>
      <w:sz w:val="20"/>
    </w:rPr>
  </w:style>
  <w:style w:type="character" w:styleId="afffc">
    <w:name w:val="Subtle Reference"/>
    <w:uiPriority w:val="99"/>
    <w:qFormat/>
    <w:rsid w:val="00324AA0"/>
    <w:rPr>
      <w:rFonts w:ascii="Calibri" w:hAnsi="Calibri" w:cs="Times New Roman"/>
      <w:i/>
      <w:iCs/>
      <w:color w:val="622423"/>
    </w:rPr>
  </w:style>
  <w:style w:type="character" w:styleId="afffd">
    <w:name w:val="Intense Reference"/>
    <w:uiPriority w:val="99"/>
    <w:qFormat/>
    <w:rsid w:val="00324AA0"/>
    <w:rPr>
      <w:rFonts w:ascii="Calibri" w:hAnsi="Calibri" w:cs="Times New Roman"/>
      <w:b/>
      <w:i/>
      <w:color w:val="622423"/>
    </w:rPr>
  </w:style>
  <w:style w:type="character" w:styleId="afffe">
    <w:name w:val="Book Title"/>
    <w:uiPriority w:val="99"/>
    <w:qFormat/>
    <w:rsid w:val="00324AA0"/>
    <w:rPr>
      <w:rFonts w:cs="Times New Roman"/>
      <w:caps/>
      <w:color w:val="622423"/>
      <w:spacing w:val="5"/>
      <w:u w:color="622423"/>
    </w:rPr>
  </w:style>
  <w:style w:type="paragraph" w:styleId="affff">
    <w:name w:val="TOC Heading"/>
    <w:basedOn w:val="1"/>
    <w:next w:val="a4"/>
    <w:uiPriority w:val="99"/>
    <w:qFormat/>
    <w:rsid w:val="00324AA0"/>
    <w:pPr>
      <w:keepNext w:val="0"/>
      <w:keepLines w:val="0"/>
      <w:pBdr>
        <w:bottom w:val="thinThickSmallGap" w:sz="12" w:space="1" w:color="943634"/>
      </w:pBdr>
      <w:spacing w:before="400" w:after="200" w:line="252" w:lineRule="auto"/>
      <w:jc w:val="center"/>
      <w:outlineLvl w:val="9"/>
    </w:pPr>
    <w:rPr>
      <w:caps/>
      <w:color w:val="632423"/>
      <w:spacing w:val="20"/>
      <w:sz w:val="28"/>
      <w:szCs w:val="28"/>
      <w:lang w:val="en-US" w:eastAsia="en-US"/>
    </w:rPr>
  </w:style>
  <w:style w:type="paragraph" w:customStyle="1" w:styleId="CompanyName">
    <w:name w:val="Company Name"/>
    <w:basedOn w:val="a8"/>
    <w:uiPriority w:val="99"/>
    <w:rsid w:val="00324AA0"/>
    <w:pPr>
      <w:ind w:left="634"/>
    </w:pPr>
    <w:rPr>
      <w:rFonts w:ascii="Cambria" w:hAnsi="Cambria" w:cs="Cambria"/>
      <w:caps/>
      <w:spacing w:val="20"/>
      <w:sz w:val="18"/>
      <w:szCs w:val="22"/>
      <w:lang w:eastAsia="zh-TW"/>
    </w:rPr>
  </w:style>
  <w:style w:type="paragraph" w:customStyle="1" w:styleId="AuthorsName">
    <w:name w:val="Author's Name"/>
    <w:basedOn w:val="a8"/>
    <w:uiPriority w:val="99"/>
    <w:rsid w:val="00324AA0"/>
    <w:pPr>
      <w:ind w:left="634"/>
    </w:pPr>
    <w:rPr>
      <w:rFonts w:ascii="Cambria" w:hAnsi="Cambria" w:cs="Cambria"/>
      <w:sz w:val="18"/>
      <w:szCs w:val="22"/>
      <w:lang w:eastAsia="zh-TW"/>
    </w:rPr>
  </w:style>
  <w:style w:type="paragraph" w:customStyle="1" w:styleId="DocumentDate">
    <w:name w:val="Document Date"/>
    <w:basedOn w:val="a8"/>
    <w:uiPriority w:val="99"/>
    <w:rsid w:val="00324AA0"/>
    <w:pPr>
      <w:ind w:left="634"/>
    </w:pPr>
    <w:rPr>
      <w:rFonts w:ascii="Cambria" w:hAnsi="Cambria" w:cs="Cambria"/>
      <w:caps/>
      <w:color w:val="7F7F7F"/>
      <w:sz w:val="16"/>
      <w:szCs w:val="22"/>
      <w:lang w:eastAsia="zh-TW"/>
    </w:rPr>
  </w:style>
  <w:style w:type="paragraph" w:customStyle="1" w:styleId="Abstract">
    <w:name w:val="Abstract"/>
    <w:basedOn w:val="a4"/>
    <w:link w:val="Abstract0"/>
    <w:uiPriority w:val="99"/>
    <w:rsid w:val="00324AA0"/>
    <w:pPr>
      <w:widowControl w:val="0"/>
      <w:autoSpaceDE w:val="0"/>
      <w:autoSpaceDN w:val="0"/>
      <w:adjustRightInd w:val="0"/>
      <w:spacing w:after="0" w:line="360" w:lineRule="auto"/>
      <w:ind w:firstLine="454"/>
      <w:jc w:val="both"/>
    </w:pPr>
    <w:rPr>
      <w:rFonts w:ascii="Times New Roman" w:eastAsia="@Arial Unicode MS" w:hAnsi="Times New Roman"/>
      <w:sz w:val="28"/>
      <w:szCs w:val="28"/>
      <w:lang w:val="en-US"/>
    </w:rPr>
  </w:style>
  <w:style w:type="paragraph" w:customStyle="1" w:styleId="affff0">
    <w:name w:val="Аннотации"/>
    <w:basedOn w:val="a4"/>
    <w:uiPriority w:val="99"/>
    <w:rsid w:val="00324AA0"/>
    <w:pPr>
      <w:spacing w:after="0" w:line="240" w:lineRule="auto"/>
      <w:ind w:firstLine="284"/>
      <w:jc w:val="both"/>
    </w:pPr>
    <w:rPr>
      <w:rFonts w:ascii="Times New Roman" w:hAnsi="Times New Roman"/>
      <w:szCs w:val="20"/>
      <w:lang w:val="en-US"/>
    </w:rPr>
  </w:style>
  <w:style w:type="paragraph" w:styleId="affff1">
    <w:name w:val="Plain Text"/>
    <w:basedOn w:val="a4"/>
    <w:link w:val="affff2"/>
    <w:uiPriority w:val="99"/>
    <w:rsid w:val="00324AA0"/>
    <w:pPr>
      <w:spacing w:after="0" w:line="240" w:lineRule="auto"/>
    </w:pPr>
    <w:rPr>
      <w:rFonts w:ascii="Courier New" w:hAnsi="Courier New" w:cs="Courier New"/>
      <w:sz w:val="20"/>
      <w:szCs w:val="20"/>
      <w:lang w:val="en-US"/>
    </w:rPr>
  </w:style>
  <w:style w:type="character" w:customStyle="1" w:styleId="affff2">
    <w:name w:val="Текст Знак"/>
    <w:link w:val="affff1"/>
    <w:uiPriority w:val="99"/>
    <w:locked/>
    <w:rsid w:val="00324AA0"/>
    <w:rPr>
      <w:rFonts w:ascii="Courier New" w:hAnsi="Courier New" w:cs="Courier New"/>
      <w:sz w:val="20"/>
      <w:szCs w:val="20"/>
      <w:lang w:val="en-US" w:eastAsia="ru-RU"/>
    </w:rPr>
  </w:style>
  <w:style w:type="paragraph" w:customStyle="1" w:styleId="affff3">
    <w:name w:val="Содержимое таблицы"/>
    <w:basedOn w:val="a4"/>
    <w:uiPriority w:val="99"/>
    <w:rsid w:val="00324AA0"/>
    <w:pPr>
      <w:widowControl w:val="0"/>
      <w:suppressLineNumbers/>
      <w:suppressAutoHyphens/>
      <w:spacing w:after="0" w:line="240" w:lineRule="auto"/>
    </w:pPr>
    <w:rPr>
      <w:rFonts w:ascii="Times New Roman" w:eastAsia="Calibri" w:hAnsi="Times New Roman"/>
      <w:kern w:val="1"/>
      <w:sz w:val="24"/>
      <w:szCs w:val="24"/>
      <w:lang w:val="en-US"/>
    </w:rPr>
  </w:style>
  <w:style w:type="paragraph" w:customStyle="1" w:styleId="19">
    <w:name w:val="Стиль1"/>
    <w:link w:val="1a"/>
    <w:uiPriority w:val="99"/>
    <w:rsid w:val="00324AA0"/>
    <w:pPr>
      <w:spacing w:after="200" w:line="360" w:lineRule="auto"/>
      <w:ind w:firstLine="720"/>
      <w:jc w:val="both"/>
    </w:pPr>
    <w:rPr>
      <w:rFonts w:ascii="Times New Roman" w:eastAsia="Times New Roman" w:hAnsi="Times New Roman"/>
      <w:sz w:val="24"/>
      <w:szCs w:val="22"/>
    </w:rPr>
  </w:style>
  <w:style w:type="character" w:customStyle="1" w:styleId="affff4">
    <w:name w:val="Методика подзаголовок"/>
    <w:uiPriority w:val="99"/>
    <w:rsid w:val="00324AA0"/>
    <w:rPr>
      <w:rFonts w:ascii="Times New Roman" w:hAnsi="Times New Roman" w:cs="Times New Roman"/>
      <w:b/>
      <w:bCs/>
      <w:spacing w:val="30"/>
    </w:rPr>
  </w:style>
  <w:style w:type="paragraph" w:customStyle="1" w:styleId="affff5">
    <w:name w:val="текст сноски"/>
    <w:basedOn w:val="a4"/>
    <w:uiPriority w:val="99"/>
    <w:rsid w:val="00324AA0"/>
    <w:pPr>
      <w:widowControl w:val="0"/>
      <w:spacing w:after="0" w:line="240" w:lineRule="auto"/>
    </w:pPr>
    <w:rPr>
      <w:rFonts w:ascii="Gelvetsky 12pt" w:hAnsi="Gelvetsky 12pt" w:cs="Gelvetsky 12pt"/>
      <w:sz w:val="24"/>
      <w:szCs w:val="24"/>
      <w:lang w:val="en-US"/>
    </w:rPr>
  </w:style>
  <w:style w:type="character" w:customStyle="1" w:styleId="DocumentMapChar">
    <w:name w:val="Document Map Char"/>
    <w:uiPriority w:val="99"/>
    <w:locked/>
    <w:rsid w:val="00324AA0"/>
    <w:rPr>
      <w:rFonts w:ascii="Arial" w:hAnsi="Arial"/>
      <w:b/>
      <w:sz w:val="26"/>
    </w:rPr>
  </w:style>
  <w:style w:type="character" w:customStyle="1" w:styleId="180">
    <w:name w:val="Знак Знак18"/>
    <w:uiPriority w:val="99"/>
    <w:rsid w:val="00324AA0"/>
    <w:rPr>
      <w:rFonts w:ascii="Arial" w:hAnsi="Arial" w:cs="Times New Roman"/>
      <w:b/>
      <w:bCs/>
      <w:kern w:val="32"/>
      <w:sz w:val="32"/>
      <w:szCs w:val="32"/>
    </w:rPr>
  </w:style>
  <w:style w:type="character" w:customStyle="1" w:styleId="170">
    <w:name w:val="Знак Знак17"/>
    <w:uiPriority w:val="99"/>
    <w:rsid w:val="00324AA0"/>
    <w:rPr>
      <w:rFonts w:ascii="Arial" w:hAnsi="Arial" w:cs="Times New Roman"/>
      <w:b/>
      <w:bCs/>
      <w:iCs/>
      <w:sz w:val="28"/>
      <w:szCs w:val="28"/>
    </w:rPr>
  </w:style>
  <w:style w:type="character" w:customStyle="1" w:styleId="160">
    <w:name w:val="Знак Знак16"/>
    <w:uiPriority w:val="99"/>
    <w:rsid w:val="00324AA0"/>
    <w:rPr>
      <w:rFonts w:ascii="Arial" w:hAnsi="Arial" w:cs="Times New Roman"/>
      <w:b/>
      <w:bCs/>
      <w:sz w:val="26"/>
      <w:szCs w:val="26"/>
    </w:rPr>
  </w:style>
  <w:style w:type="character" w:customStyle="1" w:styleId="1b">
    <w:name w:val="Название Знак1"/>
    <w:uiPriority w:val="99"/>
    <w:rsid w:val="00324AA0"/>
    <w:rPr>
      <w:rFonts w:ascii="Times New Roman" w:hAnsi="Times New Roman" w:cs="Times New Roman"/>
      <w:b/>
      <w:sz w:val="20"/>
      <w:szCs w:val="20"/>
      <w:lang w:eastAsia="ru-RU"/>
    </w:rPr>
  </w:style>
  <w:style w:type="character" w:customStyle="1" w:styleId="1c">
    <w:name w:val="Подзаголовок Знак1"/>
    <w:uiPriority w:val="99"/>
    <w:rsid w:val="00324AA0"/>
    <w:rPr>
      <w:rFonts w:ascii="Arial" w:hAnsi="Arial" w:cs="Times New Roman"/>
      <w:sz w:val="24"/>
      <w:szCs w:val="24"/>
    </w:rPr>
  </w:style>
  <w:style w:type="paragraph" w:styleId="affff6">
    <w:name w:val="Document Map"/>
    <w:basedOn w:val="a4"/>
    <w:link w:val="affff7"/>
    <w:uiPriority w:val="99"/>
    <w:rsid w:val="00324AA0"/>
    <w:pPr>
      <w:spacing w:after="0" w:line="240" w:lineRule="auto"/>
      <w:ind w:firstLine="709"/>
      <w:jc w:val="both"/>
    </w:pPr>
    <w:rPr>
      <w:rFonts w:ascii="Arial" w:eastAsia="Calibri" w:hAnsi="Arial"/>
      <w:b/>
      <w:bCs/>
      <w:sz w:val="26"/>
      <w:szCs w:val="26"/>
    </w:rPr>
  </w:style>
  <w:style w:type="character" w:customStyle="1" w:styleId="affff7">
    <w:name w:val="Схема документа Знак"/>
    <w:link w:val="affff6"/>
    <w:uiPriority w:val="99"/>
    <w:semiHidden/>
    <w:locked/>
    <w:rsid w:val="00F61289"/>
    <w:rPr>
      <w:rFonts w:ascii="Times New Roman" w:hAnsi="Times New Roman" w:cs="Times New Roman"/>
      <w:sz w:val="2"/>
    </w:rPr>
  </w:style>
  <w:style w:type="character" w:customStyle="1" w:styleId="1d">
    <w:name w:val="Схема документа Знак1"/>
    <w:uiPriority w:val="99"/>
    <w:semiHidden/>
    <w:rsid w:val="00324AA0"/>
    <w:rPr>
      <w:rFonts w:ascii="Segoe UI" w:hAnsi="Segoe UI" w:cs="Segoe UI"/>
      <w:sz w:val="16"/>
      <w:szCs w:val="16"/>
      <w:lang w:eastAsia="ru-RU"/>
    </w:rPr>
  </w:style>
  <w:style w:type="paragraph" w:styleId="1e">
    <w:name w:val="toc 1"/>
    <w:basedOn w:val="a4"/>
    <w:next w:val="a4"/>
    <w:autoRedefine/>
    <w:uiPriority w:val="99"/>
    <w:rsid w:val="00324AA0"/>
    <w:pPr>
      <w:tabs>
        <w:tab w:val="right" w:leader="dot" w:pos="9345"/>
      </w:tabs>
      <w:spacing w:before="120" w:after="0" w:line="240" w:lineRule="auto"/>
    </w:pPr>
    <w:rPr>
      <w:rFonts w:ascii="Times New Roman" w:hAnsi="Times New Roman"/>
      <w:b/>
      <w:caps/>
      <w:noProof/>
      <w:sz w:val="24"/>
      <w:szCs w:val="24"/>
      <w:lang w:eastAsia="en-US"/>
    </w:rPr>
  </w:style>
  <w:style w:type="paragraph" w:styleId="38">
    <w:name w:val="toc 3"/>
    <w:basedOn w:val="a4"/>
    <w:next w:val="a4"/>
    <w:autoRedefine/>
    <w:uiPriority w:val="99"/>
    <w:rsid w:val="00324AA0"/>
    <w:pPr>
      <w:tabs>
        <w:tab w:val="right" w:leader="dot" w:pos="9345"/>
      </w:tabs>
      <w:spacing w:after="100" w:line="240" w:lineRule="auto"/>
      <w:ind w:left="482"/>
      <w:contextualSpacing/>
    </w:pPr>
    <w:rPr>
      <w:rFonts w:ascii="Times New Roman" w:hAnsi="Times New Roman"/>
      <w:sz w:val="28"/>
      <w:szCs w:val="24"/>
      <w:lang w:val="en-US" w:eastAsia="en-US"/>
    </w:rPr>
  </w:style>
  <w:style w:type="paragraph" w:styleId="affff8">
    <w:name w:val="Balloon Text"/>
    <w:basedOn w:val="a4"/>
    <w:link w:val="affff9"/>
    <w:uiPriority w:val="99"/>
    <w:rsid w:val="00324AA0"/>
    <w:pPr>
      <w:spacing w:after="0" w:line="240" w:lineRule="auto"/>
      <w:ind w:firstLine="709"/>
      <w:jc w:val="both"/>
    </w:pPr>
    <w:rPr>
      <w:rFonts w:ascii="Tahoma" w:hAnsi="Tahoma" w:cs="Tahoma"/>
      <w:sz w:val="16"/>
      <w:szCs w:val="16"/>
      <w:lang w:val="en-US" w:eastAsia="en-US"/>
    </w:rPr>
  </w:style>
  <w:style w:type="character" w:customStyle="1" w:styleId="affff9">
    <w:name w:val="Текст выноски Знак"/>
    <w:link w:val="affff8"/>
    <w:uiPriority w:val="99"/>
    <w:locked/>
    <w:rsid w:val="00324AA0"/>
    <w:rPr>
      <w:rFonts w:ascii="Tahoma" w:hAnsi="Tahoma" w:cs="Tahoma"/>
      <w:sz w:val="16"/>
      <w:szCs w:val="16"/>
      <w:lang w:val="en-US"/>
    </w:rPr>
  </w:style>
  <w:style w:type="paragraph" w:styleId="43">
    <w:name w:val="toc 4"/>
    <w:basedOn w:val="a4"/>
    <w:next w:val="a4"/>
    <w:autoRedefine/>
    <w:uiPriority w:val="99"/>
    <w:rsid w:val="00324AA0"/>
    <w:pPr>
      <w:spacing w:after="100" w:line="252" w:lineRule="auto"/>
      <w:ind w:left="660"/>
    </w:pPr>
    <w:rPr>
      <w:rFonts w:ascii="Times New Roman" w:hAnsi="Times New Roman"/>
      <w:lang w:val="en-US"/>
    </w:rPr>
  </w:style>
  <w:style w:type="paragraph" w:styleId="53">
    <w:name w:val="toc 5"/>
    <w:basedOn w:val="a4"/>
    <w:next w:val="a4"/>
    <w:autoRedefine/>
    <w:uiPriority w:val="99"/>
    <w:rsid w:val="00324AA0"/>
    <w:pPr>
      <w:spacing w:after="100" w:line="252" w:lineRule="auto"/>
      <w:ind w:left="880"/>
    </w:pPr>
    <w:rPr>
      <w:rFonts w:ascii="Times New Roman" w:hAnsi="Times New Roman"/>
      <w:lang w:val="en-US"/>
    </w:rPr>
  </w:style>
  <w:style w:type="paragraph" w:styleId="62">
    <w:name w:val="toc 6"/>
    <w:basedOn w:val="a4"/>
    <w:next w:val="a4"/>
    <w:autoRedefine/>
    <w:uiPriority w:val="99"/>
    <w:rsid w:val="00324AA0"/>
    <w:pPr>
      <w:spacing w:after="100" w:line="252" w:lineRule="auto"/>
      <w:ind w:left="1100"/>
    </w:pPr>
    <w:rPr>
      <w:rFonts w:ascii="Times New Roman" w:hAnsi="Times New Roman"/>
      <w:lang w:val="en-US"/>
    </w:rPr>
  </w:style>
  <w:style w:type="paragraph" w:styleId="71">
    <w:name w:val="toc 7"/>
    <w:basedOn w:val="a4"/>
    <w:next w:val="a4"/>
    <w:autoRedefine/>
    <w:uiPriority w:val="99"/>
    <w:rsid w:val="00324AA0"/>
    <w:pPr>
      <w:spacing w:after="100" w:line="252" w:lineRule="auto"/>
      <w:ind w:left="1320"/>
    </w:pPr>
    <w:rPr>
      <w:rFonts w:ascii="Times New Roman" w:hAnsi="Times New Roman"/>
      <w:lang w:val="en-US"/>
    </w:rPr>
  </w:style>
  <w:style w:type="paragraph" w:styleId="81">
    <w:name w:val="toc 8"/>
    <w:basedOn w:val="a4"/>
    <w:next w:val="a4"/>
    <w:autoRedefine/>
    <w:uiPriority w:val="99"/>
    <w:rsid w:val="00324AA0"/>
    <w:pPr>
      <w:spacing w:after="100" w:line="252" w:lineRule="auto"/>
      <w:ind w:left="1540"/>
    </w:pPr>
    <w:rPr>
      <w:rFonts w:ascii="Times New Roman" w:hAnsi="Times New Roman"/>
      <w:lang w:val="en-US"/>
    </w:rPr>
  </w:style>
  <w:style w:type="paragraph" w:styleId="92">
    <w:name w:val="toc 9"/>
    <w:basedOn w:val="a4"/>
    <w:next w:val="a4"/>
    <w:autoRedefine/>
    <w:uiPriority w:val="99"/>
    <w:rsid w:val="00324AA0"/>
    <w:pPr>
      <w:spacing w:after="100" w:line="252" w:lineRule="auto"/>
      <w:ind w:left="1760"/>
    </w:pPr>
    <w:rPr>
      <w:rFonts w:ascii="Times New Roman" w:hAnsi="Times New Roman"/>
      <w:lang w:val="en-US"/>
    </w:rPr>
  </w:style>
  <w:style w:type="table" w:customStyle="1" w:styleId="B2ColorfulShadingAccent2">
    <w:name w:val="B2 Colorful Shading Accent 2"/>
    <w:uiPriority w:val="99"/>
    <w:rsid w:val="00324AA0"/>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f">
    <w:name w:val="Сетка таблицы1"/>
    <w:uiPriority w:val="99"/>
    <w:rsid w:val="00324A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uiPriority w:val="99"/>
    <w:rsid w:val="00324A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a">
    <w:name w:val="Block Text"/>
    <w:basedOn w:val="a4"/>
    <w:uiPriority w:val="99"/>
    <w:rsid w:val="00324AA0"/>
    <w:pPr>
      <w:spacing w:after="0" w:line="240" w:lineRule="auto"/>
      <w:ind w:left="57" w:right="57" w:firstLine="720"/>
      <w:jc w:val="both"/>
    </w:pPr>
    <w:rPr>
      <w:rFonts w:ascii="Times New Roman" w:hAnsi="Times New Roman"/>
      <w:sz w:val="24"/>
      <w:szCs w:val="20"/>
      <w:lang w:val="en-US"/>
    </w:rPr>
  </w:style>
  <w:style w:type="table" w:customStyle="1" w:styleId="39">
    <w:name w:val="Сетка таблицы3"/>
    <w:uiPriority w:val="99"/>
    <w:rsid w:val="00324A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uiPriority w:val="99"/>
    <w:rsid w:val="00324AA0"/>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11">
    <w:name w:val="Сетка таблицы11"/>
    <w:uiPriority w:val="99"/>
    <w:rsid w:val="00324A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uiPriority w:val="99"/>
    <w:rsid w:val="00324A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4"/>
    <w:link w:val="HTML0"/>
    <w:uiPriority w:val="99"/>
    <w:rsid w:val="00324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0">
    <w:name w:val="Стандартный HTML Знак"/>
    <w:link w:val="HTML"/>
    <w:uiPriority w:val="99"/>
    <w:locked/>
    <w:rsid w:val="00324AA0"/>
    <w:rPr>
      <w:rFonts w:ascii="Courier New" w:hAnsi="Courier New" w:cs="Courier New"/>
      <w:sz w:val="20"/>
      <w:szCs w:val="20"/>
      <w:lang w:val="en-US" w:eastAsia="ru-RU"/>
    </w:rPr>
  </w:style>
  <w:style w:type="paragraph" w:customStyle="1" w:styleId="description">
    <w:name w:val="description"/>
    <w:basedOn w:val="a4"/>
    <w:uiPriority w:val="99"/>
    <w:rsid w:val="00324AA0"/>
    <w:pPr>
      <w:spacing w:before="100" w:beforeAutospacing="1" w:after="100" w:afterAutospacing="1" w:line="240" w:lineRule="auto"/>
    </w:pPr>
    <w:rPr>
      <w:rFonts w:ascii="Times New Roman" w:hAnsi="Times New Roman"/>
      <w:sz w:val="24"/>
      <w:szCs w:val="24"/>
      <w:lang w:val="en-US"/>
    </w:rPr>
  </w:style>
  <w:style w:type="character" w:customStyle="1" w:styleId="post-authorvcard">
    <w:name w:val="post-author vcard"/>
    <w:uiPriority w:val="99"/>
    <w:rsid w:val="00324AA0"/>
    <w:rPr>
      <w:rFonts w:cs="Times New Roman"/>
    </w:rPr>
  </w:style>
  <w:style w:type="character" w:customStyle="1" w:styleId="fn">
    <w:name w:val="fn"/>
    <w:uiPriority w:val="99"/>
    <w:rsid w:val="00324AA0"/>
    <w:rPr>
      <w:rFonts w:cs="Times New Roman"/>
    </w:rPr>
  </w:style>
  <w:style w:type="character" w:customStyle="1" w:styleId="post-timestamp2">
    <w:name w:val="post-timestamp2"/>
    <w:uiPriority w:val="99"/>
    <w:rsid w:val="00324AA0"/>
    <w:rPr>
      <w:rFonts w:cs="Times New Roman"/>
      <w:color w:val="999966"/>
    </w:rPr>
  </w:style>
  <w:style w:type="character" w:customStyle="1" w:styleId="post-comment-link">
    <w:name w:val="post-comment-link"/>
    <w:uiPriority w:val="99"/>
    <w:rsid w:val="00324AA0"/>
    <w:rPr>
      <w:rFonts w:cs="Times New Roman"/>
    </w:rPr>
  </w:style>
  <w:style w:type="character" w:customStyle="1" w:styleId="item-controlblog-adminpid-1744177254">
    <w:name w:val="item-control blog-admin pid-1744177254"/>
    <w:uiPriority w:val="99"/>
    <w:rsid w:val="00324AA0"/>
    <w:rPr>
      <w:rFonts w:cs="Times New Roman"/>
    </w:rPr>
  </w:style>
  <w:style w:type="character" w:customStyle="1" w:styleId="zippytoggle-open">
    <w:name w:val="zippy toggle-open"/>
    <w:uiPriority w:val="99"/>
    <w:rsid w:val="00324AA0"/>
    <w:rPr>
      <w:rFonts w:cs="Times New Roman"/>
    </w:rPr>
  </w:style>
  <w:style w:type="character" w:customStyle="1" w:styleId="post-count">
    <w:name w:val="post-count"/>
    <w:uiPriority w:val="99"/>
    <w:rsid w:val="00324AA0"/>
    <w:rPr>
      <w:rFonts w:cs="Times New Roman"/>
    </w:rPr>
  </w:style>
  <w:style w:type="character" w:customStyle="1" w:styleId="zippy">
    <w:name w:val="zippy"/>
    <w:uiPriority w:val="99"/>
    <w:rsid w:val="00324AA0"/>
    <w:rPr>
      <w:rFonts w:cs="Times New Roman"/>
    </w:rPr>
  </w:style>
  <w:style w:type="character" w:customStyle="1" w:styleId="item-controlblog-admin">
    <w:name w:val="item-control blog-admin"/>
    <w:uiPriority w:val="99"/>
    <w:rsid w:val="00324AA0"/>
    <w:rPr>
      <w:rFonts w:cs="Times New Roman"/>
    </w:rPr>
  </w:style>
  <w:style w:type="paragraph" w:customStyle="1" w:styleId="msonormalcxspmiddle">
    <w:name w:val="msonormalcxspmiddle"/>
    <w:basedOn w:val="a4"/>
    <w:uiPriority w:val="99"/>
    <w:rsid w:val="00324AA0"/>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0">
    <w:name w:val="Знак1"/>
    <w:basedOn w:val="a4"/>
    <w:uiPriority w:val="99"/>
    <w:rsid w:val="00324AA0"/>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msonormalcxspmiddlecxspmiddle">
    <w:name w:val="msonormalcxspmiddlecxspmiddle"/>
    <w:basedOn w:val="a4"/>
    <w:uiPriority w:val="99"/>
    <w:rsid w:val="00324AA0"/>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4"/>
    <w:next w:val="a4"/>
    <w:uiPriority w:val="99"/>
    <w:rsid w:val="00324AA0"/>
    <w:pPr>
      <w:widowControl w:val="0"/>
      <w:spacing w:before="480" w:after="0" w:line="240" w:lineRule="auto"/>
    </w:pPr>
    <w:rPr>
      <w:rFonts w:ascii="Arial" w:hAnsi="Arial"/>
      <w:vanish/>
      <w:sz w:val="18"/>
      <w:szCs w:val="20"/>
      <w:lang w:val="en-GB" w:eastAsia="en-US"/>
    </w:rPr>
  </w:style>
  <w:style w:type="character" w:customStyle="1" w:styleId="1f1">
    <w:name w:val="Знак Знак1"/>
    <w:uiPriority w:val="99"/>
    <w:locked/>
    <w:rsid w:val="00324AA0"/>
    <w:rPr>
      <w:rFonts w:ascii="Arial" w:hAnsi="Arial" w:cs="Arial"/>
      <w:b/>
      <w:bCs/>
      <w:sz w:val="26"/>
      <w:szCs w:val="26"/>
      <w:lang w:val="ru-RU" w:eastAsia="ru-RU" w:bidi="ar-SA"/>
    </w:rPr>
  </w:style>
  <w:style w:type="paragraph" w:customStyle="1" w:styleId="western">
    <w:name w:val="western"/>
    <w:basedOn w:val="a4"/>
    <w:uiPriority w:val="99"/>
    <w:rsid w:val="00324AA0"/>
    <w:pPr>
      <w:spacing w:before="100" w:beforeAutospacing="1" w:after="115" w:line="240" w:lineRule="auto"/>
      <w:ind w:firstLine="706"/>
      <w:jc w:val="both"/>
    </w:pPr>
    <w:rPr>
      <w:rFonts w:ascii="Times New Roman" w:hAnsi="Times New Roman"/>
      <w:color w:val="000000"/>
      <w:sz w:val="24"/>
      <w:szCs w:val="24"/>
      <w:lang w:val="en-US"/>
    </w:rPr>
  </w:style>
  <w:style w:type="paragraph" w:customStyle="1" w:styleId="NR">
    <w:name w:val="NR"/>
    <w:basedOn w:val="a4"/>
    <w:uiPriority w:val="99"/>
    <w:rsid w:val="00324AA0"/>
    <w:pPr>
      <w:spacing w:after="0" w:line="240" w:lineRule="auto"/>
    </w:pPr>
    <w:rPr>
      <w:rFonts w:ascii="Times New Roman" w:hAnsi="Times New Roman"/>
      <w:sz w:val="24"/>
      <w:szCs w:val="20"/>
      <w:lang w:val="en-US" w:eastAsia="en-US"/>
    </w:rPr>
  </w:style>
  <w:style w:type="character" w:customStyle="1" w:styleId="63">
    <w:name w:val="Знак6 Знак Знак"/>
    <w:uiPriority w:val="99"/>
    <w:semiHidden/>
    <w:locked/>
    <w:rsid w:val="00324AA0"/>
    <w:rPr>
      <w:rFonts w:cs="Times New Roman"/>
      <w:lang w:val="ru-RU" w:eastAsia="ru-RU" w:bidi="ar-SA"/>
    </w:rPr>
  </w:style>
  <w:style w:type="paragraph" w:customStyle="1" w:styleId="2f">
    <w:name w:val="Знак Знак2 Знак"/>
    <w:basedOn w:val="a4"/>
    <w:uiPriority w:val="99"/>
    <w:rsid w:val="00324AA0"/>
    <w:pPr>
      <w:spacing w:after="160" w:line="240" w:lineRule="exact"/>
    </w:pPr>
    <w:rPr>
      <w:rFonts w:ascii="Verdana" w:hAnsi="Verdana"/>
      <w:sz w:val="20"/>
      <w:szCs w:val="20"/>
      <w:lang w:val="en-US" w:eastAsia="en-US"/>
    </w:rPr>
  </w:style>
  <w:style w:type="paragraph" w:styleId="2f0">
    <w:name w:val="List Bullet 2"/>
    <w:basedOn w:val="a4"/>
    <w:autoRedefine/>
    <w:uiPriority w:val="99"/>
    <w:rsid w:val="00324AA0"/>
    <w:pPr>
      <w:spacing w:before="60" w:after="60" w:line="240" w:lineRule="auto"/>
      <w:ind w:firstLine="720"/>
      <w:jc w:val="both"/>
    </w:pPr>
    <w:rPr>
      <w:rFonts w:ascii="Times New Roman" w:hAnsi="Times New Roman"/>
      <w:sz w:val="24"/>
      <w:szCs w:val="24"/>
      <w:lang w:val="en-US"/>
    </w:rPr>
  </w:style>
  <w:style w:type="character" w:customStyle="1" w:styleId="list0020paragraphchar1">
    <w:name w:val="list_0020paragraph__char1"/>
    <w:uiPriority w:val="99"/>
    <w:rsid w:val="00324AA0"/>
    <w:rPr>
      <w:rFonts w:ascii="Times New Roman" w:hAnsi="Times New Roman" w:cs="Times New Roman"/>
      <w:sz w:val="24"/>
      <w:szCs w:val="24"/>
    </w:rPr>
  </w:style>
  <w:style w:type="character" w:customStyle="1" w:styleId="1f2">
    <w:name w:val="Основной шрифт абзаца1"/>
    <w:uiPriority w:val="99"/>
    <w:rsid w:val="00324AA0"/>
  </w:style>
  <w:style w:type="paragraph" w:customStyle="1" w:styleId="affffb">
    <w:name w:val="Заголовок"/>
    <w:basedOn w:val="a4"/>
    <w:next w:val="ac"/>
    <w:uiPriority w:val="99"/>
    <w:rsid w:val="00324AA0"/>
    <w:pPr>
      <w:keepNext/>
      <w:suppressAutoHyphens/>
      <w:spacing w:before="240" w:after="120" w:line="240" w:lineRule="auto"/>
    </w:pPr>
    <w:rPr>
      <w:rFonts w:ascii="Arial" w:eastAsia="MS Mincho" w:hAnsi="Arial" w:cs="Tahoma"/>
      <w:sz w:val="28"/>
      <w:szCs w:val="28"/>
      <w:lang w:val="en-US" w:eastAsia="ar-SA"/>
    </w:rPr>
  </w:style>
  <w:style w:type="paragraph" w:styleId="affffc">
    <w:name w:val="List"/>
    <w:basedOn w:val="ac"/>
    <w:uiPriority w:val="99"/>
    <w:semiHidden/>
    <w:rsid w:val="00324AA0"/>
    <w:pPr>
      <w:suppressAutoHyphens/>
      <w:jc w:val="left"/>
    </w:pPr>
    <w:rPr>
      <w:rFonts w:eastAsia="Times New Roman" w:cs="Tahoma"/>
      <w:lang w:val="en-US"/>
    </w:rPr>
  </w:style>
  <w:style w:type="paragraph" w:customStyle="1" w:styleId="1f3">
    <w:name w:val="Название1"/>
    <w:basedOn w:val="a4"/>
    <w:uiPriority w:val="99"/>
    <w:rsid w:val="00324AA0"/>
    <w:pPr>
      <w:suppressLineNumbers/>
      <w:suppressAutoHyphens/>
      <w:spacing w:before="120" w:after="120" w:line="240" w:lineRule="auto"/>
    </w:pPr>
    <w:rPr>
      <w:rFonts w:ascii="Times New Roman" w:hAnsi="Times New Roman" w:cs="Tahoma"/>
      <w:i/>
      <w:iCs/>
      <w:sz w:val="24"/>
      <w:szCs w:val="24"/>
      <w:lang w:val="en-US" w:eastAsia="ar-SA"/>
    </w:rPr>
  </w:style>
  <w:style w:type="paragraph" w:customStyle="1" w:styleId="1f4">
    <w:name w:val="Указатель1"/>
    <w:basedOn w:val="a4"/>
    <w:uiPriority w:val="99"/>
    <w:rsid w:val="00324AA0"/>
    <w:pPr>
      <w:suppressLineNumbers/>
      <w:suppressAutoHyphens/>
      <w:spacing w:after="0" w:line="240" w:lineRule="auto"/>
    </w:pPr>
    <w:rPr>
      <w:rFonts w:ascii="Times New Roman" w:hAnsi="Times New Roman" w:cs="Tahoma"/>
      <w:sz w:val="24"/>
      <w:szCs w:val="24"/>
      <w:lang w:val="en-US" w:eastAsia="ar-SA"/>
    </w:rPr>
  </w:style>
  <w:style w:type="character" w:customStyle="1" w:styleId="affffd">
    <w:name w:val="Символ сноски"/>
    <w:uiPriority w:val="99"/>
    <w:rsid w:val="00324AA0"/>
    <w:rPr>
      <w:rFonts w:cs="Times New Roman"/>
      <w:vertAlign w:val="superscript"/>
    </w:rPr>
  </w:style>
  <w:style w:type="character" w:customStyle="1" w:styleId="dash0417043d0430043a00200441043d043e0441043a0438char">
    <w:name w:val="dash0417_043d_0430_043a_0020_0441_043d_043e_0441_043a_0438__char"/>
    <w:uiPriority w:val="99"/>
    <w:rsid w:val="00324AA0"/>
    <w:rPr>
      <w:rFonts w:cs="Times New Roman"/>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4"/>
    <w:uiPriority w:val="99"/>
    <w:rsid w:val="00324AA0"/>
    <w:pPr>
      <w:spacing w:after="0" w:line="240" w:lineRule="auto"/>
      <w:ind w:left="720" w:firstLine="700"/>
      <w:jc w:val="both"/>
    </w:pPr>
    <w:rPr>
      <w:rFonts w:ascii="Times New Roman" w:hAnsi="Times New Roman"/>
      <w:sz w:val="24"/>
      <w:szCs w:val="24"/>
      <w:lang w:val="en-US"/>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324AA0"/>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uiPriority w:val="99"/>
    <w:rsid w:val="00324AA0"/>
    <w:rPr>
      <w:rFonts w:ascii="Arial" w:hAnsi="Arial" w:cs="Arial"/>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4"/>
    <w:uiPriority w:val="99"/>
    <w:rsid w:val="00324AA0"/>
    <w:pPr>
      <w:spacing w:after="0" w:line="240" w:lineRule="auto"/>
    </w:pPr>
    <w:rPr>
      <w:rFonts w:ascii="Times New Roman" w:hAnsi="Times New Roman"/>
      <w:sz w:val="24"/>
      <w:szCs w:val="24"/>
      <w:lang w:val="en-US"/>
    </w:rPr>
  </w:style>
  <w:style w:type="character" w:customStyle="1" w:styleId="dash041e005f0431005f044b005f0447005f043d005f044b005f0439005f005fchar1char1">
    <w:name w:val="dash041e_005f0431_005f044b_005f0447_005f043d_005f044b_005f0439_005f_005fchar1__char1"/>
    <w:uiPriority w:val="99"/>
    <w:rsid w:val="00324AA0"/>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4"/>
    <w:uiPriority w:val="99"/>
    <w:rsid w:val="00324AA0"/>
    <w:pPr>
      <w:spacing w:after="0" w:line="240" w:lineRule="auto"/>
    </w:pPr>
    <w:rPr>
      <w:rFonts w:ascii="Times New Roman" w:hAnsi="Times New Roman"/>
      <w:sz w:val="24"/>
      <w:szCs w:val="24"/>
      <w:lang w:val="en-US"/>
    </w:rPr>
  </w:style>
  <w:style w:type="paragraph" w:customStyle="1" w:styleId="affffe">
    <w:name w:val="#Текст_мой"/>
    <w:uiPriority w:val="99"/>
    <w:rsid w:val="00324AA0"/>
    <w:pPr>
      <w:autoSpaceDE w:val="0"/>
      <w:autoSpaceDN w:val="0"/>
      <w:adjustRightInd w:val="0"/>
      <w:spacing w:after="200" w:line="240" w:lineRule="atLeast"/>
      <w:ind w:firstLine="283"/>
      <w:jc w:val="both"/>
    </w:pPr>
    <w:rPr>
      <w:rFonts w:ascii="SchoolBookC" w:eastAsia="Times New Roman" w:hAnsi="SchoolBookC" w:cs="SchoolBookC"/>
      <w:sz w:val="21"/>
      <w:szCs w:val="21"/>
    </w:rPr>
  </w:style>
  <w:style w:type="paragraph" w:customStyle="1" w:styleId="afffff">
    <w:name w:val="Знак Знак Знак Знак Знак Знак Знак Знак Знак"/>
    <w:basedOn w:val="a4"/>
    <w:uiPriority w:val="99"/>
    <w:rsid w:val="00324AA0"/>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324AA0"/>
    <w:rPr>
      <w:rFonts w:ascii="Times New Roman" w:hAnsi="Times New Roman" w:cs="Times New Roman"/>
      <w:sz w:val="24"/>
      <w:szCs w:val="24"/>
      <w:u w:val="none"/>
      <w:effect w:val="none"/>
    </w:rPr>
  </w:style>
  <w:style w:type="paragraph" w:customStyle="1" w:styleId="-12">
    <w:name w:val="Цветной список - Акцент 12"/>
    <w:basedOn w:val="a4"/>
    <w:uiPriority w:val="99"/>
    <w:rsid w:val="00324AA0"/>
    <w:pPr>
      <w:spacing w:line="240" w:lineRule="auto"/>
      <w:ind w:left="720"/>
      <w:contextualSpacing/>
    </w:pPr>
    <w:rPr>
      <w:rFonts w:ascii="Cambria" w:eastAsia="Calibri" w:hAnsi="Cambria"/>
      <w:sz w:val="24"/>
      <w:szCs w:val="24"/>
      <w:lang w:val="en-US" w:eastAsia="en-US"/>
    </w:rPr>
  </w:style>
  <w:style w:type="character" w:customStyle="1" w:styleId="dash041e005f0431005f044b005f0447005f043d005f044b005f0439char1">
    <w:name w:val="dash041e_005f0431_005f044b_005f0447_005f043d_005f044b_005f0439__char1"/>
    <w:uiPriority w:val="99"/>
    <w:rsid w:val="00324AA0"/>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4"/>
    <w:uiPriority w:val="99"/>
    <w:rsid w:val="00324AA0"/>
    <w:pPr>
      <w:spacing w:after="0" w:line="240" w:lineRule="auto"/>
    </w:pPr>
    <w:rPr>
      <w:rFonts w:ascii="Times New Roman" w:hAnsi="Times New Roman"/>
      <w:sz w:val="24"/>
      <w:szCs w:val="24"/>
      <w:lang w:val="en-US"/>
    </w:rPr>
  </w:style>
  <w:style w:type="paragraph" w:styleId="afffff0">
    <w:name w:val="annotation text"/>
    <w:basedOn w:val="a4"/>
    <w:link w:val="afffff1"/>
    <w:uiPriority w:val="99"/>
    <w:semiHidden/>
    <w:rsid w:val="00324AA0"/>
    <w:pPr>
      <w:spacing w:after="0" w:line="240" w:lineRule="auto"/>
    </w:pPr>
    <w:rPr>
      <w:rFonts w:ascii="Times New Roman" w:hAnsi="Times New Roman"/>
      <w:sz w:val="20"/>
      <w:szCs w:val="20"/>
      <w:lang w:val="en-US"/>
    </w:rPr>
  </w:style>
  <w:style w:type="character" w:customStyle="1" w:styleId="afffff1">
    <w:name w:val="Текст примечания Знак"/>
    <w:link w:val="afffff0"/>
    <w:uiPriority w:val="99"/>
    <w:semiHidden/>
    <w:locked/>
    <w:rsid w:val="00324AA0"/>
    <w:rPr>
      <w:rFonts w:ascii="Times New Roman" w:hAnsi="Times New Roman" w:cs="Times New Roman"/>
      <w:sz w:val="20"/>
      <w:szCs w:val="20"/>
      <w:lang w:val="en-US" w:eastAsia="ru-RU"/>
    </w:rPr>
  </w:style>
  <w:style w:type="character" w:customStyle="1" w:styleId="maintext1">
    <w:name w:val="maintext1"/>
    <w:uiPriority w:val="99"/>
    <w:rsid w:val="00324AA0"/>
    <w:rPr>
      <w:rFonts w:cs="Times New Roman"/>
      <w:sz w:val="24"/>
      <w:szCs w:val="24"/>
    </w:rPr>
  </w:style>
  <w:style w:type="paragraph" w:customStyle="1" w:styleId="default">
    <w:name w:val="default"/>
    <w:basedOn w:val="a4"/>
    <w:uiPriority w:val="99"/>
    <w:rsid w:val="00324AA0"/>
    <w:pPr>
      <w:spacing w:after="0" w:line="240" w:lineRule="auto"/>
    </w:pPr>
    <w:rPr>
      <w:rFonts w:ascii="Times New Roman" w:hAnsi="Times New Roman"/>
      <w:sz w:val="24"/>
      <w:szCs w:val="24"/>
      <w:lang w:val="en-US"/>
    </w:rPr>
  </w:style>
  <w:style w:type="character" w:customStyle="1" w:styleId="default005f005fchar1char1">
    <w:name w:val="default_005f_005fchar1__char1"/>
    <w:uiPriority w:val="99"/>
    <w:rsid w:val="00324AA0"/>
    <w:rPr>
      <w:rFonts w:ascii="Times New Roman" w:hAnsi="Times New Roman" w:cs="Times New Roman"/>
      <w:sz w:val="24"/>
      <w:szCs w:val="24"/>
      <w:u w:val="none"/>
      <w:effect w:val="none"/>
    </w:rPr>
  </w:style>
  <w:style w:type="paragraph" w:customStyle="1" w:styleId="Default0">
    <w:name w:val="Default"/>
    <w:uiPriority w:val="99"/>
    <w:rsid w:val="00324AA0"/>
    <w:pPr>
      <w:autoSpaceDE w:val="0"/>
      <w:autoSpaceDN w:val="0"/>
      <w:adjustRightInd w:val="0"/>
      <w:spacing w:after="200" w:line="252" w:lineRule="auto"/>
    </w:pPr>
    <w:rPr>
      <w:rFonts w:ascii="Times New Roman" w:eastAsia="Times New Roman" w:hAnsi="Times New Roman"/>
      <w:color w:val="000000"/>
      <w:sz w:val="24"/>
      <w:szCs w:val="24"/>
    </w:rPr>
  </w:style>
  <w:style w:type="paragraph" w:customStyle="1" w:styleId="afffff2">
    <w:name w:val="А_осн"/>
    <w:basedOn w:val="Abstract"/>
    <w:link w:val="afffff3"/>
    <w:uiPriority w:val="99"/>
    <w:rsid w:val="00324AA0"/>
  </w:style>
  <w:style w:type="character" w:customStyle="1" w:styleId="Abstract0">
    <w:name w:val="Abstract Знак"/>
    <w:link w:val="Abstract"/>
    <w:uiPriority w:val="99"/>
    <w:locked/>
    <w:rsid w:val="00324AA0"/>
    <w:rPr>
      <w:rFonts w:ascii="Times New Roman" w:eastAsia="@Arial Unicode MS" w:hAnsi="Times New Roman" w:cs="Times New Roman"/>
      <w:sz w:val="28"/>
      <w:szCs w:val="28"/>
      <w:lang w:val="en-US" w:eastAsia="ru-RU"/>
    </w:rPr>
  </w:style>
  <w:style w:type="character" w:customStyle="1" w:styleId="afffff3">
    <w:name w:val="А_осн Знак"/>
    <w:basedOn w:val="Abstract0"/>
    <w:link w:val="afffff2"/>
    <w:uiPriority w:val="99"/>
    <w:locked/>
    <w:rsid w:val="00324AA0"/>
    <w:rPr>
      <w:rFonts w:ascii="Times New Roman" w:eastAsia="@Arial Unicode MS" w:hAnsi="Times New Roman" w:cs="Times New Roman"/>
      <w:sz w:val="28"/>
      <w:szCs w:val="28"/>
      <w:lang w:val="en-US" w:eastAsia="ru-RU"/>
    </w:rPr>
  </w:style>
  <w:style w:type="character" w:customStyle="1" w:styleId="1a">
    <w:name w:val="Стиль1 Знак"/>
    <w:link w:val="19"/>
    <w:uiPriority w:val="99"/>
    <w:locked/>
    <w:rsid w:val="00324AA0"/>
    <w:rPr>
      <w:rFonts w:ascii="Times New Roman" w:hAnsi="Times New Roman" w:cs="Times New Roman"/>
      <w:sz w:val="22"/>
      <w:szCs w:val="22"/>
      <w:lang w:val="ru-RU" w:eastAsia="ru-RU" w:bidi="ar-SA"/>
    </w:rPr>
  </w:style>
  <w:style w:type="paragraph" w:customStyle="1" w:styleId="ConsNormal">
    <w:name w:val="ConsNormal"/>
    <w:uiPriority w:val="99"/>
    <w:rsid w:val="00324AA0"/>
    <w:pPr>
      <w:widowControl w:val="0"/>
      <w:spacing w:after="200" w:line="252" w:lineRule="auto"/>
      <w:ind w:firstLine="720"/>
    </w:pPr>
    <w:rPr>
      <w:rFonts w:ascii="Arial" w:eastAsia="Times New Roman" w:hAnsi="Arial" w:cs="Arial"/>
      <w:sz w:val="22"/>
      <w:szCs w:val="22"/>
    </w:rPr>
  </w:style>
  <w:style w:type="character" w:styleId="afffff4">
    <w:name w:val="Placeholder Text"/>
    <w:uiPriority w:val="99"/>
    <w:semiHidden/>
    <w:rsid w:val="00324AA0"/>
    <w:rPr>
      <w:rFonts w:cs="Times New Roman"/>
      <w:color w:val="808080"/>
    </w:rPr>
  </w:style>
  <w:style w:type="paragraph" w:customStyle="1" w:styleId="112">
    <w:name w:val="Обычный11"/>
    <w:uiPriority w:val="99"/>
    <w:rsid w:val="00324AA0"/>
    <w:pPr>
      <w:widowControl w:val="0"/>
      <w:spacing w:after="200" w:line="252" w:lineRule="auto"/>
      <w:jc w:val="both"/>
    </w:pPr>
    <w:rPr>
      <w:rFonts w:ascii="Times New Roman" w:eastAsia="Times New Roman" w:hAnsi="Times New Roman"/>
      <w:sz w:val="22"/>
      <w:szCs w:val="22"/>
    </w:rPr>
  </w:style>
  <w:style w:type="character" w:customStyle="1" w:styleId="2f1">
    <w:name w:val="Знак Знак2"/>
    <w:uiPriority w:val="99"/>
    <w:semiHidden/>
    <w:locked/>
    <w:rsid w:val="00324AA0"/>
    <w:rPr>
      <w:rFonts w:cs="Times New Roman"/>
      <w:lang w:val="ru-RU" w:eastAsia="en-US"/>
    </w:rPr>
  </w:style>
  <w:style w:type="paragraph" w:customStyle="1" w:styleId="2f2">
    <w:name w:val="Знак2"/>
    <w:basedOn w:val="a4"/>
    <w:uiPriority w:val="99"/>
    <w:rsid w:val="00324AA0"/>
    <w:pPr>
      <w:spacing w:after="160" w:line="240" w:lineRule="exact"/>
    </w:pPr>
    <w:rPr>
      <w:rFonts w:ascii="Verdana" w:hAnsi="Verdana" w:cs="Verdana"/>
      <w:sz w:val="20"/>
      <w:szCs w:val="20"/>
      <w:lang w:val="en-US" w:eastAsia="en-US"/>
    </w:rPr>
  </w:style>
  <w:style w:type="paragraph" w:customStyle="1" w:styleId="style10">
    <w:name w:val="style1"/>
    <w:basedOn w:val="a4"/>
    <w:uiPriority w:val="99"/>
    <w:rsid w:val="00324AA0"/>
    <w:pPr>
      <w:spacing w:before="100" w:beforeAutospacing="1" w:after="100" w:afterAutospacing="1" w:line="240" w:lineRule="auto"/>
    </w:pPr>
    <w:rPr>
      <w:rFonts w:ascii="Comic Sans MS" w:hAnsi="Comic Sans MS"/>
      <w:sz w:val="28"/>
      <w:szCs w:val="28"/>
      <w:lang w:val="en-US"/>
    </w:rPr>
  </w:style>
  <w:style w:type="paragraph" w:customStyle="1" w:styleId="2f3">
    <w:name w:val="Абзац списка2"/>
    <w:basedOn w:val="a4"/>
    <w:uiPriority w:val="99"/>
    <w:rsid w:val="00324AA0"/>
    <w:pPr>
      <w:spacing w:line="252" w:lineRule="auto"/>
      <w:ind w:left="720"/>
    </w:pPr>
    <w:rPr>
      <w:rFonts w:ascii="Cambria" w:hAnsi="Cambria"/>
      <w:kern w:val="1"/>
      <w:lang w:val="en-US" w:eastAsia="ar-SA"/>
    </w:rPr>
  </w:style>
  <w:style w:type="paragraph" w:customStyle="1" w:styleId="311">
    <w:name w:val="Основной текст с отступом 31"/>
    <w:basedOn w:val="a4"/>
    <w:uiPriority w:val="99"/>
    <w:rsid w:val="00324AA0"/>
    <w:pPr>
      <w:spacing w:after="0" w:line="260" w:lineRule="auto"/>
      <w:ind w:firstLine="709"/>
      <w:jc w:val="both"/>
    </w:pPr>
    <w:rPr>
      <w:rFonts w:ascii="Times New Roman" w:hAnsi="Times New Roman"/>
      <w:i/>
      <w:sz w:val="28"/>
      <w:szCs w:val="20"/>
    </w:rPr>
  </w:style>
  <w:style w:type="paragraph" w:customStyle="1" w:styleId="230">
    <w:name w:val="Основной текст 23"/>
    <w:basedOn w:val="a4"/>
    <w:uiPriority w:val="99"/>
    <w:rsid w:val="00324AA0"/>
    <w:pPr>
      <w:tabs>
        <w:tab w:val="left" w:pos="8222"/>
      </w:tabs>
      <w:spacing w:after="0" w:line="240" w:lineRule="auto"/>
      <w:ind w:right="-1759"/>
    </w:pPr>
    <w:rPr>
      <w:rFonts w:ascii="Times New Roman" w:hAnsi="Times New Roman"/>
      <w:sz w:val="28"/>
      <w:szCs w:val="20"/>
    </w:rPr>
  </w:style>
  <w:style w:type="character" w:styleId="afffff5">
    <w:name w:val="FollowedHyperlink"/>
    <w:uiPriority w:val="99"/>
    <w:semiHidden/>
    <w:rsid w:val="00324AA0"/>
    <w:rPr>
      <w:rFonts w:cs="Times New Roman"/>
      <w:color w:val="800080"/>
      <w:u w:val="single"/>
    </w:rPr>
  </w:style>
  <w:style w:type="character" w:customStyle="1" w:styleId="textitemmenu">
    <w:name w:val="textitemmenu"/>
    <w:uiPriority w:val="99"/>
    <w:rsid w:val="00324AA0"/>
    <w:rPr>
      <w:rFonts w:cs="Times New Roman"/>
    </w:rPr>
  </w:style>
  <w:style w:type="character" w:customStyle="1" w:styleId="dash041e005f0431005f044b005f0447005f043d005f044b005f0439005f005fchar1char10">
    <w:name w:val="dash041e005f0431005f044b005f0447005f043d005f044b005f0439005f005fchar1char1"/>
    <w:uiPriority w:val="99"/>
    <w:rsid w:val="00324AA0"/>
    <w:rPr>
      <w:rFonts w:cs="Times New Roman"/>
    </w:rPr>
  </w:style>
  <w:style w:type="character" w:customStyle="1" w:styleId="dash041e005f0431005f044b005f0447005f043d005f044b005f0439char10">
    <w:name w:val="dash041e005f0431005f044b005f0447005f043d005f044b005f0439char1"/>
    <w:uiPriority w:val="99"/>
    <w:rsid w:val="00324AA0"/>
    <w:rPr>
      <w:rFonts w:cs="Times New Roman"/>
    </w:rPr>
  </w:style>
  <w:style w:type="paragraph" w:customStyle="1" w:styleId="3a">
    <w:name w:val="Абзац списка3"/>
    <w:basedOn w:val="a4"/>
    <w:uiPriority w:val="99"/>
    <w:rsid w:val="00324AA0"/>
    <w:pPr>
      <w:spacing w:line="252" w:lineRule="auto"/>
      <w:ind w:left="720"/>
    </w:pPr>
    <w:rPr>
      <w:rFonts w:ascii="Cambria" w:hAnsi="Cambria"/>
      <w:kern w:val="1"/>
      <w:lang w:val="en-US" w:eastAsia="ar-SA"/>
    </w:rPr>
  </w:style>
  <w:style w:type="character" w:customStyle="1" w:styleId="72">
    <w:name w:val="Основной текст7"/>
    <w:uiPriority w:val="99"/>
    <w:rsid w:val="00324AA0"/>
    <w:rPr>
      <w:rFonts w:ascii="Times New Roman" w:hAnsi="Times New Roman" w:cs="Times New Roman"/>
      <w:color w:val="000000"/>
      <w:spacing w:val="1"/>
      <w:w w:val="100"/>
      <w:position w:val="0"/>
      <w:sz w:val="25"/>
      <w:szCs w:val="25"/>
      <w:u w:val="single"/>
      <w:shd w:val="clear" w:color="auto" w:fill="FFFFFF"/>
      <w:lang w:val="ru-RU"/>
    </w:rPr>
  </w:style>
  <w:style w:type="character" w:customStyle="1" w:styleId="2f4">
    <w:name w:val="Сноска (2)_"/>
    <w:uiPriority w:val="99"/>
    <w:rsid w:val="00324AA0"/>
    <w:rPr>
      <w:rFonts w:ascii="Times New Roman" w:hAnsi="Times New Roman" w:cs="Times New Roman"/>
      <w:spacing w:val="3"/>
      <w:sz w:val="21"/>
      <w:szCs w:val="21"/>
      <w:u w:val="none"/>
    </w:rPr>
  </w:style>
  <w:style w:type="character" w:customStyle="1" w:styleId="2f5">
    <w:name w:val="Сноска (2)"/>
    <w:uiPriority w:val="99"/>
    <w:rsid w:val="00324AA0"/>
    <w:rPr>
      <w:rFonts w:ascii="Times New Roman" w:hAnsi="Times New Roman" w:cs="Times New Roman"/>
      <w:color w:val="000000"/>
      <w:spacing w:val="3"/>
      <w:w w:val="100"/>
      <w:position w:val="0"/>
      <w:sz w:val="21"/>
      <w:szCs w:val="21"/>
      <w:u w:val="none"/>
      <w:lang w:val="ru-RU"/>
    </w:rPr>
  </w:style>
  <w:style w:type="paragraph" w:customStyle="1" w:styleId="afffff6">
    <w:name w:val="А ОСН ТЕКСТ"/>
    <w:basedOn w:val="a4"/>
    <w:link w:val="afffff7"/>
    <w:uiPriority w:val="99"/>
    <w:rsid w:val="00324AA0"/>
    <w:pPr>
      <w:spacing w:after="0" w:line="360" w:lineRule="auto"/>
      <w:ind w:firstLine="454"/>
      <w:jc w:val="both"/>
    </w:pPr>
    <w:rPr>
      <w:rFonts w:ascii="Times New Roman" w:eastAsia="Arial Unicode MS" w:hAnsi="Times New Roman"/>
      <w:color w:val="000000"/>
      <w:sz w:val="28"/>
      <w:szCs w:val="28"/>
    </w:rPr>
  </w:style>
  <w:style w:type="character" w:customStyle="1" w:styleId="afffff7">
    <w:name w:val="А ОСН ТЕКСТ Знак"/>
    <w:link w:val="afffff6"/>
    <w:uiPriority w:val="99"/>
    <w:locked/>
    <w:rsid w:val="00324AA0"/>
    <w:rPr>
      <w:rFonts w:ascii="Times New Roman" w:eastAsia="Arial Unicode MS" w:hAnsi="Times New Roman" w:cs="Times New Roman"/>
      <w:color w:val="000000"/>
      <w:sz w:val="28"/>
      <w:szCs w:val="28"/>
      <w:lang w:eastAsia="ru-RU"/>
    </w:rPr>
  </w:style>
  <w:style w:type="character" w:customStyle="1" w:styleId="1417">
    <w:name w:val="Основной текст (14)17"/>
    <w:uiPriority w:val="99"/>
    <w:rsid w:val="00324AA0"/>
    <w:rPr>
      <w:rFonts w:ascii="Times New Roman" w:hAnsi="Times New Roman" w:cs="Times New Roman"/>
      <w:spacing w:val="0"/>
      <w:sz w:val="20"/>
      <w:szCs w:val="20"/>
      <w:lang w:bidi="ar-SA"/>
    </w:rPr>
  </w:style>
  <w:style w:type="character" w:customStyle="1" w:styleId="FontStyle36">
    <w:name w:val="Font Style36"/>
    <w:uiPriority w:val="99"/>
    <w:rsid w:val="00324AA0"/>
    <w:rPr>
      <w:rFonts w:ascii="Times New Roman" w:hAnsi="Times New Roman"/>
      <w:color w:val="000000"/>
      <w:sz w:val="22"/>
    </w:rPr>
  </w:style>
  <w:style w:type="character" w:customStyle="1" w:styleId="2f6">
    <w:name w:val="Подпись к таблице (2)"/>
    <w:uiPriority w:val="99"/>
    <w:rsid w:val="00324AA0"/>
    <w:rPr>
      <w:rFonts w:ascii="Times New Roman" w:hAnsi="Times New Roman" w:cs="Times New Roman"/>
      <w:color w:val="000000"/>
      <w:spacing w:val="1"/>
      <w:w w:val="100"/>
      <w:position w:val="0"/>
      <w:sz w:val="25"/>
      <w:szCs w:val="25"/>
      <w:u w:val="none"/>
      <w:lang w:val="ru-RU"/>
    </w:rPr>
  </w:style>
  <w:style w:type="character" w:customStyle="1" w:styleId="44">
    <w:name w:val="Подпись к таблице (4)_"/>
    <w:link w:val="45"/>
    <w:uiPriority w:val="99"/>
    <w:locked/>
    <w:rsid w:val="00324AA0"/>
    <w:rPr>
      <w:rFonts w:ascii="Times New Roman" w:hAnsi="Times New Roman" w:cs="Times New Roman"/>
      <w:spacing w:val="3"/>
      <w:sz w:val="21"/>
      <w:szCs w:val="21"/>
      <w:shd w:val="clear" w:color="auto" w:fill="FFFFFF"/>
    </w:rPr>
  </w:style>
  <w:style w:type="paragraph" w:customStyle="1" w:styleId="45">
    <w:name w:val="Подпись к таблице (4)"/>
    <w:basedOn w:val="a4"/>
    <w:link w:val="44"/>
    <w:uiPriority w:val="99"/>
    <w:rsid w:val="00324AA0"/>
    <w:pPr>
      <w:widowControl w:val="0"/>
      <w:shd w:val="clear" w:color="auto" w:fill="FFFFFF"/>
      <w:spacing w:after="0" w:line="274" w:lineRule="exact"/>
    </w:pPr>
    <w:rPr>
      <w:rFonts w:ascii="Times New Roman" w:hAnsi="Times New Roman"/>
      <w:spacing w:val="3"/>
      <w:sz w:val="21"/>
      <w:szCs w:val="21"/>
      <w:lang w:eastAsia="en-US"/>
    </w:rPr>
  </w:style>
  <w:style w:type="character" w:customStyle="1" w:styleId="1f5">
    <w:name w:val="Заголовок №1_"/>
    <w:link w:val="1f6"/>
    <w:uiPriority w:val="99"/>
    <w:locked/>
    <w:rsid w:val="00324AA0"/>
    <w:rPr>
      <w:rFonts w:ascii="Times New Roman" w:hAnsi="Times New Roman" w:cs="Times New Roman"/>
      <w:b/>
      <w:bCs/>
      <w:spacing w:val="-3"/>
      <w:sz w:val="45"/>
      <w:szCs w:val="45"/>
      <w:shd w:val="clear" w:color="auto" w:fill="FFFFFF"/>
    </w:rPr>
  </w:style>
  <w:style w:type="paragraph" w:customStyle="1" w:styleId="1f6">
    <w:name w:val="Заголовок №1"/>
    <w:basedOn w:val="a4"/>
    <w:link w:val="1f5"/>
    <w:uiPriority w:val="99"/>
    <w:rsid w:val="00324AA0"/>
    <w:pPr>
      <w:widowControl w:val="0"/>
      <w:shd w:val="clear" w:color="auto" w:fill="FFFFFF"/>
      <w:spacing w:before="780" w:after="120" w:line="240" w:lineRule="atLeast"/>
      <w:jc w:val="center"/>
      <w:outlineLvl w:val="0"/>
    </w:pPr>
    <w:rPr>
      <w:rFonts w:ascii="Times New Roman" w:hAnsi="Times New Roman"/>
      <w:b/>
      <w:bCs/>
      <w:spacing w:val="-3"/>
      <w:sz w:val="45"/>
      <w:szCs w:val="45"/>
      <w:lang w:eastAsia="en-US"/>
    </w:rPr>
  </w:style>
  <w:style w:type="character" w:customStyle="1" w:styleId="3b">
    <w:name w:val="Подпись к картинке (3)_"/>
    <w:uiPriority w:val="99"/>
    <w:rsid w:val="00324AA0"/>
    <w:rPr>
      <w:rFonts w:ascii="Times New Roman" w:hAnsi="Times New Roman" w:cs="Times New Roman"/>
      <w:spacing w:val="1"/>
      <w:sz w:val="25"/>
      <w:szCs w:val="25"/>
      <w:u w:val="none"/>
    </w:rPr>
  </w:style>
  <w:style w:type="character" w:customStyle="1" w:styleId="3c">
    <w:name w:val="Основной текст (3)_"/>
    <w:link w:val="3d"/>
    <w:uiPriority w:val="99"/>
    <w:locked/>
    <w:rsid w:val="00324AA0"/>
    <w:rPr>
      <w:rFonts w:ascii="Times New Roman" w:hAnsi="Times New Roman" w:cs="Times New Roman"/>
      <w:spacing w:val="3"/>
      <w:sz w:val="21"/>
      <w:szCs w:val="21"/>
      <w:shd w:val="clear" w:color="auto" w:fill="FFFFFF"/>
    </w:rPr>
  </w:style>
  <w:style w:type="character" w:customStyle="1" w:styleId="46">
    <w:name w:val="Подпись к картинке (4)_"/>
    <w:link w:val="47"/>
    <w:uiPriority w:val="99"/>
    <w:locked/>
    <w:rsid w:val="00324AA0"/>
    <w:rPr>
      <w:rFonts w:ascii="Times New Roman" w:hAnsi="Times New Roman" w:cs="Times New Roman"/>
      <w:spacing w:val="3"/>
      <w:sz w:val="21"/>
      <w:szCs w:val="21"/>
      <w:shd w:val="clear" w:color="auto" w:fill="FFFFFF"/>
    </w:rPr>
  </w:style>
  <w:style w:type="paragraph" w:customStyle="1" w:styleId="3d">
    <w:name w:val="Основной текст (3)"/>
    <w:basedOn w:val="a4"/>
    <w:link w:val="3c"/>
    <w:uiPriority w:val="99"/>
    <w:rsid w:val="00324AA0"/>
    <w:pPr>
      <w:widowControl w:val="0"/>
      <w:shd w:val="clear" w:color="auto" w:fill="FFFFFF"/>
      <w:spacing w:before="300" w:after="300" w:line="240" w:lineRule="atLeast"/>
    </w:pPr>
    <w:rPr>
      <w:rFonts w:ascii="Times New Roman" w:hAnsi="Times New Roman"/>
      <w:spacing w:val="3"/>
      <w:sz w:val="21"/>
      <w:szCs w:val="21"/>
      <w:lang w:eastAsia="en-US"/>
    </w:rPr>
  </w:style>
  <w:style w:type="paragraph" w:customStyle="1" w:styleId="47">
    <w:name w:val="Подпись к картинке (4)"/>
    <w:basedOn w:val="a4"/>
    <w:link w:val="46"/>
    <w:uiPriority w:val="99"/>
    <w:rsid w:val="00324AA0"/>
    <w:pPr>
      <w:widowControl w:val="0"/>
      <w:shd w:val="clear" w:color="auto" w:fill="FFFFFF"/>
      <w:spacing w:after="0" w:line="240" w:lineRule="atLeast"/>
    </w:pPr>
    <w:rPr>
      <w:rFonts w:ascii="Times New Roman" w:hAnsi="Times New Roman"/>
      <w:spacing w:val="3"/>
      <w:sz w:val="21"/>
      <w:szCs w:val="21"/>
      <w:lang w:eastAsia="en-US"/>
    </w:rPr>
  </w:style>
  <w:style w:type="character" w:customStyle="1" w:styleId="0pt0">
    <w:name w:val="Подпись к таблице + Интервал 0 pt"/>
    <w:uiPriority w:val="99"/>
    <w:rsid w:val="00324AA0"/>
    <w:rPr>
      <w:rFonts w:ascii="Times New Roman" w:hAnsi="Times New Roman" w:cs="Times New Roman"/>
      <w:b/>
      <w:bCs/>
      <w:color w:val="000000"/>
      <w:spacing w:val="3"/>
      <w:w w:val="100"/>
      <w:position w:val="0"/>
      <w:sz w:val="21"/>
      <w:szCs w:val="21"/>
      <w:shd w:val="clear" w:color="auto" w:fill="FFFFFF"/>
      <w:lang w:val="ru-RU"/>
    </w:rPr>
  </w:style>
  <w:style w:type="character" w:customStyle="1" w:styleId="afffff8">
    <w:name w:val="Основной текст + Курсив"/>
    <w:aliases w:val="Интервал 0 pt1"/>
    <w:uiPriority w:val="99"/>
    <w:rsid w:val="00324AA0"/>
    <w:rPr>
      <w:rFonts w:ascii="Times New Roman" w:hAnsi="Times New Roman" w:cs="Times New Roman"/>
      <w:i/>
      <w:iCs/>
      <w:color w:val="000000"/>
      <w:spacing w:val="3"/>
      <w:w w:val="100"/>
      <w:position w:val="0"/>
      <w:sz w:val="25"/>
      <w:szCs w:val="25"/>
      <w:u w:val="none"/>
      <w:shd w:val="clear" w:color="auto" w:fill="FFFFFF"/>
      <w:lang w:val="ru-RU"/>
    </w:rPr>
  </w:style>
  <w:style w:type="character" w:customStyle="1" w:styleId="130">
    <w:name w:val="Основной текст (13)_"/>
    <w:link w:val="131"/>
    <w:uiPriority w:val="99"/>
    <w:locked/>
    <w:rsid w:val="00324AA0"/>
    <w:rPr>
      <w:rFonts w:ascii="Times New Roman" w:hAnsi="Times New Roman" w:cs="Times New Roman"/>
      <w:b/>
      <w:bCs/>
      <w:i/>
      <w:iCs/>
      <w:spacing w:val="1"/>
      <w:sz w:val="25"/>
      <w:szCs w:val="25"/>
      <w:shd w:val="clear" w:color="auto" w:fill="FFFFFF"/>
    </w:rPr>
  </w:style>
  <w:style w:type="paragraph" w:customStyle="1" w:styleId="131">
    <w:name w:val="Основной текст (13)"/>
    <w:basedOn w:val="a4"/>
    <w:link w:val="130"/>
    <w:uiPriority w:val="99"/>
    <w:rsid w:val="00324AA0"/>
    <w:pPr>
      <w:widowControl w:val="0"/>
      <w:shd w:val="clear" w:color="auto" w:fill="FFFFFF"/>
      <w:spacing w:before="720" w:after="0" w:line="494" w:lineRule="exact"/>
    </w:pPr>
    <w:rPr>
      <w:rFonts w:ascii="Times New Roman" w:hAnsi="Times New Roman"/>
      <w:b/>
      <w:bCs/>
      <w:i/>
      <w:iCs/>
      <w:spacing w:val="1"/>
      <w:sz w:val="25"/>
      <w:szCs w:val="25"/>
      <w:lang w:eastAsia="en-US"/>
    </w:rPr>
  </w:style>
  <w:style w:type="character" w:customStyle="1" w:styleId="73">
    <w:name w:val="Основной текст (7)_"/>
    <w:link w:val="74"/>
    <w:uiPriority w:val="99"/>
    <w:locked/>
    <w:rsid w:val="00324AA0"/>
    <w:rPr>
      <w:rFonts w:ascii="Times New Roman" w:hAnsi="Times New Roman" w:cs="Times New Roman"/>
      <w:i/>
      <w:iCs/>
      <w:spacing w:val="2"/>
      <w:sz w:val="25"/>
      <w:szCs w:val="25"/>
      <w:shd w:val="clear" w:color="auto" w:fill="FFFFFF"/>
    </w:rPr>
  </w:style>
  <w:style w:type="character" w:customStyle="1" w:styleId="70pt">
    <w:name w:val="Основной текст (7) + Интервал 0 pt"/>
    <w:uiPriority w:val="99"/>
    <w:rsid w:val="00324AA0"/>
    <w:rPr>
      <w:rFonts w:ascii="Times New Roman" w:hAnsi="Times New Roman" w:cs="Times New Roman"/>
      <w:i/>
      <w:iCs/>
      <w:color w:val="000000"/>
      <w:spacing w:val="3"/>
      <w:w w:val="100"/>
      <w:position w:val="0"/>
      <w:sz w:val="25"/>
      <w:szCs w:val="25"/>
      <w:shd w:val="clear" w:color="auto" w:fill="FFFFFF"/>
      <w:lang w:val="ru-RU"/>
    </w:rPr>
  </w:style>
  <w:style w:type="paragraph" w:customStyle="1" w:styleId="74">
    <w:name w:val="Основной текст (7)"/>
    <w:basedOn w:val="a4"/>
    <w:link w:val="73"/>
    <w:uiPriority w:val="99"/>
    <w:rsid w:val="00324AA0"/>
    <w:pPr>
      <w:widowControl w:val="0"/>
      <w:shd w:val="clear" w:color="auto" w:fill="FFFFFF"/>
      <w:spacing w:after="0" w:line="480" w:lineRule="exact"/>
      <w:jc w:val="both"/>
    </w:pPr>
    <w:rPr>
      <w:rFonts w:ascii="Times New Roman" w:hAnsi="Times New Roman"/>
      <w:i/>
      <w:iCs/>
      <w:spacing w:val="2"/>
      <w:sz w:val="25"/>
      <w:szCs w:val="25"/>
      <w:lang w:eastAsia="en-US"/>
    </w:rPr>
  </w:style>
  <w:style w:type="character" w:customStyle="1" w:styleId="82">
    <w:name w:val="Основной текст8"/>
    <w:uiPriority w:val="99"/>
    <w:rsid w:val="00324AA0"/>
    <w:rPr>
      <w:rFonts w:ascii="Times New Roman" w:hAnsi="Times New Roman" w:cs="Times New Roman"/>
      <w:color w:val="000000"/>
      <w:spacing w:val="1"/>
      <w:w w:val="100"/>
      <w:position w:val="0"/>
      <w:sz w:val="25"/>
      <w:szCs w:val="25"/>
      <w:u w:val="single"/>
      <w:shd w:val="clear" w:color="auto" w:fill="FFFFFF"/>
      <w:lang w:val="en-US"/>
    </w:rPr>
  </w:style>
  <w:style w:type="paragraph" w:customStyle="1" w:styleId="c13">
    <w:name w:val="c13"/>
    <w:basedOn w:val="a4"/>
    <w:uiPriority w:val="99"/>
    <w:rsid w:val="00324AA0"/>
    <w:pPr>
      <w:spacing w:before="100" w:beforeAutospacing="1" w:after="100" w:afterAutospacing="1" w:line="240" w:lineRule="auto"/>
    </w:pPr>
    <w:rPr>
      <w:rFonts w:ascii="Times New Roman" w:hAnsi="Times New Roman"/>
      <w:sz w:val="24"/>
      <w:szCs w:val="24"/>
    </w:rPr>
  </w:style>
  <w:style w:type="character" w:customStyle="1" w:styleId="FontStyle49">
    <w:name w:val="Font Style49"/>
    <w:uiPriority w:val="99"/>
    <w:rsid w:val="00324AA0"/>
    <w:rPr>
      <w:rFonts w:ascii="Arial" w:hAnsi="Arial" w:cs="Arial"/>
      <w:b/>
      <w:bCs/>
      <w:sz w:val="16"/>
      <w:szCs w:val="16"/>
    </w:rPr>
  </w:style>
  <w:style w:type="character" w:customStyle="1" w:styleId="BodytextItalic">
    <w:name w:val="Body text + Italic"/>
    <w:aliases w:val="Spacing 0 pt"/>
    <w:uiPriority w:val="99"/>
    <w:rsid w:val="00324AA0"/>
    <w:rPr>
      <w:rFonts w:ascii="Times New Roman" w:hAnsi="Times New Roman" w:cs="Times New Roman"/>
      <w:b/>
      <w:bCs/>
      <w:i/>
      <w:iCs/>
      <w:color w:val="000000"/>
      <w:spacing w:val="1"/>
      <w:w w:val="100"/>
      <w:position w:val="0"/>
      <w:sz w:val="20"/>
      <w:szCs w:val="20"/>
      <w:u w:val="none"/>
      <w:effect w:val="none"/>
      <w:shd w:val="clear" w:color="auto" w:fill="FFFFFF"/>
      <w:lang w:val="ru-RU"/>
    </w:rPr>
  </w:style>
  <w:style w:type="paragraph" w:customStyle="1" w:styleId="2f7">
    <w:name w:val="Основной текст2"/>
    <w:basedOn w:val="a4"/>
    <w:uiPriority w:val="99"/>
    <w:rsid w:val="00324AA0"/>
    <w:pPr>
      <w:widowControl w:val="0"/>
      <w:shd w:val="clear" w:color="auto" w:fill="FFFFFF"/>
      <w:spacing w:before="360" w:after="120" w:line="240" w:lineRule="atLeast"/>
    </w:pPr>
    <w:rPr>
      <w:rFonts w:ascii="Times New Roman" w:hAnsi="Times New Roman"/>
      <w:color w:val="000000"/>
      <w:sz w:val="28"/>
      <w:szCs w:val="28"/>
    </w:rPr>
  </w:style>
  <w:style w:type="paragraph" w:customStyle="1" w:styleId="c11">
    <w:name w:val="c11"/>
    <w:basedOn w:val="a4"/>
    <w:uiPriority w:val="99"/>
    <w:rsid w:val="00324AA0"/>
    <w:pPr>
      <w:spacing w:before="100" w:beforeAutospacing="1" w:after="100" w:afterAutospacing="1" w:line="240" w:lineRule="auto"/>
    </w:pPr>
    <w:rPr>
      <w:rFonts w:ascii="Times New Roman" w:hAnsi="Times New Roman"/>
      <w:sz w:val="24"/>
      <w:szCs w:val="24"/>
    </w:rPr>
  </w:style>
  <w:style w:type="paragraph" w:customStyle="1" w:styleId="c7">
    <w:name w:val="c7"/>
    <w:basedOn w:val="a4"/>
    <w:uiPriority w:val="99"/>
    <w:rsid w:val="00324AA0"/>
    <w:pPr>
      <w:spacing w:before="100" w:beforeAutospacing="1" w:after="100" w:afterAutospacing="1" w:line="240" w:lineRule="auto"/>
    </w:pPr>
    <w:rPr>
      <w:rFonts w:ascii="Times New Roman" w:hAnsi="Times New Roman"/>
      <w:sz w:val="24"/>
      <w:szCs w:val="24"/>
    </w:rPr>
  </w:style>
  <w:style w:type="paragraph" w:customStyle="1" w:styleId="ParagraphStyle">
    <w:name w:val="Paragraph Style"/>
    <w:uiPriority w:val="99"/>
    <w:rsid w:val="00324AA0"/>
    <w:pPr>
      <w:autoSpaceDE w:val="0"/>
      <w:autoSpaceDN w:val="0"/>
      <w:adjustRightInd w:val="0"/>
    </w:pPr>
    <w:rPr>
      <w:rFonts w:ascii="Arial" w:hAnsi="Arial" w:cs="Arial"/>
      <w:sz w:val="24"/>
      <w:szCs w:val="24"/>
      <w:lang w:eastAsia="en-US"/>
    </w:rPr>
  </w:style>
  <w:style w:type="character" w:customStyle="1" w:styleId="FontStyle47">
    <w:name w:val="Font Style47"/>
    <w:uiPriority w:val="99"/>
    <w:rsid w:val="00324AA0"/>
    <w:rPr>
      <w:rFonts w:ascii="Times New Roman" w:hAnsi="Times New Roman" w:cs="Times New Roman"/>
      <w:sz w:val="18"/>
      <w:szCs w:val="18"/>
    </w:rPr>
  </w:style>
  <w:style w:type="paragraph" w:customStyle="1" w:styleId="ConsPlusCell">
    <w:name w:val="ConsPlusCell"/>
    <w:uiPriority w:val="99"/>
    <w:rsid w:val="00324AA0"/>
    <w:pPr>
      <w:widowControl w:val="0"/>
      <w:autoSpaceDE w:val="0"/>
      <w:autoSpaceDN w:val="0"/>
      <w:adjustRightInd w:val="0"/>
    </w:pPr>
    <w:rPr>
      <w:rFonts w:ascii="Arial" w:eastAsia="Times New Roman" w:hAnsi="Arial" w:cs="Arial"/>
    </w:rPr>
  </w:style>
  <w:style w:type="paragraph" w:customStyle="1" w:styleId="Standard">
    <w:name w:val="Standard"/>
    <w:uiPriority w:val="99"/>
    <w:rsid w:val="00324AA0"/>
    <w:pPr>
      <w:widowControl w:val="0"/>
      <w:suppressAutoHyphens/>
      <w:textAlignment w:val="baseline"/>
    </w:pPr>
    <w:rPr>
      <w:rFonts w:ascii="Times New Roman" w:hAnsi="Times New Roman"/>
      <w:kern w:val="1"/>
      <w:sz w:val="24"/>
      <w:szCs w:val="24"/>
      <w:lang w:eastAsia="hi-IN" w:bidi="hi-IN"/>
    </w:rPr>
  </w:style>
  <w:style w:type="paragraph" w:customStyle="1" w:styleId="afffff9">
    <w:name w:val="Основной"/>
    <w:basedOn w:val="a4"/>
    <w:link w:val="afffffa"/>
    <w:uiPriority w:val="99"/>
    <w:rsid w:val="00324AA0"/>
    <w:pPr>
      <w:autoSpaceDE w:val="0"/>
      <w:autoSpaceDN w:val="0"/>
      <w:adjustRightInd w:val="0"/>
      <w:spacing w:after="0" w:line="214" w:lineRule="atLeast"/>
      <w:ind w:firstLine="283"/>
      <w:jc w:val="both"/>
      <w:textAlignment w:val="center"/>
    </w:pPr>
    <w:rPr>
      <w:rFonts w:ascii="NewtonCSanPin" w:eastAsia="Calibri" w:hAnsi="NewtonCSanPin"/>
      <w:color w:val="000000"/>
      <w:sz w:val="21"/>
      <w:szCs w:val="20"/>
    </w:rPr>
  </w:style>
  <w:style w:type="character" w:customStyle="1" w:styleId="afffffa">
    <w:name w:val="Основной Знак"/>
    <w:link w:val="afffff9"/>
    <w:uiPriority w:val="99"/>
    <w:locked/>
    <w:rsid w:val="00324AA0"/>
    <w:rPr>
      <w:rFonts w:ascii="NewtonCSanPin" w:hAnsi="NewtonCSanPin"/>
      <w:color w:val="000000"/>
      <w:sz w:val="21"/>
      <w:lang w:eastAsia="ru-RU"/>
    </w:rPr>
  </w:style>
  <w:style w:type="character" w:customStyle="1" w:styleId="s4">
    <w:name w:val="s4"/>
    <w:uiPriority w:val="99"/>
    <w:rsid w:val="00431C70"/>
  </w:style>
  <w:style w:type="paragraph" w:customStyle="1" w:styleId="p12">
    <w:name w:val="p12"/>
    <w:basedOn w:val="a4"/>
    <w:uiPriority w:val="99"/>
    <w:rsid w:val="00431C70"/>
    <w:pPr>
      <w:spacing w:before="100" w:beforeAutospacing="1" w:after="100" w:afterAutospacing="1" w:line="240" w:lineRule="auto"/>
    </w:pPr>
    <w:rPr>
      <w:rFonts w:ascii="Times New Roman" w:hAnsi="Times New Roman"/>
      <w:sz w:val="24"/>
      <w:szCs w:val="24"/>
    </w:rPr>
  </w:style>
  <w:style w:type="paragraph" w:customStyle="1" w:styleId="2f8">
    <w:name w:val="Без интервала2"/>
    <w:link w:val="afffffb"/>
    <w:uiPriority w:val="99"/>
    <w:rsid w:val="00431C70"/>
    <w:rPr>
      <w:sz w:val="22"/>
      <w:szCs w:val="22"/>
    </w:rPr>
  </w:style>
  <w:style w:type="character" w:customStyle="1" w:styleId="afffffb">
    <w:name w:val="Без интервала Знак"/>
    <w:link w:val="2f8"/>
    <w:uiPriority w:val="99"/>
    <w:locked/>
    <w:rsid w:val="00431C70"/>
    <w:rPr>
      <w:sz w:val="22"/>
      <w:lang w:val="ru-RU" w:eastAsia="ru-RU"/>
    </w:rPr>
  </w:style>
  <w:style w:type="paragraph" w:customStyle="1" w:styleId="p1">
    <w:name w:val="p1"/>
    <w:basedOn w:val="a4"/>
    <w:uiPriority w:val="99"/>
    <w:rsid w:val="00BC7074"/>
    <w:pPr>
      <w:spacing w:before="100" w:beforeAutospacing="1" w:after="100" w:afterAutospacing="1" w:line="240" w:lineRule="auto"/>
    </w:pPr>
    <w:rPr>
      <w:rFonts w:ascii="Times New Roman" w:eastAsia="Calibri" w:hAnsi="Times New Roman"/>
      <w:sz w:val="24"/>
      <w:szCs w:val="24"/>
    </w:rPr>
  </w:style>
  <w:style w:type="character" w:customStyle="1" w:styleId="dash0421005f0442005f0440005f043e005f0433005f0438005f0439005f005fchar1char1">
    <w:name w:val="dash0421_005f0442_005f0440_005f043e_005f0433_005f0438_005f0439_005f_005fchar1__char1"/>
    <w:uiPriority w:val="99"/>
    <w:rsid w:val="00AD2960"/>
    <w:rPr>
      <w:b/>
    </w:rPr>
  </w:style>
  <w:style w:type="paragraph" w:customStyle="1" w:styleId="inline-p">
    <w:name w:val="inline-p"/>
    <w:basedOn w:val="a4"/>
    <w:uiPriority w:val="99"/>
    <w:rsid w:val="00AD2960"/>
    <w:pPr>
      <w:spacing w:after="0" w:line="250" w:lineRule="atLeast"/>
    </w:pPr>
    <w:rPr>
      <w:rFonts w:ascii="Arial" w:eastAsia="Calibri"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658986">
      <w:marLeft w:val="0"/>
      <w:marRight w:val="0"/>
      <w:marTop w:val="0"/>
      <w:marBottom w:val="0"/>
      <w:divBdr>
        <w:top w:val="none" w:sz="0" w:space="0" w:color="auto"/>
        <w:left w:val="none" w:sz="0" w:space="0" w:color="auto"/>
        <w:bottom w:val="none" w:sz="0" w:space="0" w:color="auto"/>
        <w:right w:val="none" w:sz="0" w:space="0" w:color="auto"/>
      </w:divBdr>
      <w:divsChild>
        <w:div w:id="840658977">
          <w:marLeft w:val="0"/>
          <w:marRight w:val="0"/>
          <w:marTop w:val="0"/>
          <w:marBottom w:val="0"/>
          <w:divBdr>
            <w:top w:val="none" w:sz="0" w:space="0" w:color="auto"/>
            <w:left w:val="none" w:sz="0" w:space="0" w:color="auto"/>
            <w:bottom w:val="none" w:sz="0" w:space="0" w:color="auto"/>
            <w:right w:val="none" w:sz="0" w:space="0" w:color="auto"/>
          </w:divBdr>
        </w:div>
        <w:div w:id="840659023">
          <w:marLeft w:val="0"/>
          <w:marRight w:val="0"/>
          <w:marTop w:val="0"/>
          <w:marBottom w:val="0"/>
          <w:divBdr>
            <w:top w:val="none" w:sz="0" w:space="0" w:color="auto"/>
            <w:left w:val="none" w:sz="0" w:space="0" w:color="auto"/>
            <w:bottom w:val="none" w:sz="0" w:space="0" w:color="auto"/>
            <w:right w:val="none" w:sz="0" w:space="0" w:color="auto"/>
          </w:divBdr>
          <w:divsChild>
            <w:div w:id="840658956">
              <w:marLeft w:val="0"/>
              <w:marRight w:val="0"/>
              <w:marTop w:val="0"/>
              <w:marBottom w:val="0"/>
              <w:divBdr>
                <w:top w:val="none" w:sz="0" w:space="0" w:color="auto"/>
                <w:left w:val="none" w:sz="0" w:space="0" w:color="auto"/>
                <w:bottom w:val="none" w:sz="0" w:space="0" w:color="auto"/>
                <w:right w:val="none" w:sz="0" w:space="0" w:color="auto"/>
              </w:divBdr>
            </w:div>
          </w:divsChild>
        </w:div>
        <w:div w:id="840659032">
          <w:marLeft w:val="0"/>
          <w:marRight w:val="0"/>
          <w:marTop w:val="0"/>
          <w:marBottom w:val="0"/>
          <w:divBdr>
            <w:top w:val="none" w:sz="0" w:space="0" w:color="auto"/>
            <w:left w:val="none" w:sz="0" w:space="0" w:color="auto"/>
            <w:bottom w:val="none" w:sz="0" w:space="0" w:color="auto"/>
            <w:right w:val="none" w:sz="0" w:space="0" w:color="auto"/>
          </w:divBdr>
          <w:divsChild>
            <w:div w:id="840659095">
              <w:marLeft w:val="0"/>
              <w:marRight w:val="0"/>
              <w:marTop w:val="0"/>
              <w:marBottom w:val="0"/>
              <w:divBdr>
                <w:top w:val="none" w:sz="0" w:space="0" w:color="auto"/>
                <w:left w:val="none" w:sz="0" w:space="0" w:color="auto"/>
                <w:bottom w:val="none" w:sz="0" w:space="0" w:color="auto"/>
                <w:right w:val="none" w:sz="0" w:space="0" w:color="auto"/>
              </w:divBdr>
              <w:divsChild>
                <w:div w:id="840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59037">
          <w:marLeft w:val="0"/>
          <w:marRight w:val="0"/>
          <w:marTop w:val="0"/>
          <w:marBottom w:val="0"/>
          <w:divBdr>
            <w:top w:val="none" w:sz="0" w:space="0" w:color="auto"/>
            <w:left w:val="none" w:sz="0" w:space="0" w:color="auto"/>
            <w:bottom w:val="none" w:sz="0" w:space="0" w:color="auto"/>
            <w:right w:val="none" w:sz="0" w:space="0" w:color="auto"/>
          </w:divBdr>
          <w:divsChild>
            <w:div w:id="840658953">
              <w:marLeft w:val="0"/>
              <w:marRight w:val="0"/>
              <w:marTop w:val="0"/>
              <w:marBottom w:val="0"/>
              <w:divBdr>
                <w:top w:val="none" w:sz="0" w:space="0" w:color="auto"/>
                <w:left w:val="none" w:sz="0" w:space="0" w:color="auto"/>
                <w:bottom w:val="none" w:sz="0" w:space="0" w:color="auto"/>
                <w:right w:val="none" w:sz="0" w:space="0" w:color="auto"/>
              </w:divBdr>
              <w:divsChild>
                <w:div w:id="840658969">
                  <w:marLeft w:val="0"/>
                  <w:marRight w:val="0"/>
                  <w:marTop w:val="0"/>
                  <w:marBottom w:val="0"/>
                  <w:divBdr>
                    <w:top w:val="none" w:sz="0" w:space="0" w:color="auto"/>
                    <w:left w:val="none" w:sz="0" w:space="0" w:color="auto"/>
                    <w:bottom w:val="none" w:sz="0" w:space="0" w:color="auto"/>
                    <w:right w:val="none" w:sz="0" w:space="0" w:color="auto"/>
                  </w:divBdr>
                  <w:divsChild>
                    <w:div w:id="840659047">
                      <w:marLeft w:val="0"/>
                      <w:marRight w:val="0"/>
                      <w:marTop w:val="0"/>
                      <w:marBottom w:val="0"/>
                      <w:divBdr>
                        <w:top w:val="none" w:sz="0" w:space="0" w:color="auto"/>
                        <w:left w:val="none" w:sz="0" w:space="0" w:color="auto"/>
                        <w:bottom w:val="none" w:sz="0" w:space="0" w:color="auto"/>
                        <w:right w:val="none" w:sz="0" w:space="0" w:color="auto"/>
                      </w:divBdr>
                      <w:divsChild>
                        <w:div w:id="840658975">
                          <w:marLeft w:val="0"/>
                          <w:marRight w:val="0"/>
                          <w:marTop w:val="0"/>
                          <w:marBottom w:val="0"/>
                          <w:divBdr>
                            <w:top w:val="none" w:sz="0" w:space="0" w:color="auto"/>
                            <w:left w:val="none" w:sz="0" w:space="0" w:color="auto"/>
                            <w:bottom w:val="none" w:sz="0" w:space="0" w:color="auto"/>
                            <w:right w:val="none" w:sz="0" w:space="0" w:color="auto"/>
                          </w:divBdr>
                        </w:div>
                        <w:div w:id="840658993">
                          <w:marLeft w:val="0"/>
                          <w:marRight w:val="0"/>
                          <w:marTop w:val="0"/>
                          <w:marBottom w:val="0"/>
                          <w:divBdr>
                            <w:top w:val="none" w:sz="0" w:space="0" w:color="auto"/>
                            <w:left w:val="none" w:sz="0" w:space="0" w:color="auto"/>
                            <w:bottom w:val="none" w:sz="0" w:space="0" w:color="auto"/>
                            <w:right w:val="none" w:sz="0" w:space="0" w:color="auto"/>
                          </w:divBdr>
                          <w:divsChild>
                            <w:div w:id="840658952">
                              <w:marLeft w:val="0"/>
                              <w:marRight w:val="0"/>
                              <w:marTop w:val="0"/>
                              <w:marBottom w:val="0"/>
                              <w:divBdr>
                                <w:top w:val="none" w:sz="0" w:space="0" w:color="auto"/>
                                <w:left w:val="none" w:sz="0" w:space="0" w:color="auto"/>
                                <w:bottom w:val="none" w:sz="0" w:space="0" w:color="auto"/>
                                <w:right w:val="none" w:sz="0" w:space="0" w:color="auto"/>
                              </w:divBdr>
                              <w:divsChild>
                                <w:div w:id="840658963">
                                  <w:marLeft w:val="0"/>
                                  <w:marRight w:val="0"/>
                                  <w:marTop w:val="0"/>
                                  <w:marBottom w:val="0"/>
                                  <w:divBdr>
                                    <w:top w:val="none" w:sz="0" w:space="0" w:color="auto"/>
                                    <w:left w:val="none" w:sz="0" w:space="0" w:color="auto"/>
                                    <w:bottom w:val="none" w:sz="0" w:space="0" w:color="auto"/>
                                    <w:right w:val="none" w:sz="0" w:space="0" w:color="auto"/>
                                  </w:divBdr>
                                  <w:divsChild>
                                    <w:div w:id="840658998">
                                      <w:marLeft w:val="0"/>
                                      <w:marRight w:val="0"/>
                                      <w:marTop w:val="0"/>
                                      <w:marBottom w:val="0"/>
                                      <w:divBdr>
                                        <w:top w:val="none" w:sz="0" w:space="0" w:color="auto"/>
                                        <w:left w:val="none" w:sz="0" w:space="0" w:color="auto"/>
                                        <w:bottom w:val="none" w:sz="0" w:space="0" w:color="auto"/>
                                        <w:right w:val="none" w:sz="0" w:space="0" w:color="auto"/>
                                      </w:divBdr>
                                    </w:div>
                                    <w:div w:id="840659006">
                                      <w:marLeft w:val="0"/>
                                      <w:marRight w:val="0"/>
                                      <w:marTop w:val="0"/>
                                      <w:marBottom w:val="0"/>
                                      <w:divBdr>
                                        <w:top w:val="none" w:sz="0" w:space="0" w:color="auto"/>
                                        <w:left w:val="none" w:sz="0" w:space="0" w:color="auto"/>
                                        <w:bottom w:val="none" w:sz="0" w:space="0" w:color="auto"/>
                                        <w:right w:val="none" w:sz="0" w:space="0" w:color="auto"/>
                                      </w:divBdr>
                                    </w:div>
                                    <w:div w:id="840659031">
                                      <w:marLeft w:val="0"/>
                                      <w:marRight w:val="0"/>
                                      <w:marTop w:val="0"/>
                                      <w:marBottom w:val="0"/>
                                      <w:divBdr>
                                        <w:top w:val="none" w:sz="0" w:space="0" w:color="auto"/>
                                        <w:left w:val="none" w:sz="0" w:space="0" w:color="auto"/>
                                        <w:bottom w:val="none" w:sz="0" w:space="0" w:color="auto"/>
                                        <w:right w:val="none" w:sz="0" w:space="0" w:color="auto"/>
                                      </w:divBdr>
                                    </w:div>
                                    <w:div w:id="840659051">
                                      <w:marLeft w:val="0"/>
                                      <w:marRight w:val="0"/>
                                      <w:marTop w:val="0"/>
                                      <w:marBottom w:val="0"/>
                                      <w:divBdr>
                                        <w:top w:val="none" w:sz="0" w:space="0" w:color="auto"/>
                                        <w:left w:val="none" w:sz="0" w:space="0" w:color="auto"/>
                                        <w:bottom w:val="none" w:sz="0" w:space="0" w:color="auto"/>
                                        <w:right w:val="none" w:sz="0" w:space="0" w:color="auto"/>
                                      </w:divBdr>
                                    </w:div>
                                    <w:div w:id="840659054">
                                      <w:marLeft w:val="0"/>
                                      <w:marRight w:val="0"/>
                                      <w:marTop w:val="0"/>
                                      <w:marBottom w:val="0"/>
                                      <w:divBdr>
                                        <w:top w:val="none" w:sz="0" w:space="0" w:color="auto"/>
                                        <w:left w:val="none" w:sz="0" w:space="0" w:color="auto"/>
                                        <w:bottom w:val="none" w:sz="0" w:space="0" w:color="auto"/>
                                        <w:right w:val="none" w:sz="0" w:space="0" w:color="auto"/>
                                      </w:divBdr>
                                    </w:div>
                                    <w:div w:id="840659072">
                                      <w:marLeft w:val="0"/>
                                      <w:marRight w:val="0"/>
                                      <w:marTop w:val="0"/>
                                      <w:marBottom w:val="0"/>
                                      <w:divBdr>
                                        <w:top w:val="none" w:sz="0" w:space="0" w:color="auto"/>
                                        <w:left w:val="none" w:sz="0" w:space="0" w:color="auto"/>
                                        <w:bottom w:val="none" w:sz="0" w:space="0" w:color="auto"/>
                                        <w:right w:val="none" w:sz="0" w:space="0" w:color="auto"/>
                                      </w:divBdr>
                                    </w:div>
                                    <w:div w:id="840659073">
                                      <w:marLeft w:val="0"/>
                                      <w:marRight w:val="0"/>
                                      <w:marTop w:val="0"/>
                                      <w:marBottom w:val="0"/>
                                      <w:divBdr>
                                        <w:top w:val="none" w:sz="0" w:space="0" w:color="auto"/>
                                        <w:left w:val="none" w:sz="0" w:space="0" w:color="auto"/>
                                        <w:bottom w:val="none" w:sz="0" w:space="0" w:color="auto"/>
                                        <w:right w:val="none" w:sz="0" w:space="0" w:color="auto"/>
                                      </w:divBdr>
                                    </w:div>
                                    <w:div w:id="840659081">
                                      <w:marLeft w:val="0"/>
                                      <w:marRight w:val="0"/>
                                      <w:marTop w:val="0"/>
                                      <w:marBottom w:val="0"/>
                                      <w:divBdr>
                                        <w:top w:val="none" w:sz="0" w:space="0" w:color="auto"/>
                                        <w:left w:val="none" w:sz="0" w:space="0" w:color="auto"/>
                                        <w:bottom w:val="none" w:sz="0" w:space="0" w:color="auto"/>
                                        <w:right w:val="none" w:sz="0" w:space="0" w:color="auto"/>
                                      </w:divBdr>
                                    </w:div>
                                    <w:div w:id="840659084">
                                      <w:marLeft w:val="0"/>
                                      <w:marRight w:val="0"/>
                                      <w:marTop w:val="0"/>
                                      <w:marBottom w:val="0"/>
                                      <w:divBdr>
                                        <w:top w:val="none" w:sz="0" w:space="0" w:color="auto"/>
                                        <w:left w:val="none" w:sz="0" w:space="0" w:color="auto"/>
                                        <w:bottom w:val="none" w:sz="0" w:space="0" w:color="auto"/>
                                        <w:right w:val="none" w:sz="0" w:space="0" w:color="auto"/>
                                      </w:divBdr>
                                    </w:div>
                                    <w:div w:id="840659096">
                                      <w:marLeft w:val="0"/>
                                      <w:marRight w:val="0"/>
                                      <w:marTop w:val="0"/>
                                      <w:marBottom w:val="0"/>
                                      <w:divBdr>
                                        <w:top w:val="none" w:sz="0" w:space="0" w:color="auto"/>
                                        <w:left w:val="none" w:sz="0" w:space="0" w:color="auto"/>
                                        <w:bottom w:val="none" w:sz="0" w:space="0" w:color="auto"/>
                                        <w:right w:val="none" w:sz="0" w:space="0" w:color="auto"/>
                                      </w:divBdr>
                                    </w:div>
                                    <w:div w:id="840659102">
                                      <w:marLeft w:val="0"/>
                                      <w:marRight w:val="0"/>
                                      <w:marTop w:val="0"/>
                                      <w:marBottom w:val="0"/>
                                      <w:divBdr>
                                        <w:top w:val="none" w:sz="0" w:space="0" w:color="auto"/>
                                        <w:left w:val="none" w:sz="0" w:space="0" w:color="auto"/>
                                        <w:bottom w:val="none" w:sz="0" w:space="0" w:color="auto"/>
                                        <w:right w:val="none" w:sz="0" w:space="0" w:color="auto"/>
                                      </w:divBdr>
                                    </w:div>
                                  </w:divsChild>
                                </w:div>
                                <w:div w:id="840659004">
                                  <w:marLeft w:val="0"/>
                                  <w:marRight w:val="0"/>
                                  <w:marTop w:val="0"/>
                                  <w:marBottom w:val="0"/>
                                  <w:divBdr>
                                    <w:top w:val="none" w:sz="0" w:space="0" w:color="auto"/>
                                    <w:left w:val="none" w:sz="0" w:space="0" w:color="auto"/>
                                    <w:bottom w:val="none" w:sz="0" w:space="0" w:color="auto"/>
                                    <w:right w:val="none" w:sz="0" w:space="0" w:color="auto"/>
                                  </w:divBdr>
                                  <w:divsChild>
                                    <w:div w:id="840658962">
                                      <w:marLeft w:val="0"/>
                                      <w:marRight w:val="0"/>
                                      <w:marTop w:val="0"/>
                                      <w:marBottom w:val="0"/>
                                      <w:divBdr>
                                        <w:top w:val="none" w:sz="0" w:space="0" w:color="auto"/>
                                        <w:left w:val="none" w:sz="0" w:space="0" w:color="auto"/>
                                        <w:bottom w:val="none" w:sz="0" w:space="0" w:color="auto"/>
                                        <w:right w:val="none" w:sz="0" w:space="0" w:color="auto"/>
                                      </w:divBdr>
                                    </w:div>
                                    <w:div w:id="840659024">
                                      <w:marLeft w:val="0"/>
                                      <w:marRight w:val="0"/>
                                      <w:marTop w:val="0"/>
                                      <w:marBottom w:val="0"/>
                                      <w:divBdr>
                                        <w:top w:val="none" w:sz="0" w:space="0" w:color="auto"/>
                                        <w:left w:val="none" w:sz="0" w:space="0" w:color="auto"/>
                                        <w:bottom w:val="none" w:sz="0" w:space="0" w:color="auto"/>
                                        <w:right w:val="none" w:sz="0" w:space="0" w:color="auto"/>
                                      </w:divBdr>
                                    </w:div>
                                    <w:div w:id="840659069">
                                      <w:marLeft w:val="0"/>
                                      <w:marRight w:val="0"/>
                                      <w:marTop w:val="0"/>
                                      <w:marBottom w:val="0"/>
                                      <w:divBdr>
                                        <w:top w:val="none" w:sz="0" w:space="0" w:color="auto"/>
                                        <w:left w:val="none" w:sz="0" w:space="0" w:color="auto"/>
                                        <w:bottom w:val="none" w:sz="0" w:space="0" w:color="auto"/>
                                        <w:right w:val="none" w:sz="0" w:space="0" w:color="auto"/>
                                      </w:divBdr>
                                      <w:divsChild>
                                        <w:div w:id="84065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59011">
                                  <w:marLeft w:val="0"/>
                                  <w:marRight w:val="0"/>
                                  <w:marTop w:val="0"/>
                                  <w:marBottom w:val="0"/>
                                  <w:divBdr>
                                    <w:top w:val="none" w:sz="0" w:space="0" w:color="auto"/>
                                    <w:left w:val="none" w:sz="0" w:space="0" w:color="auto"/>
                                    <w:bottom w:val="none" w:sz="0" w:space="0" w:color="auto"/>
                                    <w:right w:val="none" w:sz="0" w:space="0" w:color="auto"/>
                                  </w:divBdr>
                                  <w:divsChild>
                                    <w:div w:id="840658980">
                                      <w:marLeft w:val="0"/>
                                      <w:marRight w:val="0"/>
                                      <w:marTop w:val="0"/>
                                      <w:marBottom w:val="0"/>
                                      <w:divBdr>
                                        <w:top w:val="none" w:sz="0" w:space="0" w:color="auto"/>
                                        <w:left w:val="none" w:sz="0" w:space="0" w:color="auto"/>
                                        <w:bottom w:val="none" w:sz="0" w:space="0" w:color="auto"/>
                                        <w:right w:val="none" w:sz="0" w:space="0" w:color="auto"/>
                                      </w:divBdr>
                                    </w:div>
                                    <w:div w:id="840659008">
                                      <w:marLeft w:val="0"/>
                                      <w:marRight w:val="0"/>
                                      <w:marTop w:val="0"/>
                                      <w:marBottom w:val="0"/>
                                      <w:divBdr>
                                        <w:top w:val="none" w:sz="0" w:space="0" w:color="auto"/>
                                        <w:left w:val="none" w:sz="0" w:space="0" w:color="auto"/>
                                        <w:bottom w:val="none" w:sz="0" w:space="0" w:color="auto"/>
                                        <w:right w:val="none" w:sz="0" w:space="0" w:color="auto"/>
                                      </w:divBdr>
                                    </w:div>
                                    <w:div w:id="840659025">
                                      <w:marLeft w:val="0"/>
                                      <w:marRight w:val="0"/>
                                      <w:marTop w:val="0"/>
                                      <w:marBottom w:val="0"/>
                                      <w:divBdr>
                                        <w:top w:val="none" w:sz="0" w:space="0" w:color="auto"/>
                                        <w:left w:val="none" w:sz="0" w:space="0" w:color="auto"/>
                                        <w:bottom w:val="none" w:sz="0" w:space="0" w:color="auto"/>
                                        <w:right w:val="none" w:sz="0" w:space="0" w:color="auto"/>
                                      </w:divBdr>
                                    </w:div>
                                    <w:div w:id="840659048">
                                      <w:marLeft w:val="0"/>
                                      <w:marRight w:val="0"/>
                                      <w:marTop w:val="0"/>
                                      <w:marBottom w:val="0"/>
                                      <w:divBdr>
                                        <w:top w:val="none" w:sz="0" w:space="0" w:color="auto"/>
                                        <w:left w:val="none" w:sz="0" w:space="0" w:color="auto"/>
                                        <w:bottom w:val="none" w:sz="0" w:space="0" w:color="auto"/>
                                        <w:right w:val="none" w:sz="0" w:space="0" w:color="auto"/>
                                      </w:divBdr>
                                    </w:div>
                                    <w:div w:id="840659079">
                                      <w:marLeft w:val="0"/>
                                      <w:marRight w:val="0"/>
                                      <w:marTop w:val="0"/>
                                      <w:marBottom w:val="0"/>
                                      <w:divBdr>
                                        <w:top w:val="none" w:sz="0" w:space="0" w:color="auto"/>
                                        <w:left w:val="none" w:sz="0" w:space="0" w:color="auto"/>
                                        <w:bottom w:val="none" w:sz="0" w:space="0" w:color="auto"/>
                                        <w:right w:val="none" w:sz="0" w:space="0" w:color="auto"/>
                                      </w:divBdr>
                                    </w:div>
                                    <w:div w:id="840659087">
                                      <w:marLeft w:val="0"/>
                                      <w:marRight w:val="0"/>
                                      <w:marTop w:val="0"/>
                                      <w:marBottom w:val="0"/>
                                      <w:divBdr>
                                        <w:top w:val="none" w:sz="0" w:space="0" w:color="auto"/>
                                        <w:left w:val="none" w:sz="0" w:space="0" w:color="auto"/>
                                        <w:bottom w:val="none" w:sz="0" w:space="0" w:color="auto"/>
                                        <w:right w:val="none" w:sz="0" w:space="0" w:color="auto"/>
                                      </w:divBdr>
                                    </w:div>
                                    <w:div w:id="840659100">
                                      <w:marLeft w:val="0"/>
                                      <w:marRight w:val="0"/>
                                      <w:marTop w:val="0"/>
                                      <w:marBottom w:val="0"/>
                                      <w:divBdr>
                                        <w:top w:val="none" w:sz="0" w:space="0" w:color="auto"/>
                                        <w:left w:val="none" w:sz="0" w:space="0" w:color="auto"/>
                                        <w:bottom w:val="none" w:sz="0" w:space="0" w:color="auto"/>
                                        <w:right w:val="none" w:sz="0" w:space="0" w:color="auto"/>
                                      </w:divBdr>
                                    </w:div>
                                  </w:divsChild>
                                </w:div>
                                <w:div w:id="840659022">
                                  <w:marLeft w:val="0"/>
                                  <w:marRight w:val="0"/>
                                  <w:marTop w:val="0"/>
                                  <w:marBottom w:val="0"/>
                                  <w:divBdr>
                                    <w:top w:val="none" w:sz="0" w:space="0" w:color="auto"/>
                                    <w:left w:val="none" w:sz="0" w:space="0" w:color="auto"/>
                                    <w:bottom w:val="none" w:sz="0" w:space="0" w:color="auto"/>
                                    <w:right w:val="none" w:sz="0" w:space="0" w:color="auto"/>
                                  </w:divBdr>
                                  <w:divsChild>
                                    <w:div w:id="840659010">
                                      <w:marLeft w:val="0"/>
                                      <w:marRight w:val="0"/>
                                      <w:marTop w:val="0"/>
                                      <w:marBottom w:val="0"/>
                                      <w:divBdr>
                                        <w:top w:val="none" w:sz="0" w:space="0" w:color="auto"/>
                                        <w:left w:val="none" w:sz="0" w:space="0" w:color="auto"/>
                                        <w:bottom w:val="none" w:sz="0" w:space="0" w:color="auto"/>
                                        <w:right w:val="none" w:sz="0" w:space="0" w:color="auto"/>
                                      </w:divBdr>
                                    </w:div>
                                    <w:div w:id="840659013">
                                      <w:marLeft w:val="0"/>
                                      <w:marRight w:val="0"/>
                                      <w:marTop w:val="0"/>
                                      <w:marBottom w:val="0"/>
                                      <w:divBdr>
                                        <w:top w:val="none" w:sz="0" w:space="0" w:color="auto"/>
                                        <w:left w:val="none" w:sz="0" w:space="0" w:color="auto"/>
                                        <w:bottom w:val="none" w:sz="0" w:space="0" w:color="auto"/>
                                        <w:right w:val="none" w:sz="0" w:space="0" w:color="auto"/>
                                      </w:divBdr>
                                    </w:div>
                                    <w:div w:id="840659033">
                                      <w:marLeft w:val="0"/>
                                      <w:marRight w:val="0"/>
                                      <w:marTop w:val="0"/>
                                      <w:marBottom w:val="0"/>
                                      <w:divBdr>
                                        <w:top w:val="none" w:sz="0" w:space="0" w:color="auto"/>
                                        <w:left w:val="none" w:sz="0" w:space="0" w:color="auto"/>
                                        <w:bottom w:val="none" w:sz="0" w:space="0" w:color="auto"/>
                                        <w:right w:val="none" w:sz="0" w:space="0" w:color="auto"/>
                                      </w:divBdr>
                                    </w:div>
                                  </w:divsChild>
                                </w:div>
                                <w:div w:id="840659046">
                                  <w:marLeft w:val="0"/>
                                  <w:marRight w:val="0"/>
                                  <w:marTop w:val="0"/>
                                  <w:marBottom w:val="0"/>
                                  <w:divBdr>
                                    <w:top w:val="none" w:sz="0" w:space="0" w:color="auto"/>
                                    <w:left w:val="none" w:sz="0" w:space="0" w:color="auto"/>
                                    <w:bottom w:val="none" w:sz="0" w:space="0" w:color="auto"/>
                                    <w:right w:val="none" w:sz="0" w:space="0" w:color="auto"/>
                                  </w:divBdr>
                                  <w:divsChild>
                                    <w:div w:id="840658959">
                                      <w:marLeft w:val="0"/>
                                      <w:marRight w:val="0"/>
                                      <w:marTop w:val="0"/>
                                      <w:marBottom w:val="0"/>
                                      <w:divBdr>
                                        <w:top w:val="none" w:sz="0" w:space="0" w:color="auto"/>
                                        <w:left w:val="none" w:sz="0" w:space="0" w:color="auto"/>
                                        <w:bottom w:val="none" w:sz="0" w:space="0" w:color="auto"/>
                                        <w:right w:val="none" w:sz="0" w:space="0" w:color="auto"/>
                                      </w:divBdr>
                                    </w:div>
                                    <w:div w:id="840658964">
                                      <w:marLeft w:val="0"/>
                                      <w:marRight w:val="0"/>
                                      <w:marTop w:val="0"/>
                                      <w:marBottom w:val="0"/>
                                      <w:divBdr>
                                        <w:top w:val="none" w:sz="0" w:space="0" w:color="auto"/>
                                        <w:left w:val="none" w:sz="0" w:space="0" w:color="auto"/>
                                        <w:bottom w:val="none" w:sz="0" w:space="0" w:color="auto"/>
                                        <w:right w:val="none" w:sz="0" w:space="0" w:color="auto"/>
                                      </w:divBdr>
                                    </w:div>
                                    <w:div w:id="840658996">
                                      <w:marLeft w:val="0"/>
                                      <w:marRight w:val="0"/>
                                      <w:marTop w:val="0"/>
                                      <w:marBottom w:val="0"/>
                                      <w:divBdr>
                                        <w:top w:val="none" w:sz="0" w:space="0" w:color="auto"/>
                                        <w:left w:val="none" w:sz="0" w:space="0" w:color="auto"/>
                                        <w:bottom w:val="none" w:sz="0" w:space="0" w:color="auto"/>
                                        <w:right w:val="none" w:sz="0" w:space="0" w:color="auto"/>
                                      </w:divBdr>
                                    </w:div>
                                    <w:div w:id="840659106">
                                      <w:marLeft w:val="0"/>
                                      <w:marRight w:val="0"/>
                                      <w:marTop w:val="0"/>
                                      <w:marBottom w:val="0"/>
                                      <w:divBdr>
                                        <w:top w:val="none" w:sz="0" w:space="0" w:color="auto"/>
                                        <w:left w:val="none" w:sz="0" w:space="0" w:color="auto"/>
                                        <w:bottom w:val="none" w:sz="0" w:space="0" w:color="auto"/>
                                        <w:right w:val="none" w:sz="0" w:space="0" w:color="auto"/>
                                      </w:divBdr>
                                    </w:div>
                                  </w:divsChild>
                                </w:div>
                                <w:div w:id="840659076">
                                  <w:marLeft w:val="0"/>
                                  <w:marRight w:val="0"/>
                                  <w:marTop w:val="0"/>
                                  <w:marBottom w:val="0"/>
                                  <w:divBdr>
                                    <w:top w:val="none" w:sz="0" w:space="0" w:color="auto"/>
                                    <w:left w:val="none" w:sz="0" w:space="0" w:color="auto"/>
                                    <w:bottom w:val="none" w:sz="0" w:space="0" w:color="auto"/>
                                    <w:right w:val="none" w:sz="0" w:space="0" w:color="auto"/>
                                  </w:divBdr>
                                  <w:divsChild>
                                    <w:div w:id="84065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58972">
                              <w:marLeft w:val="0"/>
                              <w:marRight w:val="0"/>
                              <w:marTop w:val="0"/>
                              <w:marBottom w:val="0"/>
                              <w:divBdr>
                                <w:top w:val="none" w:sz="0" w:space="0" w:color="auto"/>
                                <w:left w:val="none" w:sz="0" w:space="0" w:color="auto"/>
                                <w:bottom w:val="none" w:sz="0" w:space="0" w:color="auto"/>
                                <w:right w:val="none" w:sz="0" w:space="0" w:color="auto"/>
                              </w:divBdr>
                            </w:div>
                            <w:div w:id="840658988">
                              <w:marLeft w:val="0"/>
                              <w:marRight w:val="0"/>
                              <w:marTop w:val="0"/>
                              <w:marBottom w:val="0"/>
                              <w:divBdr>
                                <w:top w:val="none" w:sz="0" w:space="0" w:color="auto"/>
                                <w:left w:val="none" w:sz="0" w:space="0" w:color="auto"/>
                                <w:bottom w:val="none" w:sz="0" w:space="0" w:color="auto"/>
                                <w:right w:val="none" w:sz="0" w:space="0" w:color="auto"/>
                              </w:divBdr>
                              <w:divsChild>
                                <w:div w:id="840659027">
                                  <w:marLeft w:val="0"/>
                                  <w:marRight w:val="0"/>
                                  <w:marTop w:val="0"/>
                                  <w:marBottom w:val="0"/>
                                  <w:divBdr>
                                    <w:top w:val="none" w:sz="0" w:space="0" w:color="auto"/>
                                    <w:left w:val="none" w:sz="0" w:space="0" w:color="auto"/>
                                    <w:bottom w:val="none" w:sz="0" w:space="0" w:color="auto"/>
                                    <w:right w:val="none" w:sz="0" w:space="0" w:color="auto"/>
                                  </w:divBdr>
                                </w:div>
                              </w:divsChild>
                            </w:div>
                            <w:div w:id="840659064">
                              <w:marLeft w:val="0"/>
                              <w:marRight w:val="0"/>
                              <w:marTop w:val="0"/>
                              <w:marBottom w:val="0"/>
                              <w:divBdr>
                                <w:top w:val="none" w:sz="0" w:space="0" w:color="auto"/>
                                <w:left w:val="none" w:sz="0" w:space="0" w:color="auto"/>
                                <w:bottom w:val="none" w:sz="0" w:space="0" w:color="auto"/>
                                <w:right w:val="none" w:sz="0" w:space="0" w:color="auto"/>
                              </w:divBdr>
                              <w:divsChild>
                                <w:div w:id="840658955">
                                  <w:marLeft w:val="0"/>
                                  <w:marRight w:val="0"/>
                                  <w:marTop w:val="0"/>
                                  <w:marBottom w:val="0"/>
                                  <w:divBdr>
                                    <w:top w:val="none" w:sz="0" w:space="0" w:color="auto"/>
                                    <w:left w:val="none" w:sz="0" w:space="0" w:color="auto"/>
                                    <w:bottom w:val="none" w:sz="0" w:space="0" w:color="auto"/>
                                    <w:right w:val="none" w:sz="0" w:space="0" w:color="auto"/>
                                  </w:divBdr>
                                </w:div>
                                <w:div w:id="840658968">
                                  <w:marLeft w:val="0"/>
                                  <w:marRight w:val="0"/>
                                  <w:marTop w:val="0"/>
                                  <w:marBottom w:val="0"/>
                                  <w:divBdr>
                                    <w:top w:val="none" w:sz="0" w:space="0" w:color="auto"/>
                                    <w:left w:val="none" w:sz="0" w:space="0" w:color="auto"/>
                                    <w:bottom w:val="none" w:sz="0" w:space="0" w:color="auto"/>
                                    <w:right w:val="none" w:sz="0" w:space="0" w:color="auto"/>
                                  </w:divBdr>
                                </w:div>
                                <w:div w:id="840659002">
                                  <w:marLeft w:val="0"/>
                                  <w:marRight w:val="0"/>
                                  <w:marTop w:val="0"/>
                                  <w:marBottom w:val="0"/>
                                  <w:divBdr>
                                    <w:top w:val="none" w:sz="0" w:space="0" w:color="auto"/>
                                    <w:left w:val="none" w:sz="0" w:space="0" w:color="auto"/>
                                    <w:bottom w:val="none" w:sz="0" w:space="0" w:color="auto"/>
                                    <w:right w:val="none" w:sz="0" w:space="0" w:color="auto"/>
                                  </w:divBdr>
                                </w:div>
                                <w:div w:id="840659061">
                                  <w:marLeft w:val="0"/>
                                  <w:marRight w:val="0"/>
                                  <w:marTop w:val="0"/>
                                  <w:marBottom w:val="0"/>
                                  <w:divBdr>
                                    <w:top w:val="none" w:sz="0" w:space="0" w:color="auto"/>
                                    <w:left w:val="none" w:sz="0" w:space="0" w:color="auto"/>
                                    <w:bottom w:val="none" w:sz="0" w:space="0" w:color="auto"/>
                                    <w:right w:val="none" w:sz="0" w:space="0" w:color="auto"/>
                                  </w:divBdr>
                                </w:div>
                                <w:div w:id="8406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58995">
                          <w:marLeft w:val="0"/>
                          <w:marRight w:val="0"/>
                          <w:marTop w:val="0"/>
                          <w:marBottom w:val="0"/>
                          <w:divBdr>
                            <w:top w:val="none" w:sz="0" w:space="0" w:color="auto"/>
                            <w:left w:val="none" w:sz="0" w:space="0" w:color="auto"/>
                            <w:bottom w:val="none" w:sz="0" w:space="0" w:color="auto"/>
                            <w:right w:val="none" w:sz="0" w:space="0" w:color="auto"/>
                          </w:divBdr>
                        </w:div>
                        <w:div w:id="840659003">
                          <w:marLeft w:val="0"/>
                          <w:marRight w:val="0"/>
                          <w:marTop w:val="0"/>
                          <w:marBottom w:val="0"/>
                          <w:divBdr>
                            <w:top w:val="none" w:sz="0" w:space="0" w:color="auto"/>
                            <w:left w:val="none" w:sz="0" w:space="0" w:color="auto"/>
                            <w:bottom w:val="none" w:sz="0" w:space="0" w:color="auto"/>
                            <w:right w:val="none" w:sz="0" w:space="0" w:color="auto"/>
                          </w:divBdr>
                          <w:divsChild>
                            <w:div w:id="840658949">
                              <w:marLeft w:val="0"/>
                              <w:marRight w:val="0"/>
                              <w:marTop w:val="0"/>
                              <w:marBottom w:val="0"/>
                              <w:divBdr>
                                <w:top w:val="none" w:sz="0" w:space="0" w:color="auto"/>
                                <w:left w:val="none" w:sz="0" w:space="0" w:color="auto"/>
                                <w:bottom w:val="none" w:sz="0" w:space="0" w:color="auto"/>
                                <w:right w:val="none" w:sz="0" w:space="0" w:color="auto"/>
                              </w:divBdr>
                              <w:divsChild>
                                <w:div w:id="840658954">
                                  <w:marLeft w:val="0"/>
                                  <w:marRight w:val="0"/>
                                  <w:marTop w:val="0"/>
                                  <w:marBottom w:val="0"/>
                                  <w:divBdr>
                                    <w:top w:val="none" w:sz="0" w:space="0" w:color="auto"/>
                                    <w:left w:val="none" w:sz="0" w:space="0" w:color="auto"/>
                                    <w:bottom w:val="none" w:sz="0" w:space="0" w:color="auto"/>
                                    <w:right w:val="none" w:sz="0" w:space="0" w:color="auto"/>
                                  </w:divBdr>
                                </w:div>
                              </w:divsChild>
                            </w:div>
                            <w:div w:id="840658966">
                              <w:marLeft w:val="0"/>
                              <w:marRight w:val="0"/>
                              <w:marTop w:val="0"/>
                              <w:marBottom w:val="0"/>
                              <w:divBdr>
                                <w:top w:val="none" w:sz="0" w:space="0" w:color="auto"/>
                                <w:left w:val="none" w:sz="0" w:space="0" w:color="auto"/>
                                <w:bottom w:val="none" w:sz="0" w:space="0" w:color="auto"/>
                                <w:right w:val="none" w:sz="0" w:space="0" w:color="auto"/>
                              </w:divBdr>
                              <w:divsChild>
                                <w:div w:id="840658971">
                                  <w:marLeft w:val="0"/>
                                  <w:marRight w:val="0"/>
                                  <w:marTop w:val="0"/>
                                  <w:marBottom w:val="0"/>
                                  <w:divBdr>
                                    <w:top w:val="none" w:sz="0" w:space="0" w:color="auto"/>
                                    <w:left w:val="none" w:sz="0" w:space="0" w:color="auto"/>
                                    <w:bottom w:val="none" w:sz="0" w:space="0" w:color="auto"/>
                                    <w:right w:val="none" w:sz="0" w:space="0" w:color="auto"/>
                                  </w:divBdr>
                                </w:div>
                              </w:divsChild>
                            </w:div>
                            <w:div w:id="840658974">
                              <w:marLeft w:val="0"/>
                              <w:marRight w:val="0"/>
                              <w:marTop w:val="0"/>
                              <w:marBottom w:val="0"/>
                              <w:divBdr>
                                <w:top w:val="none" w:sz="0" w:space="0" w:color="auto"/>
                                <w:left w:val="none" w:sz="0" w:space="0" w:color="auto"/>
                                <w:bottom w:val="none" w:sz="0" w:space="0" w:color="auto"/>
                                <w:right w:val="none" w:sz="0" w:space="0" w:color="auto"/>
                              </w:divBdr>
                              <w:divsChild>
                                <w:div w:id="840659098">
                                  <w:marLeft w:val="0"/>
                                  <w:marRight w:val="0"/>
                                  <w:marTop w:val="0"/>
                                  <w:marBottom w:val="0"/>
                                  <w:divBdr>
                                    <w:top w:val="none" w:sz="0" w:space="0" w:color="auto"/>
                                    <w:left w:val="none" w:sz="0" w:space="0" w:color="auto"/>
                                    <w:bottom w:val="none" w:sz="0" w:space="0" w:color="auto"/>
                                    <w:right w:val="none" w:sz="0" w:space="0" w:color="auto"/>
                                  </w:divBdr>
                                </w:div>
                              </w:divsChild>
                            </w:div>
                            <w:div w:id="840658989">
                              <w:marLeft w:val="0"/>
                              <w:marRight w:val="0"/>
                              <w:marTop w:val="0"/>
                              <w:marBottom w:val="0"/>
                              <w:divBdr>
                                <w:top w:val="none" w:sz="0" w:space="0" w:color="auto"/>
                                <w:left w:val="none" w:sz="0" w:space="0" w:color="auto"/>
                                <w:bottom w:val="none" w:sz="0" w:space="0" w:color="auto"/>
                                <w:right w:val="none" w:sz="0" w:space="0" w:color="auto"/>
                              </w:divBdr>
                              <w:divsChild>
                                <w:div w:id="840659030">
                                  <w:marLeft w:val="0"/>
                                  <w:marRight w:val="0"/>
                                  <w:marTop w:val="0"/>
                                  <w:marBottom w:val="0"/>
                                  <w:divBdr>
                                    <w:top w:val="none" w:sz="0" w:space="0" w:color="auto"/>
                                    <w:left w:val="none" w:sz="0" w:space="0" w:color="auto"/>
                                    <w:bottom w:val="none" w:sz="0" w:space="0" w:color="auto"/>
                                    <w:right w:val="none" w:sz="0" w:space="0" w:color="auto"/>
                                  </w:divBdr>
                                </w:div>
                              </w:divsChild>
                            </w:div>
                            <w:div w:id="840659000">
                              <w:marLeft w:val="0"/>
                              <w:marRight w:val="0"/>
                              <w:marTop w:val="0"/>
                              <w:marBottom w:val="0"/>
                              <w:divBdr>
                                <w:top w:val="none" w:sz="0" w:space="0" w:color="auto"/>
                                <w:left w:val="none" w:sz="0" w:space="0" w:color="auto"/>
                                <w:bottom w:val="none" w:sz="0" w:space="0" w:color="auto"/>
                                <w:right w:val="none" w:sz="0" w:space="0" w:color="auto"/>
                              </w:divBdr>
                              <w:divsChild>
                                <w:div w:id="840659016">
                                  <w:marLeft w:val="0"/>
                                  <w:marRight w:val="0"/>
                                  <w:marTop w:val="0"/>
                                  <w:marBottom w:val="0"/>
                                  <w:divBdr>
                                    <w:top w:val="none" w:sz="0" w:space="0" w:color="auto"/>
                                    <w:left w:val="none" w:sz="0" w:space="0" w:color="auto"/>
                                    <w:bottom w:val="none" w:sz="0" w:space="0" w:color="auto"/>
                                    <w:right w:val="none" w:sz="0" w:space="0" w:color="auto"/>
                                  </w:divBdr>
                                </w:div>
                              </w:divsChild>
                            </w:div>
                            <w:div w:id="840659053">
                              <w:marLeft w:val="0"/>
                              <w:marRight w:val="0"/>
                              <w:marTop w:val="0"/>
                              <w:marBottom w:val="0"/>
                              <w:divBdr>
                                <w:top w:val="none" w:sz="0" w:space="0" w:color="auto"/>
                                <w:left w:val="none" w:sz="0" w:space="0" w:color="auto"/>
                                <w:bottom w:val="none" w:sz="0" w:space="0" w:color="auto"/>
                                <w:right w:val="none" w:sz="0" w:space="0" w:color="auto"/>
                              </w:divBdr>
                              <w:divsChild>
                                <w:div w:id="840658970">
                                  <w:marLeft w:val="0"/>
                                  <w:marRight w:val="0"/>
                                  <w:marTop w:val="0"/>
                                  <w:marBottom w:val="0"/>
                                  <w:divBdr>
                                    <w:top w:val="none" w:sz="0" w:space="0" w:color="auto"/>
                                    <w:left w:val="none" w:sz="0" w:space="0" w:color="auto"/>
                                    <w:bottom w:val="none" w:sz="0" w:space="0" w:color="auto"/>
                                    <w:right w:val="none" w:sz="0" w:space="0" w:color="auto"/>
                                  </w:divBdr>
                                  <w:divsChild>
                                    <w:div w:id="840659074">
                                      <w:marLeft w:val="0"/>
                                      <w:marRight w:val="0"/>
                                      <w:marTop w:val="0"/>
                                      <w:marBottom w:val="0"/>
                                      <w:divBdr>
                                        <w:top w:val="none" w:sz="0" w:space="0" w:color="auto"/>
                                        <w:left w:val="none" w:sz="0" w:space="0" w:color="auto"/>
                                        <w:bottom w:val="none" w:sz="0" w:space="0" w:color="auto"/>
                                        <w:right w:val="none" w:sz="0" w:space="0" w:color="auto"/>
                                      </w:divBdr>
                                    </w:div>
                                    <w:div w:id="840659104">
                                      <w:marLeft w:val="0"/>
                                      <w:marRight w:val="0"/>
                                      <w:marTop w:val="0"/>
                                      <w:marBottom w:val="0"/>
                                      <w:divBdr>
                                        <w:top w:val="none" w:sz="0" w:space="0" w:color="auto"/>
                                        <w:left w:val="none" w:sz="0" w:space="0" w:color="auto"/>
                                        <w:bottom w:val="none" w:sz="0" w:space="0" w:color="auto"/>
                                        <w:right w:val="none" w:sz="0" w:space="0" w:color="auto"/>
                                      </w:divBdr>
                                      <w:divsChild>
                                        <w:div w:id="84065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58992">
                                  <w:marLeft w:val="0"/>
                                  <w:marRight w:val="0"/>
                                  <w:marTop w:val="0"/>
                                  <w:marBottom w:val="0"/>
                                  <w:divBdr>
                                    <w:top w:val="none" w:sz="0" w:space="0" w:color="auto"/>
                                    <w:left w:val="none" w:sz="0" w:space="0" w:color="auto"/>
                                    <w:bottom w:val="none" w:sz="0" w:space="0" w:color="auto"/>
                                    <w:right w:val="none" w:sz="0" w:space="0" w:color="auto"/>
                                  </w:divBdr>
                                </w:div>
                                <w:div w:id="840659086">
                                  <w:marLeft w:val="0"/>
                                  <w:marRight w:val="0"/>
                                  <w:marTop w:val="0"/>
                                  <w:marBottom w:val="0"/>
                                  <w:divBdr>
                                    <w:top w:val="none" w:sz="0" w:space="0" w:color="auto"/>
                                    <w:left w:val="none" w:sz="0" w:space="0" w:color="auto"/>
                                    <w:bottom w:val="none" w:sz="0" w:space="0" w:color="auto"/>
                                    <w:right w:val="none" w:sz="0" w:space="0" w:color="auto"/>
                                  </w:divBdr>
                                  <w:divsChild>
                                    <w:div w:id="84065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59083">
                              <w:marLeft w:val="0"/>
                              <w:marRight w:val="0"/>
                              <w:marTop w:val="0"/>
                              <w:marBottom w:val="0"/>
                              <w:divBdr>
                                <w:top w:val="none" w:sz="0" w:space="0" w:color="auto"/>
                                <w:left w:val="none" w:sz="0" w:space="0" w:color="auto"/>
                                <w:bottom w:val="none" w:sz="0" w:space="0" w:color="auto"/>
                                <w:right w:val="none" w:sz="0" w:space="0" w:color="auto"/>
                              </w:divBdr>
                              <w:divsChild>
                                <w:div w:id="840659097">
                                  <w:marLeft w:val="0"/>
                                  <w:marRight w:val="0"/>
                                  <w:marTop w:val="0"/>
                                  <w:marBottom w:val="0"/>
                                  <w:divBdr>
                                    <w:top w:val="none" w:sz="0" w:space="0" w:color="auto"/>
                                    <w:left w:val="none" w:sz="0" w:space="0" w:color="auto"/>
                                    <w:bottom w:val="none" w:sz="0" w:space="0" w:color="auto"/>
                                    <w:right w:val="none" w:sz="0" w:space="0" w:color="auto"/>
                                  </w:divBdr>
                                </w:div>
                              </w:divsChild>
                            </w:div>
                            <w:div w:id="840659089">
                              <w:marLeft w:val="0"/>
                              <w:marRight w:val="0"/>
                              <w:marTop w:val="0"/>
                              <w:marBottom w:val="0"/>
                              <w:divBdr>
                                <w:top w:val="none" w:sz="0" w:space="0" w:color="auto"/>
                                <w:left w:val="none" w:sz="0" w:space="0" w:color="auto"/>
                                <w:bottom w:val="none" w:sz="0" w:space="0" w:color="auto"/>
                                <w:right w:val="none" w:sz="0" w:space="0" w:color="auto"/>
                              </w:divBdr>
                            </w:div>
                            <w:div w:id="840659094">
                              <w:marLeft w:val="0"/>
                              <w:marRight w:val="0"/>
                              <w:marTop w:val="0"/>
                              <w:marBottom w:val="0"/>
                              <w:divBdr>
                                <w:top w:val="none" w:sz="0" w:space="0" w:color="auto"/>
                                <w:left w:val="none" w:sz="0" w:space="0" w:color="auto"/>
                                <w:bottom w:val="none" w:sz="0" w:space="0" w:color="auto"/>
                                <w:right w:val="none" w:sz="0" w:space="0" w:color="auto"/>
                              </w:divBdr>
                              <w:divsChild>
                                <w:div w:id="84065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59021">
                          <w:marLeft w:val="0"/>
                          <w:marRight w:val="0"/>
                          <w:marTop w:val="0"/>
                          <w:marBottom w:val="0"/>
                          <w:divBdr>
                            <w:top w:val="none" w:sz="0" w:space="0" w:color="auto"/>
                            <w:left w:val="none" w:sz="0" w:space="0" w:color="auto"/>
                            <w:bottom w:val="none" w:sz="0" w:space="0" w:color="auto"/>
                            <w:right w:val="none" w:sz="0" w:space="0" w:color="auto"/>
                          </w:divBdr>
                          <w:divsChild>
                            <w:div w:id="840659034">
                              <w:marLeft w:val="0"/>
                              <w:marRight w:val="0"/>
                              <w:marTop w:val="0"/>
                              <w:marBottom w:val="0"/>
                              <w:divBdr>
                                <w:top w:val="none" w:sz="0" w:space="0" w:color="auto"/>
                                <w:left w:val="none" w:sz="0" w:space="0" w:color="auto"/>
                                <w:bottom w:val="none" w:sz="0" w:space="0" w:color="auto"/>
                                <w:right w:val="none" w:sz="0" w:space="0" w:color="auto"/>
                              </w:divBdr>
                              <w:divsChild>
                                <w:div w:id="840658948">
                                  <w:marLeft w:val="0"/>
                                  <w:marRight w:val="0"/>
                                  <w:marTop w:val="0"/>
                                  <w:marBottom w:val="0"/>
                                  <w:divBdr>
                                    <w:top w:val="none" w:sz="0" w:space="0" w:color="auto"/>
                                    <w:left w:val="none" w:sz="0" w:space="0" w:color="auto"/>
                                    <w:bottom w:val="none" w:sz="0" w:space="0" w:color="auto"/>
                                    <w:right w:val="none" w:sz="0" w:space="0" w:color="auto"/>
                                  </w:divBdr>
                                  <w:divsChild>
                                    <w:div w:id="840658960">
                                      <w:marLeft w:val="0"/>
                                      <w:marRight w:val="0"/>
                                      <w:marTop w:val="0"/>
                                      <w:marBottom w:val="0"/>
                                      <w:divBdr>
                                        <w:top w:val="none" w:sz="0" w:space="0" w:color="auto"/>
                                        <w:left w:val="none" w:sz="0" w:space="0" w:color="auto"/>
                                        <w:bottom w:val="none" w:sz="0" w:space="0" w:color="auto"/>
                                        <w:right w:val="none" w:sz="0" w:space="0" w:color="auto"/>
                                      </w:divBdr>
                                      <w:divsChild>
                                        <w:div w:id="840658946">
                                          <w:marLeft w:val="0"/>
                                          <w:marRight w:val="0"/>
                                          <w:marTop w:val="0"/>
                                          <w:marBottom w:val="0"/>
                                          <w:divBdr>
                                            <w:top w:val="none" w:sz="0" w:space="0" w:color="auto"/>
                                            <w:left w:val="none" w:sz="0" w:space="0" w:color="auto"/>
                                            <w:bottom w:val="none" w:sz="0" w:space="0" w:color="auto"/>
                                            <w:right w:val="none" w:sz="0" w:space="0" w:color="auto"/>
                                          </w:divBdr>
                                        </w:div>
                                        <w:div w:id="840659063">
                                          <w:marLeft w:val="0"/>
                                          <w:marRight w:val="0"/>
                                          <w:marTop w:val="0"/>
                                          <w:marBottom w:val="0"/>
                                          <w:divBdr>
                                            <w:top w:val="none" w:sz="0" w:space="0" w:color="auto"/>
                                            <w:left w:val="none" w:sz="0" w:space="0" w:color="auto"/>
                                            <w:bottom w:val="none" w:sz="0" w:space="0" w:color="auto"/>
                                            <w:right w:val="none" w:sz="0" w:space="0" w:color="auto"/>
                                          </w:divBdr>
                                        </w:div>
                                        <w:div w:id="840659101">
                                          <w:marLeft w:val="0"/>
                                          <w:marRight w:val="0"/>
                                          <w:marTop w:val="0"/>
                                          <w:marBottom w:val="0"/>
                                          <w:divBdr>
                                            <w:top w:val="none" w:sz="0" w:space="0" w:color="auto"/>
                                            <w:left w:val="none" w:sz="0" w:space="0" w:color="auto"/>
                                            <w:bottom w:val="none" w:sz="0" w:space="0" w:color="auto"/>
                                            <w:right w:val="none" w:sz="0" w:space="0" w:color="auto"/>
                                          </w:divBdr>
                                        </w:div>
                                      </w:divsChild>
                                    </w:div>
                                    <w:div w:id="840659026">
                                      <w:marLeft w:val="0"/>
                                      <w:marRight w:val="0"/>
                                      <w:marTop w:val="0"/>
                                      <w:marBottom w:val="0"/>
                                      <w:divBdr>
                                        <w:top w:val="none" w:sz="0" w:space="0" w:color="auto"/>
                                        <w:left w:val="none" w:sz="0" w:space="0" w:color="auto"/>
                                        <w:bottom w:val="none" w:sz="0" w:space="0" w:color="auto"/>
                                        <w:right w:val="none" w:sz="0" w:space="0" w:color="auto"/>
                                      </w:divBdr>
                                      <w:divsChild>
                                        <w:div w:id="840658950">
                                          <w:marLeft w:val="0"/>
                                          <w:marRight w:val="0"/>
                                          <w:marTop w:val="0"/>
                                          <w:marBottom w:val="0"/>
                                          <w:divBdr>
                                            <w:top w:val="none" w:sz="0" w:space="0" w:color="auto"/>
                                            <w:left w:val="none" w:sz="0" w:space="0" w:color="auto"/>
                                            <w:bottom w:val="none" w:sz="0" w:space="0" w:color="auto"/>
                                            <w:right w:val="none" w:sz="0" w:space="0" w:color="auto"/>
                                          </w:divBdr>
                                        </w:div>
                                        <w:div w:id="840658957">
                                          <w:marLeft w:val="0"/>
                                          <w:marRight w:val="0"/>
                                          <w:marTop w:val="0"/>
                                          <w:marBottom w:val="0"/>
                                          <w:divBdr>
                                            <w:top w:val="none" w:sz="0" w:space="0" w:color="auto"/>
                                            <w:left w:val="none" w:sz="0" w:space="0" w:color="auto"/>
                                            <w:bottom w:val="none" w:sz="0" w:space="0" w:color="auto"/>
                                            <w:right w:val="none" w:sz="0" w:space="0" w:color="auto"/>
                                          </w:divBdr>
                                        </w:div>
                                        <w:div w:id="840659007">
                                          <w:marLeft w:val="0"/>
                                          <w:marRight w:val="0"/>
                                          <w:marTop w:val="0"/>
                                          <w:marBottom w:val="0"/>
                                          <w:divBdr>
                                            <w:top w:val="none" w:sz="0" w:space="0" w:color="auto"/>
                                            <w:left w:val="none" w:sz="0" w:space="0" w:color="auto"/>
                                            <w:bottom w:val="none" w:sz="0" w:space="0" w:color="auto"/>
                                            <w:right w:val="none" w:sz="0" w:space="0" w:color="auto"/>
                                          </w:divBdr>
                                        </w:div>
                                        <w:div w:id="840659009">
                                          <w:marLeft w:val="0"/>
                                          <w:marRight w:val="0"/>
                                          <w:marTop w:val="0"/>
                                          <w:marBottom w:val="0"/>
                                          <w:divBdr>
                                            <w:top w:val="none" w:sz="0" w:space="0" w:color="auto"/>
                                            <w:left w:val="none" w:sz="0" w:space="0" w:color="auto"/>
                                            <w:bottom w:val="none" w:sz="0" w:space="0" w:color="auto"/>
                                            <w:right w:val="none" w:sz="0" w:space="0" w:color="auto"/>
                                          </w:divBdr>
                                        </w:div>
                                      </w:divsChild>
                                    </w:div>
                                    <w:div w:id="840659075">
                                      <w:marLeft w:val="0"/>
                                      <w:marRight w:val="0"/>
                                      <w:marTop w:val="0"/>
                                      <w:marBottom w:val="0"/>
                                      <w:divBdr>
                                        <w:top w:val="none" w:sz="0" w:space="0" w:color="auto"/>
                                        <w:left w:val="none" w:sz="0" w:space="0" w:color="auto"/>
                                        <w:bottom w:val="none" w:sz="0" w:space="0" w:color="auto"/>
                                        <w:right w:val="none" w:sz="0" w:space="0" w:color="auto"/>
                                      </w:divBdr>
                                      <w:divsChild>
                                        <w:div w:id="84065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59052">
                                  <w:marLeft w:val="0"/>
                                  <w:marRight w:val="0"/>
                                  <w:marTop w:val="0"/>
                                  <w:marBottom w:val="0"/>
                                  <w:divBdr>
                                    <w:top w:val="none" w:sz="0" w:space="0" w:color="auto"/>
                                    <w:left w:val="none" w:sz="0" w:space="0" w:color="auto"/>
                                    <w:bottom w:val="none" w:sz="0" w:space="0" w:color="auto"/>
                                    <w:right w:val="none" w:sz="0" w:space="0" w:color="auto"/>
                                  </w:divBdr>
                                  <w:divsChild>
                                    <w:div w:id="840658958">
                                      <w:marLeft w:val="0"/>
                                      <w:marRight w:val="0"/>
                                      <w:marTop w:val="0"/>
                                      <w:marBottom w:val="0"/>
                                      <w:divBdr>
                                        <w:top w:val="none" w:sz="0" w:space="0" w:color="auto"/>
                                        <w:left w:val="none" w:sz="0" w:space="0" w:color="auto"/>
                                        <w:bottom w:val="none" w:sz="0" w:space="0" w:color="auto"/>
                                        <w:right w:val="none" w:sz="0" w:space="0" w:color="auto"/>
                                      </w:divBdr>
                                      <w:divsChild>
                                        <w:div w:id="840659017">
                                          <w:marLeft w:val="0"/>
                                          <w:marRight w:val="0"/>
                                          <w:marTop w:val="0"/>
                                          <w:marBottom w:val="0"/>
                                          <w:divBdr>
                                            <w:top w:val="none" w:sz="0" w:space="0" w:color="auto"/>
                                            <w:left w:val="none" w:sz="0" w:space="0" w:color="auto"/>
                                            <w:bottom w:val="none" w:sz="0" w:space="0" w:color="auto"/>
                                            <w:right w:val="none" w:sz="0" w:space="0" w:color="auto"/>
                                          </w:divBdr>
                                        </w:div>
                                      </w:divsChild>
                                    </w:div>
                                    <w:div w:id="840658994">
                                      <w:marLeft w:val="0"/>
                                      <w:marRight w:val="0"/>
                                      <w:marTop w:val="0"/>
                                      <w:marBottom w:val="0"/>
                                      <w:divBdr>
                                        <w:top w:val="none" w:sz="0" w:space="0" w:color="auto"/>
                                        <w:left w:val="none" w:sz="0" w:space="0" w:color="auto"/>
                                        <w:bottom w:val="none" w:sz="0" w:space="0" w:color="auto"/>
                                        <w:right w:val="none" w:sz="0" w:space="0" w:color="auto"/>
                                      </w:divBdr>
                                      <w:divsChild>
                                        <w:div w:id="840659036">
                                          <w:marLeft w:val="0"/>
                                          <w:marRight w:val="0"/>
                                          <w:marTop w:val="0"/>
                                          <w:marBottom w:val="0"/>
                                          <w:divBdr>
                                            <w:top w:val="none" w:sz="0" w:space="0" w:color="auto"/>
                                            <w:left w:val="none" w:sz="0" w:space="0" w:color="auto"/>
                                            <w:bottom w:val="none" w:sz="0" w:space="0" w:color="auto"/>
                                            <w:right w:val="none" w:sz="0" w:space="0" w:color="auto"/>
                                          </w:divBdr>
                                        </w:div>
                                      </w:divsChild>
                                    </w:div>
                                    <w:div w:id="840659065">
                                      <w:marLeft w:val="0"/>
                                      <w:marRight w:val="0"/>
                                      <w:marTop w:val="0"/>
                                      <w:marBottom w:val="0"/>
                                      <w:divBdr>
                                        <w:top w:val="none" w:sz="0" w:space="0" w:color="auto"/>
                                        <w:left w:val="none" w:sz="0" w:space="0" w:color="auto"/>
                                        <w:bottom w:val="none" w:sz="0" w:space="0" w:color="auto"/>
                                        <w:right w:val="none" w:sz="0" w:space="0" w:color="auto"/>
                                      </w:divBdr>
                                      <w:divsChild>
                                        <w:div w:id="840658997">
                                          <w:marLeft w:val="0"/>
                                          <w:marRight w:val="0"/>
                                          <w:marTop w:val="0"/>
                                          <w:marBottom w:val="0"/>
                                          <w:divBdr>
                                            <w:top w:val="none" w:sz="0" w:space="0" w:color="auto"/>
                                            <w:left w:val="none" w:sz="0" w:space="0" w:color="auto"/>
                                            <w:bottom w:val="none" w:sz="0" w:space="0" w:color="auto"/>
                                            <w:right w:val="none" w:sz="0" w:space="0" w:color="auto"/>
                                          </w:divBdr>
                                        </w:div>
                                        <w:div w:id="840659012">
                                          <w:marLeft w:val="0"/>
                                          <w:marRight w:val="0"/>
                                          <w:marTop w:val="0"/>
                                          <w:marBottom w:val="0"/>
                                          <w:divBdr>
                                            <w:top w:val="none" w:sz="0" w:space="0" w:color="auto"/>
                                            <w:left w:val="none" w:sz="0" w:space="0" w:color="auto"/>
                                            <w:bottom w:val="none" w:sz="0" w:space="0" w:color="auto"/>
                                            <w:right w:val="none" w:sz="0" w:space="0" w:color="auto"/>
                                          </w:divBdr>
                                        </w:div>
                                        <w:div w:id="840659071">
                                          <w:marLeft w:val="0"/>
                                          <w:marRight w:val="0"/>
                                          <w:marTop w:val="0"/>
                                          <w:marBottom w:val="0"/>
                                          <w:divBdr>
                                            <w:top w:val="none" w:sz="0" w:space="0" w:color="auto"/>
                                            <w:left w:val="none" w:sz="0" w:space="0" w:color="auto"/>
                                            <w:bottom w:val="none" w:sz="0" w:space="0" w:color="auto"/>
                                            <w:right w:val="none" w:sz="0" w:space="0" w:color="auto"/>
                                          </w:divBdr>
                                          <w:divsChild>
                                            <w:div w:id="8406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659105">
                                  <w:marLeft w:val="0"/>
                                  <w:marRight w:val="0"/>
                                  <w:marTop w:val="0"/>
                                  <w:marBottom w:val="0"/>
                                  <w:divBdr>
                                    <w:top w:val="none" w:sz="0" w:space="0" w:color="auto"/>
                                    <w:left w:val="none" w:sz="0" w:space="0" w:color="auto"/>
                                    <w:bottom w:val="none" w:sz="0" w:space="0" w:color="auto"/>
                                    <w:right w:val="none" w:sz="0" w:space="0" w:color="auto"/>
                                  </w:divBdr>
                                  <w:divsChild>
                                    <w:div w:id="840658951">
                                      <w:marLeft w:val="0"/>
                                      <w:marRight w:val="0"/>
                                      <w:marTop w:val="0"/>
                                      <w:marBottom w:val="0"/>
                                      <w:divBdr>
                                        <w:top w:val="none" w:sz="0" w:space="0" w:color="auto"/>
                                        <w:left w:val="none" w:sz="0" w:space="0" w:color="auto"/>
                                        <w:bottom w:val="none" w:sz="0" w:space="0" w:color="auto"/>
                                        <w:right w:val="none" w:sz="0" w:space="0" w:color="auto"/>
                                      </w:divBdr>
                                      <w:divsChild>
                                        <w:div w:id="840658976">
                                          <w:marLeft w:val="0"/>
                                          <w:marRight w:val="0"/>
                                          <w:marTop w:val="0"/>
                                          <w:marBottom w:val="0"/>
                                          <w:divBdr>
                                            <w:top w:val="none" w:sz="0" w:space="0" w:color="auto"/>
                                            <w:left w:val="none" w:sz="0" w:space="0" w:color="auto"/>
                                            <w:bottom w:val="none" w:sz="0" w:space="0" w:color="auto"/>
                                            <w:right w:val="none" w:sz="0" w:space="0" w:color="auto"/>
                                          </w:divBdr>
                                        </w:div>
                                      </w:divsChild>
                                    </w:div>
                                    <w:div w:id="840658967">
                                      <w:marLeft w:val="0"/>
                                      <w:marRight w:val="0"/>
                                      <w:marTop w:val="0"/>
                                      <w:marBottom w:val="0"/>
                                      <w:divBdr>
                                        <w:top w:val="none" w:sz="0" w:space="0" w:color="auto"/>
                                        <w:left w:val="none" w:sz="0" w:space="0" w:color="auto"/>
                                        <w:bottom w:val="none" w:sz="0" w:space="0" w:color="auto"/>
                                        <w:right w:val="none" w:sz="0" w:space="0" w:color="auto"/>
                                      </w:divBdr>
                                      <w:divsChild>
                                        <w:div w:id="840659018">
                                          <w:marLeft w:val="0"/>
                                          <w:marRight w:val="0"/>
                                          <w:marTop w:val="0"/>
                                          <w:marBottom w:val="0"/>
                                          <w:divBdr>
                                            <w:top w:val="none" w:sz="0" w:space="0" w:color="auto"/>
                                            <w:left w:val="none" w:sz="0" w:space="0" w:color="auto"/>
                                            <w:bottom w:val="none" w:sz="0" w:space="0" w:color="auto"/>
                                            <w:right w:val="none" w:sz="0" w:space="0" w:color="auto"/>
                                          </w:divBdr>
                                        </w:div>
                                      </w:divsChild>
                                    </w:div>
                                    <w:div w:id="840659057">
                                      <w:marLeft w:val="0"/>
                                      <w:marRight w:val="0"/>
                                      <w:marTop w:val="0"/>
                                      <w:marBottom w:val="0"/>
                                      <w:divBdr>
                                        <w:top w:val="none" w:sz="0" w:space="0" w:color="auto"/>
                                        <w:left w:val="none" w:sz="0" w:space="0" w:color="auto"/>
                                        <w:bottom w:val="none" w:sz="0" w:space="0" w:color="auto"/>
                                        <w:right w:val="none" w:sz="0" w:space="0" w:color="auto"/>
                                      </w:divBdr>
                                      <w:divsChild>
                                        <w:div w:id="840658984">
                                          <w:marLeft w:val="0"/>
                                          <w:marRight w:val="0"/>
                                          <w:marTop w:val="0"/>
                                          <w:marBottom w:val="0"/>
                                          <w:divBdr>
                                            <w:top w:val="none" w:sz="0" w:space="0" w:color="auto"/>
                                            <w:left w:val="none" w:sz="0" w:space="0" w:color="auto"/>
                                            <w:bottom w:val="none" w:sz="0" w:space="0" w:color="auto"/>
                                            <w:right w:val="none" w:sz="0" w:space="0" w:color="auto"/>
                                          </w:divBdr>
                                        </w:div>
                                        <w:div w:id="840658987">
                                          <w:marLeft w:val="0"/>
                                          <w:marRight w:val="0"/>
                                          <w:marTop w:val="0"/>
                                          <w:marBottom w:val="0"/>
                                          <w:divBdr>
                                            <w:top w:val="none" w:sz="0" w:space="0" w:color="auto"/>
                                            <w:left w:val="none" w:sz="0" w:space="0" w:color="auto"/>
                                            <w:bottom w:val="none" w:sz="0" w:space="0" w:color="auto"/>
                                            <w:right w:val="none" w:sz="0" w:space="0" w:color="auto"/>
                                          </w:divBdr>
                                        </w:div>
                                        <w:div w:id="840658991">
                                          <w:marLeft w:val="0"/>
                                          <w:marRight w:val="0"/>
                                          <w:marTop w:val="0"/>
                                          <w:marBottom w:val="0"/>
                                          <w:divBdr>
                                            <w:top w:val="none" w:sz="0" w:space="0" w:color="auto"/>
                                            <w:left w:val="none" w:sz="0" w:space="0" w:color="auto"/>
                                            <w:bottom w:val="none" w:sz="0" w:space="0" w:color="auto"/>
                                            <w:right w:val="none" w:sz="0" w:space="0" w:color="auto"/>
                                          </w:divBdr>
                                        </w:div>
                                        <w:div w:id="840659028">
                                          <w:marLeft w:val="0"/>
                                          <w:marRight w:val="0"/>
                                          <w:marTop w:val="0"/>
                                          <w:marBottom w:val="0"/>
                                          <w:divBdr>
                                            <w:top w:val="none" w:sz="0" w:space="0" w:color="auto"/>
                                            <w:left w:val="none" w:sz="0" w:space="0" w:color="auto"/>
                                            <w:bottom w:val="none" w:sz="0" w:space="0" w:color="auto"/>
                                            <w:right w:val="none" w:sz="0" w:space="0" w:color="auto"/>
                                          </w:divBdr>
                                        </w:div>
                                        <w:div w:id="840659044">
                                          <w:marLeft w:val="0"/>
                                          <w:marRight w:val="0"/>
                                          <w:marTop w:val="0"/>
                                          <w:marBottom w:val="0"/>
                                          <w:divBdr>
                                            <w:top w:val="none" w:sz="0" w:space="0" w:color="auto"/>
                                            <w:left w:val="none" w:sz="0" w:space="0" w:color="auto"/>
                                            <w:bottom w:val="none" w:sz="0" w:space="0" w:color="auto"/>
                                            <w:right w:val="none" w:sz="0" w:space="0" w:color="auto"/>
                                          </w:divBdr>
                                        </w:div>
                                        <w:div w:id="840659059">
                                          <w:marLeft w:val="0"/>
                                          <w:marRight w:val="0"/>
                                          <w:marTop w:val="0"/>
                                          <w:marBottom w:val="0"/>
                                          <w:divBdr>
                                            <w:top w:val="none" w:sz="0" w:space="0" w:color="auto"/>
                                            <w:left w:val="none" w:sz="0" w:space="0" w:color="auto"/>
                                            <w:bottom w:val="none" w:sz="0" w:space="0" w:color="auto"/>
                                            <w:right w:val="none" w:sz="0" w:space="0" w:color="auto"/>
                                          </w:divBdr>
                                        </w:div>
                                        <w:div w:id="840659070">
                                          <w:marLeft w:val="0"/>
                                          <w:marRight w:val="0"/>
                                          <w:marTop w:val="0"/>
                                          <w:marBottom w:val="0"/>
                                          <w:divBdr>
                                            <w:top w:val="none" w:sz="0" w:space="0" w:color="auto"/>
                                            <w:left w:val="none" w:sz="0" w:space="0" w:color="auto"/>
                                            <w:bottom w:val="none" w:sz="0" w:space="0" w:color="auto"/>
                                            <w:right w:val="none" w:sz="0" w:space="0" w:color="auto"/>
                                          </w:divBdr>
                                        </w:div>
                                        <w:div w:id="840659085">
                                          <w:marLeft w:val="0"/>
                                          <w:marRight w:val="0"/>
                                          <w:marTop w:val="0"/>
                                          <w:marBottom w:val="0"/>
                                          <w:divBdr>
                                            <w:top w:val="none" w:sz="0" w:space="0" w:color="auto"/>
                                            <w:left w:val="none" w:sz="0" w:space="0" w:color="auto"/>
                                            <w:bottom w:val="none" w:sz="0" w:space="0" w:color="auto"/>
                                            <w:right w:val="none" w:sz="0" w:space="0" w:color="auto"/>
                                          </w:divBdr>
                                        </w:div>
                                        <w:div w:id="840659099">
                                          <w:marLeft w:val="0"/>
                                          <w:marRight w:val="0"/>
                                          <w:marTop w:val="0"/>
                                          <w:marBottom w:val="0"/>
                                          <w:divBdr>
                                            <w:top w:val="none" w:sz="0" w:space="0" w:color="auto"/>
                                            <w:left w:val="none" w:sz="0" w:space="0" w:color="auto"/>
                                            <w:bottom w:val="none" w:sz="0" w:space="0" w:color="auto"/>
                                            <w:right w:val="none" w:sz="0" w:space="0" w:color="auto"/>
                                          </w:divBdr>
                                        </w:div>
                                      </w:divsChild>
                                    </w:div>
                                    <w:div w:id="840659093">
                                      <w:marLeft w:val="0"/>
                                      <w:marRight w:val="0"/>
                                      <w:marTop w:val="0"/>
                                      <w:marBottom w:val="0"/>
                                      <w:divBdr>
                                        <w:top w:val="none" w:sz="0" w:space="0" w:color="auto"/>
                                        <w:left w:val="none" w:sz="0" w:space="0" w:color="auto"/>
                                        <w:bottom w:val="none" w:sz="0" w:space="0" w:color="auto"/>
                                        <w:right w:val="none" w:sz="0" w:space="0" w:color="auto"/>
                                      </w:divBdr>
                                      <w:divsChild>
                                        <w:div w:id="840658961">
                                          <w:marLeft w:val="0"/>
                                          <w:marRight w:val="0"/>
                                          <w:marTop w:val="0"/>
                                          <w:marBottom w:val="0"/>
                                          <w:divBdr>
                                            <w:top w:val="none" w:sz="0" w:space="0" w:color="auto"/>
                                            <w:left w:val="none" w:sz="0" w:space="0" w:color="auto"/>
                                            <w:bottom w:val="none" w:sz="0" w:space="0" w:color="auto"/>
                                            <w:right w:val="none" w:sz="0" w:space="0" w:color="auto"/>
                                          </w:divBdr>
                                        </w:div>
                                        <w:div w:id="840658973">
                                          <w:marLeft w:val="0"/>
                                          <w:marRight w:val="0"/>
                                          <w:marTop w:val="0"/>
                                          <w:marBottom w:val="0"/>
                                          <w:divBdr>
                                            <w:top w:val="none" w:sz="0" w:space="0" w:color="auto"/>
                                            <w:left w:val="none" w:sz="0" w:space="0" w:color="auto"/>
                                            <w:bottom w:val="none" w:sz="0" w:space="0" w:color="auto"/>
                                            <w:right w:val="none" w:sz="0" w:space="0" w:color="auto"/>
                                          </w:divBdr>
                                        </w:div>
                                        <w:div w:id="840658979">
                                          <w:marLeft w:val="0"/>
                                          <w:marRight w:val="0"/>
                                          <w:marTop w:val="0"/>
                                          <w:marBottom w:val="0"/>
                                          <w:divBdr>
                                            <w:top w:val="none" w:sz="0" w:space="0" w:color="auto"/>
                                            <w:left w:val="none" w:sz="0" w:space="0" w:color="auto"/>
                                            <w:bottom w:val="none" w:sz="0" w:space="0" w:color="auto"/>
                                            <w:right w:val="none" w:sz="0" w:space="0" w:color="auto"/>
                                          </w:divBdr>
                                        </w:div>
                                        <w:div w:id="840659019">
                                          <w:marLeft w:val="0"/>
                                          <w:marRight w:val="0"/>
                                          <w:marTop w:val="0"/>
                                          <w:marBottom w:val="0"/>
                                          <w:divBdr>
                                            <w:top w:val="none" w:sz="0" w:space="0" w:color="auto"/>
                                            <w:left w:val="none" w:sz="0" w:space="0" w:color="auto"/>
                                            <w:bottom w:val="none" w:sz="0" w:space="0" w:color="auto"/>
                                            <w:right w:val="none" w:sz="0" w:space="0" w:color="auto"/>
                                          </w:divBdr>
                                        </w:div>
                                        <w:div w:id="840659039">
                                          <w:marLeft w:val="0"/>
                                          <w:marRight w:val="0"/>
                                          <w:marTop w:val="0"/>
                                          <w:marBottom w:val="0"/>
                                          <w:divBdr>
                                            <w:top w:val="none" w:sz="0" w:space="0" w:color="auto"/>
                                            <w:left w:val="none" w:sz="0" w:space="0" w:color="auto"/>
                                            <w:bottom w:val="none" w:sz="0" w:space="0" w:color="auto"/>
                                            <w:right w:val="none" w:sz="0" w:space="0" w:color="auto"/>
                                          </w:divBdr>
                                        </w:div>
                                        <w:div w:id="840659078">
                                          <w:marLeft w:val="0"/>
                                          <w:marRight w:val="0"/>
                                          <w:marTop w:val="0"/>
                                          <w:marBottom w:val="0"/>
                                          <w:divBdr>
                                            <w:top w:val="none" w:sz="0" w:space="0" w:color="auto"/>
                                            <w:left w:val="none" w:sz="0" w:space="0" w:color="auto"/>
                                            <w:bottom w:val="none" w:sz="0" w:space="0" w:color="auto"/>
                                            <w:right w:val="none" w:sz="0" w:space="0" w:color="auto"/>
                                          </w:divBdr>
                                        </w:div>
                                        <w:div w:id="84065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659049">
                              <w:marLeft w:val="0"/>
                              <w:marRight w:val="0"/>
                              <w:marTop w:val="0"/>
                              <w:marBottom w:val="0"/>
                              <w:divBdr>
                                <w:top w:val="none" w:sz="0" w:space="0" w:color="auto"/>
                                <w:left w:val="none" w:sz="0" w:space="0" w:color="auto"/>
                                <w:bottom w:val="none" w:sz="0" w:space="0" w:color="auto"/>
                                <w:right w:val="none" w:sz="0" w:space="0" w:color="auto"/>
                              </w:divBdr>
                              <w:divsChild>
                                <w:div w:id="840658981">
                                  <w:marLeft w:val="0"/>
                                  <w:marRight w:val="0"/>
                                  <w:marTop w:val="0"/>
                                  <w:marBottom w:val="0"/>
                                  <w:divBdr>
                                    <w:top w:val="none" w:sz="0" w:space="0" w:color="auto"/>
                                    <w:left w:val="none" w:sz="0" w:space="0" w:color="auto"/>
                                    <w:bottom w:val="none" w:sz="0" w:space="0" w:color="auto"/>
                                    <w:right w:val="none" w:sz="0" w:space="0" w:color="auto"/>
                                  </w:divBdr>
                                </w:div>
                              </w:divsChild>
                            </w:div>
                            <w:div w:id="840659058">
                              <w:marLeft w:val="0"/>
                              <w:marRight w:val="0"/>
                              <w:marTop w:val="0"/>
                              <w:marBottom w:val="0"/>
                              <w:divBdr>
                                <w:top w:val="none" w:sz="0" w:space="0" w:color="auto"/>
                                <w:left w:val="none" w:sz="0" w:space="0" w:color="auto"/>
                                <w:bottom w:val="none" w:sz="0" w:space="0" w:color="auto"/>
                                <w:right w:val="none" w:sz="0" w:space="0" w:color="auto"/>
                              </w:divBdr>
                              <w:divsChild>
                                <w:div w:id="840659020">
                                  <w:marLeft w:val="0"/>
                                  <w:marRight w:val="0"/>
                                  <w:marTop w:val="0"/>
                                  <w:marBottom w:val="0"/>
                                  <w:divBdr>
                                    <w:top w:val="none" w:sz="0" w:space="0" w:color="auto"/>
                                    <w:left w:val="none" w:sz="0" w:space="0" w:color="auto"/>
                                    <w:bottom w:val="none" w:sz="0" w:space="0" w:color="auto"/>
                                    <w:right w:val="none" w:sz="0" w:space="0" w:color="auto"/>
                                  </w:divBdr>
                                </w:div>
                              </w:divsChild>
                            </w:div>
                            <w:div w:id="840659066">
                              <w:marLeft w:val="0"/>
                              <w:marRight w:val="0"/>
                              <w:marTop w:val="0"/>
                              <w:marBottom w:val="0"/>
                              <w:divBdr>
                                <w:top w:val="none" w:sz="0" w:space="0" w:color="auto"/>
                                <w:left w:val="none" w:sz="0" w:space="0" w:color="auto"/>
                                <w:bottom w:val="none" w:sz="0" w:space="0" w:color="auto"/>
                                <w:right w:val="none" w:sz="0" w:space="0" w:color="auto"/>
                              </w:divBdr>
                              <w:divsChild>
                                <w:div w:id="840659090">
                                  <w:marLeft w:val="0"/>
                                  <w:marRight w:val="0"/>
                                  <w:marTop w:val="0"/>
                                  <w:marBottom w:val="0"/>
                                  <w:divBdr>
                                    <w:top w:val="none" w:sz="0" w:space="0" w:color="auto"/>
                                    <w:left w:val="none" w:sz="0" w:space="0" w:color="auto"/>
                                    <w:bottom w:val="none" w:sz="0" w:space="0" w:color="auto"/>
                                    <w:right w:val="none" w:sz="0" w:space="0" w:color="auto"/>
                                  </w:divBdr>
                                </w:div>
                              </w:divsChild>
                            </w:div>
                            <w:div w:id="840659067">
                              <w:marLeft w:val="0"/>
                              <w:marRight w:val="0"/>
                              <w:marTop w:val="0"/>
                              <w:marBottom w:val="0"/>
                              <w:divBdr>
                                <w:top w:val="none" w:sz="0" w:space="0" w:color="auto"/>
                                <w:left w:val="none" w:sz="0" w:space="0" w:color="auto"/>
                                <w:bottom w:val="none" w:sz="0" w:space="0" w:color="auto"/>
                                <w:right w:val="none" w:sz="0" w:space="0" w:color="auto"/>
                              </w:divBdr>
                              <w:divsChild>
                                <w:div w:id="840658983">
                                  <w:marLeft w:val="0"/>
                                  <w:marRight w:val="0"/>
                                  <w:marTop w:val="0"/>
                                  <w:marBottom w:val="0"/>
                                  <w:divBdr>
                                    <w:top w:val="none" w:sz="0" w:space="0" w:color="auto"/>
                                    <w:left w:val="none" w:sz="0" w:space="0" w:color="auto"/>
                                    <w:bottom w:val="none" w:sz="0" w:space="0" w:color="auto"/>
                                    <w:right w:val="none" w:sz="0" w:space="0" w:color="auto"/>
                                  </w:divBdr>
                                </w:div>
                              </w:divsChild>
                            </w:div>
                            <w:div w:id="840659092">
                              <w:marLeft w:val="0"/>
                              <w:marRight w:val="0"/>
                              <w:marTop w:val="0"/>
                              <w:marBottom w:val="0"/>
                              <w:divBdr>
                                <w:top w:val="none" w:sz="0" w:space="0" w:color="auto"/>
                                <w:left w:val="none" w:sz="0" w:space="0" w:color="auto"/>
                                <w:bottom w:val="none" w:sz="0" w:space="0" w:color="auto"/>
                                <w:right w:val="none" w:sz="0" w:space="0" w:color="auto"/>
                              </w:divBdr>
                              <w:divsChild>
                                <w:div w:id="8406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59041">
                          <w:marLeft w:val="0"/>
                          <w:marRight w:val="0"/>
                          <w:marTop w:val="0"/>
                          <w:marBottom w:val="0"/>
                          <w:divBdr>
                            <w:top w:val="none" w:sz="0" w:space="0" w:color="auto"/>
                            <w:left w:val="none" w:sz="0" w:space="0" w:color="auto"/>
                            <w:bottom w:val="none" w:sz="0" w:space="0" w:color="auto"/>
                            <w:right w:val="none" w:sz="0" w:space="0" w:color="auto"/>
                          </w:divBdr>
                        </w:div>
                        <w:div w:id="840659042">
                          <w:marLeft w:val="0"/>
                          <w:marRight w:val="0"/>
                          <w:marTop w:val="0"/>
                          <w:marBottom w:val="0"/>
                          <w:divBdr>
                            <w:top w:val="none" w:sz="0" w:space="0" w:color="auto"/>
                            <w:left w:val="none" w:sz="0" w:space="0" w:color="auto"/>
                            <w:bottom w:val="none" w:sz="0" w:space="0" w:color="auto"/>
                            <w:right w:val="none" w:sz="0" w:space="0" w:color="auto"/>
                          </w:divBdr>
                        </w:div>
                        <w:div w:id="840659043">
                          <w:marLeft w:val="0"/>
                          <w:marRight w:val="0"/>
                          <w:marTop w:val="0"/>
                          <w:marBottom w:val="0"/>
                          <w:divBdr>
                            <w:top w:val="none" w:sz="0" w:space="0" w:color="auto"/>
                            <w:left w:val="none" w:sz="0" w:space="0" w:color="auto"/>
                            <w:bottom w:val="none" w:sz="0" w:space="0" w:color="auto"/>
                            <w:right w:val="none" w:sz="0" w:space="0" w:color="auto"/>
                          </w:divBdr>
                        </w:div>
                        <w:div w:id="840659062">
                          <w:marLeft w:val="0"/>
                          <w:marRight w:val="0"/>
                          <w:marTop w:val="0"/>
                          <w:marBottom w:val="0"/>
                          <w:divBdr>
                            <w:top w:val="none" w:sz="0" w:space="0" w:color="auto"/>
                            <w:left w:val="none" w:sz="0" w:space="0" w:color="auto"/>
                            <w:bottom w:val="none" w:sz="0" w:space="0" w:color="auto"/>
                            <w:right w:val="none" w:sz="0" w:space="0" w:color="auto"/>
                          </w:divBdr>
                        </w:div>
                        <w:div w:id="840659068">
                          <w:marLeft w:val="0"/>
                          <w:marRight w:val="0"/>
                          <w:marTop w:val="0"/>
                          <w:marBottom w:val="0"/>
                          <w:divBdr>
                            <w:top w:val="none" w:sz="0" w:space="0" w:color="auto"/>
                            <w:left w:val="none" w:sz="0" w:space="0" w:color="auto"/>
                            <w:bottom w:val="none" w:sz="0" w:space="0" w:color="auto"/>
                            <w:right w:val="none" w:sz="0" w:space="0" w:color="auto"/>
                          </w:divBdr>
                        </w:div>
                        <w:div w:id="84065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658965">
              <w:marLeft w:val="0"/>
              <w:marRight w:val="0"/>
              <w:marTop w:val="0"/>
              <w:marBottom w:val="0"/>
              <w:divBdr>
                <w:top w:val="none" w:sz="0" w:space="0" w:color="auto"/>
                <w:left w:val="none" w:sz="0" w:space="0" w:color="auto"/>
                <w:bottom w:val="none" w:sz="0" w:space="0" w:color="auto"/>
                <w:right w:val="none" w:sz="0" w:space="0" w:color="auto"/>
              </w:divBdr>
            </w:div>
            <w:div w:id="840658978">
              <w:marLeft w:val="0"/>
              <w:marRight w:val="0"/>
              <w:marTop w:val="0"/>
              <w:marBottom w:val="0"/>
              <w:divBdr>
                <w:top w:val="none" w:sz="0" w:space="0" w:color="auto"/>
                <w:left w:val="none" w:sz="0" w:space="0" w:color="auto"/>
                <w:bottom w:val="none" w:sz="0" w:space="0" w:color="auto"/>
                <w:right w:val="none" w:sz="0" w:space="0" w:color="auto"/>
              </w:divBdr>
              <w:divsChild>
                <w:div w:id="840658985">
                  <w:marLeft w:val="30"/>
                  <w:marRight w:val="30"/>
                  <w:marTop w:val="375"/>
                  <w:marBottom w:val="150"/>
                  <w:divBdr>
                    <w:top w:val="none" w:sz="0" w:space="0" w:color="auto"/>
                    <w:left w:val="none" w:sz="0" w:space="0" w:color="auto"/>
                    <w:bottom w:val="none" w:sz="0" w:space="0" w:color="auto"/>
                    <w:right w:val="none" w:sz="0" w:space="0" w:color="auto"/>
                  </w:divBdr>
                </w:div>
              </w:divsChild>
            </w:div>
            <w:div w:id="840659014">
              <w:marLeft w:val="0"/>
              <w:marRight w:val="0"/>
              <w:marTop w:val="0"/>
              <w:marBottom w:val="0"/>
              <w:divBdr>
                <w:top w:val="none" w:sz="0" w:space="0" w:color="auto"/>
                <w:left w:val="none" w:sz="0" w:space="0" w:color="auto"/>
                <w:bottom w:val="none" w:sz="0" w:space="0" w:color="auto"/>
                <w:right w:val="none" w:sz="0" w:space="0" w:color="auto"/>
              </w:divBdr>
            </w:div>
            <w:div w:id="840659050">
              <w:marLeft w:val="9255"/>
              <w:marRight w:val="0"/>
              <w:marTop w:val="0"/>
              <w:marBottom w:val="0"/>
              <w:divBdr>
                <w:top w:val="none" w:sz="0" w:space="0" w:color="auto"/>
                <w:left w:val="none" w:sz="0" w:space="0" w:color="auto"/>
                <w:bottom w:val="none" w:sz="0" w:space="0" w:color="auto"/>
                <w:right w:val="none" w:sz="0" w:space="0" w:color="auto"/>
              </w:divBdr>
            </w:div>
          </w:divsChild>
        </w:div>
        <w:div w:id="840659038">
          <w:marLeft w:val="0"/>
          <w:marRight w:val="0"/>
          <w:marTop w:val="0"/>
          <w:marBottom w:val="0"/>
          <w:divBdr>
            <w:top w:val="single" w:sz="6" w:space="4" w:color="E0E0E0"/>
            <w:left w:val="single" w:sz="6" w:space="0" w:color="E0E0E0"/>
            <w:bottom w:val="single" w:sz="6" w:space="0" w:color="E0E0E0"/>
            <w:right w:val="single" w:sz="6" w:space="0" w:color="E0E0E0"/>
          </w:divBdr>
          <w:divsChild>
            <w:div w:id="840659015">
              <w:marLeft w:val="0"/>
              <w:marRight w:val="0"/>
              <w:marTop w:val="0"/>
              <w:marBottom w:val="0"/>
              <w:divBdr>
                <w:top w:val="none" w:sz="0" w:space="0" w:color="auto"/>
                <w:left w:val="none" w:sz="0" w:space="0" w:color="auto"/>
                <w:bottom w:val="none" w:sz="0" w:space="0" w:color="auto"/>
                <w:right w:val="none" w:sz="0" w:space="0" w:color="auto"/>
              </w:divBdr>
              <w:divsChild>
                <w:div w:id="840659045">
                  <w:marLeft w:val="0"/>
                  <w:marRight w:val="0"/>
                  <w:marTop w:val="0"/>
                  <w:marBottom w:val="0"/>
                  <w:divBdr>
                    <w:top w:val="none" w:sz="0" w:space="0" w:color="auto"/>
                    <w:left w:val="none" w:sz="0" w:space="0" w:color="auto"/>
                    <w:bottom w:val="none" w:sz="0" w:space="0" w:color="auto"/>
                    <w:right w:val="none" w:sz="0" w:space="0" w:color="auto"/>
                  </w:divBdr>
                  <w:divsChild>
                    <w:div w:id="840659035">
                      <w:marLeft w:val="0"/>
                      <w:marRight w:val="0"/>
                      <w:marTop w:val="0"/>
                      <w:marBottom w:val="0"/>
                      <w:divBdr>
                        <w:top w:val="none" w:sz="0" w:space="0" w:color="auto"/>
                        <w:left w:val="none" w:sz="0" w:space="0" w:color="auto"/>
                        <w:bottom w:val="none" w:sz="0" w:space="0" w:color="auto"/>
                        <w:right w:val="none" w:sz="0" w:space="0" w:color="auto"/>
                      </w:divBdr>
                    </w:div>
                    <w:div w:id="840659040">
                      <w:marLeft w:val="0"/>
                      <w:marRight w:val="0"/>
                      <w:marTop w:val="0"/>
                      <w:marBottom w:val="0"/>
                      <w:divBdr>
                        <w:top w:val="none" w:sz="0" w:space="0" w:color="auto"/>
                        <w:left w:val="none" w:sz="0" w:space="0" w:color="auto"/>
                        <w:bottom w:val="none" w:sz="0" w:space="0" w:color="auto"/>
                        <w:right w:val="none" w:sz="0" w:space="0" w:color="auto"/>
                      </w:divBdr>
                    </w:div>
                    <w:div w:id="8406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659091">
          <w:marLeft w:val="0"/>
          <w:marRight w:val="0"/>
          <w:marTop w:val="0"/>
          <w:marBottom w:val="0"/>
          <w:divBdr>
            <w:top w:val="none" w:sz="0" w:space="0" w:color="auto"/>
            <w:left w:val="none" w:sz="0" w:space="0" w:color="auto"/>
            <w:bottom w:val="none" w:sz="0" w:space="0" w:color="auto"/>
            <w:right w:val="none" w:sz="0" w:space="0" w:color="auto"/>
          </w:divBdr>
          <w:divsChild>
            <w:div w:id="840658999">
              <w:marLeft w:val="0"/>
              <w:marRight w:val="0"/>
              <w:marTop w:val="0"/>
              <w:marBottom w:val="0"/>
              <w:divBdr>
                <w:top w:val="none" w:sz="0" w:space="0" w:color="auto"/>
                <w:left w:val="none" w:sz="0" w:space="0" w:color="auto"/>
                <w:bottom w:val="none" w:sz="0" w:space="0" w:color="auto"/>
                <w:right w:val="none" w:sz="0" w:space="0" w:color="auto"/>
              </w:divBdr>
              <w:divsChild>
                <w:div w:id="8406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659107">
      <w:marLeft w:val="0"/>
      <w:marRight w:val="0"/>
      <w:marTop w:val="0"/>
      <w:marBottom w:val="0"/>
      <w:divBdr>
        <w:top w:val="none" w:sz="0" w:space="0" w:color="auto"/>
        <w:left w:val="none" w:sz="0" w:space="0" w:color="auto"/>
        <w:bottom w:val="none" w:sz="0" w:space="0" w:color="auto"/>
        <w:right w:val="none" w:sz="0" w:space="0" w:color="auto"/>
      </w:divBdr>
    </w:div>
    <w:div w:id="8406591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image" Target="media/image22.emf"/><Relationship Id="rId21" Type="http://schemas.openxmlformats.org/officeDocument/2006/relationships/image" Target="media/image10.wmf"/><Relationship Id="rId34" Type="http://schemas.openxmlformats.org/officeDocument/2006/relationships/image" Target="media/image17.emf"/><Relationship Id="rId42" Type="http://schemas.openxmlformats.org/officeDocument/2006/relationships/hyperlink" Target="http://www.informika.ru" TargetMode="External"/><Relationship Id="rId47" Type="http://schemas.openxmlformats.org/officeDocument/2006/relationships/hyperlink" Target="http://www.vidod.edu.ru/" TargetMode="External"/><Relationship Id="rId50" Type="http://schemas.openxmlformats.org/officeDocument/2006/relationships/hyperlink" Target="http://window.edu.ru/" TargetMode="External"/><Relationship Id="rId55" Type="http://schemas.openxmlformats.org/officeDocument/2006/relationships/hyperlink" Target="http://www.art.september.ru" TargetMode="External"/><Relationship Id="rId63" Type="http://schemas.openxmlformats.org/officeDocument/2006/relationships/hyperlink" Target="http://www.childfest.ru/"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oleObject" Target="embeddings/oleObject2.bin"/><Relationship Id="rId29" Type="http://schemas.openxmlformats.org/officeDocument/2006/relationships/oleObject" Target="embeddings/oleObject7.bin"/><Relationship Id="rId41" Type="http://schemas.openxmlformats.org/officeDocument/2006/relationships/hyperlink" Target="http://school.edu.ru/" TargetMode="External"/><Relationship Id="rId54" Type="http://schemas.openxmlformats.org/officeDocument/2006/relationships/hyperlink" Target="http://www.math.ru" TargetMode="External"/><Relationship Id="rId62" Type="http://schemas.openxmlformats.org/officeDocument/2006/relationships/hyperlink" Target="http://www.iteach.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oleObject" Target="embeddings/oleObject4.bin"/><Relationship Id="rId32" Type="http://schemas.openxmlformats.org/officeDocument/2006/relationships/image" Target="media/image15.emf"/><Relationship Id="rId37" Type="http://schemas.openxmlformats.org/officeDocument/2006/relationships/image" Target="media/image20.emf"/><Relationship Id="rId40" Type="http://schemas.openxmlformats.org/officeDocument/2006/relationships/hyperlink" Target="http://www.edu.ru/" TargetMode="External"/><Relationship Id="rId45" Type="http://schemas.openxmlformats.org/officeDocument/2006/relationships/hyperlink" Target="http://ruslang.edu.ru/" TargetMode="External"/><Relationship Id="rId53" Type="http://schemas.openxmlformats.org/officeDocument/2006/relationships/hyperlink" Target="http://www.ict.edu.ru" TargetMode="External"/><Relationship Id="rId58" Type="http://schemas.openxmlformats.org/officeDocument/2006/relationships/hyperlink" Target="http://www.intergu.r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1.wmf"/><Relationship Id="rId28" Type="http://schemas.openxmlformats.org/officeDocument/2006/relationships/image" Target="media/image13.wmf"/><Relationship Id="rId36" Type="http://schemas.openxmlformats.org/officeDocument/2006/relationships/image" Target="media/image19.emf"/><Relationship Id="rId49" Type="http://schemas.openxmlformats.org/officeDocument/2006/relationships/hyperlink" Target="http://www.valeo.edu.ru/" TargetMode="External"/><Relationship Id="rId57" Type="http://schemas.openxmlformats.org/officeDocument/2006/relationships/hyperlink" Target="http://www.museum.ru" TargetMode="External"/><Relationship Id="rId61" Type="http://schemas.openxmlformats.org/officeDocument/2006/relationships/hyperlink" Target="http://teachonline.intel.com/ru" TargetMode="External"/><Relationship Id="rId10" Type="http://schemas.openxmlformats.org/officeDocument/2006/relationships/image" Target="media/image2.png"/><Relationship Id="rId19" Type="http://schemas.openxmlformats.org/officeDocument/2006/relationships/image" Target="media/image9.wmf"/><Relationship Id="rId31" Type="http://schemas.openxmlformats.org/officeDocument/2006/relationships/image" Target="media/image14.png"/><Relationship Id="rId44" Type="http://schemas.openxmlformats.org/officeDocument/2006/relationships/hyperlink" Target="http://www.ict.edu.ru/" TargetMode="External"/><Relationship Id="rId52" Type="http://schemas.openxmlformats.org/officeDocument/2006/relationships/hyperlink" Target="http://www.ndce.edu.ru" TargetMode="External"/><Relationship Id="rId60" Type="http://schemas.openxmlformats.org/officeDocument/2006/relationships/hyperlink" Target="http://it-n.ru/"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oleObject" Target="embeddings/oleObject3.bin"/><Relationship Id="rId27" Type="http://schemas.openxmlformats.org/officeDocument/2006/relationships/oleObject" Target="embeddings/oleObject6.bin"/><Relationship Id="rId30" Type="http://schemas.openxmlformats.org/officeDocument/2006/relationships/hyperlink" Target="http://www.consultant.ru/document/cons_doc_LAW_99661/?dst=100004" TargetMode="External"/><Relationship Id="rId35" Type="http://schemas.openxmlformats.org/officeDocument/2006/relationships/image" Target="media/image18.emf"/><Relationship Id="rId43" Type="http://schemas.openxmlformats.org/officeDocument/2006/relationships/hyperlink" Target="http://www.en.edu.ru/" TargetMode="External"/><Relationship Id="rId48" Type="http://schemas.openxmlformats.org/officeDocument/2006/relationships/hyperlink" Target="http://www.neo.edu.ru/" TargetMode="External"/><Relationship Id="rId56" Type="http://schemas.openxmlformats.org/officeDocument/2006/relationships/hyperlink" Target="http://www.musik.edu.ru" TargetMode="External"/><Relationship Id="rId64" Type="http://schemas.openxmlformats.org/officeDocument/2006/relationships/fontTable" Target="fontTable.xml"/><Relationship Id="rId8" Type="http://schemas.openxmlformats.org/officeDocument/2006/relationships/hyperlink" Target="mailto:shkola.sap@yandex.ru" TargetMode="External"/><Relationship Id="rId51" Type="http://schemas.openxmlformats.org/officeDocument/2006/relationships/hyperlink" Target="http://www.prosv.ru/" TargetMode="External"/><Relationship Id="rId3" Type="http://schemas.microsoft.com/office/2007/relationships/stylesWithEffects" Target="stylesWithEffects.xml"/><Relationship Id="rId12" Type="http://schemas.openxmlformats.org/officeDocument/2006/relationships/image" Target="media/image4.png"/><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emf"/><Relationship Id="rId38" Type="http://schemas.openxmlformats.org/officeDocument/2006/relationships/image" Target="media/image21.emf"/><Relationship Id="rId46" Type="http://schemas.openxmlformats.org/officeDocument/2006/relationships/hyperlink" Target="http://www.openet.edu.ru/" TargetMode="External"/><Relationship Id="rId59" Type="http://schemas.openxmlformats.org/officeDocument/2006/relationships/hyperlink" Target="http://www.openclass.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ravo.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2083</TotalTime>
  <Pages>354</Pages>
  <Words>103468</Words>
  <Characters>589772</Characters>
  <Application>Microsoft Office Word</Application>
  <DocSecurity>0</DocSecurity>
  <Lines>4914</Lines>
  <Paragraphs>1383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Манченко СА</dc:creator>
  <cp:keywords/>
  <dc:description/>
  <cp:lastModifiedBy>Hewlett-Packard Company</cp:lastModifiedBy>
  <cp:revision>148</cp:revision>
  <cp:lastPrinted>2019-05-29T11:44:00Z</cp:lastPrinted>
  <dcterms:created xsi:type="dcterms:W3CDTF">2019-05-29T11:30:00Z</dcterms:created>
  <dcterms:modified xsi:type="dcterms:W3CDTF">2020-11-09T09:21:00Z</dcterms:modified>
</cp:coreProperties>
</file>